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61D" w:rsidRPr="00E744C7" w:rsidRDefault="00AF78C6" w:rsidP="00E744C7">
      <w:pPr>
        <w:rPr>
          <w:rFonts w:ascii="Arial" w:hAnsi="Arial" w:cs="Arial"/>
        </w:rPr>
      </w:pPr>
      <w:r w:rsidRPr="00E744C7">
        <w:rPr>
          <w:rFonts w:ascii="Arial" w:hAnsi="Arial" w:cs="Arial"/>
        </w:rPr>
        <w:t xml:space="preserve">Explain the importance of below 4 demons in job execution with minimum of 5 points </w:t>
      </w:r>
      <w:r w:rsidRPr="00E744C7">
        <w:rPr>
          <w:rFonts w:ascii="Arial" w:hAnsi="Arial" w:cs="Arial"/>
        </w:rPr>
        <w:sym w:font="Symbol" w:char="F0B7"/>
      </w:r>
      <w:r w:rsidRPr="00E744C7">
        <w:rPr>
          <w:rFonts w:ascii="Arial" w:hAnsi="Arial" w:cs="Arial"/>
        </w:rPr>
        <w:t xml:space="preserve"> Name node </w:t>
      </w:r>
      <w:r w:rsidRPr="00E744C7">
        <w:rPr>
          <w:rFonts w:ascii="Arial" w:hAnsi="Arial" w:cs="Arial"/>
        </w:rPr>
        <w:sym w:font="Symbol" w:char="F0B7"/>
      </w:r>
      <w:r w:rsidRPr="00E744C7">
        <w:rPr>
          <w:rFonts w:ascii="Arial" w:hAnsi="Arial" w:cs="Arial"/>
        </w:rPr>
        <w:t xml:space="preserve"> Data node </w:t>
      </w:r>
      <w:r w:rsidRPr="00E744C7">
        <w:rPr>
          <w:rFonts w:ascii="Arial" w:hAnsi="Arial" w:cs="Arial"/>
        </w:rPr>
        <w:sym w:font="Symbol" w:char="F0B7"/>
      </w:r>
      <w:r w:rsidRPr="00E744C7">
        <w:rPr>
          <w:rFonts w:ascii="Arial" w:hAnsi="Arial" w:cs="Arial"/>
        </w:rPr>
        <w:t xml:space="preserve"> Resource Manager </w:t>
      </w:r>
      <w:r w:rsidRPr="00E744C7">
        <w:rPr>
          <w:rFonts w:ascii="Arial" w:hAnsi="Arial" w:cs="Arial"/>
        </w:rPr>
        <w:sym w:font="Symbol" w:char="F0B7"/>
      </w:r>
      <w:r w:rsidRPr="00E744C7">
        <w:rPr>
          <w:rFonts w:ascii="Arial" w:hAnsi="Arial" w:cs="Arial"/>
        </w:rPr>
        <w:t xml:space="preserve"> Node manager</w:t>
      </w:r>
    </w:p>
    <w:p w:rsidR="008F6A80" w:rsidRPr="00E744C7" w:rsidRDefault="008F6A80" w:rsidP="00E744C7">
      <w:pPr>
        <w:ind w:firstLine="720"/>
        <w:rPr>
          <w:rFonts w:ascii="Arial" w:hAnsi="Arial" w:cs="Arial"/>
        </w:rPr>
      </w:pPr>
      <w:r w:rsidRPr="00E744C7">
        <w:rPr>
          <w:rFonts w:ascii="Arial" w:hAnsi="Arial" w:cs="Arial"/>
        </w:rPr>
        <w:t>Name Node:</w:t>
      </w:r>
    </w:p>
    <w:p w:rsidR="008F6A80" w:rsidRPr="00E744C7" w:rsidRDefault="00FA42DD" w:rsidP="00E744C7">
      <w:pPr>
        <w:ind w:left="1080"/>
        <w:rPr>
          <w:rFonts w:ascii="Arial" w:hAnsi="Arial" w:cs="Arial"/>
          <w:sz w:val="20"/>
          <w:szCs w:val="20"/>
        </w:rPr>
      </w:pPr>
      <w:r w:rsidRPr="00E744C7">
        <w:rPr>
          <w:rFonts w:ascii="Arial" w:hAnsi="Arial" w:cs="Arial"/>
          <w:sz w:val="20"/>
          <w:szCs w:val="20"/>
        </w:rPr>
        <w:t>The Name node is the Master in HDFS.</w:t>
      </w:r>
    </w:p>
    <w:p w:rsidR="00FA42DD" w:rsidRPr="00E744C7" w:rsidRDefault="00FA42DD" w:rsidP="00E744C7">
      <w:pPr>
        <w:ind w:left="1080"/>
        <w:rPr>
          <w:rFonts w:ascii="Arial" w:hAnsi="Arial" w:cs="Arial"/>
          <w:sz w:val="20"/>
          <w:szCs w:val="20"/>
        </w:rPr>
      </w:pPr>
      <w:r w:rsidRPr="00E744C7">
        <w:rPr>
          <w:rFonts w:ascii="Arial" w:hAnsi="Arial" w:cs="Arial"/>
          <w:sz w:val="20"/>
          <w:szCs w:val="20"/>
        </w:rPr>
        <w:t>The namenode manages the filesystem namespace.</w:t>
      </w:r>
    </w:p>
    <w:p w:rsidR="00FA42DD" w:rsidRPr="00E744C7" w:rsidRDefault="00FA42DD" w:rsidP="00E744C7">
      <w:pPr>
        <w:ind w:left="1080"/>
        <w:rPr>
          <w:rFonts w:ascii="Arial" w:hAnsi="Arial" w:cs="Arial"/>
          <w:sz w:val="20"/>
          <w:szCs w:val="20"/>
        </w:rPr>
      </w:pPr>
      <w:r w:rsidRPr="00E744C7">
        <w:rPr>
          <w:rFonts w:ascii="Arial" w:hAnsi="Arial" w:cs="Arial"/>
          <w:sz w:val="20"/>
          <w:szCs w:val="20"/>
        </w:rPr>
        <w:t>It maintains the filesystem tree and metadata for all the files and the directories in the tree.</w:t>
      </w:r>
    </w:p>
    <w:p w:rsidR="00FA42DD" w:rsidRPr="00E744C7" w:rsidRDefault="00844CD1" w:rsidP="00E744C7">
      <w:pPr>
        <w:ind w:left="1080"/>
        <w:rPr>
          <w:rFonts w:ascii="Arial" w:hAnsi="Arial" w:cs="Arial"/>
          <w:sz w:val="20"/>
          <w:szCs w:val="20"/>
        </w:rPr>
      </w:pPr>
      <w:r w:rsidRPr="00E744C7">
        <w:rPr>
          <w:rFonts w:ascii="Arial" w:hAnsi="Arial" w:cs="Arial"/>
          <w:sz w:val="20"/>
          <w:szCs w:val="20"/>
        </w:rPr>
        <w:t xml:space="preserve">This information is stored persistently in the local disk as two files </w:t>
      </w:r>
      <w:proofErr w:type="gramStart"/>
      <w:r w:rsidRPr="00E744C7">
        <w:rPr>
          <w:rFonts w:ascii="Arial" w:hAnsi="Arial" w:cs="Arial"/>
          <w:sz w:val="20"/>
          <w:szCs w:val="20"/>
        </w:rPr>
        <w:t>namely :</w:t>
      </w:r>
      <w:proofErr w:type="gramEnd"/>
      <w:r w:rsidRPr="00E744C7">
        <w:rPr>
          <w:rFonts w:ascii="Arial" w:hAnsi="Arial" w:cs="Arial"/>
          <w:sz w:val="20"/>
          <w:szCs w:val="20"/>
        </w:rPr>
        <w:t xml:space="preserve"> the namespace image and  the editlog.</w:t>
      </w:r>
    </w:p>
    <w:p w:rsidR="00844CD1" w:rsidRPr="00E744C7" w:rsidRDefault="00844CD1" w:rsidP="00E744C7">
      <w:pPr>
        <w:ind w:left="1080"/>
        <w:rPr>
          <w:rFonts w:ascii="Arial" w:hAnsi="Arial" w:cs="Arial"/>
          <w:sz w:val="20"/>
          <w:szCs w:val="20"/>
        </w:rPr>
      </w:pPr>
      <w:r w:rsidRPr="00E744C7">
        <w:rPr>
          <w:rFonts w:ascii="Arial" w:hAnsi="Arial" w:cs="Arial"/>
          <w:sz w:val="20"/>
          <w:szCs w:val="20"/>
        </w:rPr>
        <w:t>The namenode also knows the datanodes on which all the blocks for the given file are located; however it does not store the block locations persistently, because the information is reconstructed from the datanode when the system starts.</w:t>
      </w:r>
    </w:p>
    <w:p w:rsidR="00844CD1" w:rsidRDefault="00844CD1" w:rsidP="00E744C7">
      <w:pPr>
        <w:ind w:left="1080"/>
        <w:rPr>
          <w:rFonts w:ascii="Arial" w:hAnsi="Arial" w:cs="Arial"/>
        </w:rPr>
      </w:pPr>
    </w:p>
    <w:p w:rsidR="00844CD1" w:rsidRPr="00E744C7" w:rsidRDefault="00844CD1" w:rsidP="00E744C7">
      <w:pPr>
        <w:ind w:firstLine="720"/>
        <w:rPr>
          <w:rFonts w:ascii="Arial" w:hAnsi="Arial" w:cs="Arial"/>
        </w:rPr>
      </w:pPr>
      <w:r w:rsidRPr="00E744C7">
        <w:rPr>
          <w:rFonts w:ascii="Arial" w:hAnsi="Arial" w:cs="Arial"/>
        </w:rPr>
        <w:t>Data node:</w:t>
      </w:r>
    </w:p>
    <w:p w:rsidR="00844CD1" w:rsidRPr="00E744C7" w:rsidRDefault="00844CD1" w:rsidP="00E744C7">
      <w:pPr>
        <w:ind w:left="1080"/>
        <w:rPr>
          <w:rFonts w:ascii="Arial" w:hAnsi="Arial" w:cs="Arial"/>
          <w:sz w:val="20"/>
          <w:szCs w:val="20"/>
        </w:rPr>
      </w:pPr>
      <w:r w:rsidRPr="00E744C7">
        <w:rPr>
          <w:rFonts w:ascii="Arial" w:hAnsi="Arial" w:cs="Arial"/>
          <w:sz w:val="20"/>
          <w:szCs w:val="20"/>
        </w:rPr>
        <w:t>Datanodes are the workhorses of the filesystem.</w:t>
      </w:r>
    </w:p>
    <w:p w:rsidR="00E40DCE" w:rsidRPr="00E744C7" w:rsidRDefault="00E40DCE" w:rsidP="00E744C7">
      <w:pPr>
        <w:ind w:left="10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744C7"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 w:rsidRPr="00E744C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E744C7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DataNode</w:t>
      </w:r>
      <w:proofErr w:type="spellEnd"/>
      <w:r w:rsidRPr="00E744C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E744C7">
        <w:rPr>
          <w:rFonts w:ascii="Arial" w:hAnsi="Arial" w:cs="Arial"/>
          <w:color w:val="222222"/>
          <w:sz w:val="20"/>
          <w:szCs w:val="20"/>
          <w:shd w:val="clear" w:color="auto" w:fill="FFFFFF"/>
        </w:rPr>
        <w:t>stores data in the [</w:t>
      </w:r>
      <w:proofErr w:type="spellStart"/>
      <w:r w:rsidRPr="00E744C7">
        <w:rPr>
          <w:rFonts w:ascii="Arial" w:hAnsi="Arial" w:cs="Arial"/>
          <w:color w:val="222222"/>
          <w:sz w:val="20"/>
          <w:szCs w:val="20"/>
          <w:shd w:val="clear" w:color="auto" w:fill="FFFFFF"/>
        </w:rPr>
        <w:t>HadoopFileSystem</w:t>
      </w:r>
      <w:proofErr w:type="spellEnd"/>
      <w:r w:rsidRPr="00E744C7">
        <w:rPr>
          <w:rFonts w:ascii="Arial" w:hAnsi="Arial" w:cs="Arial"/>
          <w:color w:val="222222"/>
          <w:sz w:val="20"/>
          <w:szCs w:val="20"/>
          <w:shd w:val="clear" w:color="auto" w:fill="FFFFFF"/>
        </w:rPr>
        <w:t>]. A functional filesystem has more than one</w:t>
      </w:r>
      <w:r w:rsidRPr="00E744C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E744C7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DataNode</w:t>
      </w:r>
      <w:proofErr w:type="spellEnd"/>
      <w:r w:rsidRPr="00E744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with data replicated across them. </w:t>
      </w:r>
    </w:p>
    <w:p w:rsidR="00E40DCE" w:rsidRPr="00E744C7" w:rsidRDefault="00E40DCE" w:rsidP="00E744C7">
      <w:pPr>
        <w:ind w:left="1080"/>
        <w:rPr>
          <w:rFonts w:ascii="Arial" w:hAnsi="Arial" w:cs="Arial"/>
          <w:sz w:val="20"/>
          <w:szCs w:val="20"/>
        </w:rPr>
      </w:pPr>
      <w:r w:rsidRPr="00E744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On </w:t>
      </w:r>
      <w:proofErr w:type="spellStart"/>
      <w:r w:rsidRPr="00E744C7">
        <w:rPr>
          <w:rFonts w:ascii="Arial" w:hAnsi="Arial" w:cs="Arial"/>
          <w:color w:val="222222"/>
          <w:sz w:val="20"/>
          <w:szCs w:val="20"/>
          <w:shd w:val="clear" w:color="auto" w:fill="FFFFFF"/>
        </w:rPr>
        <w:t>startup</w:t>
      </w:r>
      <w:proofErr w:type="spellEnd"/>
      <w:r w:rsidRPr="00E744C7">
        <w:rPr>
          <w:rFonts w:ascii="Arial" w:hAnsi="Arial" w:cs="Arial"/>
          <w:color w:val="222222"/>
          <w:sz w:val="20"/>
          <w:szCs w:val="20"/>
          <w:shd w:val="clear" w:color="auto" w:fill="FFFFFF"/>
        </w:rPr>
        <w:t>, a</w:t>
      </w:r>
      <w:r w:rsidRPr="00E744C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E744C7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DataNode</w:t>
      </w:r>
      <w:r w:rsidRPr="00E744C7">
        <w:rPr>
          <w:rFonts w:ascii="Arial" w:hAnsi="Arial" w:cs="Arial"/>
          <w:color w:val="222222"/>
          <w:sz w:val="20"/>
          <w:szCs w:val="20"/>
          <w:shd w:val="clear" w:color="auto" w:fill="FFFFFF"/>
        </w:rPr>
        <w:t>connects</w:t>
      </w:r>
      <w:proofErr w:type="spellEnd"/>
      <w:r w:rsidRPr="00E744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the </w:t>
      </w:r>
      <w:proofErr w:type="spellStart"/>
      <w:r w:rsidRPr="00E744C7">
        <w:rPr>
          <w:rFonts w:ascii="Arial" w:hAnsi="Arial" w:cs="Arial"/>
          <w:color w:val="222222"/>
          <w:sz w:val="20"/>
          <w:szCs w:val="20"/>
          <w:shd w:val="clear" w:color="auto" w:fill="FFFFFF"/>
        </w:rPr>
        <w:t>NameNode</w:t>
      </w:r>
      <w:proofErr w:type="spellEnd"/>
      <w:r w:rsidRPr="00E744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spinning until that service comes up. It then responds to requests from the </w:t>
      </w:r>
      <w:proofErr w:type="spellStart"/>
      <w:r w:rsidRPr="00E744C7">
        <w:rPr>
          <w:rFonts w:ascii="Arial" w:hAnsi="Arial" w:cs="Arial"/>
          <w:color w:val="222222"/>
          <w:sz w:val="20"/>
          <w:szCs w:val="20"/>
          <w:shd w:val="clear" w:color="auto" w:fill="FFFFFF"/>
        </w:rPr>
        <w:t>NameNode</w:t>
      </w:r>
      <w:proofErr w:type="spellEnd"/>
      <w:r w:rsidRPr="00E744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filesystem operations.</w:t>
      </w:r>
    </w:p>
    <w:p w:rsidR="00844CD1" w:rsidRPr="00E744C7" w:rsidRDefault="00844CD1" w:rsidP="00E744C7">
      <w:pPr>
        <w:ind w:left="1080"/>
        <w:rPr>
          <w:rFonts w:ascii="Arial" w:hAnsi="Arial" w:cs="Arial"/>
          <w:sz w:val="20"/>
          <w:szCs w:val="20"/>
        </w:rPr>
      </w:pPr>
      <w:r w:rsidRPr="00E744C7">
        <w:rPr>
          <w:rFonts w:ascii="Arial" w:hAnsi="Arial" w:cs="Arial"/>
          <w:sz w:val="20"/>
          <w:szCs w:val="20"/>
        </w:rPr>
        <w:t xml:space="preserve">They store and retrieve blocks as and when told </w:t>
      </w:r>
      <w:proofErr w:type="gramStart"/>
      <w:r w:rsidRPr="00E744C7">
        <w:rPr>
          <w:rFonts w:ascii="Arial" w:hAnsi="Arial" w:cs="Arial"/>
          <w:sz w:val="20"/>
          <w:szCs w:val="20"/>
        </w:rPr>
        <w:t>to(</w:t>
      </w:r>
      <w:proofErr w:type="gramEnd"/>
      <w:r w:rsidRPr="00E744C7">
        <w:rPr>
          <w:rFonts w:ascii="Arial" w:hAnsi="Arial" w:cs="Arial"/>
          <w:sz w:val="20"/>
          <w:szCs w:val="20"/>
        </w:rPr>
        <w:t>by the client or the namenode)and report back to the namenode periodically with the list of blocks that they are sorting.</w:t>
      </w:r>
    </w:p>
    <w:p w:rsidR="00E40DCE" w:rsidRPr="00E744C7" w:rsidRDefault="00E40DCE" w:rsidP="00E744C7">
      <w:pPr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744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Client applications can talk directly to a </w:t>
      </w:r>
      <w:proofErr w:type="spellStart"/>
      <w:r w:rsidRPr="00E744C7">
        <w:rPr>
          <w:rFonts w:ascii="Arial" w:hAnsi="Arial" w:cs="Arial"/>
          <w:color w:val="000000"/>
          <w:sz w:val="20"/>
          <w:szCs w:val="20"/>
          <w:shd w:val="clear" w:color="auto" w:fill="FFFFFF"/>
        </w:rPr>
        <w:t>DataNode</w:t>
      </w:r>
      <w:proofErr w:type="spellEnd"/>
      <w:r w:rsidRPr="00E744C7">
        <w:rPr>
          <w:rFonts w:ascii="Arial" w:hAnsi="Arial" w:cs="Arial"/>
          <w:color w:val="000000"/>
          <w:sz w:val="20"/>
          <w:szCs w:val="20"/>
          <w:shd w:val="clear" w:color="auto" w:fill="FFFFFF"/>
        </w:rPr>
        <w:t>, once the</w:t>
      </w:r>
      <w:r w:rsidRPr="00E744C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744C7">
        <w:rPr>
          <w:rFonts w:ascii="Arial" w:hAnsi="Arial" w:cs="Arial"/>
          <w:sz w:val="20"/>
          <w:szCs w:val="20"/>
        </w:rPr>
        <w:fldChar w:fldCharType="begin"/>
      </w:r>
      <w:r w:rsidRPr="00E744C7">
        <w:rPr>
          <w:rFonts w:ascii="Arial" w:hAnsi="Arial" w:cs="Arial"/>
          <w:sz w:val="20"/>
          <w:szCs w:val="20"/>
        </w:rPr>
        <w:instrText xml:space="preserve"> HYPERLINK "https://wiki.apache.org/hadoop/NameNode" </w:instrText>
      </w:r>
      <w:r w:rsidRPr="00E744C7">
        <w:rPr>
          <w:rFonts w:ascii="Arial" w:hAnsi="Arial" w:cs="Arial"/>
          <w:sz w:val="20"/>
          <w:szCs w:val="20"/>
        </w:rPr>
        <w:fldChar w:fldCharType="separate"/>
      </w:r>
      <w:r w:rsidRPr="00E744C7">
        <w:rPr>
          <w:rStyle w:val="Hyperlink"/>
          <w:rFonts w:ascii="Arial" w:hAnsi="Arial" w:cs="Arial"/>
          <w:color w:val="0044AA"/>
          <w:sz w:val="20"/>
          <w:szCs w:val="20"/>
          <w:bdr w:val="none" w:sz="0" w:space="0" w:color="auto" w:frame="1"/>
          <w:shd w:val="clear" w:color="auto" w:fill="FFFFFF"/>
        </w:rPr>
        <w:t>NameNode</w:t>
      </w:r>
      <w:proofErr w:type="spellEnd"/>
      <w:r w:rsidRPr="00E744C7">
        <w:rPr>
          <w:rFonts w:ascii="Arial" w:hAnsi="Arial" w:cs="Arial"/>
          <w:sz w:val="20"/>
          <w:szCs w:val="20"/>
        </w:rPr>
        <w:fldChar w:fldCharType="end"/>
      </w:r>
      <w:r w:rsidRPr="00E744C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744C7">
        <w:rPr>
          <w:rFonts w:ascii="Arial" w:hAnsi="Arial" w:cs="Arial"/>
          <w:color w:val="000000"/>
          <w:sz w:val="20"/>
          <w:szCs w:val="20"/>
          <w:shd w:val="clear" w:color="auto" w:fill="FFFFFF"/>
        </w:rPr>
        <w:t>has provided the location of the data. Similarly,</w:t>
      </w:r>
      <w:r w:rsidRPr="00E744C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5" w:history="1">
        <w:r w:rsidRPr="00E744C7">
          <w:rPr>
            <w:rStyle w:val="Hyperlink"/>
            <w:rFonts w:ascii="Arial" w:hAnsi="Arial" w:cs="Arial"/>
            <w:color w:val="0044AA"/>
            <w:sz w:val="20"/>
            <w:szCs w:val="20"/>
            <w:bdr w:val="none" w:sz="0" w:space="0" w:color="auto" w:frame="1"/>
            <w:shd w:val="clear" w:color="auto" w:fill="FFFFFF"/>
          </w:rPr>
          <w:t>MapReduce</w:t>
        </w:r>
      </w:hyperlink>
      <w:r w:rsidRPr="00E744C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744C7"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operations farmed out to</w:t>
      </w:r>
      <w:r w:rsidRPr="00E744C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744C7">
        <w:rPr>
          <w:rFonts w:ascii="Arial" w:hAnsi="Arial" w:cs="Arial"/>
          <w:sz w:val="20"/>
          <w:szCs w:val="20"/>
        </w:rPr>
        <w:fldChar w:fldCharType="begin"/>
      </w:r>
      <w:r w:rsidRPr="00E744C7">
        <w:rPr>
          <w:rFonts w:ascii="Arial" w:hAnsi="Arial" w:cs="Arial"/>
          <w:sz w:val="20"/>
          <w:szCs w:val="20"/>
        </w:rPr>
        <w:instrText xml:space="preserve"> HYPERLINK "https://wiki.apache.org/hadoop/TaskTracker" </w:instrText>
      </w:r>
      <w:r w:rsidRPr="00E744C7">
        <w:rPr>
          <w:rFonts w:ascii="Arial" w:hAnsi="Arial" w:cs="Arial"/>
          <w:sz w:val="20"/>
          <w:szCs w:val="20"/>
        </w:rPr>
        <w:fldChar w:fldCharType="separate"/>
      </w:r>
      <w:r w:rsidRPr="00E744C7">
        <w:rPr>
          <w:rStyle w:val="Hyperlink"/>
          <w:rFonts w:ascii="Arial" w:hAnsi="Arial" w:cs="Arial"/>
          <w:color w:val="0044AA"/>
          <w:sz w:val="20"/>
          <w:szCs w:val="20"/>
          <w:bdr w:val="none" w:sz="0" w:space="0" w:color="auto" w:frame="1"/>
          <w:shd w:val="clear" w:color="auto" w:fill="FFFFFF"/>
        </w:rPr>
        <w:t>TaskTracker</w:t>
      </w:r>
      <w:proofErr w:type="spellEnd"/>
      <w:r w:rsidRPr="00E744C7">
        <w:rPr>
          <w:rFonts w:ascii="Arial" w:hAnsi="Arial" w:cs="Arial"/>
          <w:sz w:val="20"/>
          <w:szCs w:val="20"/>
        </w:rPr>
        <w:fldChar w:fldCharType="end"/>
      </w:r>
      <w:r w:rsidRPr="00E744C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744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instances near a </w:t>
      </w:r>
      <w:proofErr w:type="spellStart"/>
      <w:r w:rsidRPr="00E744C7">
        <w:rPr>
          <w:rFonts w:ascii="Arial" w:hAnsi="Arial" w:cs="Arial"/>
          <w:color w:val="000000"/>
          <w:sz w:val="20"/>
          <w:szCs w:val="20"/>
          <w:shd w:val="clear" w:color="auto" w:fill="FFFFFF"/>
        </w:rPr>
        <w:t>DataNode</w:t>
      </w:r>
      <w:proofErr w:type="spellEnd"/>
      <w:r w:rsidRPr="00E744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talk directly to the </w:t>
      </w:r>
      <w:proofErr w:type="spellStart"/>
      <w:r w:rsidRPr="00E744C7">
        <w:rPr>
          <w:rFonts w:ascii="Arial" w:hAnsi="Arial" w:cs="Arial"/>
          <w:color w:val="000000"/>
          <w:sz w:val="20"/>
          <w:szCs w:val="20"/>
          <w:shd w:val="clear" w:color="auto" w:fill="FFFFFF"/>
        </w:rPr>
        <w:t>DataNode</w:t>
      </w:r>
      <w:proofErr w:type="spellEnd"/>
      <w:r w:rsidRPr="00E744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access the files.</w:t>
      </w:r>
    </w:p>
    <w:p w:rsidR="00E744C7" w:rsidRPr="00E744C7" w:rsidRDefault="00E40DCE" w:rsidP="00E744C7">
      <w:pPr>
        <w:ind w:left="1080"/>
        <w:rPr>
          <w:rFonts w:ascii="Arial" w:hAnsi="Arial" w:cs="Arial"/>
          <w:sz w:val="20"/>
          <w:szCs w:val="20"/>
        </w:rPr>
      </w:pPr>
      <w:r w:rsidRPr="00E744C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="00E744C7" w:rsidRPr="00E744C7">
        <w:rPr>
          <w:rFonts w:ascii="Arial" w:hAnsi="Arial" w:cs="Arial"/>
          <w:sz w:val="20"/>
          <w:szCs w:val="20"/>
        </w:rPr>
        <w:fldChar w:fldCharType="begin"/>
      </w:r>
      <w:r w:rsidR="00E744C7" w:rsidRPr="00E744C7">
        <w:rPr>
          <w:rFonts w:ascii="Arial" w:hAnsi="Arial" w:cs="Arial"/>
          <w:sz w:val="20"/>
          <w:szCs w:val="20"/>
        </w:rPr>
        <w:instrText xml:space="preserve"> HYPERLINK "https://wiki.apache.org/hadoop/TaskTracker" </w:instrText>
      </w:r>
      <w:r w:rsidR="00E744C7" w:rsidRPr="00E744C7">
        <w:rPr>
          <w:rFonts w:ascii="Arial" w:hAnsi="Arial" w:cs="Arial"/>
          <w:sz w:val="20"/>
          <w:szCs w:val="20"/>
        </w:rPr>
        <w:fldChar w:fldCharType="separate"/>
      </w:r>
      <w:r w:rsidRPr="00E744C7">
        <w:rPr>
          <w:rStyle w:val="Hyperlink"/>
          <w:rFonts w:ascii="Arial" w:hAnsi="Arial" w:cs="Arial"/>
          <w:color w:val="0044AA"/>
          <w:sz w:val="20"/>
          <w:szCs w:val="20"/>
          <w:bdr w:val="none" w:sz="0" w:space="0" w:color="auto" w:frame="1"/>
          <w:shd w:val="clear" w:color="auto" w:fill="FFFFFF"/>
        </w:rPr>
        <w:t>TaskTracker</w:t>
      </w:r>
      <w:proofErr w:type="spellEnd"/>
      <w:r w:rsidR="00E744C7" w:rsidRPr="00E744C7">
        <w:rPr>
          <w:rStyle w:val="Hyperlink"/>
          <w:rFonts w:ascii="Arial" w:hAnsi="Arial" w:cs="Arial"/>
          <w:color w:val="0044AA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  <w:r w:rsidRPr="00E744C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744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instances can, indeed should, be deployed on the same servers that host </w:t>
      </w:r>
      <w:proofErr w:type="spellStart"/>
      <w:r w:rsidRPr="00E744C7">
        <w:rPr>
          <w:rFonts w:ascii="Arial" w:hAnsi="Arial" w:cs="Arial"/>
          <w:color w:val="000000"/>
          <w:sz w:val="20"/>
          <w:szCs w:val="20"/>
          <w:shd w:val="clear" w:color="auto" w:fill="FFFFFF"/>
        </w:rPr>
        <w:t>DataNode</w:t>
      </w:r>
      <w:proofErr w:type="spellEnd"/>
      <w:r w:rsidRPr="00E744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instances, so </w:t>
      </w:r>
      <w:proofErr w:type="spellStart"/>
      <w:r w:rsidRPr="00E744C7">
        <w:rPr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hyperlink r:id="rId6" w:history="1">
        <w:r w:rsidRPr="00E744C7">
          <w:rPr>
            <w:rStyle w:val="Hyperlink"/>
            <w:rFonts w:ascii="Arial" w:hAnsi="Arial" w:cs="Arial"/>
            <w:color w:val="0044AA"/>
            <w:sz w:val="20"/>
            <w:szCs w:val="20"/>
            <w:bdr w:val="none" w:sz="0" w:space="0" w:color="auto" w:frame="1"/>
            <w:shd w:val="clear" w:color="auto" w:fill="FFFFFF"/>
          </w:rPr>
          <w:t>MapReduce</w:t>
        </w:r>
        <w:proofErr w:type="spellEnd"/>
      </w:hyperlink>
      <w:r w:rsidRPr="00E744C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744C7"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operations are performed close to the data.</w:t>
      </w:r>
    </w:p>
    <w:p w:rsidR="00E744C7" w:rsidRDefault="00E744C7" w:rsidP="00E744C7">
      <w:pPr>
        <w:ind w:left="720"/>
        <w:rPr>
          <w:rFonts w:ascii="Arial" w:hAnsi="Arial" w:cs="Arial"/>
        </w:rPr>
      </w:pPr>
    </w:p>
    <w:p w:rsidR="00844CD1" w:rsidRPr="00E744C7" w:rsidRDefault="00E40DCE" w:rsidP="00E744C7">
      <w:pPr>
        <w:ind w:left="720"/>
        <w:rPr>
          <w:rFonts w:ascii="Arial" w:hAnsi="Arial" w:cs="Arial"/>
        </w:rPr>
      </w:pPr>
      <w:r w:rsidRPr="00E744C7">
        <w:rPr>
          <w:rFonts w:ascii="Arial" w:hAnsi="Arial" w:cs="Arial"/>
        </w:rPr>
        <w:t>Resource Manager:</w:t>
      </w:r>
    </w:p>
    <w:p w:rsidR="00E744C7" w:rsidRPr="00E744C7" w:rsidRDefault="00E40DCE" w:rsidP="00E744C7">
      <w:pPr>
        <w:ind w:left="1080"/>
        <w:rPr>
          <w:rFonts w:ascii="Arial" w:hAnsi="Arial" w:cs="Arial"/>
          <w:color w:val="404041"/>
          <w:sz w:val="20"/>
          <w:szCs w:val="20"/>
          <w:shd w:val="clear" w:color="auto" w:fill="FFFFFF"/>
        </w:rPr>
      </w:pPr>
      <w:r w:rsidRPr="00E744C7">
        <w:rPr>
          <w:rStyle w:val="apple-converted-space"/>
          <w:rFonts w:ascii="Arial" w:hAnsi="Arial" w:cs="Arial"/>
          <w:color w:val="404041"/>
          <w:sz w:val="20"/>
          <w:szCs w:val="20"/>
          <w:shd w:val="clear" w:color="auto" w:fill="FFFFFF"/>
        </w:rPr>
        <w:t> </w:t>
      </w:r>
      <w:proofErr w:type="spellStart"/>
      <w:r w:rsidRPr="00E744C7">
        <w:rPr>
          <w:rStyle w:val="Strong"/>
          <w:rFonts w:ascii="Arial" w:hAnsi="Arial" w:cs="Arial"/>
          <w:color w:val="404041"/>
          <w:sz w:val="20"/>
          <w:szCs w:val="20"/>
          <w:shd w:val="clear" w:color="auto" w:fill="FFFFFF"/>
        </w:rPr>
        <w:t>ResourceManager</w:t>
      </w:r>
      <w:proofErr w:type="spellEnd"/>
      <w:r w:rsidRPr="00E744C7">
        <w:rPr>
          <w:rStyle w:val="Strong"/>
          <w:rFonts w:ascii="Arial" w:hAnsi="Arial" w:cs="Arial"/>
          <w:color w:val="404041"/>
          <w:sz w:val="20"/>
          <w:szCs w:val="20"/>
          <w:shd w:val="clear" w:color="auto" w:fill="FFFFFF"/>
        </w:rPr>
        <w:t xml:space="preserve"> (RM)</w:t>
      </w:r>
      <w:r w:rsidRPr="00E744C7">
        <w:rPr>
          <w:rStyle w:val="apple-converted-space"/>
          <w:rFonts w:ascii="Arial" w:hAnsi="Arial" w:cs="Arial"/>
          <w:color w:val="404041"/>
          <w:sz w:val="20"/>
          <w:szCs w:val="20"/>
          <w:shd w:val="clear" w:color="auto" w:fill="FFFFFF"/>
        </w:rPr>
        <w:t> </w:t>
      </w:r>
      <w:r w:rsidRP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>is the master that arbitrates all the available cluster resources and thus helps manage the distributed applicat</w:t>
      </w:r>
      <w:r w:rsid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>ions running on the YARN system.</w:t>
      </w:r>
    </w:p>
    <w:p w:rsidR="00E40DCE" w:rsidRPr="00E744C7" w:rsidRDefault="00E40DCE" w:rsidP="00E744C7">
      <w:pPr>
        <w:ind w:left="1080" w:firstLine="60"/>
        <w:rPr>
          <w:rFonts w:ascii="Arial" w:hAnsi="Arial" w:cs="Arial"/>
          <w:color w:val="404041"/>
          <w:sz w:val="20"/>
          <w:szCs w:val="20"/>
          <w:shd w:val="clear" w:color="auto" w:fill="FFFFFF"/>
        </w:rPr>
      </w:pPr>
      <w:r w:rsidRP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>It works together with the per-node</w:t>
      </w:r>
      <w:r w:rsidRPr="00E744C7">
        <w:rPr>
          <w:rStyle w:val="apple-converted-space"/>
          <w:rFonts w:ascii="Arial" w:hAnsi="Arial" w:cs="Arial"/>
          <w:color w:val="404041"/>
          <w:sz w:val="20"/>
          <w:szCs w:val="20"/>
          <w:shd w:val="clear" w:color="auto" w:fill="FFFFFF"/>
        </w:rPr>
        <w:t> </w:t>
      </w:r>
      <w:proofErr w:type="spellStart"/>
      <w:r w:rsidRPr="00E744C7">
        <w:rPr>
          <w:rStyle w:val="Strong"/>
          <w:rFonts w:ascii="Arial" w:hAnsi="Arial" w:cs="Arial"/>
          <w:color w:val="404041"/>
          <w:sz w:val="20"/>
          <w:szCs w:val="20"/>
          <w:shd w:val="clear" w:color="auto" w:fill="FFFFFF"/>
        </w:rPr>
        <w:t>NodeManagers</w:t>
      </w:r>
      <w:proofErr w:type="spellEnd"/>
      <w:r w:rsidRPr="00E744C7">
        <w:rPr>
          <w:rStyle w:val="Strong"/>
          <w:rFonts w:ascii="Arial" w:hAnsi="Arial" w:cs="Arial"/>
          <w:color w:val="404041"/>
          <w:sz w:val="20"/>
          <w:szCs w:val="20"/>
          <w:shd w:val="clear" w:color="auto" w:fill="FFFFFF"/>
        </w:rPr>
        <w:t xml:space="preserve"> (NMs)</w:t>
      </w:r>
      <w:r w:rsidRPr="00E744C7">
        <w:rPr>
          <w:rStyle w:val="apple-converted-space"/>
          <w:rFonts w:ascii="Arial" w:hAnsi="Arial" w:cs="Arial"/>
          <w:color w:val="404041"/>
          <w:sz w:val="20"/>
          <w:szCs w:val="20"/>
          <w:shd w:val="clear" w:color="auto" w:fill="FFFFFF"/>
        </w:rPr>
        <w:t> </w:t>
      </w:r>
      <w:r w:rsidRP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>and the per-application</w:t>
      </w:r>
      <w:r w:rsidRPr="00E744C7">
        <w:rPr>
          <w:rStyle w:val="apple-converted-space"/>
          <w:rFonts w:ascii="Arial" w:hAnsi="Arial" w:cs="Arial"/>
          <w:color w:val="404041"/>
          <w:sz w:val="20"/>
          <w:szCs w:val="20"/>
          <w:shd w:val="clear" w:color="auto" w:fill="FFFFFF"/>
        </w:rPr>
        <w:t> </w:t>
      </w:r>
      <w:proofErr w:type="spellStart"/>
      <w:r w:rsidRPr="00E744C7">
        <w:rPr>
          <w:rStyle w:val="Strong"/>
          <w:rFonts w:ascii="Arial" w:hAnsi="Arial" w:cs="Arial"/>
          <w:color w:val="404041"/>
          <w:sz w:val="20"/>
          <w:szCs w:val="20"/>
          <w:shd w:val="clear" w:color="auto" w:fill="FFFFFF"/>
        </w:rPr>
        <w:t>ApplicationMasters</w:t>
      </w:r>
      <w:proofErr w:type="spellEnd"/>
      <w:r w:rsidRPr="00E744C7">
        <w:rPr>
          <w:rStyle w:val="Strong"/>
          <w:rFonts w:ascii="Arial" w:hAnsi="Arial" w:cs="Arial"/>
          <w:color w:val="404041"/>
          <w:sz w:val="20"/>
          <w:szCs w:val="20"/>
          <w:shd w:val="clear" w:color="auto" w:fill="FFFFFF"/>
        </w:rPr>
        <w:t xml:space="preserve"> (AMs)</w:t>
      </w:r>
      <w:r w:rsidRP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>.</w:t>
      </w:r>
    </w:p>
    <w:p w:rsidR="00B141A4" w:rsidRPr="00E744C7" w:rsidRDefault="00B141A4" w:rsidP="00E744C7">
      <w:pPr>
        <w:pStyle w:val="NormalWeb"/>
        <w:shd w:val="clear" w:color="auto" w:fill="FFFFFF"/>
        <w:spacing w:before="0" w:beforeAutospacing="0" w:after="345" w:afterAutospacing="0" w:line="420" w:lineRule="atLeast"/>
        <w:ind w:left="1140"/>
        <w:rPr>
          <w:rFonts w:ascii="Arial" w:hAnsi="Arial" w:cs="Arial"/>
          <w:color w:val="404041"/>
          <w:sz w:val="20"/>
          <w:szCs w:val="20"/>
        </w:rPr>
      </w:pPr>
      <w:r w:rsidRPr="00E744C7">
        <w:rPr>
          <w:rFonts w:ascii="Arial" w:hAnsi="Arial" w:cs="Arial"/>
          <w:color w:val="404041"/>
          <w:sz w:val="20"/>
          <w:szCs w:val="20"/>
        </w:rPr>
        <w:t>I</w:t>
      </w:r>
      <w:r w:rsidR="00E40DCE" w:rsidRPr="00E744C7">
        <w:rPr>
          <w:rFonts w:ascii="Arial" w:hAnsi="Arial" w:cs="Arial"/>
          <w:color w:val="404041"/>
          <w:sz w:val="20"/>
          <w:szCs w:val="20"/>
        </w:rPr>
        <w:t xml:space="preserve">n YARN, the </w:t>
      </w:r>
      <w:proofErr w:type="spellStart"/>
      <w:r w:rsidR="00E40DCE" w:rsidRPr="00E744C7">
        <w:rPr>
          <w:rFonts w:ascii="Arial" w:hAnsi="Arial" w:cs="Arial"/>
          <w:color w:val="404041"/>
          <w:sz w:val="20"/>
          <w:szCs w:val="20"/>
        </w:rPr>
        <w:t>ResourceManager</w:t>
      </w:r>
      <w:proofErr w:type="spellEnd"/>
      <w:r w:rsidR="00E40DCE" w:rsidRPr="00E744C7">
        <w:rPr>
          <w:rFonts w:ascii="Arial" w:hAnsi="Arial" w:cs="Arial"/>
          <w:color w:val="404041"/>
          <w:sz w:val="20"/>
          <w:szCs w:val="20"/>
        </w:rPr>
        <w:t xml:space="preserve"> is primarily limited to scheduling i.e. only arbitrating available resources in the system among the competing applications and not concerning itself with per-application state management. </w:t>
      </w:r>
    </w:p>
    <w:p w:rsidR="00E40DCE" w:rsidRPr="00E744C7" w:rsidRDefault="00E40DCE" w:rsidP="00E744C7">
      <w:pPr>
        <w:pStyle w:val="NormalWeb"/>
        <w:shd w:val="clear" w:color="auto" w:fill="FFFFFF"/>
        <w:spacing w:before="0" w:beforeAutospacing="0" w:after="345" w:afterAutospacing="0" w:line="420" w:lineRule="atLeast"/>
        <w:ind w:left="1080"/>
        <w:rPr>
          <w:rFonts w:ascii="Arial" w:hAnsi="Arial" w:cs="Arial"/>
          <w:color w:val="404041"/>
          <w:sz w:val="20"/>
          <w:szCs w:val="20"/>
        </w:rPr>
      </w:pPr>
      <w:r w:rsidRPr="00E744C7">
        <w:rPr>
          <w:rFonts w:ascii="Arial" w:hAnsi="Arial" w:cs="Arial"/>
          <w:color w:val="404041"/>
          <w:sz w:val="20"/>
          <w:szCs w:val="20"/>
        </w:rPr>
        <w:lastRenderedPageBreak/>
        <w:t>Because of this clear separation of responsibilities coupled wit</w:t>
      </w:r>
      <w:r w:rsidR="00B141A4" w:rsidRPr="00E744C7">
        <w:rPr>
          <w:rFonts w:ascii="Arial" w:hAnsi="Arial" w:cs="Arial"/>
          <w:color w:val="404041"/>
          <w:sz w:val="20"/>
          <w:szCs w:val="20"/>
        </w:rPr>
        <w:t xml:space="preserve">h the </w:t>
      </w:r>
      <w:proofErr w:type="gramStart"/>
      <w:r w:rsidR="00B141A4" w:rsidRPr="00E744C7">
        <w:rPr>
          <w:rFonts w:ascii="Arial" w:hAnsi="Arial" w:cs="Arial"/>
          <w:color w:val="404041"/>
          <w:sz w:val="20"/>
          <w:szCs w:val="20"/>
        </w:rPr>
        <w:t xml:space="preserve">modularity </w:t>
      </w:r>
      <w:r w:rsidRPr="00E744C7">
        <w:rPr>
          <w:rFonts w:ascii="Arial" w:hAnsi="Arial" w:cs="Arial"/>
          <w:color w:val="404041"/>
          <w:sz w:val="20"/>
          <w:szCs w:val="20"/>
        </w:rPr>
        <w:t>,</w:t>
      </w:r>
      <w:proofErr w:type="gramEnd"/>
      <w:r w:rsidRPr="00E744C7">
        <w:rPr>
          <w:rFonts w:ascii="Arial" w:hAnsi="Arial" w:cs="Arial"/>
          <w:color w:val="404041"/>
          <w:sz w:val="20"/>
          <w:szCs w:val="20"/>
        </w:rPr>
        <w:t xml:space="preserve"> and with the powerful scheduler API , RM is able to address the most important design requirements – scalability, support for alternate programming paradigms.</w:t>
      </w:r>
    </w:p>
    <w:p w:rsidR="00E40DCE" w:rsidRPr="00E744C7" w:rsidRDefault="00E40DCE" w:rsidP="00E744C7">
      <w:pPr>
        <w:pStyle w:val="NormalWeb"/>
        <w:shd w:val="clear" w:color="auto" w:fill="FFFFFF"/>
        <w:spacing w:before="0" w:beforeAutospacing="0" w:after="345" w:afterAutospacing="0" w:line="420" w:lineRule="atLeast"/>
        <w:ind w:left="1080"/>
        <w:rPr>
          <w:rFonts w:ascii="Arial" w:hAnsi="Arial" w:cs="Arial"/>
          <w:color w:val="404041"/>
          <w:sz w:val="20"/>
          <w:szCs w:val="20"/>
        </w:rPr>
      </w:pPr>
      <w:r w:rsidRPr="00E744C7">
        <w:rPr>
          <w:rFonts w:ascii="Arial" w:hAnsi="Arial" w:cs="Arial"/>
          <w:color w:val="404041"/>
          <w:sz w:val="20"/>
          <w:szCs w:val="20"/>
        </w:rPr>
        <w:t xml:space="preserve">To allow for different policy constraints, the </w:t>
      </w:r>
      <w:proofErr w:type="gramStart"/>
      <w:r w:rsidRPr="00E744C7">
        <w:rPr>
          <w:rFonts w:ascii="Arial" w:hAnsi="Arial" w:cs="Arial"/>
          <w:color w:val="404041"/>
          <w:sz w:val="20"/>
          <w:szCs w:val="20"/>
        </w:rPr>
        <w:t>scheduler  in</w:t>
      </w:r>
      <w:proofErr w:type="gramEnd"/>
      <w:r w:rsidRPr="00E744C7">
        <w:rPr>
          <w:rFonts w:ascii="Arial" w:hAnsi="Arial" w:cs="Arial"/>
          <w:color w:val="404041"/>
          <w:sz w:val="20"/>
          <w:szCs w:val="20"/>
        </w:rPr>
        <w:t xml:space="preserve"> the RM is pluggable and allows for different algorithms. </w:t>
      </w:r>
      <w:proofErr w:type="spellStart"/>
      <w:r w:rsidRPr="00E744C7">
        <w:rPr>
          <w:rFonts w:ascii="Arial" w:hAnsi="Arial" w:cs="Arial"/>
          <w:color w:val="404041"/>
          <w:sz w:val="20"/>
          <w:szCs w:val="20"/>
        </w:rPr>
        <w:t>CapacityScheduler</w:t>
      </w:r>
      <w:proofErr w:type="spellEnd"/>
      <w:r w:rsidR="00B141A4" w:rsidRPr="00E744C7">
        <w:rPr>
          <w:rFonts w:ascii="Arial" w:hAnsi="Arial" w:cs="Arial"/>
          <w:color w:val="404041"/>
          <w:sz w:val="20"/>
          <w:szCs w:val="20"/>
        </w:rPr>
        <w:t xml:space="preserve"> in RM </w:t>
      </w:r>
      <w:proofErr w:type="gramStart"/>
      <w:r w:rsidR="00B141A4" w:rsidRPr="00E744C7">
        <w:rPr>
          <w:rFonts w:ascii="Arial" w:hAnsi="Arial" w:cs="Arial"/>
          <w:color w:val="404041"/>
          <w:sz w:val="20"/>
          <w:szCs w:val="20"/>
        </w:rPr>
        <w:t xml:space="preserve">is </w:t>
      </w:r>
      <w:r w:rsidRPr="00E744C7">
        <w:rPr>
          <w:rFonts w:ascii="Arial" w:hAnsi="Arial" w:cs="Arial"/>
          <w:color w:val="404041"/>
          <w:sz w:val="20"/>
          <w:szCs w:val="20"/>
        </w:rPr>
        <w:t xml:space="preserve"> that</w:t>
      </w:r>
      <w:proofErr w:type="gramEnd"/>
      <w:r w:rsidRPr="00E744C7">
        <w:rPr>
          <w:rFonts w:ascii="Arial" w:hAnsi="Arial" w:cs="Arial"/>
          <w:color w:val="404041"/>
          <w:sz w:val="20"/>
          <w:szCs w:val="20"/>
        </w:rPr>
        <w:t xml:space="preserve"> schedules containers based on capacity guarantees and queues.</w:t>
      </w:r>
    </w:p>
    <w:p w:rsidR="00472F3A" w:rsidRPr="00E744C7" w:rsidRDefault="00472F3A" w:rsidP="00E744C7">
      <w:pPr>
        <w:pStyle w:val="NormalWeb"/>
        <w:shd w:val="clear" w:color="auto" w:fill="FFFFFF"/>
        <w:spacing w:before="0" w:beforeAutospacing="0" w:after="345" w:afterAutospacing="0" w:line="420" w:lineRule="atLeast"/>
        <w:ind w:firstLine="720"/>
        <w:rPr>
          <w:rFonts w:ascii="Arial" w:hAnsi="Arial" w:cs="Arial"/>
          <w:color w:val="404041"/>
          <w:sz w:val="22"/>
          <w:szCs w:val="22"/>
        </w:rPr>
      </w:pPr>
      <w:r w:rsidRPr="00E744C7">
        <w:rPr>
          <w:rFonts w:ascii="Arial" w:hAnsi="Arial" w:cs="Arial"/>
          <w:color w:val="404041"/>
          <w:sz w:val="22"/>
          <w:szCs w:val="22"/>
        </w:rPr>
        <w:t>Node Manager:</w:t>
      </w:r>
    </w:p>
    <w:p w:rsidR="00472F3A" w:rsidRPr="00E744C7" w:rsidRDefault="00472F3A" w:rsidP="00E744C7">
      <w:pPr>
        <w:pStyle w:val="NormalWeb"/>
        <w:shd w:val="clear" w:color="auto" w:fill="FFFFFF"/>
        <w:spacing w:before="0" w:beforeAutospacing="0" w:after="345" w:afterAutospacing="0" w:line="420" w:lineRule="atLeast"/>
        <w:ind w:left="1080"/>
        <w:rPr>
          <w:rFonts w:ascii="Arial" w:hAnsi="Arial" w:cs="Arial"/>
          <w:color w:val="404041"/>
          <w:sz w:val="20"/>
          <w:szCs w:val="20"/>
          <w:shd w:val="clear" w:color="auto" w:fill="FFFFFF"/>
        </w:rPr>
      </w:pPr>
      <w:r w:rsidRP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 xml:space="preserve">The </w:t>
      </w:r>
      <w:proofErr w:type="spellStart"/>
      <w:r w:rsidRP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>NodeManager</w:t>
      </w:r>
      <w:proofErr w:type="spellEnd"/>
      <w:r w:rsidRP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 xml:space="preserve"> (NM) is YARN’s per-node agent, and takes care of the individual compute nodes in a Hadoop cluster. </w:t>
      </w:r>
    </w:p>
    <w:p w:rsidR="00472F3A" w:rsidRPr="00E744C7" w:rsidRDefault="00472F3A" w:rsidP="00E744C7">
      <w:pPr>
        <w:pStyle w:val="NormalWeb"/>
        <w:shd w:val="clear" w:color="auto" w:fill="FFFFFF"/>
        <w:spacing w:before="0" w:beforeAutospacing="0" w:after="345" w:afterAutospacing="0" w:line="420" w:lineRule="atLeast"/>
        <w:ind w:left="1080"/>
        <w:rPr>
          <w:rFonts w:ascii="Arial" w:hAnsi="Arial" w:cs="Arial"/>
          <w:color w:val="404041"/>
          <w:sz w:val="20"/>
          <w:szCs w:val="20"/>
          <w:shd w:val="clear" w:color="auto" w:fill="FFFFFF"/>
        </w:rPr>
      </w:pPr>
      <w:r w:rsidRP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 xml:space="preserve">This includes keeping up-to date with the </w:t>
      </w:r>
      <w:proofErr w:type="spellStart"/>
      <w:r w:rsidRP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>ResourceManager</w:t>
      </w:r>
      <w:proofErr w:type="spellEnd"/>
      <w:r w:rsidRP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 xml:space="preserve"> (RM), overseeing containers’ life-cycle management; monitoring resource usage (memory, CPU) of individual containers, tracking node-health, log’s management and auxiliary services which may be exploited by different YARN applications.</w:t>
      </w:r>
    </w:p>
    <w:p w:rsidR="00472F3A" w:rsidRPr="00E744C7" w:rsidRDefault="00472F3A" w:rsidP="00E744C7">
      <w:pPr>
        <w:pStyle w:val="NormalWeb"/>
        <w:shd w:val="clear" w:color="auto" w:fill="FFFFFF"/>
        <w:spacing w:before="0" w:beforeAutospacing="0" w:after="345" w:afterAutospacing="0" w:line="420" w:lineRule="atLeast"/>
        <w:ind w:left="1080"/>
        <w:rPr>
          <w:rFonts w:ascii="Arial" w:hAnsi="Arial" w:cs="Arial"/>
          <w:color w:val="404041"/>
          <w:sz w:val="20"/>
          <w:szCs w:val="20"/>
          <w:shd w:val="clear" w:color="auto" w:fill="FFFFFF"/>
        </w:rPr>
      </w:pPr>
      <w:bookmarkStart w:id="0" w:name="_GoBack"/>
      <w:r w:rsidRP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 xml:space="preserve">In YARN, the </w:t>
      </w:r>
      <w:proofErr w:type="spellStart"/>
      <w:r w:rsidRP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>NodeManager</w:t>
      </w:r>
      <w:proofErr w:type="spellEnd"/>
      <w:r w:rsidRP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 xml:space="preserve"> is primarily limited to managing abstract containers i.e. only </w:t>
      </w:r>
      <w:bookmarkEnd w:id="0"/>
      <w:r w:rsidRP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>processes corresponding to a container and not concerning itself with per-application state management like MapReduce tasks.</w:t>
      </w:r>
    </w:p>
    <w:p w:rsidR="00472F3A" w:rsidRPr="00E744C7" w:rsidRDefault="00472F3A" w:rsidP="00E744C7">
      <w:pPr>
        <w:pStyle w:val="NormalWeb"/>
        <w:shd w:val="clear" w:color="auto" w:fill="FFFFFF"/>
        <w:spacing w:before="0" w:beforeAutospacing="0" w:after="345" w:afterAutospacing="0" w:line="420" w:lineRule="atLeast"/>
        <w:ind w:left="1080"/>
        <w:rPr>
          <w:rFonts w:ascii="Arial" w:hAnsi="Arial" w:cs="Arial"/>
          <w:color w:val="404041"/>
          <w:sz w:val="20"/>
          <w:szCs w:val="20"/>
          <w:shd w:val="clear" w:color="auto" w:fill="FFFFFF"/>
        </w:rPr>
      </w:pPr>
      <w:r w:rsidRP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 xml:space="preserve"> It also does away with the notion of named slots like map and reduce slots. </w:t>
      </w:r>
    </w:p>
    <w:p w:rsidR="00472F3A" w:rsidRPr="00E744C7" w:rsidRDefault="00472F3A" w:rsidP="00E744C7">
      <w:pPr>
        <w:pStyle w:val="NormalWeb"/>
        <w:shd w:val="clear" w:color="auto" w:fill="FFFFFF"/>
        <w:spacing w:before="0" w:beforeAutospacing="0" w:after="345" w:afterAutospacing="0" w:line="420" w:lineRule="atLeast"/>
        <w:ind w:left="1080"/>
        <w:rPr>
          <w:rFonts w:ascii="Arial" w:hAnsi="Arial" w:cs="Arial"/>
          <w:color w:val="404041"/>
          <w:sz w:val="20"/>
          <w:szCs w:val="20"/>
        </w:rPr>
      </w:pPr>
      <w:r w:rsidRPr="00E744C7">
        <w:rPr>
          <w:rFonts w:ascii="Arial" w:hAnsi="Arial" w:cs="Arial"/>
          <w:color w:val="404041"/>
          <w:sz w:val="20"/>
          <w:szCs w:val="20"/>
          <w:shd w:val="clear" w:color="auto" w:fill="FFFFFF"/>
        </w:rPr>
        <w:t>Because of this clear separation of responsibilities coupled with the modular architecture, NM can scale much more easily and its code is much more maintainable.</w:t>
      </w:r>
    </w:p>
    <w:sectPr w:rsidR="00472F3A" w:rsidRPr="00E74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1623A"/>
    <w:multiLevelType w:val="hybridMultilevel"/>
    <w:tmpl w:val="8C6C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C6"/>
    <w:rsid w:val="00472F3A"/>
    <w:rsid w:val="004C1D3A"/>
    <w:rsid w:val="00844CD1"/>
    <w:rsid w:val="008F6A80"/>
    <w:rsid w:val="00AF78C6"/>
    <w:rsid w:val="00B141A4"/>
    <w:rsid w:val="00B5461D"/>
    <w:rsid w:val="00E40DCE"/>
    <w:rsid w:val="00E744C7"/>
    <w:rsid w:val="00EC5271"/>
    <w:rsid w:val="00FA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48A81-7CB9-466B-9C30-BEA2B47F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40DCE"/>
  </w:style>
  <w:style w:type="character" w:styleId="Hyperlink">
    <w:name w:val="Hyperlink"/>
    <w:basedOn w:val="DefaultParagraphFont"/>
    <w:uiPriority w:val="99"/>
    <w:semiHidden/>
    <w:unhideWhenUsed/>
    <w:rsid w:val="00E40D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0D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0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pache.org/hadoop/MapReduce" TargetMode="External"/><Relationship Id="rId5" Type="http://schemas.openxmlformats.org/officeDocument/2006/relationships/hyperlink" Target="https://wiki.apache.org/hadoop/MapRedu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Murali</cp:lastModifiedBy>
  <cp:revision>6</cp:revision>
  <dcterms:created xsi:type="dcterms:W3CDTF">2016-07-12T09:31:00Z</dcterms:created>
  <dcterms:modified xsi:type="dcterms:W3CDTF">2016-07-28T14:55:00Z</dcterms:modified>
</cp:coreProperties>
</file>