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43B75A" w14:textId="77777777" w:rsidR="00314557" w:rsidRDefault="00000000">
      <w:pPr>
        <w:pBdr>
          <w:top w:val="nil"/>
          <w:left w:val="nil"/>
          <w:bottom w:val="nil"/>
          <w:right w:val="nil"/>
          <w:between w:val="nil"/>
        </w:pBdr>
        <w:spacing w:before="0" w:line="240" w:lineRule="auto"/>
        <w:rPr>
          <w:sz w:val="28"/>
          <w:szCs w:val="28"/>
        </w:rPr>
      </w:pPr>
      <w:r>
        <w:rPr>
          <w:rFonts w:ascii="Economica" w:eastAsia="Economica" w:hAnsi="Economica" w:cs="Economica"/>
          <w:color w:val="666666"/>
          <w:sz w:val="28"/>
          <w:szCs w:val="28"/>
        </w:rPr>
        <w:t xml:space="preserve">Phase 5 </w:t>
      </w:r>
    </w:p>
    <w:p w14:paraId="3DDDB6A3" w14:textId="77777777" w:rsidR="00314557" w:rsidRDefault="00000000">
      <w:pPr>
        <w:pStyle w:val="Title"/>
        <w:pBdr>
          <w:top w:val="nil"/>
          <w:left w:val="nil"/>
          <w:bottom w:val="nil"/>
          <w:right w:val="nil"/>
          <w:between w:val="nil"/>
        </w:pBdr>
        <w:rPr>
          <w:b/>
        </w:rPr>
      </w:pPr>
      <w:bookmarkStart w:id="0" w:name="_mbjsiz6n6jlo" w:colFirst="0" w:colLast="0"/>
      <w:bookmarkEnd w:id="0"/>
      <w:r>
        <w:rPr>
          <w:b/>
        </w:rPr>
        <w:t>PRODUCT SALES ANALYSIS</w:t>
      </w:r>
    </w:p>
    <w:p w14:paraId="7DB454DE" w14:textId="77777777" w:rsidR="00314557" w:rsidRDefault="00000000">
      <w:pPr>
        <w:pBdr>
          <w:top w:val="nil"/>
          <w:left w:val="nil"/>
          <w:bottom w:val="nil"/>
          <w:right w:val="nil"/>
          <w:between w:val="nil"/>
        </w:pBdr>
        <w:spacing w:before="60"/>
      </w:pPr>
      <w:r>
        <w:rPr>
          <w:noProof/>
          <w:sz w:val="24"/>
          <w:szCs w:val="24"/>
        </w:rPr>
        <w:drawing>
          <wp:inline distT="114300" distB="114300" distL="114300" distR="114300" wp14:anchorId="3BDB999B" wp14:editId="72A0907E">
            <wp:extent cx="5943600" cy="38100"/>
            <wp:effectExtent l="0" t="0" r="0" b="0"/>
            <wp:docPr id="22" name="image12.png" descr="horizontal line"/>
            <wp:cNvGraphicFramePr/>
            <a:graphic xmlns:a="http://schemas.openxmlformats.org/drawingml/2006/main">
              <a:graphicData uri="http://schemas.openxmlformats.org/drawingml/2006/picture">
                <pic:pic xmlns:pic="http://schemas.openxmlformats.org/drawingml/2006/picture">
                  <pic:nvPicPr>
                    <pic:cNvPr id="0" name="image12.png" descr="horizontal line"/>
                    <pic:cNvPicPr preferRelativeResize="0"/>
                  </pic:nvPicPr>
                  <pic:blipFill>
                    <a:blip r:embed="rId7"/>
                    <a:srcRect/>
                    <a:stretch>
                      <a:fillRect/>
                    </a:stretch>
                  </pic:blipFill>
                  <pic:spPr>
                    <a:xfrm>
                      <a:off x="0" y="0"/>
                      <a:ext cx="5943600" cy="38100"/>
                    </a:xfrm>
                    <a:prstGeom prst="rect">
                      <a:avLst/>
                    </a:prstGeom>
                    <a:ln/>
                  </pic:spPr>
                </pic:pic>
              </a:graphicData>
            </a:graphic>
          </wp:inline>
        </w:drawing>
      </w:r>
    </w:p>
    <w:p w14:paraId="047D392E" w14:textId="77777777" w:rsidR="000E3DAD" w:rsidRPr="000E3DAD" w:rsidRDefault="000E3DAD" w:rsidP="000E3DAD">
      <w:pPr>
        <w:widowControl w:val="0"/>
        <w:autoSpaceDE w:val="0"/>
        <w:autoSpaceDN w:val="0"/>
        <w:spacing w:before="0" w:line="240" w:lineRule="auto"/>
        <w:ind w:left="0" w:right="575"/>
        <w:jc w:val="center"/>
        <w:rPr>
          <w:rFonts w:ascii="Times New Roman" w:eastAsia="Times New Roman" w:hAnsi="Times New Roman" w:cs="Times New Roman"/>
          <w:b/>
          <w:sz w:val="40"/>
          <w:lang w:val="en-US" w:eastAsia="en-US"/>
        </w:rPr>
      </w:pPr>
      <w:r w:rsidRPr="000E3DAD">
        <w:rPr>
          <w:rFonts w:ascii="Times New Roman" w:eastAsia="Times New Roman" w:hAnsi="Times New Roman" w:cs="Times New Roman"/>
          <w:b/>
          <w:color w:val="303030"/>
          <w:sz w:val="40"/>
          <w:lang w:val="en-US" w:eastAsia="en-US"/>
        </w:rPr>
        <w:t>TEAM MEMBERS:</w:t>
      </w:r>
    </w:p>
    <w:p w14:paraId="53073ECD" w14:textId="77777777" w:rsidR="000E3DAD" w:rsidRPr="000E3DAD" w:rsidRDefault="000E3DAD" w:rsidP="000E3DAD">
      <w:pPr>
        <w:widowControl w:val="0"/>
        <w:autoSpaceDE w:val="0"/>
        <w:autoSpaceDN w:val="0"/>
        <w:spacing w:before="0" w:line="240" w:lineRule="auto"/>
        <w:ind w:left="0"/>
        <w:rPr>
          <w:rFonts w:ascii="Times New Roman" w:eastAsia="Times New Roman" w:hAnsi="Times New Roman" w:cs="Times New Roman"/>
          <w:b/>
          <w:sz w:val="20"/>
          <w:szCs w:val="24"/>
          <w:lang w:val="en-US" w:eastAsia="en-US"/>
        </w:rPr>
      </w:pPr>
    </w:p>
    <w:p w14:paraId="580114F0" w14:textId="77777777" w:rsidR="000E3DAD" w:rsidRPr="000E3DAD" w:rsidRDefault="000E3DAD" w:rsidP="000E3DAD">
      <w:pPr>
        <w:widowControl w:val="0"/>
        <w:autoSpaceDE w:val="0"/>
        <w:autoSpaceDN w:val="0"/>
        <w:spacing w:before="1" w:line="240" w:lineRule="auto"/>
        <w:ind w:left="0"/>
        <w:rPr>
          <w:rFonts w:ascii="Times New Roman" w:eastAsia="Times New Roman" w:hAnsi="Times New Roman" w:cs="Times New Roman"/>
          <w:b/>
          <w:sz w:val="15"/>
          <w:szCs w:val="24"/>
          <w:lang w:val="en-US" w:eastAsia="en-US"/>
        </w:rPr>
      </w:pPr>
    </w:p>
    <w:tbl>
      <w:tblPr>
        <w:tblW w:w="0" w:type="auto"/>
        <w:tblInd w:w="1001" w:type="dxa"/>
        <w:tblLayout w:type="fixed"/>
        <w:tblCellMar>
          <w:left w:w="0" w:type="dxa"/>
          <w:right w:w="0" w:type="dxa"/>
        </w:tblCellMar>
        <w:tblLook w:val="01E0" w:firstRow="1" w:lastRow="1" w:firstColumn="1" w:lastColumn="1" w:noHBand="0" w:noVBand="0"/>
      </w:tblPr>
      <w:tblGrid>
        <w:gridCol w:w="5439"/>
        <w:gridCol w:w="1801"/>
      </w:tblGrid>
      <w:tr w:rsidR="000E3DAD" w:rsidRPr="000E3DAD" w14:paraId="71BB7C67" w14:textId="77777777" w:rsidTr="00E7050B">
        <w:trPr>
          <w:trHeight w:val="477"/>
        </w:trPr>
        <w:tc>
          <w:tcPr>
            <w:tcW w:w="5439" w:type="dxa"/>
          </w:tcPr>
          <w:p w14:paraId="3C8D2C8E" w14:textId="77777777" w:rsidR="000E3DAD" w:rsidRPr="000E3DAD" w:rsidRDefault="000E3DAD" w:rsidP="000E3DAD">
            <w:pPr>
              <w:widowControl w:val="0"/>
              <w:autoSpaceDE w:val="0"/>
              <w:autoSpaceDN w:val="0"/>
              <w:spacing w:before="0" w:line="240" w:lineRule="auto"/>
              <w:ind w:left="0"/>
              <w:rPr>
                <w:rFonts w:ascii="Times New Roman" w:eastAsia="Times New Roman" w:hAnsi="Times New Roman" w:cs="Times New Roman"/>
                <w:b/>
                <w:bCs/>
                <w:sz w:val="36"/>
                <w:szCs w:val="36"/>
                <w:lang w:val="en-US" w:eastAsia="en-US"/>
              </w:rPr>
            </w:pPr>
            <w:r w:rsidRPr="000E3DAD">
              <w:rPr>
                <w:rFonts w:ascii="Times New Roman" w:eastAsia="Times New Roman" w:hAnsi="Times New Roman" w:cs="Times New Roman"/>
                <w:color w:val="303030"/>
                <w:sz w:val="28"/>
                <w:lang w:val="en-US" w:eastAsia="en-US"/>
              </w:rPr>
              <w:t>DHIVYADHARSHINI S B (</w:t>
            </w:r>
            <w:hyperlink r:id="rId8" w:history="1">
              <w:r w:rsidRPr="000E3DAD">
                <w:rPr>
                  <w:rFonts w:ascii="Times New Roman" w:eastAsia="Times New Roman" w:hAnsi="Times New Roman" w:cs="Times New Roman"/>
                  <w:b/>
                  <w:bCs/>
                  <w:color w:val="0000FF"/>
                  <w:sz w:val="36"/>
                  <w:szCs w:val="36"/>
                  <w:u w:val="single"/>
                  <w:lang w:val="en-US" w:eastAsia="en-US"/>
                </w:rPr>
                <w:t>dhivyadharshu07@gmail.com</w:t>
              </w:r>
            </w:hyperlink>
            <w:r w:rsidRPr="000E3DAD">
              <w:rPr>
                <w:rFonts w:ascii="Times New Roman" w:eastAsia="Times New Roman" w:hAnsi="Times New Roman" w:cs="Times New Roman"/>
                <w:lang w:val="en-US" w:eastAsia="en-US"/>
              </w:rPr>
              <w:t>)</w:t>
            </w:r>
          </w:p>
          <w:p w14:paraId="0EF3169C" w14:textId="77777777" w:rsidR="000E3DAD" w:rsidRPr="000E3DAD" w:rsidRDefault="000E3DAD" w:rsidP="000E3DAD">
            <w:pPr>
              <w:widowControl w:val="0"/>
              <w:autoSpaceDE w:val="0"/>
              <w:autoSpaceDN w:val="0"/>
              <w:spacing w:before="0" w:line="311" w:lineRule="exact"/>
              <w:ind w:left="50"/>
              <w:rPr>
                <w:rFonts w:ascii="Times New Roman" w:eastAsia="Times New Roman" w:hAnsi="Times New Roman" w:cs="Times New Roman"/>
                <w:sz w:val="28"/>
                <w:lang w:val="en-US" w:eastAsia="en-US"/>
              </w:rPr>
            </w:pPr>
          </w:p>
        </w:tc>
        <w:tc>
          <w:tcPr>
            <w:tcW w:w="1801" w:type="dxa"/>
          </w:tcPr>
          <w:p w14:paraId="1EB71C0A" w14:textId="77777777" w:rsidR="000E3DAD" w:rsidRPr="000E3DAD" w:rsidRDefault="000E3DAD" w:rsidP="000E3DAD">
            <w:pPr>
              <w:widowControl w:val="0"/>
              <w:autoSpaceDE w:val="0"/>
              <w:autoSpaceDN w:val="0"/>
              <w:spacing w:before="0" w:line="311" w:lineRule="exact"/>
              <w:ind w:left="0" w:right="46"/>
              <w:jc w:val="right"/>
              <w:rPr>
                <w:rFonts w:ascii="Times New Roman" w:eastAsia="Times New Roman" w:hAnsi="Times New Roman" w:cs="Times New Roman"/>
                <w:sz w:val="28"/>
                <w:lang w:val="en-US" w:eastAsia="en-US"/>
              </w:rPr>
            </w:pPr>
            <w:r w:rsidRPr="000E3DAD">
              <w:rPr>
                <w:rFonts w:ascii="Times New Roman" w:eastAsia="Times New Roman" w:hAnsi="Times New Roman" w:cs="Times New Roman"/>
                <w:color w:val="303030"/>
                <w:sz w:val="28"/>
                <w:lang w:val="en-US" w:eastAsia="en-US"/>
              </w:rPr>
              <w:t>2021115029</w:t>
            </w:r>
          </w:p>
        </w:tc>
      </w:tr>
      <w:tr w:rsidR="000E3DAD" w:rsidRPr="000E3DAD" w14:paraId="1A30128D" w14:textId="77777777" w:rsidTr="00E7050B">
        <w:trPr>
          <w:trHeight w:val="642"/>
        </w:trPr>
        <w:tc>
          <w:tcPr>
            <w:tcW w:w="5439" w:type="dxa"/>
          </w:tcPr>
          <w:p w14:paraId="40A07447" w14:textId="77777777" w:rsidR="000E3DAD" w:rsidRPr="000E3DAD" w:rsidRDefault="000E3DAD" w:rsidP="000E3DAD">
            <w:pPr>
              <w:widowControl w:val="0"/>
              <w:autoSpaceDE w:val="0"/>
              <w:autoSpaceDN w:val="0"/>
              <w:spacing w:before="155" w:line="240" w:lineRule="auto"/>
              <w:ind w:left="50"/>
              <w:rPr>
                <w:rFonts w:ascii="Times New Roman" w:eastAsia="Times New Roman" w:hAnsi="Times New Roman" w:cs="Times New Roman"/>
                <w:color w:val="303030"/>
                <w:sz w:val="28"/>
                <w:lang w:val="en-US" w:eastAsia="en-US"/>
              </w:rPr>
            </w:pPr>
            <w:r w:rsidRPr="000E3DAD">
              <w:rPr>
                <w:rFonts w:ascii="Times New Roman" w:eastAsia="Times New Roman" w:hAnsi="Times New Roman" w:cs="Times New Roman"/>
                <w:color w:val="303030"/>
                <w:sz w:val="28"/>
                <w:lang w:val="en-US" w:eastAsia="en-US"/>
              </w:rPr>
              <w:t>DHARINI</w:t>
            </w:r>
          </w:p>
          <w:p w14:paraId="6699A12E" w14:textId="77777777" w:rsidR="000E3DAD" w:rsidRPr="000E3DAD" w:rsidRDefault="000E3DAD" w:rsidP="000E3DAD">
            <w:pPr>
              <w:widowControl w:val="0"/>
              <w:autoSpaceDE w:val="0"/>
              <w:autoSpaceDN w:val="0"/>
              <w:spacing w:before="0" w:line="240" w:lineRule="auto"/>
              <w:ind w:left="0"/>
              <w:rPr>
                <w:rFonts w:ascii="Times New Roman" w:eastAsia="Times New Roman" w:hAnsi="Times New Roman" w:cs="Times New Roman"/>
                <w:b/>
                <w:bCs/>
                <w:sz w:val="36"/>
                <w:szCs w:val="36"/>
                <w:lang w:val="en-US" w:eastAsia="en-US"/>
              </w:rPr>
            </w:pPr>
            <w:r w:rsidRPr="000E3DAD">
              <w:rPr>
                <w:rFonts w:ascii="Times New Roman" w:eastAsia="Times New Roman" w:hAnsi="Times New Roman" w:cs="Times New Roman"/>
                <w:sz w:val="28"/>
                <w:lang w:val="en-US" w:eastAsia="en-US"/>
              </w:rPr>
              <w:t>(</w:t>
            </w:r>
            <w:hyperlink r:id="rId9" w:history="1">
              <w:r w:rsidRPr="000E3DAD">
                <w:rPr>
                  <w:rFonts w:ascii="Times New Roman" w:eastAsia="Times New Roman" w:hAnsi="Times New Roman" w:cs="Times New Roman"/>
                  <w:b/>
                  <w:bCs/>
                  <w:color w:val="0000FF"/>
                  <w:sz w:val="36"/>
                  <w:szCs w:val="36"/>
                  <w:u w:val="single"/>
                  <w:lang w:val="en-US" w:eastAsia="en-US"/>
                </w:rPr>
                <w:t>dhariniathithakumar@gmail.com</w:t>
              </w:r>
            </w:hyperlink>
            <w:r w:rsidRPr="000E3DAD">
              <w:rPr>
                <w:rFonts w:ascii="Times New Roman" w:eastAsia="Times New Roman" w:hAnsi="Times New Roman" w:cs="Times New Roman"/>
                <w:lang w:val="en-US" w:eastAsia="en-US"/>
              </w:rPr>
              <w:t>)</w:t>
            </w:r>
          </w:p>
          <w:p w14:paraId="2EC9564D" w14:textId="77777777" w:rsidR="000E3DAD" w:rsidRPr="000E3DAD" w:rsidRDefault="000E3DAD" w:rsidP="000E3DAD">
            <w:pPr>
              <w:widowControl w:val="0"/>
              <w:autoSpaceDE w:val="0"/>
              <w:autoSpaceDN w:val="0"/>
              <w:spacing w:before="155" w:line="240" w:lineRule="auto"/>
              <w:ind w:left="50"/>
              <w:rPr>
                <w:rFonts w:ascii="Times New Roman" w:eastAsia="Times New Roman" w:hAnsi="Times New Roman" w:cs="Times New Roman"/>
                <w:sz w:val="28"/>
                <w:lang w:val="en-US" w:eastAsia="en-US"/>
              </w:rPr>
            </w:pPr>
          </w:p>
        </w:tc>
        <w:tc>
          <w:tcPr>
            <w:tcW w:w="1801" w:type="dxa"/>
          </w:tcPr>
          <w:p w14:paraId="7D0093B9" w14:textId="77777777" w:rsidR="000E3DAD" w:rsidRPr="000E3DAD" w:rsidRDefault="000E3DAD" w:rsidP="000E3DAD">
            <w:pPr>
              <w:widowControl w:val="0"/>
              <w:autoSpaceDE w:val="0"/>
              <w:autoSpaceDN w:val="0"/>
              <w:spacing w:before="155" w:line="240" w:lineRule="auto"/>
              <w:ind w:left="0" w:right="46"/>
              <w:jc w:val="right"/>
              <w:rPr>
                <w:rFonts w:ascii="Times New Roman" w:eastAsia="Times New Roman" w:hAnsi="Times New Roman" w:cs="Times New Roman"/>
                <w:sz w:val="28"/>
                <w:lang w:val="en-US" w:eastAsia="en-US"/>
              </w:rPr>
            </w:pPr>
            <w:r w:rsidRPr="000E3DAD">
              <w:rPr>
                <w:rFonts w:ascii="Times New Roman" w:eastAsia="Times New Roman" w:hAnsi="Times New Roman" w:cs="Times New Roman"/>
                <w:color w:val="303030"/>
                <w:sz w:val="28"/>
                <w:lang w:val="en-US" w:eastAsia="en-US"/>
              </w:rPr>
              <w:t>2021115027</w:t>
            </w:r>
          </w:p>
        </w:tc>
      </w:tr>
      <w:tr w:rsidR="000E3DAD" w:rsidRPr="000E3DAD" w14:paraId="647C95A0" w14:textId="77777777" w:rsidTr="00E7050B">
        <w:trPr>
          <w:trHeight w:val="642"/>
        </w:trPr>
        <w:tc>
          <w:tcPr>
            <w:tcW w:w="5439" w:type="dxa"/>
          </w:tcPr>
          <w:p w14:paraId="414465E4" w14:textId="77777777" w:rsidR="000E3DAD" w:rsidRPr="000E3DAD" w:rsidRDefault="000E3DAD" w:rsidP="000E3DAD">
            <w:pPr>
              <w:widowControl w:val="0"/>
              <w:autoSpaceDE w:val="0"/>
              <w:autoSpaceDN w:val="0"/>
              <w:spacing w:before="153" w:line="240" w:lineRule="auto"/>
              <w:ind w:left="0"/>
              <w:rPr>
                <w:rFonts w:ascii="Times New Roman" w:eastAsia="Times New Roman" w:hAnsi="Times New Roman" w:cs="Times New Roman"/>
                <w:color w:val="303030"/>
                <w:sz w:val="28"/>
                <w:lang w:val="en-US" w:eastAsia="en-US"/>
              </w:rPr>
            </w:pPr>
            <w:r w:rsidRPr="000E3DAD">
              <w:rPr>
                <w:rFonts w:ascii="Times New Roman" w:eastAsia="Times New Roman" w:hAnsi="Times New Roman" w:cs="Times New Roman"/>
                <w:color w:val="303030"/>
                <w:sz w:val="28"/>
                <w:lang w:val="en-US" w:eastAsia="en-US"/>
              </w:rPr>
              <w:t>DHAVASRI</w:t>
            </w:r>
          </w:p>
          <w:p w14:paraId="7805BE48" w14:textId="77777777" w:rsidR="000E3DAD" w:rsidRPr="000E3DAD" w:rsidRDefault="000E3DAD" w:rsidP="000E3DAD">
            <w:pPr>
              <w:widowControl w:val="0"/>
              <w:autoSpaceDE w:val="0"/>
              <w:autoSpaceDN w:val="0"/>
              <w:spacing w:before="0" w:line="240" w:lineRule="auto"/>
              <w:ind w:left="0"/>
              <w:rPr>
                <w:rFonts w:ascii="Times New Roman" w:eastAsia="Times New Roman" w:hAnsi="Times New Roman" w:cs="Times New Roman"/>
                <w:lang w:val="en-US" w:eastAsia="en-US"/>
              </w:rPr>
            </w:pPr>
            <w:r w:rsidRPr="000E3DAD">
              <w:rPr>
                <w:rFonts w:ascii="Times New Roman" w:eastAsia="Times New Roman" w:hAnsi="Times New Roman" w:cs="Times New Roman"/>
                <w:color w:val="303030"/>
                <w:sz w:val="28"/>
                <w:lang w:val="en-US" w:eastAsia="en-US"/>
              </w:rPr>
              <w:t>(</w:t>
            </w:r>
            <w:hyperlink r:id="rId10" w:history="1">
              <w:r w:rsidRPr="000E3DAD">
                <w:rPr>
                  <w:rFonts w:ascii="Times New Roman" w:eastAsia="Times New Roman" w:hAnsi="Times New Roman" w:cs="Times New Roman"/>
                  <w:b/>
                  <w:bCs/>
                  <w:color w:val="0000FF"/>
                  <w:sz w:val="36"/>
                  <w:szCs w:val="36"/>
                  <w:u w:val="single"/>
                  <w:lang w:val="en-US" w:eastAsia="en-US"/>
                </w:rPr>
                <w:t>indradhavasri212@gmail.com</w:t>
              </w:r>
            </w:hyperlink>
            <w:r w:rsidRPr="000E3DAD">
              <w:rPr>
                <w:rFonts w:ascii="Times New Roman" w:eastAsia="Times New Roman" w:hAnsi="Times New Roman" w:cs="Times New Roman"/>
                <w:lang w:val="en-US" w:eastAsia="en-US"/>
              </w:rPr>
              <w:t>)</w:t>
            </w:r>
          </w:p>
          <w:p w14:paraId="0F61C3EC" w14:textId="77777777" w:rsidR="000E3DAD" w:rsidRPr="000E3DAD" w:rsidRDefault="000E3DAD" w:rsidP="000E3DAD">
            <w:pPr>
              <w:widowControl w:val="0"/>
              <w:autoSpaceDE w:val="0"/>
              <w:autoSpaceDN w:val="0"/>
              <w:spacing w:before="0" w:line="240" w:lineRule="auto"/>
              <w:ind w:left="0"/>
              <w:rPr>
                <w:rFonts w:ascii="Times New Roman" w:eastAsia="Times New Roman" w:hAnsi="Times New Roman" w:cs="Times New Roman"/>
                <w:lang w:val="en-US" w:eastAsia="en-US"/>
              </w:rPr>
            </w:pPr>
          </w:p>
          <w:p w14:paraId="34A600A3" w14:textId="77777777" w:rsidR="000E3DAD" w:rsidRPr="000E3DAD" w:rsidRDefault="000E3DAD" w:rsidP="000E3DAD">
            <w:pPr>
              <w:widowControl w:val="0"/>
              <w:autoSpaceDE w:val="0"/>
              <w:autoSpaceDN w:val="0"/>
              <w:spacing w:before="153" w:line="240" w:lineRule="auto"/>
              <w:ind w:left="0"/>
              <w:rPr>
                <w:rFonts w:ascii="Times New Roman" w:eastAsia="Times New Roman" w:hAnsi="Times New Roman" w:cs="Times New Roman"/>
                <w:sz w:val="28"/>
                <w:lang w:val="en-US" w:eastAsia="en-US"/>
              </w:rPr>
            </w:pPr>
          </w:p>
        </w:tc>
        <w:tc>
          <w:tcPr>
            <w:tcW w:w="1801" w:type="dxa"/>
          </w:tcPr>
          <w:p w14:paraId="5F734721" w14:textId="77777777" w:rsidR="000E3DAD" w:rsidRPr="000E3DAD" w:rsidRDefault="000E3DAD" w:rsidP="000E3DAD">
            <w:pPr>
              <w:widowControl w:val="0"/>
              <w:autoSpaceDE w:val="0"/>
              <w:autoSpaceDN w:val="0"/>
              <w:spacing w:before="153" w:line="240" w:lineRule="auto"/>
              <w:ind w:left="0" w:right="46"/>
              <w:jc w:val="right"/>
              <w:rPr>
                <w:rFonts w:ascii="Times New Roman" w:eastAsia="Times New Roman" w:hAnsi="Times New Roman" w:cs="Times New Roman"/>
                <w:sz w:val="28"/>
                <w:lang w:val="en-US" w:eastAsia="en-US"/>
              </w:rPr>
            </w:pPr>
            <w:r w:rsidRPr="000E3DAD">
              <w:rPr>
                <w:rFonts w:ascii="Times New Roman" w:eastAsia="Times New Roman" w:hAnsi="Times New Roman" w:cs="Times New Roman"/>
                <w:color w:val="303030"/>
                <w:sz w:val="28"/>
                <w:lang w:val="en-US" w:eastAsia="en-US"/>
              </w:rPr>
              <w:t>2021115028</w:t>
            </w:r>
          </w:p>
        </w:tc>
      </w:tr>
      <w:tr w:rsidR="000E3DAD" w:rsidRPr="000E3DAD" w14:paraId="352B18C5" w14:textId="77777777" w:rsidTr="00E7050B">
        <w:trPr>
          <w:trHeight w:val="643"/>
        </w:trPr>
        <w:tc>
          <w:tcPr>
            <w:tcW w:w="5439" w:type="dxa"/>
          </w:tcPr>
          <w:p w14:paraId="1A8516C2" w14:textId="77777777" w:rsidR="000E3DAD" w:rsidRPr="000E3DAD" w:rsidRDefault="000E3DAD" w:rsidP="000E3DAD">
            <w:pPr>
              <w:widowControl w:val="0"/>
              <w:autoSpaceDE w:val="0"/>
              <w:autoSpaceDN w:val="0"/>
              <w:spacing w:before="155" w:line="240" w:lineRule="auto"/>
              <w:ind w:left="0"/>
              <w:rPr>
                <w:rFonts w:ascii="Times New Roman" w:eastAsia="Times New Roman" w:hAnsi="Times New Roman" w:cs="Times New Roman"/>
                <w:color w:val="303030"/>
                <w:sz w:val="28"/>
                <w:lang w:val="en-US" w:eastAsia="en-US"/>
              </w:rPr>
            </w:pPr>
            <w:r w:rsidRPr="000E3DAD">
              <w:rPr>
                <w:rFonts w:ascii="Times New Roman" w:eastAsia="Times New Roman" w:hAnsi="Times New Roman" w:cs="Times New Roman"/>
                <w:color w:val="303030"/>
                <w:sz w:val="28"/>
                <w:lang w:val="en-US" w:eastAsia="en-US"/>
              </w:rPr>
              <w:t>DILEEP</w:t>
            </w:r>
          </w:p>
          <w:p w14:paraId="7EC6DF13" w14:textId="77777777" w:rsidR="000E3DAD" w:rsidRPr="000E3DAD" w:rsidRDefault="000E3DAD" w:rsidP="000E3DAD">
            <w:pPr>
              <w:widowControl w:val="0"/>
              <w:autoSpaceDE w:val="0"/>
              <w:autoSpaceDN w:val="0"/>
              <w:spacing w:before="0" w:line="240" w:lineRule="auto"/>
              <w:ind w:left="0"/>
              <w:rPr>
                <w:rFonts w:ascii="Times New Roman" w:eastAsia="Times New Roman" w:hAnsi="Times New Roman" w:cs="Times New Roman"/>
                <w:b/>
                <w:bCs/>
                <w:sz w:val="36"/>
                <w:szCs w:val="36"/>
                <w:lang w:val="en-US" w:eastAsia="en-US"/>
              </w:rPr>
            </w:pPr>
            <w:r w:rsidRPr="000E3DAD">
              <w:rPr>
                <w:rFonts w:ascii="Times New Roman" w:eastAsia="Times New Roman" w:hAnsi="Times New Roman" w:cs="Times New Roman"/>
                <w:color w:val="303030"/>
                <w:sz w:val="28"/>
                <w:lang w:val="en-US" w:eastAsia="en-US"/>
              </w:rPr>
              <w:t>(</w:t>
            </w:r>
            <w:hyperlink r:id="rId11" w:history="1">
              <w:r w:rsidRPr="000E3DAD">
                <w:rPr>
                  <w:rFonts w:ascii="Times New Roman" w:eastAsia="Times New Roman" w:hAnsi="Times New Roman" w:cs="Times New Roman"/>
                  <w:b/>
                  <w:bCs/>
                  <w:color w:val="0000FF"/>
                  <w:sz w:val="36"/>
                  <w:szCs w:val="36"/>
                  <w:u w:val="single"/>
                  <w:lang w:val="en-US" w:eastAsia="en-US"/>
                </w:rPr>
                <w:t>dilleep18@gmail.com</w:t>
              </w:r>
            </w:hyperlink>
            <w:r w:rsidRPr="000E3DAD">
              <w:rPr>
                <w:rFonts w:ascii="Times New Roman" w:eastAsia="Times New Roman" w:hAnsi="Times New Roman" w:cs="Times New Roman"/>
                <w:lang w:val="en-US" w:eastAsia="en-US"/>
              </w:rPr>
              <w:t>)</w:t>
            </w:r>
          </w:p>
          <w:p w14:paraId="2E68CA7F" w14:textId="77777777" w:rsidR="000E3DAD" w:rsidRPr="000E3DAD" w:rsidRDefault="000E3DAD" w:rsidP="000E3DAD">
            <w:pPr>
              <w:widowControl w:val="0"/>
              <w:autoSpaceDE w:val="0"/>
              <w:autoSpaceDN w:val="0"/>
              <w:spacing w:before="155" w:line="240" w:lineRule="auto"/>
              <w:ind w:left="0"/>
              <w:rPr>
                <w:rFonts w:ascii="Times New Roman" w:eastAsia="Times New Roman" w:hAnsi="Times New Roman" w:cs="Times New Roman"/>
                <w:sz w:val="28"/>
                <w:lang w:val="en-US" w:eastAsia="en-US"/>
              </w:rPr>
            </w:pPr>
          </w:p>
        </w:tc>
        <w:tc>
          <w:tcPr>
            <w:tcW w:w="1801" w:type="dxa"/>
          </w:tcPr>
          <w:p w14:paraId="052D47E0" w14:textId="77777777" w:rsidR="000E3DAD" w:rsidRPr="000E3DAD" w:rsidRDefault="000E3DAD" w:rsidP="000E3DAD">
            <w:pPr>
              <w:widowControl w:val="0"/>
              <w:autoSpaceDE w:val="0"/>
              <w:autoSpaceDN w:val="0"/>
              <w:spacing w:before="155" w:line="240" w:lineRule="auto"/>
              <w:ind w:left="0" w:right="46"/>
              <w:jc w:val="right"/>
              <w:rPr>
                <w:rFonts w:ascii="Times New Roman" w:eastAsia="Times New Roman" w:hAnsi="Times New Roman" w:cs="Times New Roman"/>
                <w:sz w:val="28"/>
                <w:lang w:val="en-US" w:eastAsia="en-US"/>
              </w:rPr>
            </w:pPr>
          </w:p>
        </w:tc>
      </w:tr>
    </w:tbl>
    <w:p w14:paraId="72A615EF" w14:textId="07D3E491" w:rsidR="00314557" w:rsidRDefault="00314557">
      <w:pPr>
        <w:pStyle w:val="Heading1"/>
        <w:pBdr>
          <w:top w:val="nil"/>
          <w:left w:val="nil"/>
          <w:bottom w:val="nil"/>
          <w:right w:val="nil"/>
          <w:between w:val="nil"/>
        </w:pBdr>
        <w:spacing w:before="120"/>
        <w:rPr>
          <w:b w:val="0"/>
          <w:sz w:val="22"/>
          <w:szCs w:val="22"/>
        </w:rPr>
      </w:pPr>
    </w:p>
    <w:p w14:paraId="68A459D3" w14:textId="77777777" w:rsidR="00314557" w:rsidRDefault="00000000">
      <w:pPr>
        <w:pStyle w:val="Heading1"/>
        <w:pBdr>
          <w:top w:val="nil"/>
          <w:left w:val="nil"/>
          <w:bottom w:val="nil"/>
          <w:right w:val="nil"/>
          <w:between w:val="nil"/>
        </w:pBdr>
      </w:pPr>
      <w:bookmarkStart w:id="1" w:name="_arolcxe0i15c" w:colFirst="0" w:colLast="0"/>
      <w:bookmarkEnd w:id="1"/>
      <w:r>
        <w:t>OBJECTIVE</w:t>
      </w:r>
    </w:p>
    <w:p w14:paraId="0416D1FE" w14:textId="77777777" w:rsidR="00314557" w:rsidRDefault="00000000">
      <w:pPr>
        <w:pBdr>
          <w:top w:val="nil"/>
          <w:left w:val="nil"/>
          <w:bottom w:val="nil"/>
          <w:right w:val="nil"/>
          <w:between w:val="nil"/>
        </w:pBdr>
        <w:rPr>
          <w:sz w:val="28"/>
          <w:szCs w:val="28"/>
        </w:rPr>
      </w:pPr>
      <w:r>
        <w:rPr>
          <w:sz w:val="28"/>
          <w:szCs w:val="28"/>
        </w:rPr>
        <w:t>The objective of the project is to develop a product sales analysis system using IBM Cognos. This system will help organizations analyze and gain insights into their product sales data to make informed decisions, improve sales strategies, and optimize their sales performance.</w:t>
      </w:r>
    </w:p>
    <w:p w14:paraId="7A82A4AF" w14:textId="77777777" w:rsidR="00314557" w:rsidRDefault="00000000">
      <w:pPr>
        <w:pStyle w:val="Heading2"/>
        <w:pBdr>
          <w:top w:val="nil"/>
          <w:left w:val="nil"/>
          <w:bottom w:val="nil"/>
          <w:right w:val="nil"/>
          <w:between w:val="nil"/>
        </w:pBdr>
      </w:pPr>
      <w:bookmarkStart w:id="2" w:name="_la5jp5tnimjw" w:colFirst="0" w:colLast="0"/>
      <w:bookmarkEnd w:id="2"/>
      <w:r>
        <w:lastRenderedPageBreak/>
        <w:t>DESIGN THINKING PROCESS</w:t>
      </w:r>
    </w:p>
    <w:p w14:paraId="00F4BC3F" w14:textId="77777777" w:rsidR="00314557" w:rsidRDefault="00000000">
      <w:pPr>
        <w:rPr>
          <w:sz w:val="28"/>
          <w:szCs w:val="28"/>
        </w:rPr>
      </w:pPr>
      <w:r>
        <w:rPr>
          <w:sz w:val="28"/>
          <w:szCs w:val="28"/>
        </w:rPr>
        <w:t>Design thinking is a human-centered approach to problem-solving and product development. It consists of several phases that are applied to the project of creating a product sales analysis system using IBM Cognos:</w:t>
      </w:r>
    </w:p>
    <w:p w14:paraId="47E67B4D" w14:textId="77777777" w:rsidR="00314557" w:rsidRDefault="00000000">
      <w:pPr>
        <w:numPr>
          <w:ilvl w:val="0"/>
          <w:numId w:val="5"/>
        </w:numPr>
        <w:rPr>
          <w:sz w:val="30"/>
          <w:szCs w:val="30"/>
        </w:rPr>
      </w:pPr>
      <w:r>
        <w:rPr>
          <w:sz w:val="28"/>
          <w:szCs w:val="28"/>
        </w:rPr>
        <w:t>Empathize:</w:t>
      </w:r>
    </w:p>
    <w:p w14:paraId="70151E93" w14:textId="77777777" w:rsidR="00314557" w:rsidRDefault="00000000">
      <w:pPr>
        <w:numPr>
          <w:ilvl w:val="1"/>
          <w:numId w:val="5"/>
        </w:numPr>
        <w:rPr>
          <w:sz w:val="30"/>
          <w:szCs w:val="30"/>
        </w:rPr>
      </w:pPr>
      <w:r>
        <w:rPr>
          <w:sz w:val="28"/>
          <w:szCs w:val="28"/>
        </w:rPr>
        <w:t>Understand the needs and pain points of the end-users and stakeholders who will be using the product sales analysis system.</w:t>
      </w:r>
    </w:p>
    <w:p w14:paraId="7542DE64" w14:textId="77777777" w:rsidR="00314557" w:rsidRDefault="00000000">
      <w:pPr>
        <w:numPr>
          <w:ilvl w:val="1"/>
          <w:numId w:val="5"/>
        </w:numPr>
        <w:rPr>
          <w:sz w:val="30"/>
          <w:szCs w:val="30"/>
        </w:rPr>
      </w:pPr>
      <w:r>
        <w:rPr>
          <w:sz w:val="28"/>
          <w:szCs w:val="28"/>
        </w:rPr>
        <w:t>Conduct interviews, surveys, and observations to gather insights into their requirements and expectations.</w:t>
      </w:r>
    </w:p>
    <w:p w14:paraId="215A9F3C" w14:textId="77777777" w:rsidR="00314557" w:rsidRDefault="00000000">
      <w:pPr>
        <w:numPr>
          <w:ilvl w:val="0"/>
          <w:numId w:val="5"/>
        </w:numPr>
        <w:rPr>
          <w:sz w:val="30"/>
          <w:szCs w:val="30"/>
        </w:rPr>
      </w:pPr>
      <w:r>
        <w:rPr>
          <w:sz w:val="28"/>
          <w:szCs w:val="28"/>
        </w:rPr>
        <w:t>Define:</w:t>
      </w:r>
    </w:p>
    <w:p w14:paraId="2C9B92D8" w14:textId="77777777" w:rsidR="00314557" w:rsidRDefault="00000000">
      <w:pPr>
        <w:numPr>
          <w:ilvl w:val="1"/>
          <w:numId w:val="5"/>
        </w:numPr>
        <w:rPr>
          <w:sz w:val="30"/>
          <w:szCs w:val="30"/>
        </w:rPr>
      </w:pPr>
      <w:r>
        <w:rPr>
          <w:sz w:val="28"/>
          <w:szCs w:val="28"/>
        </w:rPr>
        <w:t>Clearly define the problem or challenge that the product sales analysis system aims to address.</w:t>
      </w:r>
    </w:p>
    <w:p w14:paraId="675D3E56" w14:textId="77777777" w:rsidR="00314557" w:rsidRDefault="00000000">
      <w:pPr>
        <w:numPr>
          <w:ilvl w:val="1"/>
          <w:numId w:val="5"/>
        </w:numPr>
        <w:rPr>
          <w:sz w:val="30"/>
          <w:szCs w:val="30"/>
        </w:rPr>
      </w:pPr>
      <w:r>
        <w:rPr>
          <w:sz w:val="28"/>
          <w:szCs w:val="28"/>
        </w:rPr>
        <w:t>Create user personas and use cases to establish a shared understanding of the system's purpose.</w:t>
      </w:r>
    </w:p>
    <w:p w14:paraId="7F2D4939" w14:textId="77777777" w:rsidR="00314557" w:rsidRDefault="00000000">
      <w:pPr>
        <w:numPr>
          <w:ilvl w:val="0"/>
          <w:numId w:val="5"/>
        </w:numPr>
        <w:rPr>
          <w:sz w:val="30"/>
          <w:szCs w:val="30"/>
        </w:rPr>
      </w:pPr>
      <w:r>
        <w:rPr>
          <w:sz w:val="28"/>
          <w:szCs w:val="28"/>
        </w:rPr>
        <w:t>Ideate:</w:t>
      </w:r>
    </w:p>
    <w:p w14:paraId="075F03B3" w14:textId="77777777" w:rsidR="00314557" w:rsidRDefault="00000000">
      <w:pPr>
        <w:numPr>
          <w:ilvl w:val="1"/>
          <w:numId w:val="5"/>
        </w:numPr>
        <w:rPr>
          <w:sz w:val="30"/>
          <w:szCs w:val="30"/>
        </w:rPr>
      </w:pPr>
      <w:r>
        <w:rPr>
          <w:sz w:val="28"/>
          <w:szCs w:val="28"/>
        </w:rPr>
        <w:t>Brainstorm potential solutions and features for the product sales analysis system.</w:t>
      </w:r>
    </w:p>
    <w:p w14:paraId="631DA465" w14:textId="77777777" w:rsidR="00314557" w:rsidRDefault="00000000">
      <w:pPr>
        <w:numPr>
          <w:ilvl w:val="1"/>
          <w:numId w:val="5"/>
        </w:numPr>
        <w:rPr>
          <w:sz w:val="30"/>
          <w:szCs w:val="30"/>
        </w:rPr>
      </w:pPr>
      <w:r>
        <w:rPr>
          <w:sz w:val="28"/>
          <w:szCs w:val="28"/>
        </w:rPr>
        <w:lastRenderedPageBreak/>
        <w:t>Encourage creative thinking to come up with innovative ways to visualize and analyze sales data.</w:t>
      </w:r>
    </w:p>
    <w:p w14:paraId="0338A3A4" w14:textId="77777777" w:rsidR="00314557" w:rsidRDefault="00000000">
      <w:pPr>
        <w:numPr>
          <w:ilvl w:val="0"/>
          <w:numId w:val="5"/>
        </w:numPr>
        <w:rPr>
          <w:sz w:val="30"/>
          <w:szCs w:val="30"/>
        </w:rPr>
      </w:pPr>
      <w:r>
        <w:rPr>
          <w:sz w:val="28"/>
          <w:szCs w:val="28"/>
        </w:rPr>
        <w:t>Prototype:</w:t>
      </w:r>
    </w:p>
    <w:p w14:paraId="2EEA821A" w14:textId="77777777" w:rsidR="00314557" w:rsidRDefault="00000000">
      <w:pPr>
        <w:numPr>
          <w:ilvl w:val="1"/>
          <w:numId w:val="5"/>
        </w:numPr>
        <w:rPr>
          <w:sz w:val="30"/>
          <w:szCs w:val="30"/>
        </w:rPr>
      </w:pPr>
      <w:r>
        <w:rPr>
          <w:sz w:val="28"/>
          <w:szCs w:val="28"/>
        </w:rPr>
        <w:t>Develop low-fidelity and high-fidelity prototypes of the user interface and system functionality.</w:t>
      </w:r>
    </w:p>
    <w:p w14:paraId="758DE9C6" w14:textId="77777777" w:rsidR="00314557" w:rsidRDefault="00000000">
      <w:pPr>
        <w:numPr>
          <w:ilvl w:val="1"/>
          <w:numId w:val="5"/>
        </w:numPr>
        <w:rPr>
          <w:sz w:val="30"/>
          <w:szCs w:val="30"/>
        </w:rPr>
      </w:pPr>
      <w:r>
        <w:rPr>
          <w:sz w:val="28"/>
          <w:szCs w:val="28"/>
        </w:rPr>
        <w:t>Test these prototypes with stakeholders to gather feedback and make iterative improvements.</w:t>
      </w:r>
    </w:p>
    <w:p w14:paraId="604E48F7" w14:textId="77777777" w:rsidR="00314557" w:rsidRDefault="00000000">
      <w:pPr>
        <w:numPr>
          <w:ilvl w:val="0"/>
          <w:numId w:val="5"/>
        </w:numPr>
        <w:rPr>
          <w:sz w:val="30"/>
          <w:szCs w:val="30"/>
        </w:rPr>
      </w:pPr>
      <w:r>
        <w:rPr>
          <w:sz w:val="28"/>
          <w:szCs w:val="28"/>
        </w:rPr>
        <w:t>Test:</w:t>
      </w:r>
    </w:p>
    <w:p w14:paraId="36520545" w14:textId="77777777" w:rsidR="00314557" w:rsidRDefault="00000000">
      <w:pPr>
        <w:numPr>
          <w:ilvl w:val="1"/>
          <w:numId w:val="5"/>
        </w:numPr>
        <w:rPr>
          <w:sz w:val="30"/>
          <w:szCs w:val="30"/>
        </w:rPr>
      </w:pPr>
      <w:r>
        <w:rPr>
          <w:sz w:val="28"/>
          <w:szCs w:val="28"/>
        </w:rPr>
        <w:t>Conduct usability testing to evaluate the effectiveness of the prototypes and gather feedback from users.</w:t>
      </w:r>
    </w:p>
    <w:p w14:paraId="03A1043B" w14:textId="77777777" w:rsidR="00314557" w:rsidRDefault="00000000">
      <w:pPr>
        <w:numPr>
          <w:ilvl w:val="1"/>
          <w:numId w:val="5"/>
        </w:numPr>
        <w:rPr>
          <w:sz w:val="30"/>
          <w:szCs w:val="30"/>
        </w:rPr>
      </w:pPr>
      <w:r>
        <w:rPr>
          <w:sz w:val="28"/>
          <w:szCs w:val="28"/>
        </w:rPr>
        <w:t>Refine the design and functionality based on the testing results.</w:t>
      </w:r>
    </w:p>
    <w:p w14:paraId="532C0EF1" w14:textId="77777777" w:rsidR="00314557" w:rsidRDefault="00000000">
      <w:pPr>
        <w:numPr>
          <w:ilvl w:val="0"/>
          <w:numId w:val="5"/>
        </w:numPr>
        <w:rPr>
          <w:sz w:val="30"/>
          <w:szCs w:val="30"/>
        </w:rPr>
      </w:pPr>
      <w:r>
        <w:rPr>
          <w:sz w:val="28"/>
          <w:szCs w:val="28"/>
        </w:rPr>
        <w:t>Implement:</w:t>
      </w:r>
    </w:p>
    <w:p w14:paraId="5C4626A4" w14:textId="77777777" w:rsidR="00314557" w:rsidRDefault="00000000">
      <w:pPr>
        <w:numPr>
          <w:ilvl w:val="1"/>
          <w:numId w:val="5"/>
        </w:numPr>
        <w:rPr>
          <w:sz w:val="30"/>
          <w:szCs w:val="30"/>
        </w:rPr>
      </w:pPr>
      <w:r>
        <w:rPr>
          <w:sz w:val="28"/>
          <w:szCs w:val="28"/>
        </w:rPr>
        <w:t>Begin the development of the product sales analysis system using IBM Cognos.</w:t>
      </w:r>
    </w:p>
    <w:p w14:paraId="0A453B6C" w14:textId="77777777" w:rsidR="00314557" w:rsidRDefault="00000000">
      <w:pPr>
        <w:numPr>
          <w:ilvl w:val="1"/>
          <w:numId w:val="5"/>
        </w:numPr>
        <w:rPr>
          <w:sz w:val="30"/>
          <w:szCs w:val="30"/>
        </w:rPr>
      </w:pPr>
      <w:r>
        <w:rPr>
          <w:sz w:val="28"/>
          <w:szCs w:val="28"/>
        </w:rPr>
        <w:t>Follow best practices for data modeling, report design, and dashboard creation within Cognos.</w:t>
      </w:r>
    </w:p>
    <w:p w14:paraId="1D05498C" w14:textId="77777777" w:rsidR="00314557" w:rsidRDefault="00000000">
      <w:pPr>
        <w:numPr>
          <w:ilvl w:val="0"/>
          <w:numId w:val="5"/>
        </w:numPr>
        <w:rPr>
          <w:sz w:val="30"/>
          <w:szCs w:val="30"/>
        </w:rPr>
      </w:pPr>
      <w:r>
        <w:rPr>
          <w:sz w:val="28"/>
          <w:szCs w:val="28"/>
        </w:rPr>
        <w:t>Deploy:</w:t>
      </w:r>
    </w:p>
    <w:p w14:paraId="6EE332E2" w14:textId="77777777" w:rsidR="00314557" w:rsidRDefault="00000000">
      <w:pPr>
        <w:numPr>
          <w:ilvl w:val="1"/>
          <w:numId w:val="5"/>
        </w:numPr>
        <w:rPr>
          <w:sz w:val="30"/>
          <w:szCs w:val="30"/>
        </w:rPr>
      </w:pPr>
      <w:r>
        <w:rPr>
          <w:sz w:val="28"/>
          <w:szCs w:val="28"/>
        </w:rPr>
        <w:lastRenderedPageBreak/>
        <w:t>Roll out the system to a small group of users or a pilot program to gather further feedback and identify any issues.</w:t>
      </w:r>
    </w:p>
    <w:p w14:paraId="1D23FCB1" w14:textId="77777777" w:rsidR="00314557" w:rsidRDefault="00000000">
      <w:pPr>
        <w:numPr>
          <w:ilvl w:val="0"/>
          <w:numId w:val="5"/>
        </w:numPr>
        <w:rPr>
          <w:sz w:val="30"/>
          <w:szCs w:val="30"/>
        </w:rPr>
      </w:pPr>
      <w:r>
        <w:rPr>
          <w:sz w:val="28"/>
          <w:szCs w:val="28"/>
        </w:rPr>
        <w:t>Evaluate:</w:t>
      </w:r>
    </w:p>
    <w:p w14:paraId="08A1DE0F" w14:textId="77777777" w:rsidR="00314557" w:rsidRDefault="00000000">
      <w:pPr>
        <w:numPr>
          <w:ilvl w:val="1"/>
          <w:numId w:val="5"/>
        </w:numPr>
        <w:rPr>
          <w:sz w:val="30"/>
          <w:szCs w:val="30"/>
        </w:rPr>
      </w:pPr>
      <w:r>
        <w:rPr>
          <w:sz w:val="28"/>
          <w:szCs w:val="28"/>
        </w:rPr>
        <w:t>Continuously monitor the performance of the product sales analysis system in a real-world environment.</w:t>
      </w:r>
    </w:p>
    <w:p w14:paraId="44D08B10" w14:textId="77777777" w:rsidR="00314557" w:rsidRDefault="00000000">
      <w:pPr>
        <w:numPr>
          <w:ilvl w:val="1"/>
          <w:numId w:val="5"/>
        </w:numPr>
        <w:rPr>
          <w:sz w:val="30"/>
          <w:szCs w:val="30"/>
        </w:rPr>
      </w:pPr>
      <w:r>
        <w:rPr>
          <w:sz w:val="28"/>
          <w:szCs w:val="28"/>
        </w:rPr>
        <w:t>Collect feedback from users and stakeholders to identify areas for improvement.</w:t>
      </w:r>
    </w:p>
    <w:p w14:paraId="0F73C5B3" w14:textId="77777777" w:rsidR="00314557" w:rsidRDefault="00314557">
      <w:pPr>
        <w:pBdr>
          <w:top w:val="nil"/>
          <w:left w:val="nil"/>
          <w:bottom w:val="nil"/>
          <w:right w:val="nil"/>
          <w:between w:val="nil"/>
        </w:pBdr>
      </w:pPr>
    </w:p>
    <w:p w14:paraId="6774122E" w14:textId="77777777" w:rsidR="00314557" w:rsidRDefault="00000000">
      <w:pPr>
        <w:pStyle w:val="Heading2"/>
        <w:pBdr>
          <w:top w:val="none" w:sz="0" w:space="0" w:color="D9D9E3"/>
          <w:left w:val="none" w:sz="0" w:space="0" w:color="D9D9E3"/>
          <w:bottom w:val="none" w:sz="0" w:space="0" w:color="D9D9E3"/>
          <w:right w:val="none" w:sz="0" w:space="0" w:color="D9D9E3"/>
          <w:between w:val="none" w:sz="0" w:space="0" w:color="D9D9E3"/>
        </w:pBdr>
        <w:spacing w:before="300" w:after="300" w:line="420" w:lineRule="auto"/>
        <w:ind w:left="0"/>
      </w:pPr>
      <w:bookmarkStart w:id="3" w:name="_e4qtbuiwvlww" w:colFirst="0" w:colLast="0"/>
      <w:bookmarkEnd w:id="3"/>
      <w:r>
        <w:t>Development Phases:</w:t>
      </w:r>
    </w:p>
    <w:p w14:paraId="6AEA6AB7" w14:textId="77777777" w:rsidR="00314557"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ind w:left="0"/>
        <w:rPr>
          <w:sz w:val="28"/>
          <w:szCs w:val="28"/>
        </w:rPr>
      </w:pPr>
      <w:r>
        <w:rPr>
          <w:sz w:val="28"/>
          <w:szCs w:val="28"/>
        </w:rPr>
        <w:t xml:space="preserve"> The development of the product sales analysis system using IBM Cognos can be broken down into several phases:</w:t>
      </w:r>
    </w:p>
    <w:p w14:paraId="3E0CDFEC" w14:textId="77777777" w:rsidR="00314557" w:rsidRDefault="00000000">
      <w:pPr>
        <w:numPr>
          <w:ilvl w:val="0"/>
          <w:numId w:val="6"/>
        </w:numPr>
        <w:pBdr>
          <w:top w:val="none" w:sz="0" w:space="0" w:color="D9D9E3"/>
          <w:left w:val="none" w:sz="0" w:space="0" w:color="D9D9E3"/>
          <w:bottom w:val="none" w:sz="0" w:space="0" w:color="D9D9E3"/>
          <w:right w:val="none" w:sz="0" w:space="0" w:color="D9D9E3"/>
          <w:between w:val="none" w:sz="0" w:space="0" w:color="D9D9E3"/>
        </w:pBdr>
        <w:spacing w:before="300"/>
        <w:rPr>
          <w:sz w:val="27"/>
          <w:szCs w:val="27"/>
        </w:rPr>
      </w:pPr>
      <w:r>
        <w:rPr>
          <w:rFonts w:ascii="Roboto" w:eastAsia="Roboto" w:hAnsi="Roboto" w:cs="Roboto"/>
          <w:sz w:val="28"/>
          <w:szCs w:val="28"/>
        </w:rPr>
        <w:t>Requirements Gathering:</w:t>
      </w:r>
    </w:p>
    <w:p w14:paraId="0EF73AE0" w14:textId="77777777" w:rsidR="00314557" w:rsidRDefault="00000000">
      <w:pPr>
        <w:numPr>
          <w:ilvl w:val="1"/>
          <w:numId w:val="6"/>
        </w:numPr>
        <w:pBdr>
          <w:top w:val="none" w:sz="0" w:space="0" w:color="D9D9E3"/>
          <w:left w:val="none" w:sz="0" w:space="0" w:color="D9D9E3"/>
          <w:bottom w:val="none" w:sz="0" w:space="0" w:color="D9D9E3"/>
          <w:right w:val="none" w:sz="0" w:space="0" w:color="D9D9E3"/>
          <w:between w:val="none" w:sz="0" w:space="0" w:color="D9D9E3"/>
        </w:pBdr>
        <w:spacing w:before="0"/>
        <w:rPr>
          <w:sz w:val="28"/>
          <w:szCs w:val="28"/>
        </w:rPr>
      </w:pPr>
      <w:r>
        <w:rPr>
          <w:rFonts w:ascii="Roboto" w:eastAsia="Roboto" w:hAnsi="Roboto" w:cs="Roboto"/>
          <w:sz w:val="28"/>
          <w:szCs w:val="28"/>
        </w:rPr>
        <w:t>Define the specific requirements for the system, including data sources, key performance indicators (KPIs), and user access levels.</w:t>
      </w:r>
    </w:p>
    <w:p w14:paraId="3D9A6A8F" w14:textId="77777777" w:rsidR="00314557" w:rsidRDefault="00000000">
      <w:pPr>
        <w:numPr>
          <w:ilvl w:val="0"/>
          <w:numId w:val="6"/>
        </w:numPr>
        <w:pBdr>
          <w:top w:val="none" w:sz="0" w:space="0" w:color="D9D9E3"/>
          <w:left w:val="none" w:sz="0" w:space="0" w:color="D9D9E3"/>
          <w:bottom w:val="none" w:sz="0" w:space="0" w:color="D9D9E3"/>
          <w:right w:val="none" w:sz="0" w:space="0" w:color="D9D9E3"/>
          <w:between w:val="none" w:sz="0" w:space="0" w:color="D9D9E3"/>
        </w:pBdr>
        <w:spacing w:before="0"/>
        <w:rPr>
          <w:sz w:val="28"/>
          <w:szCs w:val="28"/>
        </w:rPr>
      </w:pPr>
      <w:r>
        <w:rPr>
          <w:rFonts w:ascii="Roboto" w:eastAsia="Roboto" w:hAnsi="Roboto" w:cs="Roboto"/>
          <w:sz w:val="28"/>
          <w:szCs w:val="28"/>
        </w:rPr>
        <w:t>Data Integration:</w:t>
      </w:r>
    </w:p>
    <w:p w14:paraId="67F6B8DA" w14:textId="77777777" w:rsidR="00314557" w:rsidRDefault="00000000">
      <w:pPr>
        <w:numPr>
          <w:ilvl w:val="1"/>
          <w:numId w:val="6"/>
        </w:numPr>
        <w:pBdr>
          <w:top w:val="none" w:sz="0" w:space="0" w:color="D9D9E3"/>
          <w:left w:val="none" w:sz="0" w:space="0" w:color="D9D9E3"/>
          <w:bottom w:val="none" w:sz="0" w:space="0" w:color="D9D9E3"/>
          <w:right w:val="none" w:sz="0" w:space="0" w:color="D9D9E3"/>
          <w:between w:val="none" w:sz="0" w:space="0" w:color="D9D9E3"/>
        </w:pBdr>
        <w:spacing w:before="0"/>
        <w:rPr>
          <w:sz w:val="28"/>
          <w:szCs w:val="28"/>
        </w:rPr>
      </w:pPr>
      <w:r>
        <w:rPr>
          <w:rFonts w:ascii="Roboto" w:eastAsia="Roboto" w:hAnsi="Roboto" w:cs="Roboto"/>
          <w:sz w:val="28"/>
          <w:szCs w:val="28"/>
        </w:rPr>
        <w:t>Integrate data from various sources, such as CRM systems, sales databases, and external data feeds, into IBM Cognos.</w:t>
      </w:r>
    </w:p>
    <w:p w14:paraId="7F1E7947" w14:textId="77777777" w:rsidR="00314557" w:rsidRDefault="00000000">
      <w:pPr>
        <w:numPr>
          <w:ilvl w:val="0"/>
          <w:numId w:val="6"/>
        </w:numPr>
        <w:pBdr>
          <w:top w:val="none" w:sz="0" w:space="0" w:color="D9D9E3"/>
          <w:left w:val="none" w:sz="0" w:space="0" w:color="D9D9E3"/>
          <w:bottom w:val="none" w:sz="0" w:space="0" w:color="D9D9E3"/>
          <w:right w:val="none" w:sz="0" w:space="0" w:color="D9D9E3"/>
          <w:between w:val="none" w:sz="0" w:space="0" w:color="D9D9E3"/>
        </w:pBdr>
        <w:spacing w:before="0"/>
        <w:rPr>
          <w:sz w:val="28"/>
          <w:szCs w:val="28"/>
        </w:rPr>
      </w:pPr>
      <w:r>
        <w:rPr>
          <w:rFonts w:ascii="Roboto" w:eastAsia="Roboto" w:hAnsi="Roboto" w:cs="Roboto"/>
          <w:sz w:val="28"/>
          <w:szCs w:val="28"/>
        </w:rPr>
        <w:t>Data Modeling:</w:t>
      </w:r>
    </w:p>
    <w:p w14:paraId="4F1FA32F" w14:textId="77777777" w:rsidR="00314557" w:rsidRDefault="00000000">
      <w:pPr>
        <w:numPr>
          <w:ilvl w:val="1"/>
          <w:numId w:val="6"/>
        </w:numPr>
        <w:pBdr>
          <w:top w:val="none" w:sz="0" w:space="0" w:color="D9D9E3"/>
          <w:left w:val="none" w:sz="0" w:space="0" w:color="D9D9E3"/>
          <w:bottom w:val="none" w:sz="0" w:space="0" w:color="D9D9E3"/>
          <w:right w:val="none" w:sz="0" w:space="0" w:color="D9D9E3"/>
          <w:between w:val="none" w:sz="0" w:space="0" w:color="D9D9E3"/>
        </w:pBdr>
        <w:spacing w:before="0"/>
        <w:rPr>
          <w:sz w:val="28"/>
          <w:szCs w:val="28"/>
        </w:rPr>
      </w:pPr>
      <w:r>
        <w:rPr>
          <w:rFonts w:ascii="Roboto" w:eastAsia="Roboto" w:hAnsi="Roboto" w:cs="Roboto"/>
          <w:sz w:val="28"/>
          <w:szCs w:val="28"/>
        </w:rPr>
        <w:lastRenderedPageBreak/>
        <w:t>Create a well-structured data model to support the reporting and analysis needs of the system.</w:t>
      </w:r>
    </w:p>
    <w:p w14:paraId="0BC42ECC" w14:textId="77777777" w:rsidR="00314557" w:rsidRDefault="00000000">
      <w:pPr>
        <w:numPr>
          <w:ilvl w:val="1"/>
          <w:numId w:val="6"/>
        </w:numPr>
        <w:pBdr>
          <w:top w:val="none" w:sz="0" w:space="0" w:color="D9D9E3"/>
          <w:left w:val="none" w:sz="0" w:space="0" w:color="D9D9E3"/>
          <w:bottom w:val="none" w:sz="0" w:space="0" w:color="D9D9E3"/>
          <w:right w:val="none" w:sz="0" w:space="0" w:color="D9D9E3"/>
          <w:between w:val="none" w:sz="0" w:space="0" w:color="D9D9E3"/>
        </w:pBdr>
        <w:spacing w:before="0"/>
        <w:rPr>
          <w:sz w:val="28"/>
          <w:szCs w:val="28"/>
        </w:rPr>
      </w:pPr>
      <w:r>
        <w:rPr>
          <w:rFonts w:ascii="Roboto" w:eastAsia="Roboto" w:hAnsi="Roboto" w:cs="Roboto"/>
          <w:sz w:val="28"/>
          <w:szCs w:val="28"/>
        </w:rPr>
        <w:t>Define relationships and hierarchies within the data.</w:t>
      </w:r>
    </w:p>
    <w:p w14:paraId="00441118" w14:textId="77777777" w:rsidR="00314557" w:rsidRDefault="00000000">
      <w:pPr>
        <w:numPr>
          <w:ilvl w:val="0"/>
          <w:numId w:val="6"/>
        </w:numPr>
        <w:pBdr>
          <w:top w:val="none" w:sz="0" w:space="0" w:color="D9D9E3"/>
          <w:left w:val="none" w:sz="0" w:space="0" w:color="D9D9E3"/>
          <w:bottom w:val="none" w:sz="0" w:space="0" w:color="D9D9E3"/>
          <w:right w:val="none" w:sz="0" w:space="0" w:color="D9D9E3"/>
          <w:between w:val="none" w:sz="0" w:space="0" w:color="D9D9E3"/>
        </w:pBdr>
        <w:spacing w:before="0"/>
        <w:rPr>
          <w:sz w:val="28"/>
          <w:szCs w:val="28"/>
        </w:rPr>
      </w:pPr>
      <w:r>
        <w:rPr>
          <w:rFonts w:ascii="Roboto" w:eastAsia="Roboto" w:hAnsi="Roboto" w:cs="Roboto"/>
          <w:sz w:val="28"/>
          <w:szCs w:val="28"/>
        </w:rPr>
        <w:t>Report and Dashboard Design:</w:t>
      </w:r>
    </w:p>
    <w:p w14:paraId="4E50760C" w14:textId="77777777" w:rsidR="00314557" w:rsidRDefault="00000000">
      <w:pPr>
        <w:numPr>
          <w:ilvl w:val="1"/>
          <w:numId w:val="6"/>
        </w:numPr>
        <w:pBdr>
          <w:top w:val="none" w:sz="0" w:space="0" w:color="D9D9E3"/>
          <w:left w:val="none" w:sz="0" w:space="0" w:color="D9D9E3"/>
          <w:bottom w:val="none" w:sz="0" w:space="0" w:color="D9D9E3"/>
          <w:right w:val="none" w:sz="0" w:space="0" w:color="D9D9E3"/>
          <w:between w:val="none" w:sz="0" w:space="0" w:color="D9D9E3"/>
        </w:pBdr>
        <w:spacing w:before="0"/>
        <w:rPr>
          <w:sz w:val="28"/>
          <w:szCs w:val="28"/>
        </w:rPr>
      </w:pPr>
      <w:r>
        <w:rPr>
          <w:rFonts w:ascii="Roboto" w:eastAsia="Roboto" w:hAnsi="Roboto" w:cs="Roboto"/>
          <w:sz w:val="28"/>
          <w:szCs w:val="28"/>
        </w:rPr>
        <w:t>Design interactive reports and dashboards that allow users to analyze product sales data.</w:t>
      </w:r>
    </w:p>
    <w:p w14:paraId="7FCD8A44" w14:textId="77777777" w:rsidR="00314557" w:rsidRDefault="00000000">
      <w:pPr>
        <w:numPr>
          <w:ilvl w:val="1"/>
          <w:numId w:val="6"/>
        </w:numPr>
        <w:pBdr>
          <w:top w:val="none" w:sz="0" w:space="0" w:color="D9D9E3"/>
          <w:left w:val="none" w:sz="0" w:space="0" w:color="D9D9E3"/>
          <w:bottom w:val="none" w:sz="0" w:space="0" w:color="D9D9E3"/>
          <w:right w:val="none" w:sz="0" w:space="0" w:color="D9D9E3"/>
          <w:between w:val="none" w:sz="0" w:space="0" w:color="D9D9E3"/>
        </w:pBdr>
        <w:spacing w:before="0"/>
        <w:rPr>
          <w:sz w:val="28"/>
          <w:szCs w:val="28"/>
        </w:rPr>
      </w:pPr>
      <w:r>
        <w:rPr>
          <w:rFonts w:ascii="Roboto" w:eastAsia="Roboto" w:hAnsi="Roboto" w:cs="Roboto"/>
          <w:sz w:val="28"/>
          <w:szCs w:val="28"/>
        </w:rPr>
        <w:t>Use IBM Cognos tools to create visually appealing and informative data visualizations.</w:t>
      </w:r>
    </w:p>
    <w:p w14:paraId="0B3E4E1D" w14:textId="77777777" w:rsidR="00314557" w:rsidRDefault="00000000">
      <w:pPr>
        <w:numPr>
          <w:ilvl w:val="0"/>
          <w:numId w:val="6"/>
        </w:numPr>
        <w:pBdr>
          <w:top w:val="none" w:sz="0" w:space="0" w:color="D9D9E3"/>
          <w:left w:val="none" w:sz="0" w:space="0" w:color="D9D9E3"/>
          <w:bottom w:val="none" w:sz="0" w:space="0" w:color="D9D9E3"/>
          <w:right w:val="none" w:sz="0" w:space="0" w:color="D9D9E3"/>
          <w:between w:val="none" w:sz="0" w:space="0" w:color="D9D9E3"/>
        </w:pBdr>
        <w:spacing w:before="0"/>
        <w:rPr>
          <w:sz w:val="28"/>
          <w:szCs w:val="28"/>
        </w:rPr>
      </w:pPr>
      <w:r>
        <w:rPr>
          <w:rFonts w:ascii="Roboto" w:eastAsia="Roboto" w:hAnsi="Roboto" w:cs="Roboto"/>
          <w:sz w:val="28"/>
          <w:szCs w:val="28"/>
        </w:rPr>
        <w:t>Security and Access Control:</w:t>
      </w:r>
    </w:p>
    <w:p w14:paraId="7047684D" w14:textId="77777777" w:rsidR="00314557" w:rsidRDefault="00000000">
      <w:pPr>
        <w:numPr>
          <w:ilvl w:val="1"/>
          <w:numId w:val="6"/>
        </w:numPr>
        <w:pBdr>
          <w:top w:val="none" w:sz="0" w:space="0" w:color="D9D9E3"/>
          <w:left w:val="none" w:sz="0" w:space="0" w:color="D9D9E3"/>
          <w:bottom w:val="none" w:sz="0" w:space="0" w:color="D9D9E3"/>
          <w:right w:val="none" w:sz="0" w:space="0" w:color="D9D9E3"/>
          <w:between w:val="none" w:sz="0" w:space="0" w:color="D9D9E3"/>
        </w:pBdr>
        <w:spacing w:before="0"/>
        <w:rPr>
          <w:sz w:val="28"/>
          <w:szCs w:val="28"/>
        </w:rPr>
      </w:pPr>
      <w:r>
        <w:rPr>
          <w:rFonts w:ascii="Roboto" w:eastAsia="Roboto" w:hAnsi="Roboto" w:cs="Roboto"/>
          <w:sz w:val="28"/>
          <w:szCs w:val="28"/>
        </w:rPr>
        <w:t>Implement security measures to ensure that only authorized users have access to specific data and functionality.</w:t>
      </w:r>
    </w:p>
    <w:p w14:paraId="7E7953E5" w14:textId="77777777" w:rsidR="00314557" w:rsidRDefault="00000000">
      <w:pPr>
        <w:numPr>
          <w:ilvl w:val="1"/>
          <w:numId w:val="6"/>
        </w:numPr>
        <w:pBdr>
          <w:top w:val="none" w:sz="0" w:space="0" w:color="D9D9E3"/>
          <w:left w:val="none" w:sz="0" w:space="0" w:color="D9D9E3"/>
          <w:bottom w:val="none" w:sz="0" w:space="0" w:color="D9D9E3"/>
          <w:right w:val="none" w:sz="0" w:space="0" w:color="D9D9E3"/>
          <w:between w:val="none" w:sz="0" w:space="0" w:color="D9D9E3"/>
        </w:pBdr>
        <w:spacing w:before="0"/>
        <w:rPr>
          <w:sz w:val="28"/>
          <w:szCs w:val="28"/>
        </w:rPr>
      </w:pPr>
      <w:r>
        <w:rPr>
          <w:rFonts w:ascii="Roboto" w:eastAsia="Roboto" w:hAnsi="Roboto" w:cs="Roboto"/>
          <w:sz w:val="28"/>
          <w:szCs w:val="28"/>
        </w:rPr>
        <w:t>Define user roles and permissions.</w:t>
      </w:r>
    </w:p>
    <w:p w14:paraId="0F947733" w14:textId="77777777" w:rsidR="00314557" w:rsidRDefault="00000000">
      <w:pPr>
        <w:numPr>
          <w:ilvl w:val="0"/>
          <w:numId w:val="6"/>
        </w:numPr>
        <w:pBdr>
          <w:top w:val="none" w:sz="0" w:space="0" w:color="D9D9E3"/>
          <w:left w:val="none" w:sz="0" w:space="0" w:color="D9D9E3"/>
          <w:bottom w:val="none" w:sz="0" w:space="0" w:color="D9D9E3"/>
          <w:right w:val="none" w:sz="0" w:space="0" w:color="D9D9E3"/>
          <w:between w:val="none" w:sz="0" w:space="0" w:color="D9D9E3"/>
        </w:pBdr>
        <w:spacing w:before="0"/>
        <w:rPr>
          <w:sz w:val="28"/>
          <w:szCs w:val="28"/>
        </w:rPr>
      </w:pPr>
      <w:r>
        <w:rPr>
          <w:rFonts w:ascii="Roboto" w:eastAsia="Roboto" w:hAnsi="Roboto" w:cs="Roboto"/>
          <w:sz w:val="28"/>
          <w:szCs w:val="28"/>
        </w:rPr>
        <w:t>Testing and Quality Assurance:</w:t>
      </w:r>
    </w:p>
    <w:p w14:paraId="4DAD8E82" w14:textId="77777777" w:rsidR="00314557" w:rsidRDefault="00000000">
      <w:pPr>
        <w:numPr>
          <w:ilvl w:val="1"/>
          <w:numId w:val="6"/>
        </w:numPr>
        <w:pBdr>
          <w:top w:val="none" w:sz="0" w:space="0" w:color="D9D9E3"/>
          <w:left w:val="none" w:sz="0" w:space="0" w:color="D9D9E3"/>
          <w:bottom w:val="none" w:sz="0" w:space="0" w:color="D9D9E3"/>
          <w:right w:val="none" w:sz="0" w:space="0" w:color="D9D9E3"/>
          <w:between w:val="none" w:sz="0" w:space="0" w:color="D9D9E3"/>
        </w:pBdr>
        <w:spacing w:before="0"/>
        <w:rPr>
          <w:sz w:val="28"/>
          <w:szCs w:val="28"/>
        </w:rPr>
      </w:pPr>
      <w:r>
        <w:rPr>
          <w:rFonts w:ascii="Roboto" w:eastAsia="Roboto" w:hAnsi="Roboto" w:cs="Roboto"/>
          <w:sz w:val="28"/>
          <w:szCs w:val="28"/>
        </w:rPr>
        <w:t>Thoroughly test the system for functionality, data accuracy, and performance.</w:t>
      </w:r>
    </w:p>
    <w:p w14:paraId="1640E6CC" w14:textId="77777777" w:rsidR="00314557" w:rsidRDefault="00000000">
      <w:pPr>
        <w:numPr>
          <w:ilvl w:val="1"/>
          <w:numId w:val="6"/>
        </w:numPr>
        <w:pBdr>
          <w:top w:val="none" w:sz="0" w:space="0" w:color="D9D9E3"/>
          <w:left w:val="none" w:sz="0" w:space="0" w:color="D9D9E3"/>
          <w:bottom w:val="none" w:sz="0" w:space="0" w:color="D9D9E3"/>
          <w:right w:val="none" w:sz="0" w:space="0" w:color="D9D9E3"/>
          <w:between w:val="none" w:sz="0" w:space="0" w:color="D9D9E3"/>
        </w:pBdr>
        <w:spacing w:before="0"/>
        <w:rPr>
          <w:sz w:val="28"/>
          <w:szCs w:val="28"/>
        </w:rPr>
      </w:pPr>
      <w:r>
        <w:rPr>
          <w:rFonts w:ascii="Roboto" w:eastAsia="Roboto" w:hAnsi="Roboto" w:cs="Roboto"/>
          <w:sz w:val="28"/>
          <w:szCs w:val="28"/>
        </w:rPr>
        <w:t>Address and resolve any issues or bugs that arise during testing.</w:t>
      </w:r>
    </w:p>
    <w:p w14:paraId="52E2E438" w14:textId="77777777" w:rsidR="00314557" w:rsidRDefault="00000000">
      <w:pPr>
        <w:numPr>
          <w:ilvl w:val="0"/>
          <w:numId w:val="6"/>
        </w:numPr>
        <w:pBdr>
          <w:top w:val="none" w:sz="0" w:space="0" w:color="D9D9E3"/>
          <w:left w:val="none" w:sz="0" w:space="0" w:color="D9D9E3"/>
          <w:bottom w:val="none" w:sz="0" w:space="0" w:color="D9D9E3"/>
          <w:right w:val="none" w:sz="0" w:space="0" w:color="D9D9E3"/>
          <w:between w:val="none" w:sz="0" w:space="0" w:color="D9D9E3"/>
        </w:pBdr>
        <w:spacing w:before="0"/>
        <w:rPr>
          <w:sz w:val="28"/>
          <w:szCs w:val="28"/>
        </w:rPr>
      </w:pPr>
      <w:r>
        <w:rPr>
          <w:rFonts w:ascii="Roboto" w:eastAsia="Roboto" w:hAnsi="Roboto" w:cs="Roboto"/>
          <w:sz w:val="28"/>
          <w:szCs w:val="28"/>
        </w:rPr>
        <w:t>Deployment:</w:t>
      </w:r>
    </w:p>
    <w:p w14:paraId="655A1674" w14:textId="77777777" w:rsidR="00314557" w:rsidRDefault="00000000">
      <w:pPr>
        <w:numPr>
          <w:ilvl w:val="1"/>
          <w:numId w:val="6"/>
        </w:numPr>
        <w:pBdr>
          <w:top w:val="none" w:sz="0" w:space="0" w:color="D9D9E3"/>
          <w:left w:val="none" w:sz="0" w:space="0" w:color="D9D9E3"/>
          <w:bottom w:val="none" w:sz="0" w:space="0" w:color="D9D9E3"/>
          <w:right w:val="none" w:sz="0" w:space="0" w:color="D9D9E3"/>
          <w:between w:val="none" w:sz="0" w:space="0" w:color="D9D9E3"/>
        </w:pBdr>
        <w:spacing w:before="0"/>
        <w:rPr>
          <w:sz w:val="28"/>
          <w:szCs w:val="28"/>
        </w:rPr>
      </w:pPr>
      <w:r>
        <w:rPr>
          <w:rFonts w:ascii="Roboto" w:eastAsia="Roboto" w:hAnsi="Roboto" w:cs="Roboto"/>
          <w:sz w:val="28"/>
          <w:szCs w:val="28"/>
        </w:rPr>
        <w:t>Deploy the system to the production environment, ensuring that it is accessible to the intended users.</w:t>
      </w:r>
    </w:p>
    <w:p w14:paraId="4C1C3F60" w14:textId="77777777" w:rsidR="00314557" w:rsidRDefault="00000000">
      <w:pPr>
        <w:numPr>
          <w:ilvl w:val="0"/>
          <w:numId w:val="6"/>
        </w:numPr>
        <w:pBdr>
          <w:top w:val="none" w:sz="0" w:space="0" w:color="D9D9E3"/>
          <w:left w:val="none" w:sz="0" w:space="0" w:color="D9D9E3"/>
          <w:bottom w:val="none" w:sz="0" w:space="0" w:color="D9D9E3"/>
          <w:right w:val="none" w:sz="0" w:space="0" w:color="D9D9E3"/>
          <w:between w:val="none" w:sz="0" w:space="0" w:color="D9D9E3"/>
        </w:pBdr>
        <w:spacing w:before="0"/>
        <w:rPr>
          <w:sz w:val="28"/>
          <w:szCs w:val="28"/>
        </w:rPr>
      </w:pPr>
      <w:r>
        <w:rPr>
          <w:rFonts w:ascii="Roboto" w:eastAsia="Roboto" w:hAnsi="Roboto" w:cs="Roboto"/>
          <w:sz w:val="28"/>
          <w:szCs w:val="28"/>
        </w:rPr>
        <w:t>Training and Documentation:</w:t>
      </w:r>
    </w:p>
    <w:p w14:paraId="72B81A8B" w14:textId="77777777" w:rsidR="00314557" w:rsidRDefault="00000000">
      <w:pPr>
        <w:numPr>
          <w:ilvl w:val="1"/>
          <w:numId w:val="6"/>
        </w:numPr>
        <w:pBdr>
          <w:top w:val="none" w:sz="0" w:space="0" w:color="D9D9E3"/>
          <w:left w:val="none" w:sz="0" w:space="0" w:color="D9D9E3"/>
          <w:bottom w:val="none" w:sz="0" w:space="0" w:color="D9D9E3"/>
          <w:right w:val="none" w:sz="0" w:space="0" w:color="D9D9E3"/>
          <w:between w:val="none" w:sz="0" w:space="0" w:color="D9D9E3"/>
        </w:pBdr>
        <w:spacing w:before="0"/>
        <w:rPr>
          <w:sz w:val="28"/>
          <w:szCs w:val="28"/>
        </w:rPr>
      </w:pPr>
      <w:r>
        <w:rPr>
          <w:rFonts w:ascii="Roboto" w:eastAsia="Roboto" w:hAnsi="Roboto" w:cs="Roboto"/>
          <w:sz w:val="28"/>
          <w:szCs w:val="28"/>
        </w:rPr>
        <w:t>Provide training to users and administrators on how to use the product sales analysis system effectively.</w:t>
      </w:r>
    </w:p>
    <w:p w14:paraId="1BDF2A14" w14:textId="77777777" w:rsidR="00314557" w:rsidRDefault="00000000">
      <w:pPr>
        <w:numPr>
          <w:ilvl w:val="1"/>
          <w:numId w:val="6"/>
        </w:numPr>
        <w:pBdr>
          <w:top w:val="none" w:sz="0" w:space="0" w:color="D9D9E3"/>
          <w:left w:val="none" w:sz="0" w:space="0" w:color="D9D9E3"/>
          <w:bottom w:val="none" w:sz="0" w:space="0" w:color="D9D9E3"/>
          <w:right w:val="none" w:sz="0" w:space="0" w:color="D9D9E3"/>
          <w:between w:val="none" w:sz="0" w:space="0" w:color="D9D9E3"/>
        </w:pBdr>
        <w:spacing w:before="0"/>
        <w:rPr>
          <w:sz w:val="28"/>
          <w:szCs w:val="28"/>
        </w:rPr>
      </w:pPr>
      <w:r>
        <w:rPr>
          <w:rFonts w:ascii="Roboto" w:eastAsia="Roboto" w:hAnsi="Roboto" w:cs="Roboto"/>
          <w:sz w:val="28"/>
          <w:szCs w:val="28"/>
        </w:rPr>
        <w:t>Create documentation for system usage and maintenance.</w:t>
      </w:r>
    </w:p>
    <w:p w14:paraId="5B5E042D" w14:textId="77777777" w:rsidR="00314557" w:rsidRDefault="00000000">
      <w:pPr>
        <w:numPr>
          <w:ilvl w:val="0"/>
          <w:numId w:val="6"/>
        </w:numPr>
        <w:pBdr>
          <w:top w:val="none" w:sz="0" w:space="0" w:color="D9D9E3"/>
          <w:left w:val="none" w:sz="0" w:space="0" w:color="D9D9E3"/>
          <w:bottom w:val="none" w:sz="0" w:space="0" w:color="D9D9E3"/>
          <w:right w:val="none" w:sz="0" w:space="0" w:color="D9D9E3"/>
          <w:between w:val="none" w:sz="0" w:space="0" w:color="D9D9E3"/>
        </w:pBdr>
        <w:spacing w:before="0"/>
        <w:rPr>
          <w:sz w:val="28"/>
          <w:szCs w:val="28"/>
        </w:rPr>
      </w:pPr>
      <w:r>
        <w:rPr>
          <w:rFonts w:ascii="Roboto" w:eastAsia="Roboto" w:hAnsi="Roboto" w:cs="Roboto"/>
          <w:sz w:val="28"/>
          <w:szCs w:val="28"/>
        </w:rPr>
        <w:t>Ongoing Support and Maintenance:</w:t>
      </w:r>
    </w:p>
    <w:p w14:paraId="40D3140E" w14:textId="77777777" w:rsidR="00314557" w:rsidRDefault="00000000">
      <w:pPr>
        <w:numPr>
          <w:ilvl w:val="1"/>
          <w:numId w:val="6"/>
        </w:numPr>
        <w:pBdr>
          <w:top w:val="none" w:sz="0" w:space="0" w:color="D9D9E3"/>
          <w:left w:val="none" w:sz="0" w:space="0" w:color="D9D9E3"/>
          <w:bottom w:val="none" w:sz="0" w:space="0" w:color="D9D9E3"/>
          <w:right w:val="none" w:sz="0" w:space="0" w:color="D9D9E3"/>
          <w:between w:val="none" w:sz="0" w:space="0" w:color="D9D9E3"/>
        </w:pBdr>
        <w:spacing w:before="0" w:after="300"/>
        <w:rPr>
          <w:sz w:val="28"/>
          <w:szCs w:val="28"/>
        </w:rPr>
      </w:pPr>
      <w:r>
        <w:rPr>
          <w:rFonts w:ascii="Roboto" w:eastAsia="Roboto" w:hAnsi="Roboto" w:cs="Roboto"/>
          <w:sz w:val="28"/>
          <w:szCs w:val="28"/>
        </w:rPr>
        <w:lastRenderedPageBreak/>
        <w:t>Provide ongoing support for the system, including troubleshooting, updates, and enhancements based on user feedback and evolving business needs.</w:t>
      </w:r>
    </w:p>
    <w:p w14:paraId="7CB53187" w14:textId="77777777" w:rsidR="00314557" w:rsidRDefault="00000000">
      <w:pPr>
        <w:pBdr>
          <w:top w:val="none" w:sz="0" w:space="0" w:color="D9D9E3"/>
          <w:left w:val="none" w:sz="0" w:space="0" w:color="D9D9E3"/>
          <w:bottom w:val="none" w:sz="0" w:space="0" w:color="D9D9E3"/>
          <w:right w:val="none" w:sz="0" w:space="0" w:color="D9D9E3"/>
          <w:between w:val="none" w:sz="0" w:space="0" w:color="D9D9E3"/>
        </w:pBdr>
        <w:spacing w:before="300" w:line="420" w:lineRule="auto"/>
        <w:ind w:left="0"/>
        <w:rPr>
          <w:rFonts w:ascii="Roboto" w:eastAsia="Roboto" w:hAnsi="Roboto" w:cs="Roboto"/>
          <w:sz w:val="28"/>
          <w:szCs w:val="28"/>
        </w:rPr>
      </w:pPr>
      <w:r>
        <w:rPr>
          <w:rFonts w:ascii="Roboto" w:eastAsia="Roboto" w:hAnsi="Roboto" w:cs="Roboto"/>
          <w:sz w:val="28"/>
          <w:szCs w:val="28"/>
        </w:rPr>
        <w:t>By following a design thinking approach and breaking down the development into these phases, you can create an effective product sales analysis system using IBM Cognos that meets the needs of the organization and its users.</w:t>
      </w:r>
    </w:p>
    <w:p w14:paraId="4E39FD15" w14:textId="77777777" w:rsidR="00314557" w:rsidRDefault="00314557">
      <w:pPr>
        <w:pBdr>
          <w:top w:val="none" w:sz="0" w:space="0" w:color="D9D9E3"/>
          <w:left w:val="none" w:sz="0" w:space="0" w:color="D9D9E3"/>
          <w:bottom w:val="none" w:sz="0" w:space="0" w:color="D9D9E3"/>
          <w:right w:val="none" w:sz="0" w:space="0" w:color="D9D9E3"/>
          <w:between w:val="none" w:sz="0" w:space="0" w:color="D9D9E3"/>
        </w:pBdr>
        <w:spacing w:before="300" w:line="420" w:lineRule="auto"/>
        <w:ind w:left="0"/>
        <w:rPr>
          <w:rFonts w:ascii="Roboto" w:eastAsia="Roboto" w:hAnsi="Roboto" w:cs="Roboto"/>
        </w:rPr>
      </w:pPr>
    </w:p>
    <w:p w14:paraId="21AEDDFB" w14:textId="77777777" w:rsidR="00314557" w:rsidRDefault="00000000">
      <w:pPr>
        <w:pStyle w:val="Heading1"/>
      </w:pPr>
      <w:bookmarkStart w:id="4" w:name="_a48hzofzawba" w:colFirst="0" w:colLast="0"/>
      <w:bookmarkEnd w:id="4"/>
      <w:r>
        <w:t>Analysis Objectives:</w:t>
      </w:r>
    </w:p>
    <w:p w14:paraId="4C86A75F" w14:textId="77777777" w:rsidR="00314557" w:rsidRDefault="00000000">
      <w:pPr>
        <w:rPr>
          <w:sz w:val="28"/>
          <w:szCs w:val="28"/>
        </w:rPr>
      </w:pPr>
      <w:r>
        <w:rPr>
          <w:sz w:val="28"/>
          <w:szCs w:val="28"/>
        </w:rPr>
        <w:t>The analysis objectives for the product sales analysis using IBM Cognos may include:</w:t>
      </w:r>
    </w:p>
    <w:p w14:paraId="64CFC266" w14:textId="77777777" w:rsidR="00314557" w:rsidRDefault="00314557">
      <w:pPr>
        <w:rPr>
          <w:sz w:val="28"/>
          <w:szCs w:val="28"/>
        </w:rPr>
      </w:pPr>
    </w:p>
    <w:p w14:paraId="1161A98F" w14:textId="77777777" w:rsidR="00314557" w:rsidRDefault="00000000">
      <w:pPr>
        <w:rPr>
          <w:sz w:val="28"/>
          <w:szCs w:val="28"/>
        </w:rPr>
      </w:pPr>
      <w:r>
        <w:rPr>
          <w:sz w:val="28"/>
          <w:szCs w:val="28"/>
        </w:rPr>
        <w:t>1. Sales Performance Evaluation: Assess and analyze the sales performance of products across different time periods, regions, and sales channels.</w:t>
      </w:r>
    </w:p>
    <w:p w14:paraId="6AB29901" w14:textId="77777777" w:rsidR="00314557" w:rsidRDefault="00314557">
      <w:pPr>
        <w:rPr>
          <w:sz w:val="28"/>
          <w:szCs w:val="28"/>
        </w:rPr>
      </w:pPr>
    </w:p>
    <w:p w14:paraId="60A4B532" w14:textId="77777777" w:rsidR="00314557" w:rsidRDefault="00000000">
      <w:pPr>
        <w:rPr>
          <w:sz w:val="28"/>
          <w:szCs w:val="28"/>
        </w:rPr>
      </w:pPr>
      <w:r>
        <w:rPr>
          <w:sz w:val="28"/>
          <w:szCs w:val="28"/>
        </w:rPr>
        <w:t>2. Customer Segmentation: Segment customers based on various criteria such as demographics, purchase history, and preferences to identify target markets.</w:t>
      </w:r>
    </w:p>
    <w:p w14:paraId="29C82658" w14:textId="77777777" w:rsidR="00314557" w:rsidRDefault="00314557">
      <w:pPr>
        <w:rPr>
          <w:sz w:val="28"/>
          <w:szCs w:val="28"/>
        </w:rPr>
      </w:pPr>
    </w:p>
    <w:p w14:paraId="7E73B603" w14:textId="77777777" w:rsidR="00314557" w:rsidRDefault="00000000">
      <w:pPr>
        <w:rPr>
          <w:sz w:val="28"/>
          <w:szCs w:val="28"/>
        </w:rPr>
      </w:pPr>
      <w:r>
        <w:rPr>
          <w:sz w:val="28"/>
          <w:szCs w:val="28"/>
        </w:rPr>
        <w:t>3. Inventory Management: Optimize inventory levels based on historical sales data to reduce carrying costs and stockouts.</w:t>
      </w:r>
    </w:p>
    <w:p w14:paraId="381A8C33" w14:textId="77777777" w:rsidR="00314557" w:rsidRDefault="00314557">
      <w:pPr>
        <w:rPr>
          <w:sz w:val="28"/>
          <w:szCs w:val="28"/>
        </w:rPr>
      </w:pPr>
    </w:p>
    <w:p w14:paraId="6D8144C9" w14:textId="77777777" w:rsidR="00314557" w:rsidRDefault="00000000">
      <w:pPr>
        <w:rPr>
          <w:sz w:val="28"/>
          <w:szCs w:val="28"/>
        </w:rPr>
      </w:pPr>
      <w:r>
        <w:rPr>
          <w:sz w:val="28"/>
          <w:szCs w:val="28"/>
        </w:rPr>
        <w:t>4. Price Optimization: Analyze pricing strategies and their impact on sales volume and revenue.</w:t>
      </w:r>
    </w:p>
    <w:p w14:paraId="1338BF12" w14:textId="77777777" w:rsidR="00314557" w:rsidRDefault="00314557">
      <w:pPr>
        <w:rPr>
          <w:sz w:val="28"/>
          <w:szCs w:val="28"/>
        </w:rPr>
      </w:pPr>
    </w:p>
    <w:p w14:paraId="0306C652" w14:textId="77777777" w:rsidR="00314557" w:rsidRDefault="00000000">
      <w:pPr>
        <w:rPr>
          <w:sz w:val="28"/>
          <w:szCs w:val="28"/>
        </w:rPr>
      </w:pPr>
      <w:r>
        <w:rPr>
          <w:sz w:val="28"/>
          <w:szCs w:val="28"/>
        </w:rPr>
        <w:t>5. Trend Identification: Identify sales trends, seasonality, and anomalies in product sales data.</w:t>
      </w:r>
    </w:p>
    <w:p w14:paraId="35F2F4C8" w14:textId="77777777" w:rsidR="00314557" w:rsidRDefault="00314557">
      <w:pPr>
        <w:rPr>
          <w:sz w:val="28"/>
          <w:szCs w:val="28"/>
        </w:rPr>
      </w:pPr>
    </w:p>
    <w:p w14:paraId="44A570F4" w14:textId="77777777" w:rsidR="00314557" w:rsidRDefault="00000000">
      <w:pPr>
        <w:rPr>
          <w:sz w:val="28"/>
          <w:szCs w:val="28"/>
        </w:rPr>
      </w:pPr>
      <w:r>
        <w:rPr>
          <w:sz w:val="28"/>
          <w:szCs w:val="28"/>
        </w:rPr>
        <w:t>6. Sales Forecasting: Predict future sales based on historical data to aid in demand planning and inventory management.</w:t>
      </w:r>
    </w:p>
    <w:p w14:paraId="19EB1862" w14:textId="77777777" w:rsidR="00314557" w:rsidRDefault="00314557"/>
    <w:p w14:paraId="6B1335F9" w14:textId="77777777" w:rsidR="00314557" w:rsidRDefault="00000000">
      <w:pPr>
        <w:pStyle w:val="Heading1"/>
      </w:pPr>
      <w:bookmarkStart w:id="5" w:name="_ctlcln597zya" w:colFirst="0" w:colLast="0"/>
      <w:bookmarkEnd w:id="5"/>
      <w:r>
        <w:t>Data Collection Process:</w:t>
      </w:r>
    </w:p>
    <w:p w14:paraId="5B0A9182" w14:textId="77777777" w:rsidR="00314557" w:rsidRDefault="00000000">
      <w:pPr>
        <w:rPr>
          <w:sz w:val="28"/>
          <w:szCs w:val="28"/>
        </w:rPr>
      </w:pPr>
      <w:r>
        <w:rPr>
          <w:sz w:val="28"/>
          <w:szCs w:val="28"/>
        </w:rPr>
        <w:t xml:space="preserve">Data collection is a critical step in the analysis process. Here's an overview of how data </w:t>
      </w:r>
      <w:proofErr w:type="gramStart"/>
      <w:r>
        <w:rPr>
          <w:sz w:val="28"/>
          <w:szCs w:val="28"/>
        </w:rPr>
        <w:t>was  collected</w:t>
      </w:r>
      <w:proofErr w:type="gramEnd"/>
      <w:r>
        <w:rPr>
          <w:sz w:val="28"/>
          <w:szCs w:val="28"/>
        </w:rPr>
        <w:t xml:space="preserve"> for the product sales analysis:</w:t>
      </w:r>
    </w:p>
    <w:p w14:paraId="3F7D1266" w14:textId="77777777" w:rsidR="00314557" w:rsidRDefault="00314557">
      <w:pPr>
        <w:rPr>
          <w:sz w:val="28"/>
          <w:szCs w:val="28"/>
        </w:rPr>
      </w:pPr>
    </w:p>
    <w:p w14:paraId="3C37BBA8" w14:textId="77777777" w:rsidR="00314557" w:rsidRDefault="00000000">
      <w:pPr>
        <w:rPr>
          <w:sz w:val="28"/>
          <w:szCs w:val="28"/>
        </w:rPr>
      </w:pPr>
      <w:r>
        <w:rPr>
          <w:sz w:val="28"/>
          <w:szCs w:val="28"/>
        </w:rPr>
        <w:lastRenderedPageBreak/>
        <w:t>1. Data Sources: Identify the relevant data sources, which might include sales databases, CRM systems, e-commerce platforms, and external data feeds.</w:t>
      </w:r>
    </w:p>
    <w:p w14:paraId="4126E563" w14:textId="77777777" w:rsidR="00314557" w:rsidRDefault="00314557">
      <w:pPr>
        <w:rPr>
          <w:sz w:val="28"/>
          <w:szCs w:val="28"/>
        </w:rPr>
      </w:pPr>
    </w:p>
    <w:p w14:paraId="0C3ADA24" w14:textId="77777777" w:rsidR="00314557" w:rsidRDefault="00000000">
      <w:pPr>
        <w:rPr>
          <w:sz w:val="28"/>
          <w:szCs w:val="28"/>
        </w:rPr>
      </w:pPr>
      <w:r>
        <w:rPr>
          <w:sz w:val="28"/>
          <w:szCs w:val="28"/>
        </w:rPr>
        <w:t>2. Data Extraction: Extract the necessary data from these sources. This may involve SQL queries, data exports, or using ETL (Extract, Transform, Load) tools to prepare the data for analysis.</w:t>
      </w:r>
    </w:p>
    <w:p w14:paraId="48CF3C04" w14:textId="77777777" w:rsidR="00314557" w:rsidRDefault="00314557">
      <w:pPr>
        <w:rPr>
          <w:sz w:val="28"/>
          <w:szCs w:val="28"/>
        </w:rPr>
      </w:pPr>
    </w:p>
    <w:p w14:paraId="513E5459" w14:textId="77777777" w:rsidR="00314557" w:rsidRDefault="00000000">
      <w:pPr>
        <w:rPr>
          <w:sz w:val="28"/>
          <w:szCs w:val="28"/>
        </w:rPr>
      </w:pPr>
      <w:r>
        <w:rPr>
          <w:sz w:val="28"/>
          <w:szCs w:val="28"/>
        </w:rPr>
        <w:t>3. Data Cleaning: Cleanse the data by removing duplicates, correcting errors, and handling missing values to ensure data accuracy.</w:t>
      </w:r>
    </w:p>
    <w:p w14:paraId="5F36AD93" w14:textId="77777777" w:rsidR="00314557" w:rsidRDefault="00314557">
      <w:pPr>
        <w:rPr>
          <w:sz w:val="28"/>
          <w:szCs w:val="28"/>
        </w:rPr>
      </w:pPr>
    </w:p>
    <w:p w14:paraId="4FADD909" w14:textId="77777777" w:rsidR="00314557" w:rsidRDefault="00000000">
      <w:pPr>
        <w:rPr>
          <w:sz w:val="28"/>
          <w:szCs w:val="28"/>
        </w:rPr>
      </w:pPr>
      <w:r>
        <w:rPr>
          <w:sz w:val="28"/>
          <w:szCs w:val="28"/>
        </w:rPr>
        <w:t>4. Data Integration: Combine data from different sources into a unified dataset for analysis. Ensure consistency in data formats and structures.</w:t>
      </w:r>
    </w:p>
    <w:p w14:paraId="5B6C190A" w14:textId="77777777" w:rsidR="00314557" w:rsidRDefault="00314557">
      <w:pPr>
        <w:rPr>
          <w:sz w:val="28"/>
          <w:szCs w:val="28"/>
        </w:rPr>
      </w:pPr>
    </w:p>
    <w:p w14:paraId="5D098E9D" w14:textId="77777777" w:rsidR="00314557" w:rsidRDefault="00000000">
      <w:pPr>
        <w:rPr>
          <w:sz w:val="28"/>
          <w:szCs w:val="28"/>
        </w:rPr>
      </w:pPr>
      <w:r>
        <w:rPr>
          <w:sz w:val="28"/>
          <w:szCs w:val="28"/>
        </w:rPr>
        <w:t>5. Data Transformation: Transform data as needed, such as aggregating sales by product, region, and time, and calculating relevant metrics like revenue, profit, and sales quantities.</w:t>
      </w:r>
    </w:p>
    <w:p w14:paraId="52B11226" w14:textId="77777777" w:rsidR="00314557" w:rsidRDefault="00314557">
      <w:pPr>
        <w:rPr>
          <w:sz w:val="28"/>
          <w:szCs w:val="28"/>
        </w:rPr>
      </w:pPr>
    </w:p>
    <w:p w14:paraId="6E1211F8" w14:textId="77777777" w:rsidR="00314557" w:rsidRDefault="00000000">
      <w:pPr>
        <w:rPr>
          <w:sz w:val="28"/>
          <w:szCs w:val="28"/>
        </w:rPr>
      </w:pPr>
      <w:r>
        <w:rPr>
          <w:sz w:val="28"/>
          <w:szCs w:val="28"/>
        </w:rPr>
        <w:lastRenderedPageBreak/>
        <w:t>6. Data Loading: Load the clean and transformed data into IBM Cognos or a suitable data warehousing solution for analysis.</w:t>
      </w:r>
    </w:p>
    <w:p w14:paraId="464852F3" w14:textId="77777777" w:rsidR="00314557" w:rsidRDefault="00314557"/>
    <w:p w14:paraId="5FA317DB" w14:textId="77777777" w:rsidR="00314557" w:rsidRDefault="00000000">
      <w:pPr>
        <w:pStyle w:val="Heading1"/>
      </w:pPr>
      <w:bookmarkStart w:id="6" w:name="_ajz2j3hrewqu" w:colFirst="0" w:colLast="0"/>
      <w:bookmarkEnd w:id="6"/>
      <w:r>
        <w:t>Data Visualization Using IBM Cognos:</w:t>
      </w:r>
    </w:p>
    <w:p w14:paraId="0ED715C3" w14:textId="77777777" w:rsidR="00314557" w:rsidRDefault="00000000">
      <w:pPr>
        <w:rPr>
          <w:sz w:val="28"/>
          <w:szCs w:val="28"/>
        </w:rPr>
      </w:pPr>
      <w:r>
        <w:rPr>
          <w:sz w:val="28"/>
          <w:szCs w:val="28"/>
        </w:rPr>
        <w:t>IBM Cognos provides robust capabilities for data visualization and reporting. Here's how data is visualized within Cognos:</w:t>
      </w:r>
    </w:p>
    <w:p w14:paraId="6C6A8E36" w14:textId="77777777" w:rsidR="00314557" w:rsidRDefault="00314557">
      <w:pPr>
        <w:rPr>
          <w:sz w:val="28"/>
          <w:szCs w:val="28"/>
        </w:rPr>
      </w:pPr>
    </w:p>
    <w:p w14:paraId="4EDEAC8C" w14:textId="77777777" w:rsidR="00314557" w:rsidRDefault="00000000">
      <w:pPr>
        <w:rPr>
          <w:sz w:val="28"/>
          <w:szCs w:val="28"/>
        </w:rPr>
      </w:pPr>
      <w:r>
        <w:rPr>
          <w:sz w:val="28"/>
          <w:szCs w:val="28"/>
        </w:rPr>
        <w:t>1. Create Data Models: Define data models in Cognos Framework Manager to provide a structured foundation for reporting and analysis.</w:t>
      </w:r>
    </w:p>
    <w:p w14:paraId="4F8E454F" w14:textId="77777777" w:rsidR="00314557" w:rsidRDefault="00314557">
      <w:pPr>
        <w:rPr>
          <w:sz w:val="28"/>
          <w:szCs w:val="28"/>
        </w:rPr>
      </w:pPr>
    </w:p>
    <w:p w14:paraId="2005C85C" w14:textId="77777777" w:rsidR="00314557" w:rsidRDefault="00000000">
      <w:pPr>
        <w:rPr>
          <w:sz w:val="28"/>
          <w:szCs w:val="28"/>
        </w:rPr>
      </w:pPr>
      <w:r>
        <w:rPr>
          <w:sz w:val="28"/>
          <w:szCs w:val="28"/>
        </w:rPr>
        <w:t>2. Report Development: Use Cognos Report Studio or Cognos Analytics to build reports and dashboards. Include a variety of visualizations such as bar charts, line graphs, pie charts, heat maps, and tables to represent sales data.</w:t>
      </w:r>
    </w:p>
    <w:p w14:paraId="18E4310A" w14:textId="77777777" w:rsidR="00314557" w:rsidRDefault="00314557">
      <w:pPr>
        <w:rPr>
          <w:sz w:val="28"/>
          <w:szCs w:val="28"/>
        </w:rPr>
      </w:pPr>
    </w:p>
    <w:p w14:paraId="053A0848" w14:textId="77777777" w:rsidR="00314557" w:rsidRDefault="00000000">
      <w:pPr>
        <w:rPr>
          <w:sz w:val="28"/>
          <w:szCs w:val="28"/>
        </w:rPr>
      </w:pPr>
      <w:r>
        <w:rPr>
          <w:sz w:val="28"/>
          <w:szCs w:val="28"/>
        </w:rPr>
        <w:t>3. Interactivity: Enable interactivity in reports and dashboards by allowing users to filter, drill down, and slice-and-dice data to gain deeper insights.</w:t>
      </w:r>
    </w:p>
    <w:p w14:paraId="1E5C55C0" w14:textId="77777777" w:rsidR="00314557" w:rsidRDefault="00314557">
      <w:pPr>
        <w:rPr>
          <w:sz w:val="28"/>
          <w:szCs w:val="28"/>
        </w:rPr>
      </w:pPr>
    </w:p>
    <w:p w14:paraId="575264F0" w14:textId="77777777" w:rsidR="00314557" w:rsidRDefault="00000000">
      <w:pPr>
        <w:rPr>
          <w:sz w:val="28"/>
          <w:szCs w:val="28"/>
        </w:rPr>
      </w:pPr>
      <w:r>
        <w:rPr>
          <w:sz w:val="28"/>
          <w:szCs w:val="28"/>
        </w:rPr>
        <w:lastRenderedPageBreak/>
        <w:t>4. Dashboard Design: Develop interactive dashboards that display key performance indicators (KPIs), trends, and other relevant information.</w:t>
      </w:r>
    </w:p>
    <w:p w14:paraId="0EF74240" w14:textId="77777777" w:rsidR="00314557" w:rsidRDefault="00314557">
      <w:pPr>
        <w:rPr>
          <w:sz w:val="28"/>
          <w:szCs w:val="28"/>
        </w:rPr>
      </w:pPr>
    </w:p>
    <w:p w14:paraId="3EB55CC7" w14:textId="77777777" w:rsidR="00314557" w:rsidRDefault="00000000">
      <w:pPr>
        <w:rPr>
          <w:sz w:val="28"/>
          <w:szCs w:val="28"/>
        </w:rPr>
      </w:pPr>
      <w:r>
        <w:rPr>
          <w:sz w:val="28"/>
          <w:szCs w:val="28"/>
        </w:rPr>
        <w:t>5. Scheduled Reporting: Schedule and automate report generation and distribution to relevant stakeholders on a regular basis.</w:t>
      </w:r>
    </w:p>
    <w:p w14:paraId="4EB51BBA" w14:textId="77777777" w:rsidR="00314557" w:rsidRDefault="00314557"/>
    <w:p w14:paraId="14F59BD2" w14:textId="77777777" w:rsidR="00314557" w:rsidRDefault="00000000">
      <w:pPr>
        <w:pStyle w:val="Heading1"/>
      </w:pPr>
      <w:bookmarkStart w:id="7" w:name="_3m59j55jgbsn" w:colFirst="0" w:colLast="0"/>
      <w:bookmarkEnd w:id="7"/>
      <w:r>
        <w:t>Derived Actionable Insights:</w:t>
      </w:r>
    </w:p>
    <w:p w14:paraId="2D677453" w14:textId="77777777" w:rsidR="00314557" w:rsidRDefault="00000000">
      <w:pPr>
        <w:rPr>
          <w:sz w:val="28"/>
          <w:szCs w:val="28"/>
        </w:rPr>
      </w:pPr>
      <w:r>
        <w:rPr>
          <w:sz w:val="28"/>
          <w:szCs w:val="28"/>
        </w:rPr>
        <w:t>The analysis of product sales data using IBM Cognos can yield actionable insights, such as:</w:t>
      </w:r>
    </w:p>
    <w:p w14:paraId="74E64DFE" w14:textId="77777777" w:rsidR="00314557" w:rsidRDefault="00314557">
      <w:pPr>
        <w:rPr>
          <w:sz w:val="28"/>
          <w:szCs w:val="28"/>
        </w:rPr>
      </w:pPr>
    </w:p>
    <w:p w14:paraId="424B122B" w14:textId="77777777" w:rsidR="00314557" w:rsidRDefault="00000000">
      <w:pPr>
        <w:rPr>
          <w:sz w:val="28"/>
          <w:szCs w:val="28"/>
        </w:rPr>
      </w:pPr>
      <w:r>
        <w:rPr>
          <w:sz w:val="28"/>
          <w:szCs w:val="28"/>
        </w:rPr>
        <w:t>1. Identify Top-Performing Products: Determine which products are driving the most revenue and focus on optimizing their sales channels and marketing efforts.</w:t>
      </w:r>
    </w:p>
    <w:p w14:paraId="5504D010" w14:textId="77777777" w:rsidR="00314557" w:rsidRDefault="00314557">
      <w:pPr>
        <w:rPr>
          <w:sz w:val="28"/>
          <w:szCs w:val="28"/>
        </w:rPr>
      </w:pPr>
    </w:p>
    <w:p w14:paraId="34AEEADA" w14:textId="77777777" w:rsidR="00314557" w:rsidRDefault="00000000">
      <w:pPr>
        <w:rPr>
          <w:sz w:val="28"/>
          <w:szCs w:val="28"/>
        </w:rPr>
      </w:pPr>
      <w:r>
        <w:rPr>
          <w:sz w:val="28"/>
          <w:szCs w:val="28"/>
        </w:rPr>
        <w:t>2. Sales Channel Effectiveness: Assess the performance of various sales channels (e.g., online, retail, B2B) and reallocate resources accordingly.</w:t>
      </w:r>
    </w:p>
    <w:p w14:paraId="35747C65" w14:textId="77777777" w:rsidR="00314557" w:rsidRDefault="00314557">
      <w:pPr>
        <w:rPr>
          <w:sz w:val="28"/>
          <w:szCs w:val="28"/>
        </w:rPr>
      </w:pPr>
    </w:p>
    <w:p w14:paraId="50D5084E" w14:textId="77777777" w:rsidR="00314557" w:rsidRDefault="00000000">
      <w:pPr>
        <w:rPr>
          <w:sz w:val="28"/>
          <w:szCs w:val="28"/>
        </w:rPr>
      </w:pPr>
      <w:r>
        <w:rPr>
          <w:sz w:val="28"/>
          <w:szCs w:val="28"/>
        </w:rPr>
        <w:lastRenderedPageBreak/>
        <w:t>3. Customer Segmentation: Tailor marketing and sales strategies to different customer segments, such as high-value customers or those in specific geographic regions.</w:t>
      </w:r>
    </w:p>
    <w:p w14:paraId="17AC7B78" w14:textId="77777777" w:rsidR="00314557" w:rsidRDefault="00314557">
      <w:pPr>
        <w:rPr>
          <w:sz w:val="28"/>
          <w:szCs w:val="28"/>
        </w:rPr>
      </w:pPr>
    </w:p>
    <w:p w14:paraId="4F0969FC" w14:textId="77777777" w:rsidR="00314557" w:rsidRDefault="00000000">
      <w:pPr>
        <w:rPr>
          <w:sz w:val="28"/>
          <w:szCs w:val="28"/>
        </w:rPr>
      </w:pPr>
      <w:r>
        <w:rPr>
          <w:sz w:val="28"/>
          <w:szCs w:val="28"/>
        </w:rPr>
        <w:t>4. Inventory Optimization: Use historical sales data to predict inventory needs, reducing carrying costs and stockouts.</w:t>
      </w:r>
    </w:p>
    <w:p w14:paraId="3733B5A6" w14:textId="77777777" w:rsidR="00314557" w:rsidRDefault="00314557">
      <w:pPr>
        <w:rPr>
          <w:sz w:val="28"/>
          <w:szCs w:val="28"/>
        </w:rPr>
      </w:pPr>
    </w:p>
    <w:p w14:paraId="55CC779F" w14:textId="77777777" w:rsidR="00314557" w:rsidRDefault="00000000">
      <w:pPr>
        <w:rPr>
          <w:sz w:val="28"/>
          <w:szCs w:val="28"/>
        </w:rPr>
      </w:pPr>
      <w:r>
        <w:rPr>
          <w:sz w:val="28"/>
          <w:szCs w:val="28"/>
        </w:rPr>
        <w:t>5. Price Adjustments: Analyze the impact of pricing changes on sales and make data-driven decisions about price adjustments.</w:t>
      </w:r>
    </w:p>
    <w:p w14:paraId="2015F232" w14:textId="77777777" w:rsidR="00314557" w:rsidRDefault="00314557">
      <w:pPr>
        <w:rPr>
          <w:sz w:val="28"/>
          <w:szCs w:val="28"/>
        </w:rPr>
      </w:pPr>
    </w:p>
    <w:p w14:paraId="04F91D11" w14:textId="77777777" w:rsidR="00314557" w:rsidRDefault="00000000">
      <w:pPr>
        <w:rPr>
          <w:sz w:val="28"/>
          <w:szCs w:val="28"/>
        </w:rPr>
      </w:pPr>
      <w:r>
        <w:rPr>
          <w:sz w:val="28"/>
          <w:szCs w:val="28"/>
        </w:rPr>
        <w:t>6. Trend Identification: Identify seasonal trends and respond with targeted marketing campaigns and inventory planning.</w:t>
      </w:r>
    </w:p>
    <w:p w14:paraId="63DCD1CA" w14:textId="77777777" w:rsidR="00314557" w:rsidRDefault="00314557">
      <w:pPr>
        <w:rPr>
          <w:sz w:val="28"/>
          <w:szCs w:val="28"/>
        </w:rPr>
      </w:pPr>
    </w:p>
    <w:p w14:paraId="29693090" w14:textId="77777777" w:rsidR="00314557" w:rsidRDefault="00000000">
      <w:pPr>
        <w:rPr>
          <w:sz w:val="28"/>
          <w:szCs w:val="28"/>
        </w:rPr>
      </w:pPr>
      <w:r>
        <w:rPr>
          <w:sz w:val="28"/>
          <w:szCs w:val="28"/>
        </w:rPr>
        <w:t>7. Sales Forecasting: Accurately forecast future sales to plan resources, inventory, and budgets effectively.</w:t>
      </w:r>
    </w:p>
    <w:p w14:paraId="4378D9A8" w14:textId="77777777" w:rsidR="00314557" w:rsidRDefault="00314557">
      <w:pPr>
        <w:rPr>
          <w:sz w:val="28"/>
          <w:szCs w:val="28"/>
        </w:rPr>
      </w:pPr>
    </w:p>
    <w:p w14:paraId="0E42D79A" w14:textId="77777777" w:rsidR="00314557" w:rsidRDefault="00000000">
      <w:pPr>
        <w:rPr>
          <w:sz w:val="28"/>
          <w:szCs w:val="28"/>
        </w:rPr>
      </w:pPr>
      <w:r>
        <w:rPr>
          <w:sz w:val="28"/>
          <w:szCs w:val="28"/>
        </w:rPr>
        <w:t>8. Performance Monitoring: Continuously monitor and compare sales performance against targets and adjust strategies as needed.</w:t>
      </w:r>
    </w:p>
    <w:p w14:paraId="3555F30E" w14:textId="77777777" w:rsidR="00314557" w:rsidRDefault="00314557">
      <w:pPr>
        <w:rPr>
          <w:sz w:val="28"/>
          <w:szCs w:val="28"/>
        </w:rPr>
      </w:pPr>
    </w:p>
    <w:p w14:paraId="3D5A3E32" w14:textId="77777777" w:rsidR="00314557" w:rsidRDefault="00000000">
      <w:pPr>
        <w:rPr>
          <w:sz w:val="28"/>
          <w:szCs w:val="28"/>
        </w:rPr>
      </w:pPr>
      <w:r>
        <w:rPr>
          <w:sz w:val="28"/>
          <w:szCs w:val="28"/>
        </w:rPr>
        <w:lastRenderedPageBreak/>
        <w:t>These actionable insights derived from the analysis of product sales data can help organizations make informed decisions, optimize their sales strategies, and ultimately improve their sales performance.</w:t>
      </w:r>
    </w:p>
    <w:p w14:paraId="4A10E366" w14:textId="77777777" w:rsidR="00314557" w:rsidRDefault="00314557"/>
    <w:p w14:paraId="04F094BA" w14:textId="77777777" w:rsidR="00314557" w:rsidRDefault="00000000">
      <w:pPr>
        <w:spacing w:before="0" w:after="160" w:line="259" w:lineRule="auto"/>
        <w:ind w:left="0"/>
        <w:rPr>
          <w:rFonts w:ascii="Calibri" w:eastAsia="Calibri" w:hAnsi="Calibri" w:cs="Calibri"/>
          <w:b/>
          <w:sz w:val="44"/>
          <w:szCs w:val="44"/>
        </w:rPr>
      </w:pPr>
      <w:r>
        <w:rPr>
          <w:rFonts w:ascii="Calibri" w:eastAsia="Calibri" w:hAnsi="Calibri" w:cs="Calibri"/>
          <w:b/>
          <w:sz w:val="44"/>
          <w:szCs w:val="44"/>
        </w:rPr>
        <w:t xml:space="preserve"> Innovation Phase</w:t>
      </w:r>
    </w:p>
    <w:p w14:paraId="1C8660CA" w14:textId="77777777" w:rsidR="00314557" w:rsidRDefault="00000000">
      <w:pPr>
        <w:widowControl w:val="0"/>
        <w:numPr>
          <w:ilvl w:val="0"/>
          <w:numId w:val="1"/>
        </w:numPr>
        <w:tabs>
          <w:tab w:val="left" w:pos="341"/>
        </w:tabs>
        <w:spacing w:before="182" w:line="240" w:lineRule="auto"/>
        <w:ind w:hanging="241"/>
        <w:jc w:val="both"/>
        <w:rPr>
          <w:rFonts w:ascii="Calibri" w:eastAsia="Calibri" w:hAnsi="Calibri" w:cs="Calibri"/>
          <w:sz w:val="36"/>
          <w:szCs w:val="36"/>
        </w:rPr>
      </w:pPr>
      <w:r>
        <w:rPr>
          <w:rFonts w:ascii="Calibri" w:eastAsia="Calibri" w:hAnsi="Calibri" w:cs="Calibri"/>
          <w:b/>
          <w:sz w:val="36"/>
          <w:szCs w:val="36"/>
        </w:rPr>
        <w:t>Understanding the Data:</w:t>
      </w:r>
    </w:p>
    <w:p w14:paraId="6A3BE837" w14:textId="77777777" w:rsidR="00314557" w:rsidRDefault="00000000">
      <w:pPr>
        <w:rPr>
          <w:sz w:val="28"/>
          <w:szCs w:val="28"/>
        </w:rPr>
      </w:pPr>
      <w:r>
        <w:rPr>
          <w:sz w:val="28"/>
          <w:szCs w:val="28"/>
        </w:rPr>
        <w:t>Begin by understanding the dataset's structure, column names, data types, and identifying any missing or duplicate values. This step helps in formulating a strategy for cleaning the data effectively.</w:t>
      </w:r>
    </w:p>
    <w:p w14:paraId="17488716" w14:textId="77777777" w:rsidR="00314557" w:rsidRDefault="00314557">
      <w:pPr>
        <w:widowControl w:val="0"/>
        <w:spacing w:before="0" w:line="240" w:lineRule="auto"/>
        <w:ind w:left="0"/>
        <w:rPr>
          <w:rFonts w:ascii="Calibri" w:eastAsia="Calibri" w:hAnsi="Calibri" w:cs="Calibri"/>
          <w:sz w:val="36"/>
          <w:szCs w:val="36"/>
        </w:rPr>
      </w:pPr>
    </w:p>
    <w:p w14:paraId="54730931" w14:textId="77777777" w:rsidR="00314557" w:rsidRDefault="00000000">
      <w:pPr>
        <w:pStyle w:val="Heading1"/>
        <w:widowControl w:val="0"/>
        <w:numPr>
          <w:ilvl w:val="0"/>
          <w:numId w:val="1"/>
        </w:numPr>
        <w:tabs>
          <w:tab w:val="left" w:pos="341"/>
        </w:tabs>
        <w:spacing w:before="217" w:line="240" w:lineRule="auto"/>
        <w:ind w:left="720" w:hanging="241"/>
        <w:jc w:val="both"/>
        <w:rPr>
          <w:rFonts w:ascii="Calibri" w:eastAsia="Calibri" w:hAnsi="Calibri" w:cs="Calibri"/>
          <w:sz w:val="36"/>
          <w:szCs w:val="36"/>
        </w:rPr>
      </w:pPr>
      <w:r>
        <w:rPr>
          <w:rFonts w:ascii="Calibri" w:eastAsia="Calibri" w:hAnsi="Calibri" w:cs="Calibri"/>
          <w:sz w:val="36"/>
          <w:szCs w:val="36"/>
        </w:rPr>
        <w:t>Handling Missing Values:</w:t>
      </w:r>
    </w:p>
    <w:p w14:paraId="5C349176" w14:textId="77777777" w:rsidR="00314557" w:rsidRDefault="00000000">
      <w:pPr>
        <w:widowControl w:val="0"/>
        <w:spacing w:before="120" w:line="240" w:lineRule="auto"/>
        <w:ind w:left="100" w:right="686"/>
        <w:jc w:val="both"/>
        <w:rPr>
          <w:rFonts w:ascii="Calibri" w:eastAsia="Calibri" w:hAnsi="Calibri" w:cs="Calibri"/>
          <w:sz w:val="36"/>
          <w:szCs w:val="36"/>
        </w:rPr>
      </w:pPr>
      <w:r>
        <w:rPr>
          <w:sz w:val="28"/>
          <w:szCs w:val="28"/>
        </w:rPr>
        <w:t>Decide how to handle missing values in the dataset. Options include removing rows with missing values or filling missing values with appropriate measures like the mean or median</w:t>
      </w:r>
      <w:r>
        <w:rPr>
          <w:rFonts w:ascii="Calibri" w:eastAsia="Calibri" w:hAnsi="Calibri" w:cs="Calibri"/>
          <w:sz w:val="36"/>
          <w:szCs w:val="36"/>
        </w:rPr>
        <w:t>.</w:t>
      </w:r>
    </w:p>
    <w:p w14:paraId="67BD54F3" w14:textId="77777777" w:rsidR="00314557" w:rsidRDefault="00314557">
      <w:pPr>
        <w:widowControl w:val="0"/>
        <w:spacing w:before="0" w:line="240" w:lineRule="auto"/>
        <w:ind w:left="0"/>
        <w:rPr>
          <w:rFonts w:ascii="Calibri" w:eastAsia="Calibri" w:hAnsi="Calibri" w:cs="Calibri"/>
          <w:sz w:val="36"/>
          <w:szCs w:val="36"/>
        </w:rPr>
      </w:pPr>
    </w:p>
    <w:p w14:paraId="6570DC7F" w14:textId="77777777" w:rsidR="00314557" w:rsidRDefault="00000000">
      <w:pPr>
        <w:pStyle w:val="Heading1"/>
        <w:widowControl w:val="0"/>
        <w:numPr>
          <w:ilvl w:val="0"/>
          <w:numId w:val="1"/>
        </w:numPr>
        <w:tabs>
          <w:tab w:val="left" w:pos="341"/>
        </w:tabs>
        <w:spacing w:before="217" w:line="240" w:lineRule="auto"/>
        <w:ind w:left="720" w:hanging="241"/>
        <w:jc w:val="both"/>
        <w:rPr>
          <w:rFonts w:ascii="Calibri" w:eastAsia="Calibri" w:hAnsi="Calibri" w:cs="Calibri"/>
          <w:sz w:val="36"/>
          <w:szCs w:val="36"/>
        </w:rPr>
      </w:pPr>
      <w:r>
        <w:rPr>
          <w:rFonts w:ascii="Calibri" w:eastAsia="Calibri" w:hAnsi="Calibri" w:cs="Calibri"/>
          <w:sz w:val="36"/>
          <w:szCs w:val="36"/>
        </w:rPr>
        <w:t>Handling Duplicates:</w:t>
      </w:r>
    </w:p>
    <w:p w14:paraId="35C7D565" w14:textId="77777777" w:rsidR="00314557" w:rsidRDefault="00000000">
      <w:pPr>
        <w:widowControl w:val="0"/>
        <w:spacing w:before="120" w:line="240" w:lineRule="auto"/>
        <w:ind w:left="100" w:right="678"/>
        <w:jc w:val="both"/>
        <w:rPr>
          <w:sz w:val="28"/>
          <w:szCs w:val="28"/>
        </w:rPr>
      </w:pPr>
      <w:r>
        <w:rPr>
          <w:sz w:val="28"/>
          <w:szCs w:val="28"/>
        </w:rPr>
        <w:t>Identify and remove duplicate rows to ensure that the analysis is performed on unique data points, preventing skewed results.</w:t>
      </w:r>
    </w:p>
    <w:p w14:paraId="4E5254B0" w14:textId="77777777" w:rsidR="00314557" w:rsidRDefault="00314557">
      <w:pPr>
        <w:widowControl w:val="0"/>
        <w:spacing w:before="0" w:line="240" w:lineRule="auto"/>
        <w:ind w:left="0"/>
        <w:rPr>
          <w:sz w:val="28"/>
          <w:szCs w:val="28"/>
        </w:rPr>
      </w:pPr>
    </w:p>
    <w:p w14:paraId="4787CB57" w14:textId="77777777" w:rsidR="00314557" w:rsidRDefault="00000000">
      <w:pPr>
        <w:pStyle w:val="Heading1"/>
        <w:widowControl w:val="0"/>
        <w:numPr>
          <w:ilvl w:val="0"/>
          <w:numId w:val="1"/>
        </w:numPr>
        <w:tabs>
          <w:tab w:val="left" w:pos="341"/>
        </w:tabs>
        <w:spacing w:before="217" w:line="240" w:lineRule="auto"/>
        <w:ind w:left="720" w:hanging="241"/>
        <w:jc w:val="both"/>
        <w:rPr>
          <w:rFonts w:ascii="Calibri" w:eastAsia="Calibri" w:hAnsi="Calibri" w:cs="Calibri"/>
          <w:sz w:val="36"/>
          <w:szCs w:val="36"/>
        </w:rPr>
      </w:pPr>
      <w:r>
        <w:rPr>
          <w:rFonts w:ascii="Calibri" w:eastAsia="Calibri" w:hAnsi="Calibri" w:cs="Calibri"/>
          <w:sz w:val="36"/>
          <w:szCs w:val="36"/>
        </w:rPr>
        <w:t>Saving Cleaned Data:</w:t>
      </w:r>
    </w:p>
    <w:p w14:paraId="3F90958F" w14:textId="77777777" w:rsidR="00314557" w:rsidRDefault="00000000">
      <w:pPr>
        <w:widowControl w:val="0"/>
        <w:spacing w:before="120" w:line="240" w:lineRule="auto"/>
        <w:ind w:left="100" w:right="679"/>
        <w:jc w:val="both"/>
        <w:rPr>
          <w:sz w:val="28"/>
          <w:szCs w:val="28"/>
        </w:rPr>
      </w:pPr>
      <w:r>
        <w:rPr>
          <w:sz w:val="28"/>
          <w:szCs w:val="28"/>
        </w:rPr>
        <w:t>After completing the cleaning and preprocessing steps, save the cleaned dataset. This ensures that the cleaned data is available for further analysis and modeling without the need to repeat the cleaning process every time the analysis is performed.</w:t>
      </w:r>
    </w:p>
    <w:p w14:paraId="28C65755" w14:textId="77777777" w:rsidR="00314557" w:rsidRDefault="00000000">
      <w:pPr>
        <w:widowControl w:val="0"/>
        <w:spacing w:before="120" w:line="240" w:lineRule="auto"/>
        <w:ind w:left="100"/>
        <w:jc w:val="both"/>
        <w:rPr>
          <w:sz w:val="28"/>
          <w:szCs w:val="28"/>
        </w:rPr>
      </w:pPr>
      <w:r>
        <w:rPr>
          <w:sz w:val="28"/>
          <w:szCs w:val="28"/>
        </w:rPr>
        <w:lastRenderedPageBreak/>
        <w:t>About Dataset</w:t>
      </w:r>
    </w:p>
    <w:p w14:paraId="5C111D30" w14:textId="77777777" w:rsidR="00314557" w:rsidRDefault="00314557">
      <w:pPr>
        <w:widowControl w:val="0"/>
        <w:spacing w:before="6" w:line="240" w:lineRule="auto"/>
        <w:ind w:left="0"/>
        <w:rPr>
          <w:sz w:val="28"/>
          <w:szCs w:val="28"/>
        </w:rPr>
      </w:pPr>
    </w:p>
    <w:p w14:paraId="179994F4" w14:textId="77777777" w:rsidR="00314557" w:rsidRDefault="00000000">
      <w:pPr>
        <w:widowControl w:val="0"/>
        <w:numPr>
          <w:ilvl w:val="1"/>
          <w:numId w:val="1"/>
        </w:numPr>
        <w:tabs>
          <w:tab w:val="left" w:pos="820"/>
          <w:tab w:val="left" w:pos="821"/>
        </w:tabs>
        <w:spacing w:before="0" w:line="240" w:lineRule="auto"/>
        <w:ind w:hanging="361"/>
        <w:rPr>
          <w:rFonts w:ascii="Calibri" w:eastAsia="Calibri" w:hAnsi="Calibri" w:cs="Calibri"/>
          <w:sz w:val="36"/>
          <w:szCs w:val="36"/>
        </w:rPr>
      </w:pPr>
      <w:r>
        <w:rPr>
          <w:sz w:val="28"/>
          <w:szCs w:val="28"/>
        </w:rPr>
        <w:t>Q1- Total unit sales of product 1</w:t>
      </w:r>
    </w:p>
    <w:p w14:paraId="79F4184C" w14:textId="77777777" w:rsidR="00314557" w:rsidRDefault="00000000">
      <w:pPr>
        <w:widowControl w:val="0"/>
        <w:numPr>
          <w:ilvl w:val="1"/>
          <w:numId w:val="1"/>
        </w:numPr>
        <w:tabs>
          <w:tab w:val="left" w:pos="820"/>
          <w:tab w:val="left" w:pos="821"/>
        </w:tabs>
        <w:spacing w:before="57" w:line="240" w:lineRule="auto"/>
        <w:ind w:hanging="361"/>
        <w:rPr>
          <w:rFonts w:ascii="Calibri" w:eastAsia="Calibri" w:hAnsi="Calibri" w:cs="Calibri"/>
          <w:sz w:val="36"/>
          <w:szCs w:val="36"/>
        </w:rPr>
      </w:pPr>
      <w:r>
        <w:rPr>
          <w:sz w:val="28"/>
          <w:szCs w:val="28"/>
        </w:rPr>
        <w:t>Q2- Total unit sales of product 2</w:t>
      </w:r>
    </w:p>
    <w:p w14:paraId="24551CA3" w14:textId="77777777" w:rsidR="00314557" w:rsidRDefault="00000000">
      <w:pPr>
        <w:widowControl w:val="0"/>
        <w:numPr>
          <w:ilvl w:val="1"/>
          <w:numId w:val="1"/>
        </w:numPr>
        <w:tabs>
          <w:tab w:val="left" w:pos="820"/>
          <w:tab w:val="left" w:pos="821"/>
        </w:tabs>
        <w:spacing w:before="60" w:line="240" w:lineRule="auto"/>
        <w:ind w:hanging="361"/>
        <w:rPr>
          <w:rFonts w:ascii="Calibri" w:eastAsia="Calibri" w:hAnsi="Calibri" w:cs="Calibri"/>
          <w:sz w:val="36"/>
          <w:szCs w:val="36"/>
        </w:rPr>
      </w:pPr>
      <w:r>
        <w:rPr>
          <w:sz w:val="28"/>
          <w:szCs w:val="28"/>
        </w:rPr>
        <w:t>Q3- Total unit sales of product 3</w:t>
      </w:r>
    </w:p>
    <w:p w14:paraId="70386AF6" w14:textId="77777777" w:rsidR="00314557" w:rsidRDefault="00000000">
      <w:pPr>
        <w:widowControl w:val="0"/>
        <w:numPr>
          <w:ilvl w:val="1"/>
          <w:numId w:val="1"/>
        </w:numPr>
        <w:tabs>
          <w:tab w:val="left" w:pos="820"/>
          <w:tab w:val="left" w:pos="821"/>
        </w:tabs>
        <w:spacing w:before="60" w:line="240" w:lineRule="auto"/>
        <w:ind w:hanging="361"/>
        <w:rPr>
          <w:rFonts w:ascii="Calibri" w:eastAsia="Calibri" w:hAnsi="Calibri" w:cs="Calibri"/>
          <w:sz w:val="36"/>
          <w:szCs w:val="36"/>
        </w:rPr>
      </w:pPr>
      <w:r>
        <w:rPr>
          <w:sz w:val="28"/>
          <w:szCs w:val="28"/>
        </w:rPr>
        <w:t>Q4- Total unit sales of product 4</w:t>
      </w:r>
    </w:p>
    <w:p w14:paraId="3F6C3FBA" w14:textId="77777777" w:rsidR="00314557" w:rsidRDefault="00000000">
      <w:pPr>
        <w:widowControl w:val="0"/>
        <w:numPr>
          <w:ilvl w:val="1"/>
          <w:numId w:val="1"/>
        </w:numPr>
        <w:tabs>
          <w:tab w:val="left" w:pos="820"/>
          <w:tab w:val="left" w:pos="821"/>
        </w:tabs>
        <w:spacing w:before="60" w:line="240" w:lineRule="auto"/>
        <w:ind w:hanging="361"/>
        <w:rPr>
          <w:rFonts w:ascii="Calibri" w:eastAsia="Calibri" w:hAnsi="Calibri" w:cs="Calibri"/>
          <w:sz w:val="36"/>
          <w:szCs w:val="36"/>
        </w:rPr>
      </w:pPr>
      <w:r>
        <w:rPr>
          <w:sz w:val="28"/>
          <w:szCs w:val="28"/>
        </w:rPr>
        <w:t>S1- Total revenue from product 1</w:t>
      </w:r>
    </w:p>
    <w:p w14:paraId="36D58CD3" w14:textId="77777777" w:rsidR="00314557" w:rsidRDefault="00000000">
      <w:pPr>
        <w:widowControl w:val="0"/>
        <w:numPr>
          <w:ilvl w:val="1"/>
          <w:numId w:val="1"/>
        </w:numPr>
        <w:tabs>
          <w:tab w:val="left" w:pos="820"/>
          <w:tab w:val="left" w:pos="821"/>
        </w:tabs>
        <w:spacing w:before="60" w:line="240" w:lineRule="auto"/>
        <w:ind w:hanging="361"/>
        <w:rPr>
          <w:rFonts w:ascii="Calibri" w:eastAsia="Calibri" w:hAnsi="Calibri" w:cs="Calibri"/>
          <w:sz w:val="36"/>
          <w:szCs w:val="36"/>
        </w:rPr>
      </w:pPr>
      <w:r>
        <w:rPr>
          <w:sz w:val="28"/>
          <w:szCs w:val="28"/>
        </w:rPr>
        <w:t>S2- Total revenue from produc</w:t>
      </w:r>
      <w:r>
        <w:rPr>
          <w:rFonts w:ascii="Calibri" w:eastAsia="Calibri" w:hAnsi="Calibri" w:cs="Calibri"/>
          <w:sz w:val="36"/>
          <w:szCs w:val="36"/>
        </w:rPr>
        <w:t xml:space="preserve">t </w:t>
      </w:r>
      <w:r>
        <w:rPr>
          <w:sz w:val="28"/>
          <w:szCs w:val="28"/>
        </w:rPr>
        <w:t>2</w:t>
      </w:r>
    </w:p>
    <w:p w14:paraId="398854B8" w14:textId="77777777" w:rsidR="00314557" w:rsidRDefault="00000000">
      <w:pPr>
        <w:widowControl w:val="0"/>
        <w:numPr>
          <w:ilvl w:val="1"/>
          <w:numId w:val="1"/>
        </w:numPr>
        <w:tabs>
          <w:tab w:val="left" w:pos="820"/>
          <w:tab w:val="left" w:pos="821"/>
        </w:tabs>
        <w:spacing w:before="60" w:line="240" w:lineRule="auto"/>
        <w:ind w:hanging="361"/>
        <w:rPr>
          <w:rFonts w:ascii="Calibri" w:eastAsia="Calibri" w:hAnsi="Calibri" w:cs="Calibri"/>
          <w:sz w:val="36"/>
          <w:szCs w:val="36"/>
        </w:rPr>
      </w:pPr>
      <w:r>
        <w:rPr>
          <w:sz w:val="28"/>
          <w:szCs w:val="28"/>
        </w:rPr>
        <w:t>S3-</w:t>
      </w:r>
      <w:r>
        <w:rPr>
          <w:rFonts w:ascii="Calibri" w:eastAsia="Calibri" w:hAnsi="Calibri" w:cs="Calibri"/>
          <w:sz w:val="36"/>
          <w:szCs w:val="36"/>
        </w:rPr>
        <w:t xml:space="preserve"> </w:t>
      </w:r>
      <w:r>
        <w:rPr>
          <w:sz w:val="28"/>
          <w:szCs w:val="28"/>
        </w:rPr>
        <w:t>Total</w:t>
      </w:r>
      <w:r>
        <w:rPr>
          <w:rFonts w:ascii="Calibri" w:eastAsia="Calibri" w:hAnsi="Calibri" w:cs="Calibri"/>
          <w:sz w:val="36"/>
          <w:szCs w:val="36"/>
        </w:rPr>
        <w:t xml:space="preserve"> </w:t>
      </w:r>
      <w:r>
        <w:rPr>
          <w:sz w:val="28"/>
          <w:szCs w:val="28"/>
        </w:rPr>
        <w:t>revenue</w:t>
      </w:r>
      <w:r>
        <w:rPr>
          <w:rFonts w:ascii="Calibri" w:eastAsia="Calibri" w:hAnsi="Calibri" w:cs="Calibri"/>
          <w:sz w:val="36"/>
          <w:szCs w:val="36"/>
        </w:rPr>
        <w:t xml:space="preserve"> </w:t>
      </w:r>
      <w:r>
        <w:rPr>
          <w:sz w:val="28"/>
          <w:szCs w:val="28"/>
        </w:rPr>
        <w:t>from</w:t>
      </w:r>
      <w:r>
        <w:rPr>
          <w:rFonts w:ascii="Calibri" w:eastAsia="Calibri" w:hAnsi="Calibri" w:cs="Calibri"/>
          <w:sz w:val="36"/>
          <w:szCs w:val="36"/>
        </w:rPr>
        <w:t xml:space="preserve"> </w:t>
      </w:r>
      <w:r>
        <w:rPr>
          <w:sz w:val="28"/>
          <w:szCs w:val="28"/>
        </w:rPr>
        <w:t>product</w:t>
      </w:r>
      <w:r>
        <w:rPr>
          <w:rFonts w:ascii="Calibri" w:eastAsia="Calibri" w:hAnsi="Calibri" w:cs="Calibri"/>
          <w:sz w:val="36"/>
          <w:szCs w:val="36"/>
        </w:rPr>
        <w:t xml:space="preserve"> </w:t>
      </w:r>
      <w:r>
        <w:rPr>
          <w:sz w:val="28"/>
          <w:szCs w:val="28"/>
        </w:rPr>
        <w:t>3</w:t>
      </w:r>
    </w:p>
    <w:p w14:paraId="3E26D70F" w14:textId="77777777" w:rsidR="00314557" w:rsidRDefault="00000000">
      <w:pPr>
        <w:widowControl w:val="0"/>
        <w:numPr>
          <w:ilvl w:val="1"/>
          <w:numId w:val="1"/>
        </w:numPr>
        <w:tabs>
          <w:tab w:val="left" w:pos="820"/>
          <w:tab w:val="left" w:pos="821"/>
        </w:tabs>
        <w:spacing w:before="60" w:line="240" w:lineRule="auto"/>
        <w:ind w:hanging="361"/>
        <w:rPr>
          <w:rFonts w:ascii="Calibri" w:eastAsia="Calibri" w:hAnsi="Calibri" w:cs="Calibri"/>
          <w:sz w:val="36"/>
          <w:szCs w:val="36"/>
        </w:rPr>
      </w:pPr>
      <w:r>
        <w:rPr>
          <w:sz w:val="28"/>
          <w:szCs w:val="28"/>
        </w:rPr>
        <w:t>S4-</w:t>
      </w:r>
      <w:r>
        <w:rPr>
          <w:rFonts w:ascii="Calibri" w:eastAsia="Calibri" w:hAnsi="Calibri" w:cs="Calibri"/>
          <w:sz w:val="36"/>
          <w:szCs w:val="36"/>
        </w:rPr>
        <w:t xml:space="preserve"> </w:t>
      </w:r>
      <w:r>
        <w:rPr>
          <w:sz w:val="28"/>
          <w:szCs w:val="28"/>
        </w:rPr>
        <w:t>Total</w:t>
      </w:r>
      <w:r>
        <w:rPr>
          <w:rFonts w:ascii="Calibri" w:eastAsia="Calibri" w:hAnsi="Calibri" w:cs="Calibri"/>
          <w:sz w:val="36"/>
          <w:szCs w:val="36"/>
        </w:rPr>
        <w:t xml:space="preserve"> </w:t>
      </w:r>
      <w:r>
        <w:rPr>
          <w:sz w:val="28"/>
          <w:szCs w:val="28"/>
        </w:rPr>
        <w:t>revenue</w:t>
      </w:r>
      <w:r>
        <w:rPr>
          <w:rFonts w:ascii="Calibri" w:eastAsia="Calibri" w:hAnsi="Calibri" w:cs="Calibri"/>
          <w:sz w:val="36"/>
          <w:szCs w:val="36"/>
        </w:rPr>
        <w:t xml:space="preserve"> </w:t>
      </w:r>
      <w:r>
        <w:rPr>
          <w:sz w:val="28"/>
          <w:szCs w:val="28"/>
        </w:rPr>
        <w:t>from</w:t>
      </w:r>
      <w:r>
        <w:rPr>
          <w:rFonts w:ascii="Calibri" w:eastAsia="Calibri" w:hAnsi="Calibri" w:cs="Calibri"/>
          <w:sz w:val="36"/>
          <w:szCs w:val="36"/>
        </w:rPr>
        <w:t xml:space="preserve"> </w:t>
      </w:r>
      <w:r>
        <w:rPr>
          <w:sz w:val="28"/>
          <w:szCs w:val="28"/>
        </w:rPr>
        <w:t>product 4</w:t>
      </w:r>
    </w:p>
    <w:p w14:paraId="73152779" w14:textId="77777777" w:rsidR="00314557" w:rsidRDefault="00314557">
      <w:pPr>
        <w:widowControl w:val="0"/>
        <w:tabs>
          <w:tab w:val="left" w:pos="820"/>
          <w:tab w:val="left" w:pos="821"/>
        </w:tabs>
        <w:spacing w:before="60" w:line="240" w:lineRule="auto"/>
        <w:ind w:left="340"/>
        <w:rPr>
          <w:rFonts w:ascii="Calibri" w:eastAsia="Calibri" w:hAnsi="Calibri" w:cs="Calibri"/>
          <w:sz w:val="36"/>
          <w:szCs w:val="36"/>
        </w:rPr>
      </w:pPr>
    </w:p>
    <w:p w14:paraId="0D9842AC" w14:textId="77777777" w:rsidR="00314557" w:rsidRDefault="00000000">
      <w:pPr>
        <w:widowControl w:val="0"/>
        <w:spacing w:before="60" w:line="240" w:lineRule="auto"/>
        <w:ind w:left="100"/>
        <w:rPr>
          <w:rFonts w:ascii="Calibri" w:eastAsia="Calibri" w:hAnsi="Calibri" w:cs="Calibri"/>
          <w:sz w:val="36"/>
          <w:szCs w:val="36"/>
        </w:rPr>
      </w:pPr>
      <w:r>
        <w:rPr>
          <w:rFonts w:ascii="Calibri" w:eastAsia="Calibri" w:hAnsi="Calibri" w:cs="Calibri"/>
          <w:noProof/>
          <w:sz w:val="36"/>
          <w:szCs w:val="36"/>
        </w:rPr>
        <mc:AlternateContent>
          <mc:Choice Requires="wpg">
            <w:drawing>
              <wp:anchor distT="0" distB="0" distL="0" distR="0" simplePos="0" relativeHeight="251658240" behindDoc="1" locked="0" layoutInCell="1" hidden="0" allowOverlap="1" wp14:anchorId="14D43307" wp14:editId="2BB653C2">
                <wp:simplePos x="0" y="0"/>
                <wp:positionH relativeFrom="page">
                  <wp:posOffset>306388</wp:posOffset>
                </wp:positionH>
                <wp:positionV relativeFrom="page">
                  <wp:posOffset>306388</wp:posOffset>
                </wp:positionV>
                <wp:extent cx="6956425" cy="10088245"/>
                <wp:effectExtent l="0" t="0" r="0" b="0"/>
                <wp:wrapNone/>
                <wp:docPr id="1" name="Freeform: Shape 1"/>
                <wp:cNvGraphicFramePr/>
                <a:graphic xmlns:a="http://schemas.openxmlformats.org/drawingml/2006/main">
                  <a:graphicData uri="http://schemas.microsoft.com/office/word/2010/wordprocessingShape">
                    <wps:wsp>
                      <wps:cNvSpPr/>
                      <wps:spPr>
                        <a:xfrm>
                          <a:off x="1872550" y="0"/>
                          <a:ext cx="6946900" cy="7560000"/>
                        </a:xfrm>
                        <a:custGeom>
                          <a:avLst/>
                          <a:gdLst/>
                          <a:ahLst/>
                          <a:cxnLst/>
                          <a:rect l="l" t="t" r="r" b="b"/>
                          <a:pathLst>
                            <a:path w="10940" h="15872" extrusionOk="0">
                              <a:moveTo>
                                <a:pt x="10939" y="9"/>
                              </a:moveTo>
                              <a:lnTo>
                                <a:pt x="10929" y="9"/>
                              </a:lnTo>
                              <a:lnTo>
                                <a:pt x="10929" y="0"/>
                              </a:lnTo>
                              <a:lnTo>
                                <a:pt x="10920" y="0"/>
                              </a:lnTo>
                              <a:lnTo>
                                <a:pt x="9" y="0"/>
                              </a:lnTo>
                              <a:lnTo>
                                <a:pt x="0" y="0"/>
                              </a:lnTo>
                              <a:lnTo>
                                <a:pt x="0" y="15852"/>
                              </a:lnTo>
                              <a:lnTo>
                                <a:pt x="9" y="15852"/>
                              </a:lnTo>
                              <a:lnTo>
                                <a:pt x="9" y="9"/>
                              </a:lnTo>
                              <a:lnTo>
                                <a:pt x="10920" y="9"/>
                              </a:lnTo>
                              <a:lnTo>
                                <a:pt x="10920" y="15852"/>
                              </a:lnTo>
                              <a:lnTo>
                                <a:pt x="10929" y="15852"/>
                              </a:lnTo>
                              <a:lnTo>
                                <a:pt x="10939" y="15852"/>
                              </a:lnTo>
                              <a:lnTo>
                                <a:pt x="10939" y="9"/>
                              </a:lnTo>
                              <a:close/>
                              <a:moveTo>
                                <a:pt x="10939" y="15861"/>
                              </a:moveTo>
                              <a:lnTo>
                                <a:pt x="10939" y="15861"/>
                              </a:lnTo>
                              <a:lnTo>
                                <a:pt x="10939" y="15852"/>
                              </a:lnTo>
                              <a:lnTo>
                                <a:pt x="10929" y="15852"/>
                              </a:lnTo>
                              <a:lnTo>
                                <a:pt x="10920" y="15852"/>
                              </a:lnTo>
                              <a:lnTo>
                                <a:pt x="9" y="15852"/>
                              </a:lnTo>
                              <a:lnTo>
                                <a:pt x="0" y="15852"/>
                              </a:lnTo>
                              <a:lnTo>
                                <a:pt x="0" y="15861"/>
                              </a:lnTo>
                              <a:lnTo>
                                <a:pt x="9" y="15861"/>
                              </a:lnTo>
                              <a:lnTo>
                                <a:pt x="10920" y="15861"/>
                              </a:lnTo>
                              <a:lnTo>
                                <a:pt x="10929" y="15861"/>
                              </a:lnTo>
                              <a:lnTo>
                                <a:pt x="10920" y="15861"/>
                              </a:lnTo>
                              <a:lnTo>
                                <a:pt x="9" y="15861"/>
                              </a:lnTo>
                              <a:lnTo>
                                <a:pt x="9" y="15871"/>
                              </a:lnTo>
                              <a:lnTo>
                                <a:pt x="10920" y="15871"/>
                              </a:lnTo>
                              <a:lnTo>
                                <a:pt x="10929" y="15871"/>
                              </a:lnTo>
                              <a:lnTo>
                                <a:pt x="10939" y="15871"/>
                              </a:lnTo>
                              <a:lnTo>
                                <a:pt x="10939" y="15861"/>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306388</wp:posOffset>
                </wp:positionH>
                <wp:positionV relativeFrom="page">
                  <wp:posOffset>306388</wp:posOffset>
                </wp:positionV>
                <wp:extent cx="6956425" cy="10088245"/>
                <wp:effectExtent b="0" l="0" r="0" t="0"/>
                <wp:wrapNone/>
                <wp:docPr id="1" name="image32.png"/>
                <a:graphic>
                  <a:graphicData uri="http://schemas.openxmlformats.org/drawingml/2006/picture">
                    <pic:pic>
                      <pic:nvPicPr>
                        <pic:cNvPr id="0" name="image32.png"/>
                        <pic:cNvPicPr preferRelativeResize="0"/>
                      </pic:nvPicPr>
                      <pic:blipFill>
                        <a:blip r:embed="rId12"/>
                        <a:srcRect/>
                        <a:stretch>
                          <a:fillRect/>
                        </a:stretch>
                      </pic:blipFill>
                      <pic:spPr>
                        <a:xfrm>
                          <a:off x="0" y="0"/>
                          <a:ext cx="6956425" cy="10088245"/>
                        </a:xfrm>
                        <a:prstGeom prst="rect"/>
                        <a:ln/>
                      </pic:spPr>
                    </pic:pic>
                  </a:graphicData>
                </a:graphic>
              </wp:anchor>
            </w:drawing>
          </mc:Fallback>
        </mc:AlternateContent>
      </w:r>
      <w:r>
        <w:rPr>
          <w:rFonts w:ascii="Calibri" w:eastAsia="Calibri" w:hAnsi="Calibri" w:cs="Calibri"/>
          <w:sz w:val="36"/>
          <w:szCs w:val="36"/>
        </w:rPr>
        <w:t>Data Cleaning</w:t>
      </w:r>
    </w:p>
    <w:p w14:paraId="254281C0" w14:textId="77777777" w:rsidR="00314557" w:rsidRDefault="00314557">
      <w:pPr>
        <w:spacing w:before="0" w:after="160" w:line="259" w:lineRule="auto"/>
        <w:ind w:left="0"/>
        <w:rPr>
          <w:rFonts w:ascii="Calibri" w:eastAsia="Calibri" w:hAnsi="Calibri" w:cs="Calibri"/>
          <w:b/>
          <w:sz w:val="36"/>
          <w:szCs w:val="36"/>
        </w:rPr>
      </w:pPr>
    </w:p>
    <w:p w14:paraId="03785E3F" w14:textId="77777777" w:rsidR="00314557" w:rsidRDefault="00000000">
      <w:pPr>
        <w:spacing w:before="0" w:after="160" w:line="259" w:lineRule="auto"/>
        <w:ind w:left="0"/>
        <w:rPr>
          <w:rFonts w:ascii="Calibri" w:eastAsia="Calibri" w:hAnsi="Calibri" w:cs="Calibri"/>
          <w:b/>
          <w:sz w:val="36"/>
          <w:szCs w:val="36"/>
        </w:rPr>
      </w:pPr>
      <w:r>
        <w:rPr>
          <w:rFonts w:ascii="Calibri" w:eastAsia="Calibri" w:hAnsi="Calibri" w:cs="Calibri"/>
          <w:noProof/>
          <w:sz w:val="20"/>
          <w:szCs w:val="20"/>
        </w:rPr>
        <w:drawing>
          <wp:inline distT="0" distB="0" distL="0" distR="0" wp14:anchorId="0CB80682" wp14:editId="0ADE5237">
            <wp:extent cx="5665377" cy="3525012"/>
            <wp:effectExtent l="0" t="0" r="0" b="0"/>
            <wp:docPr id="11"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3"/>
                    <a:srcRect/>
                    <a:stretch>
                      <a:fillRect/>
                    </a:stretch>
                  </pic:blipFill>
                  <pic:spPr>
                    <a:xfrm>
                      <a:off x="0" y="0"/>
                      <a:ext cx="5665377" cy="3525012"/>
                    </a:xfrm>
                    <a:prstGeom prst="rect">
                      <a:avLst/>
                    </a:prstGeom>
                    <a:ln/>
                  </pic:spPr>
                </pic:pic>
              </a:graphicData>
            </a:graphic>
          </wp:inline>
        </w:drawing>
      </w:r>
    </w:p>
    <w:p w14:paraId="3BC452E8" w14:textId="77777777" w:rsidR="00314557" w:rsidRDefault="00000000">
      <w:pPr>
        <w:spacing w:before="0" w:after="160" w:line="259" w:lineRule="auto"/>
        <w:ind w:left="0"/>
        <w:rPr>
          <w:rFonts w:ascii="Calibri" w:eastAsia="Calibri" w:hAnsi="Calibri" w:cs="Calibri"/>
          <w:b/>
          <w:sz w:val="36"/>
          <w:szCs w:val="36"/>
        </w:rPr>
      </w:pPr>
      <w:r>
        <w:rPr>
          <w:noProof/>
        </w:rPr>
        <w:lastRenderedPageBreak/>
        <w:drawing>
          <wp:anchor distT="0" distB="0" distL="0" distR="0" simplePos="0" relativeHeight="251659264" behindDoc="0" locked="0" layoutInCell="1" hidden="0" allowOverlap="1" wp14:anchorId="0E04C92C" wp14:editId="68A65182">
            <wp:simplePos x="0" y="0"/>
            <wp:positionH relativeFrom="column">
              <wp:posOffset>1574</wp:posOffset>
            </wp:positionH>
            <wp:positionV relativeFrom="paragraph">
              <wp:posOffset>637540</wp:posOffset>
            </wp:positionV>
            <wp:extent cx="5729936" cy="3236976"/>
            <wp:effectExtent l="0" t="0" r="0" b="0"/>
            <wp:wrapTopAndBottom distT="0" distB="0"/>
            <wp:docPr id="27"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4"/>
                    <a:srcRect/>
                    <a:stretch>
                      <a:fillRect/>
                    </a:stretch>
                  </pic:blipFill>
                  <pic:spPr>
                    <a:xfrm>
                      <a:off x="0" y="0"/>
                      <a:ext cx="5729936" cy="3236976"/>
                    </a:xfrm>
                    <a:prstGeom prst="rect">
                      <a:avLst/>
                    </a:prstGeom>
                    <a:ln/>
                  </pic:spPr>
                </pic:pic>
              </a:graphicData>
            </a:graphic>
          </wp:anchor>
        </w:drawing>
      </w:r>
    </w:p>
    <w:p w14:paraId="75AD54B6" w14:textId="77777777" w:rsidR="00314557" w:rsidRDefault="00314557">
      <w:pPr>
        <w:spacing w:before="0" w:after="160" w:line="259" w:lineRule="auto"/>
        <w:ind w:left="0"/>
        <w:rPr>
          <w:rFonts w:ascii="Calibri" w:eastAsia="Calibri" w:hAnsi="Calibri" w:cs="Calibri"/>
          <w:b/>
          <w:sz w:val="36"/>
          <w:szCs w:val="36"/>
        </w:rPr>
      </w:pPr>
    </w:p>
    <w:p w14:paraId="1597C06F" w14:textId="77777777" w:rsidR="00314557" w:rsidRDefault="00000000">
      <w:pPr>
        <w:spacing w:before="0" w:after="160" w:line="259" w:lineRule="auto"/>
        <w:ind w:left="0"/>
        <w:rPr>
          <w:rFonts w:ascii="Calibri" w:eastAsia="Calibri" w:hAnsi="Calibri" w:cs="Calibri"/>
          <w:b/>
          <w:sz w:val="36"/>
          <w:szCs w:val="36"/>
        </w:rPr>
      </w:pPr>
      <w:r>
        <w:rPr>
          <w:rFonts w:ascii="Calibri" w:eastAsia="Calibri" w:hAnsi="Calibri" w:cs="Calibri"/>
          <w:noProof/>
          <w:sz w:val="20"/>
          <w:szCs w:val="20"/>
        </w:rPr>
        <w:drawing>
          <wp:inline distT="0" distB="0" distL="0" distR="0" wp14:anchorId="4F91CEBA" wp14:editId="27B4A1FE">
            <wp:extent cx="5724929" cy="3314700"/>
            <wp:effectExtent l="0" t="0" r="0" b="0"/>
            <wp:docPr id="19"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5"/>
                    <a:srcRect/>
                    <a:stretch>
                      <a:fillRect/>
                    </a:stretch>
                  </pic:blipFill>
                  <pic:spPr>
                    <a:xfrm>
                      <a:off x="0" y="0"/>
                      <a:ext cx="5724929" cy="3314700"/>
                    </a:xfrm>
                    <a:prstGeom prst="rect">
                      <a:avLst/>
                    </a:prstGeom>
                    <a:ln/>
                  </pic:spPr>
                </pic:pic>
              </a:graphicData>
            </a:graphic>
          </wp:inline>
        </w:drawing>
      </w:r>
    </w:p>
    <w:p w14:paraId="79BE0E9B" w14:textId="77777777" w:rsidR="00314557" w:rsidRDefault="00000000">
      <w:pPr>
        <w:spacing w:before="0" w:after="160" w:line="259" w:lineRule="auto"/>
        <w:ind w:left="0"/>
        <w:rPr>
          <w:rFonts w:ascii="Calibri" w:eastAsia="Calibri" w:hAnsi="Calibri" w:cs="Calibri"/>
          <w:b/>
          <w:sz w:val="36"/>
          <w:szCs w:val="36"/>
        </w:rPr>
      </w:pPr>
      <w:r>
        <w:rPr>
          <w:noProof/>
        </w:rPr>
        <w:lastRenderedPageBreak/>
        <w:drawing>
          <wp:anchor distT="0" distB="0" distL="0" distR="0" simplePos="0" relativeHeight="251660288" behindDoc="0" locked="0" layoutInCell="1" hidden="0" allowOverlap="1" wp14:anchorId="57B760BE" wp14:editId="31074033">
            <wp:simplePos x="0" y="0"/>
            <wp:positionH relativeFrom="column">
              <wp:posOffset>1</wp:posOffset>
            </wp:positionH>
            <wp:positionV relativeFrom="paragraph">
              <wp:posOffset>554990</wp:posOffset>
            </wp:positionV>
            <wp:extent cx="5731509" cy="3223260"/>
            <wp:effectExtent l="0" t="0" r="0" b="0"/>
            <wp:wrapTopAndBottom distT="0" distB="0"/>
            <wp:docPr id="31"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6"/>
                    <a:srcRect/>
                    <a:stretch>
                      <a:fillRect/>
                    </a:stretch>
                  </pic:blipFill>
                  <pic:spPr>
                    <a:xfrm>
                      <a:off x="0" y="0"/>
                      <a:ext cx="5731509" cy="3223260"/>
                    </a:xfrm>
                    <a:prstGeom prst="rect">
                      <a:avLst/>
                    </a:prstGeom>
                    <a:ln/>
                  </pic:spPr>
                </pic:pic>
              </a:graphicData>
            </a:graphic>
          </wp:anchor>
        </w:drawing>
      </w:r>
    </w:p>
    <w:p w14:paraId="0B433790" w14:textId="77777777" w:rsidR="00314557" w:rsidRDefault="00314557">
      <w:pPr>
        <w:spacing w:before="0" w:after="160" w:line="259" w:lineRule="auto"/>
        <w:ind w:left="0"/>
        <w:rPr>
          <w:rFonts w:ascii="Calibri" w:eastAsia="Calibri" w:hAnsi="Calibri" w:cs="Calibri"/>
          <w:b/>
          <w:sz w:val="36"/>
          <w:szCs w:val="36"/>
        </w:rPr>
      </w:pPr>
    </w:p>
    <w:p w14:paraId="2CB74E7B" w14:textId="77777777" w:rsidR="00314557" w:rsidRDefault="00000000">
      <w:pPr>
        <w:spacing w:before="0" w:after="160" w:line="259" w:lineRule="auto"/>
        <w:ind w:left="0"/>
        <w:rPr>
          <w:rFonts w:ascii="Calibri" w:eastAsia="Calibri" w:hAnsi="Calibri" w:cs="Calibri"/>
          <w:b/>
          <w:sz w:val="36"/>
          <w:szCs w:val="36"/>
        </w:rPr>
      </w:pPr>
      <w:r>
        <w:rPr>
          <w:rFonts w:ascii="Calibri" w:eastAsia="Calibri" w:hAnsi="Calibri" w:cs="Calibri"/>
          <w:noProof/>
          <w:sz w:val="20"/>
          <w:szCs w:val="20"/>
        </w:rPr>
        <w:drawing>
          <wp:inline distT="0" distB="0" distL="0" distR="0" wp14:anchorId="7E36C2EF" wp14:editId="15E145EF">
            <wp:extent cx="5724605" cy="3264407"/>
            <wp:effectExtent l="0" t="0" r="0" b="0"/>
            <wp:docPr id="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7"/>
                    <a:srcRect/>
                    <a:stretch>
                      <a:fillRect/>
                    </a:stretch>
                  </pic:blipFill>
                  <pic:spPr>
                    <a:xfrm>
                      <a:off x="0" y="0"/>
                      <a:ext cx="5724605" cy="3264407"/>
                    </a:xfrm>
                    <a:prstGeom prst="rect">
                      <a:avLst/>
                    </a:prstGeom>
                    <a:ln/>
                  </pic:spPr>
                </pic:pic>
              </a:graphicData>
            </a:graphic>
          </wp:inline>
        </w:drawing>
      </w:r>
    </w:p>
    <w:p w14:paraId="0F4A7CE2" w14:textId="77777777" w:rsidR="00314557" w:rsidRDefault="00000000">
      <w:pPr>
        <w:spacing w:before="0" w:after="160" w:line="259" w:lineRule="auto"/>
        <w:ind w:left="0"/>
        <w:rPr>
          <w:rFonts w:ascii="Calibri" w:eastAsia="Calibri" w:hAnsi="Calibri" w:cs="Calibri"/>
          <w:b/>
          <w:sz w:val="36"/>
          <w:szCs w:val="36"/>
        </w:rPr>
      </w:pPr>
      <w:r>
        <w:rPr>
          <w:noProof/>
        </w:rPr>
        <w:lastRenderedPageBreak/>
        <w:drawing>
          <wp:anchor distT="0" distB="0" distL="0" distR="0" simplePos="0" relativeHeight="251661312" behindDoc="0" locked="0" layoutInCell="1" hidden="0" allowOverlap="1" wp14:anchorId="7E44A615" wp14:editId="2AA45FAD">
            <wp:simplePos x="0" y="0"/>
            <wp:positionH relativeFrom="column">
              <wp:posOffset>0</wp:posOffset>
            </wp:positionH>
            <wp:positionV relativeFrom="paragraph">
              <wp:posOffset>611505</wp:posOffset>
            </wp:positionV>
            <wp:extent cx="5729495" cy="3250692"/>
            <wp:effectExtent l="0" t="0" r="0" b="0"/>
            <wp:wrapTopAndBottom distT="0" distB="0"/>
            <wp:docPr id="20"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8"/>
                    <a:srcRect/>
                    <a:stretch>
                      <a:fillRect/>
                    </a:stretch>
                  </pic:blipFill>
                  <pic:spPr>
                    <a:xfrm>
                      <a:off x="0" y="0"/>
                      <a:ext cx="5729495" cy="3250692"/>
                    </a:xfrm>
                    <a:prstGeom prst="rect">
                      <a:avLst/>
                    </a:prstGeom>
                    <a:ln/>
                  </pic:spPr>
                </pic:pic>
              </a:graphicData>
            </a:graphic>
          </wp:anchor>
        </w:drawing>
      </w:r>
    </w:p>
    <w:p w14:paraId="37A5A66B" w14:textId="77777777" w:rsidR="00314557" w:rsidRDefault="00314557">
      <w:pPr>
        <w:spacing w:before="0" w:after="160" w:line="259" w:lineRule="auto"/>
        <w:ind w:left="0"/>
        <w:rPr>
          <w:rFonts w:ascii="Calibri" w:eastAsia="Calibri" w:hAnsi="Calibri" w:cs="Calibri"/>
          <w:b/>
          <w:sz w:val="36"/>
          <w:szCs w:val="36"/>
        </w:rPr>
      </w:pPr>
    </w:p>
    <w:p w14:paraId="68EE392D" w14:textId="77777777" w:rsidR="00314557" w:rsidRDefault="00000000">
      <w:pPr>
        <w:spacing w:before="0" w:after="160" w:line="259" w:lineRule="auto"/>
        <w:ind w:left="0"/>
        <w:rPr>
          <w:rFonts w:ascii="Calibri" w:eastAsia="Calibri" w:hAnsi="Calibri" w:cs="Calibri"/>
          <w:b/>
          <w:sz w:val="36"/>
          <w:szCs w:val="36"/>
        </w:rPr>
      </w:pPr>
      <w:r>
        <w:rPr>
          <w:rFonts w:ascii="Calibri" w:eastAsia="Calibri" w:hAnsi="Calibri" w:cs="Calibri"/>
          <w:noProof/>
          <w:sz w:val="20"/>
          <w:szCs w:val="20"/>
        </w:rPr>
        <w:lastRenderedPageBreak/>
        <w:drawing>
          <wp:inline distT="0" distB="0" distL="0" distR="0" wp14:anchorId="7EF746FC" wp14:editId="6F6B3B43">
            <wp:extent cx="5731510" cy="4017070"/>
            <wp:effectExtent l="0" t="0" r="0" b="0"/>
            <wp:docPr id="32"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19"/>
                    <a:srcRect/>
                    <a:stretch>
                      <a:fillRect/>
                    </a:stretch>
                  </pic:blipFill>
                  <pic:spPr>
                    <a:xfrm>
                      <a:off x="0" y="0"/>
                      <a:ext cx="5731510" cy="4017070"/>
                    </a:xfrm>
                    <a:prstGeom prst="rect">
                      <a:avLst/>
                    </a:prstGeom>
                    <a:ln/>
                  </pic:spPr>
                </pic:pic>
              </a:graphicData>
            </a:graphic>
          </wp:inline>
        </w:drawing>
      </w:r>
    </w:p>
    <w:p w14:paraId="1614592E" w14:textId="77777777" w:rsidR="00314557" w:rsidRDefault="00314557">
      <w:pPr>
        <w:spacing w:before="0" w:after="160" w:line="259" w:lineRule="auto"/>
        <w:ind w:left="0"/>
        <w:rPr>
          <w:rFonts w:ascii="Calibri" w:eastAsia="Calibri" w:hAnsi="Calibri" w:cs="Calibri"/>
          <w:b/>
          <w:sz w:val="36"/>
          <w:szCs w:val="36"/>
        </w:rPr>
      </w:pPr>
    </w:p>
    <w:p w14:paraId="25ADE76B" w14:textId="77777777" w:rsidR="00314557" w:rsidRDefault="00000000">
      <w:pPr>
        <w:spacing w:before="0" w:after="160" w:line="259" w:lineRule="auto"/>
        <w:ind w:left="0"/>
        <w:rPr>
          <w:rFonts w:ascii="Calibri" w:eastAsia="Calibri" w:hAnsi="Calibri" w:cs="Calibri"/>
          <w:b/>
          <w:sz w:val="36"/>
          <w:szCs w:val="36"/>
        </w:rPr>
      </w:pPr>
      <w:r>
        <w:rPr>
          <w:noProof/>
        </w:rPr>
        <w:lastRenderedPageBreak/>
        <w:drawing>
          <wp:anchor distT="0" distB="0" distL="0" distR="0" simplePos="0" relativeHeight="251662336" behindDoc="0" locked="0" layoutInCell="1" hidden="0" allowOverlap="1" wp14:anchorId="7FCD7425" wp14:editId="07EDA48F">
            <wp:simplePos x="0" y="0"/>
            <wp:positionH relativeFrom="column">
              <wp:posOffset>0</wp:posOffset>
            </wp:positionH>
            <wp:positionV relativeFrom="paragraph">
              <wp:posOffset>403225</wp:posOffset>
            </wp:positionV>
            <wp:extent cx="5716591" cy="3552444"/>
            <wp:effectExtent l="0" t="0" r="0" b="0"/>
            <wp:wrapTopAndBottom distT="0" distB="0"/>
            <wp:docPr id="10"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0"/>
                    <a:srcRect/>
                    <a:stretch>
                      <a:fillRect/>
                    </a:stretch>
                  </pic:blipFill>
                  <pic:spPr>
                    <a:xfrm>
                      <a:off x="0" y="0"/>
                      <a:ext cx="5716591" cy="3552444"/>
                    </a:xfrm>
                    <a:prstGeom prst="rect">
                      <a:avLst/>
                    </a:prstGeom>
                    <a:ln/>
                  </pic:spPr>
                </pic:pic>
              </a:graphicData>
            </a:graphic>
          </wp:anchor>
        </w:drawing>
      </w:r>
    </w:p>
    <w:p w14:paraId="1B93C612" w14:textId="77777777" w:rsidR="00314557" w:rsidRDefault="00314557">
      <w:pPr>
        <w:spacing w:before="0" w:after="160" w:line="259" w:lineRule="auto"/>
        <w:ind w:left="0"/>
        <w:rPr>
          <w:rFonts w:ascii="Calibri" w:eastAsia="Calibri" w:hAnsi="Calibri" w:cs="Calibri"/>
          <w:b/>
          <w:sz w:val="36"/>
          <w:szCs w:val="36"/>
        </w:rPr>
      </w:pPr>
    </w:p>
    <w:p w14:paraId="0F225DFC" w14:textId="77777777" w:rsidR="00314557" w:rsidRDefault="00000000">
      <w:pPr>
        <w:spacing w:before="0" w:after="160" w:line="259" w:lineRule="auto"/>
        <w:ind w:left="0"/>
        <w:rPr>
          <w:rFonts w:ascii="Calibri" w:eastAsia="Calibri" w:hAnsi="Calibri" w:cs="Calibri"/>
          <w:b/>
          <w:sz w:val="36"/>
          <w:szCs w:val="36"/>
        </w:rPr>
      </w:pPr>
      <w:r>
        <w:rPr>
          <w:rFonts w:ascii="Calibri" w:eastAsia="Calibri" w:hAnsi="Calibri" w:cs="Calibri"/>
          <w:noProof/>
          <w:sz w:val="20"/>
          <w:szCs w:val="20"/>
        </w:rPr>
        <w:drawing>
          <wp:inline distT="0" distB="0" distL="0" distR="0" wp14:anchorId="42CEB1D4" wp14:editId="0E88EE7B">
            <wp:extent cx="5681345" cy="3541871"/>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681345" cy="3541871"/>
                    </a:xfrm>
                    <a:prstGeom prst="rect">
                      <a:avLst/>
                    </a:prstGeom>
                    <a:ln/>
                  </pic:spPr>
                </pic:pic>
              </a:graphicData>
            </a:graphic>
          </wp:inline>
        </w:drawing>
      </w:r>
    </w:p>
    <w:p w14:paraId="347C3DED" w14:textId="77777777" w:rsidR="00314557" w:rsidRDefault="00314557">
      <w:pPr>
        <w:spacing w:before="0" w:after="160" w:line="259" w:lineRule="auto"/>
        <w:ind w:left="0"/>
        <w:rPr>
          <w:rFonts w:ascii="Calibri" w:eastAsia="Calibri" w:hAnsi="Calibri" w:cs="Calibri"/>
          <w:b/>
          <w:sz w:val="36"/>
          <w:szCs w:val="36"/>
        </w:rPr>
      </w:pPr>
    </w:p>
    <w:p w14:paraId="1D607B7A" w14:textId="77777777" w:rsidR="00314557" w:rsidRDefault="00000000">
      <w:pPr>
        <w:spacing w:before="0" w:after="160" w:line="259" w:lineRule="auto"/>
        <w:ind w:left="0"/>
        <w:rPr>
          <w:rFonts w:ascii="Calibri" w:eastAsia="Calibri" w:hAnsi="Calibri" w:cs="Calibri"/>
          <w:b/>
          <w:sz w:val="36"/>
          <w:szCs w:val="36"/>
        </w:rPr>
      </w:pPr>
      <w:r>
        <w:rPr>
          <w:noProof/>
        </w:rPr>
        <w:drawing>
          <wp:anchor distT="0" distB="0" distL="0" distR="0" simplePos="0" relativeHeight="251663360" behindDoc="0" locked="0" layoutInCell="1" hidden="0" allowOverlap="1" wp14:anchorId="36319DB4" wp14:editId="287BE4FF">
            <wp:simplePos x="0" y="0"/>
            <wp:positionH relativeFrom="column">
              <wp:posOffset>0</wp:posOffset>
            </wp:positionH>
            <wp:positionV relativeFrom="paragraph">
              <wp:posOffset>395605</wp:posOffset>
            </wp:positionV>
            <wp:extent cx="5677117" cy="3552444"/>
            <wp:effectExtent l="0" t="0" r="0" b="0"/>
            <wp:wrapTopAndBottom distT="0" distB="0"/>
            <wp:docPr id="23"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22"/>
                    <a:srcRect/>
                    <a:stretch>
                      <a:fillRect/>
                    </a:stretch>
                  </pic:blipFill>
                  <pic:spPr>
                    <a:xfrm>
                      <a:off x="0" y="0"/>
                      <a:ext cx="5677117" cy="3552444"/>
                    </a:xfrm>
                    <a:prstGeom prst="rect">
                      <a:avLst/>
                    </a:prstGeom>
                    <a:ln/>
                  </pic:spPr>
                </pic:pic>
              </a:graphicData>
            </a:graphic>
          </wp:anchor>
        </w:drawing>
      </w:r>
    </w:p>
    <w:p w14:paraId="196DAAA6" w14:textId="77777777" w:rsidR="00314557" w:rsidRDefault="00314557">
      <w:pPr>
        <w:spacing w:before="0" w:after="160" w:line="259" w:lineRule="auto"/>
        <w:ind w:left="0"/>
        <w:rPr>
          <w:rFonts w:ascii="Calibri" w:eastAsia="Calibri" w:hAnsi="Calibri" w:cs="Calibri"/>
          <w:b/>
          <w:sz w:val="36"/>
          <w:szCs w:val="36"/>
        </w:rPr>
      </w:pPr>
    </w:p>
    <w:p w14:paraId="1F38660B" w14:textId="77777777" w:rsidR="00314557" w:rsidRDefault="00000000">
      <w:pPr>
        <w:spacing w:before="0" w:after="160" w:line="259" w:lineRule="auto"/>
        <w:ind w:left="0"/>
        <w:rPr>
          <w:rFonts w:ascii="Calibri" w:eastAsia="Calibri" w:hAnsi="Calibri" w:cs="Calibri"/>
          <w:sz w:val="32"/>
          <w:szCs w:val="32"/>
        </w:rPr>
      </w:pPr>
      <w:r>
        <w:rPr>
          <w:rFonts w:ascii="Calibri" w:eastAsia="Calibri" w:hAnsi="Calibri" w:cs="Calibri"/>
          <w:noProof/>
          <w:sz w:val="32"/>
          <w:szCs w:val="32"/>
        </w:rPr>
        <w:drawing>
          <wp:inline distT="0" distB="0" distL="0" distR="0" wp14:anchorId="340CE5FA" wp14:editId="6DDF6B67">
            <wp:extent cx="5731510" cy="188341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5731510" cy="1883410"/>
                    </a:xfrm>
                    <a:prstGeom prst="rect">
                      <a:avLst/>
                    </a:prstGeom>
                    <a:ln/>
                  </pic:spPr>
                </pic:pic>
              </a:graphicData>
            </a:graphic>
          </wp:inline>
        </w:drawing>
      </w:r>
    </w:p>
    <w:p w14:paraId="51AF6F43" w14:textId="77777777" w:rsidR="00314557" w:rsidRDefault="00314557">
      <w:pPr>
        <w:spacing w:before="0" w:after="160" w:line="259" w:lineRule="auto"/>
        <w:ind w:left="0"/>
        <w:rPr>
          <w:rFonts w:ascii="Calibri" w:eastAsia="Calibri" w:hAnsi="Calibri" w:cs="Calibri"/>
          <w:sz w:val="32"/>
          <w:szCs w:val="32"/>
        </w:rPr>
      </w:pPr>
    </w:p>
    <w:p w14:paraId="524C512E" w14:textId="77777777" w:rsidR="00314557" w:rsidRDefault="00000000">
      <w:pPr>
        <w:spacing w:before="0" w:after="160" w:line="259" w:lineRule="auto"/>
        <w:ind w:left="0"/>
        <w:rPr>
          <w:rFonts w:ascii="Calibri" w:eastAsia="Calibri" w:hAnsi="Calibri" w:cs="Calibri"/>
          <w:sz w:val="32"/>
          <w:szCs w:val="32"/>
        </w:rPr>
      </w:pPr>
      <w:r>
        <w:rPr>
          <w:rFonts w:ascii="Calibri" w:eastAsia="Calibri" w:hAnsi="Calibri" w:cs="Calibri"/>
          <w:b/>
          <w:sz w:val="32"/>
          <w:szCs w:val="32"/>
        </w:rPr>
        <w:t>1. Data Exploration</w:t>
      </w:r>
      <w:r>
        <w:rPr>
          <w:rFonts w:ascii="Calibri" w:eastAsia="Calibri" w:hAnsi="Calibri" w:cs="Calibri"/>
          <w:sz w:val="32"/>
          <w:szCs w:val="32"/>
        </w:rPr>
        <w:t>:</w:t>
      </w:r>
    </w:p>
    <w:p w14:paraId="54D32481" w14:textId="77777777" w:rsidR="00314557" w:rsidRDefault="00000000">
      <w:pPr>
        <w:spacing w:before="0" w:after="160" w:line="259" w:lineRule="auto"/>
        <w:ind w:left="0"/>
        <w:rPr>
          <w:sz w:val="28"/>
          <w:szCs w:val="28"/>
        </w:rPr>
      </w:pPr>
      <w:r>
        <w:rPr>
          <w:rFonts w:ascii="Calibri" w:eastAsia="Calibri" w:hAnsi="Calibri" w:cs="Calibri"/>
          <w:sz w:val="32"/>
          <w:szCs w:val="32"/>
        </w:rPr>
        <w:t xml:space="preserve">   -</w:t>
      </w:r>
      <w:r>
        <w:rPr>
          <w:sz w:val="28"/>
          <w:szCs w:val="28"/>
        </w:rPr>
        <w:t xml:space="preserve"> Check the data's structure: `</w:t>
      </w:r>
      <w:proofErr w:type="gramStart"/>
      <w:r>
        <w:rPr>
          <w:sz w:val="28"/>
          <w:szCs w:val="28"/>
        </w:rPr>
        <w:t>data.info(</w:t>
      </w:r>
      <w:proofErr w:type="gramEnd"/>
      <w:r>
        <w:rPr>
          <w:sz w:val="28"/>
          <w:szCs w:val="28"/>
        </w:rPr>
        <w:t>)`</w:t>
      </w:r>
    </w:p>
    <w:p w14:paraId="432C5E0D" w14:textId="77777777" w:rsidR="00314557" w:rsidRDefault="00000000">
      <w:pPr>
        <w:spacing w:before="0" w:after="160" w:line="259" w:lineRule="auto"/>
        <w:ind w:left="0"/>
        <w:rPr>
          <w:sz w:val="28"/>
          <w:szCs w:val="28"/>
        </w:rPr>
      </w:pPr>
      <w:r>
        <w:rPr>
          <w:sz w:val="28"/>
          <w:szCs w:val="28"/>
        </w:rPr>
        <w:t xml:space="preserve">   - Summary statistics: `</w:t>
      </w:r>
      <w:proofErr w:type="spellStart"/>
      <w:proofErr w:type="gramStart"/>
      <w:r>
        <w:rPr>
          <w:sz w:val="28"/>
          <w:szCs w:val="28"/>
        </w:rPr>
        <w:t>data.describe</w:t>
      </w:r>
      <w:proofErr w:type="spellEnd"/>
      <w:proofErr w:type="gramEnd"/>
      <w:r>
        <w:rPr>
          <w:sz w:val="28"/>
          <w:szCs w:val="28"/>
        </w:rPr>
        <w:t>()`</w:t>
      </w:r>
    </w:p>
    <w:p w14:paraId="1820F5DC" w14:textId="77777777" w:rsidR="00314557" w:rsidRDefault="00000000">
      <w:pPr>
        <w:spacing w:before="0" w:after="160" w:line="259" w:lineRule="auto"/>
        <w:ind w:left="0"/>
        <w:rPr>
          <w:sz w:val="28"/>
          <w:szCs w:val="28"/>
        </w:rPr>
      </w:pPr>
      <w:r>
        <w:rPr>
          <w:sz w:val="28"/>
          <w:szCs w:val="28"/>
        </w:rPr>
        <w:lastRenderedPageBreak/>
        <w:t xml:space="preserve">   - Check for missing values: `</w:t>
      </w:r>
      <w:proofErr w:type="spellStart"/>
      <w:proofErr w:type="gramStart"/>
      <w:r>
        <w:rPr>
          <w:sz w:val="28"/>
          <w:szCs w:val="28"/>
        </w:rPr>
        <w:t>data.isnull</w:t>
      </w:r>
      <w:proofErr w:type="spellEnd"/>
      <w:proofErr w:type="gramEnd"/>
      <w:r>
        <w:rPr>
          <w:sz w:val="28"/>
          <w:szCs w:val="28"/>
        </w:rPr>
        <w:t>().sum()`</w:t>
      </w:r>
    </w:p>
    <w:p w14:paraId="4384CA4B" w14:textId="77777777" w:rsidR="00314557" w:rsidRDefault="00314557">
      <w:pPr>
        <w:spacing w:before="0" w:after="160" w:line="259" w:lineRule="auto"/>
        <w:ind w:left="0"/>
        <w:rPr>
          <w:rFonts w:ascii="Calibri" w:eastAsia="Calibri" w:hAnsi="Calibri" w:cs="Calibri"/>
          <w:sz w:val="32"/>
          <w:szCs w:val="32"/>
        </w:rPr>
      </w:pPr>
    </w:p>
    <w:p w14:paraId="58518320" w14:textId="77777777" w:rsidR="00314557" w:rsidRDefault="00000000">
      <w:pPr>
        <w:spacing w:before="0" w:after="160" w:line="259" w:lineRule="auto"/>
        <w:ind w:left="0"/>
        <w:rPr>
          <w:rFonts w:ascii="Calibri" w:eastAsia="Calibri" w:hAnsi="Calibri" w:cs="Calibri"/>
          <w:b/>
          <w:sz w:val="32"/>
          <w:szCs w:val="32"/>
        </w:rPr>
      </w:pPr>
      <w:r>
        <w:rPr>
          <w:rFonts w:ascii="Calibri" w:eastAsia="Calibri" w:hAnsi="Calibri" w:cs="Calibri"/>
          <w:b/>
          <w:sz w:val="32"/>
          <w:szCs w:val="32"/>
        </w:rPr>
        <w:t>2. Data Visualization:</w:t>
      </w:r>
    </w:p>
    <w:p w14:paraId="4A204156" w14:textId="77777777" w:rsidR="00314557" w:rsidRDefault="00000000">
      <w:pPr>
        <w:spacing w:before="0" w:after="160" w:line="259" w:lineRule="auto"/>
        <w:ind w:left="0"/>
        <w:rPr>
          <w:sz w:val="28"/>
          <w:szCs w:val="28"/>
        </w:rPr>
      </w:pPr>
      <w:r>
        <w:rPr>
          <w:rFonts w:ascii="Calibri" w:eastAsia="Calibri" w:hAnsi="Calibri" w:cs="Calibri"/>
          <w:sz w:val="32"/>
          <w:szCs w:val="32"/>
        </w:rPr>
        <w:t xml:space="preserve">  </w:t>
      </w:r>
      <w:r>
        <w:rPr>
          <w:sz w:val="28"/>
          <w:szCs w:val="28"/>
        </w:rPr>
        <w:t xml:space="preserve"> - Plot histograms or bar charts to visualize distributions.</w:t>
      </w:r>
    </w:p>
    <w:p w14:paraId="52774A7F" w14:textId="77777777" w:rsidR="00314557" w:rsidRDefault="00000000">
      <w:pPr>
        <w:spacing w:before="0" w:after="160" w:line="259" w:lineRule="auto"/>
        <w:ind w:left="0"/>
        <w:rPr>
          <w:sz w:val="28"/>
          <w:szCs w:val="28"/>
        </w:rPr>
      </w:pPr>
      <w:r>
        <w:rPr>
          <w:sz w:val="28"/>
          <w:szCs w:val="28"/>
        </w:rPr>
        <w:t xml:space="preserve">   - Create scatter plots for relationships between variables.</w:t>
      </w:r>
    </w:p>
    <w:p w14:paraId="4571C433" w14:textId="77777777" w:rsidR="00314557" w:rsidRDefault="00000000">
      <w:pPr>
        <w:spacing w:before="0" w:after="160" w:line="259" w:lineRule="auto"/>
        <w:ind w:left="0"/>
        <w:rPr>
          <w:sz w:val="28"/>
          <w:szCs w:val="28"/>
        </w:rPr>
      </w:pPr>
      <w:r>
        <w:rPr>
          <w:sz w:val="28"/>
          <w:szCs w:val="28"/>
        </w:rPr>
        <w:t xml:space="preserve">   - Use Seaborn for more advanced visualization.</w:t>
      </w:r>
    </w:p>
    <w:p w14:paraId="3880BF1B" w14:textId="77777777" w:rsidR="00314557" w:rsidRDefault="00314557">
      <w:pPr>
        <w:spacing w:before="0" w:after="160" w:line="259" w:lineRule="auto"/>
        <w:ind w:left="0"/>
        <w:rPr>
          <w:rFonts w:ascii="Calibri" w:eastAsia="Calibri" w:hAnsi="Calibri" w:cs="Calibri"/>
          <w:sz w:val="32"/>
          <w:szCs w:val="32"/>
        </w:rPr>
      </w:pPr>
    </w:p>
    <w:p w14:paraId="3E303BD6" w14:textId="77777777" w:rsidR="00314557" w:rsidRDefault="00000000">
      <w:pPr>
        <w:spacing w:before="0" w:after="160" w:line="259" w:lineRule="auto"/>
        <w:ind w:left="0"/>
        <w:rPr>
          <w:rFonts w:ascii="Calibri" w:eastAsia="Calibri" w:hAnsi="Calibri" w:cs="Calibri"/>
          <w:sz w:val="32"/>
          <w:szCs w:val="32"/>
        </w:rPr>
      </w:pPr>
      <w:r>
        <w:rPr>
          <w:rFonts w:ascii="Calibri" w:eastAsia="Calibri" w:hAnsi="Calibri" w:cs="Calibri"/>
          <w:b/>
          <w:sz w:val="32"/>
          <w:szCs w:val="32"/>
        </w:rPr>
        <w:t>3. Data Preprocessing</w:t>
      </w:r>
      <w:r>
        <w:rPr>
          <w:rFonts w:ascii="Calibri" w:eastAsia="Calibri" w:hAnsi="Calibri" w:cs="Calibri"/>
          <w:sz w:val="32"/>
          <w:szCs w:val="32"/>
        </w:rPr>
        <w:t>:</w:t>
      </w:r>
    </w:p>
    <w:p w14:paraId="5B745017" w14:textId="77777777" w:rsidR="00314557" w:rsidRDefault="00000000">
      <w:pPr>
        <w:spacing w:before="0" w:after="160" w:line="259" w:lineRule="auto"/>
        <w:ind w:left="0"/>
        <w:rPr>
          <w:sz w:val="28"/>
          <w:szCs w:val="28"/>
        </w:rPr>
      </w:pPr>
      <w:r>
        <w:rPr>
          <w:rFonts w:ascii="Calibri" w:eastAsia="Calibri" w:hAnsi="Calibri" w:cs="Calibri"/>
          <w:sz w:val="32"/>
          <w:szCs w:val="32"/>
        </w:rPr>
        <w:t xml:space="preserve">   -</w:t>
      </w:r>
      <w:r>
        <w:rPr>
          <w:sz w:val="28"/>
          <w:szCs w:val="28"/>
        </w:rPr>
        <w:t xml:space="preserve"> Handle missing values (e.g., impute or remove rows/columns).</w:t>
      </w:r>
    </w:p>
    <w:p w14:paraId="183169E9" w14:textId="77777777" w:rsidR="00314557" w:rsidRDefault="00000000">
      <w:pPr>
        <w:spacing w:before="0" w:after="160" w:line="259" w:lineRule="auto"/>
        <w:ind w:left="0"/>
        <w:rPr>
          <w:sz w:val="28"/>
          <w:szCs w:val="28"/>
        </w:rPr>
      </w:pPr>
      <w:r>
        <w:rPr>
          <w:sz w:val="28"/>
          <w:szCs w:val="28"/>
        </w:rPr>
        <w:t xml:space="preserve">   - Convert data types if necessary.</w:t>
      </w:r>
    </w:p>
    <w:p w14:paraId="3AB8C42B" w14:textId="77777777" w:rsidR="00314557" w:rsidRDefault="00000000">
      <w:pPr>
        <w:spacing w:before="0" w:after="160" w:line="259" w:lineRule="auto"/>
        <w:ind w:left="0"/>
        <w:rPr>
          <w:sz w:val="28"/>
          <w:szCs w:val="28"/>
        </w:rPr>
      </w:pPr>
      <w:r>
        <w:rPr>
          <w:sz w:val="28"/>
          <w:szCs w:val="28"/>
        </w:rPr>
        <w:t xml:space="preserve">   - Encode categorical variables.</w:t>
      </w:r>
    </w:p>
    <w:p w14:paraId="5D4A8C1F" w14:textId="77777777" w:rsidR="00314557" w:rsidRDefault="00314557">
      <w:pPr>
        <w:spacing w:before="0" w:after="160" w:line="259" w:lineRule="auto"/>
        <w:ind w:left="0"/>
        <w:rPr>
          <w:sz w:val="28"/>
          <w:szCs w:val="28"/>
        </w:rPr>
      </w:pPr>
    </w:p>
    <w:p w14:paraId="0FEE6DB0" w14:textId="77777777" w:rsidR="00314557" w:rsidRDefault="00000000">
      <w:pPr>
        <w:spacing w:before="0" w:after="160" w:line="259" w:lineRule="auto"/>
        <w:ind w:left="0"/>
        <w:rPr>
          <w:rFonts w:ascii="Calibri" w:eastAsia="Calibri" w:hAnsi="Calibri" w:cs="Calibri"/>
          <w:b/>
          <w:sz w:val="32"/>
          <w:szCs w:val="32"/>
        </w:rPr>
      </w:pPr>
      <w:r>
        <w:rPr>
          <w:rFonts w:ascii="Calibri" w:eastAsia="Calibri" w:hAnsi="Calibri" w:cs="Calibri"/>
          <w:b/>
          <w:sz w:val="32"/>
          <w:szCs w:val="32"/>
        </w:rPr>
        <w:t>4. Analysis:</w:t>
      </w:r>
    </w:p>
    <w:p w14:paraId="48F2A60B" w14:textId="77777777" w:rsidR="00314557" w:rsidRDefault="00000000">
      <w:pPr>
        <w:spacing w:before="0" w:after="160" w:line="259" w:lineRule="auto"/>
        <w:ind w:left="0"/>
        <w:rPr>
          <w:sz w:val="28"/>
          <w:szCs w:val="28"/>
        </w:rPr>
      </w:pPr>
      <w:r>
        <w:rPr>
          <w:sz w:val="28"/>
          <w:szCs w:val="28"/>
        </w:rPr>
        <w:t xml:space="preserve">   - Calculate total sales, profit, or any other relevant metrics.</w:t>
      </w:r>
    </w:p>
    <w:p w14:paraId="1FD8DB2D" w14:textId="77777777" w:rsidR="00314557" w:rsidRDefault="00000000">
      <w:pPr>
        <w:spacing w:before="0" w:after="160" w:line="259" w:lineRule="auto"/>
        <w:ind w:left="0"/>
        <w:rPr>
          <w:sz w:val="28"/>
          <w:szCs w:val="28"/>
        </w:rPr>
      </w:pPr>
      <w:r>
        <w:rPr>
          <w:sz w:val="28"/>
          <w:szCs w:val="28"/>
        </w:rPr>
        <w:t xml:space="preserve">   - Perform time series analysis if your dataset includes timestamps.</w:t>
      </w:r>
    </w:p>
    <w:p w14:paraId="5D5D0564" w14:textId="77777777" w:rsidR="00314557" w:rsidRDefault="00000000">
      <w:pPr>
        <w:spacing w:before="0" w:after="160" w:line="259" w:lineRule="auto"/>
        <w:ind w:left="0"/>
        <w:rPr>
          <w:rFonts w:ascii="Calibri" w:eastAsia="Calibri" w:hAnsi="Calibri" w:cs="Calibri"/>
          <w:sz w:val="32"/>
          <w:szCs w:val="32"/>
        </w:rPr>
      </w:pPr>
      <w:r>
        <w:rPr>
          <w:sz w:val="28"/>
          <w:szCs w:val="28"/>
        </w:rPr>
        <w:t xml:space="preserve">   - Conduct hypothesis tests or statistical analysis if needed.</w:t>
      </w:r>
    </w:p>
    <w:p w14:paraId="54A4C86F" w14:textId="77777777" w:rsidR="00314557" w:rsidRDefault="00314557">
      <w:pPr>
        <w:spacing w:before="0" w:after="160" w:line="259" w:lineRule="auto"/>
        <w:ind w:left="0"/>
        <w:rPr>
          <w:rFonts w:ascii="Calibri" w:eastAsia="Calibri" w:hAnsi="Calibri" w:cs="Calibri"/>
          <w:sz w:val="32"/>
          <w:szCs w:val="32"/>
        </w:rPr>
      </w:pPr>
    </w:p>
    <w:p w14:paraId="50AA34DF" w14:textId="77777777" w:rsidR="00314557" w:rsidRDefault="00000000">
      <w:pPr>
        <w:spacing w:before="0" w:after="160" w:line="259" w:lineRule="auto"/>
        <w:ind w:left="0"/>
        <w:rPr>
          <w:rFonts w:ascii="Calibri" w:eastAsia="Calibri" w:hAnsi="Calibri" w:cs="Calibri"/>
          <w:b/>
          <w:sz w:val="32"/>
          <w:szCs w:val="32"/>
        </w:rPr>
      </w:pPr>
      <w:r>
        <w:rPr>
          <w:rFonts w:ascii="Calibri" w:eastAsia="Calibri" w:hAnsi="Calibri" w:cs="Calibri"/>
          <w:b/>
          <w:sz w:val="32"/>
          <w:szCs w:val="32"/>
        </w:rPr>
        <w:t>5. Machine Learning (if applicable):</w:t>
      </w:r>
    </w:p>
    <w:p w14:paraId="2CBB3417" w14:textId="77777777" w:rsidR="00314557" w:rsidRDefault="00000000">
      <w:pPr>
        <w:spacing w:before="0" w:after="160" w:line="259" w:lineRule="auto"/>
        <w:ind w:left="0"/>
        <w:rPr>
          <w:rFonts w:ascii="Calibri" w:eastAsia="Calibri" w:hAnsi="Calibri" w:cs="Calibri"/>
          <w:sz w:val="32"/>
          <w:szCs w:val="32"/>
        </w:rPr>
      </w:pPr>
      <w:r>
        <w:rPr>
          <w:rFonts w:ascii="Calibri" w:eastAsia="Calibri" w:hAnsi="Calibri" w:cs="Calibri"/>
          <w:sz w:val="32"/>
          <w:szCs w:val="32"/>
        </w:rPr>
        <w:t xml:space="preserve">   - </w:t>
      </w:r>
      <w:r>
        <w:rPr>
          <w:sz w:val="28"/>
          <w:szCs w:val="28"/>
        </w:rPr>
        <w:t>Build predictive models for sales forecasting.</w:t>
      </w:r>
    </w:p>
    <w:p w14:paraId="24CA3178" w14:textId="77777777" w:rsidR="00314557" w:rsidRDefault="00314557">
      <w:pPr>
        <w:spacing w:before="0" w:after="160" w:line="259" w:lineRule="auto"/>
        <w:ind w:left="0"/>
        <w:rPr>
          <w:rFonts w:ascii="Calibri" w:eastAsia="Calibri" w:hAnsi="Calibri" w:cs="Calibri"/>
          <w:sz w:val="32"/>
          <w:szCs w:val="32"/>
        </w:rPr>
      </w:pPr>
    </w:p>
    <w:p w14:paraId="7BD89DA2" w14:textId="77777777" w:rsidR="00314557" w:rsidRDefault="00000000">
      <w:pPr>
        <w:spacing w:before="0" w:after="160" w:line="259" w:lineRule="auto"/>
        <w:ind w:left="0"/>
        <w:rPr>
          <w:rFonts w:ascii="Calibri" w:eastAsia="Calibri" w:hAnsi="Calibri" w:cs="Calibri"/>
          <w:sz w:val="32"/>
          <w:szCs w:val="32"/>
        </w:rPr>
      </w:pPr>
      <w:r>
        <w:rPr>
          <w:rFonts w:ascii="Calibri" w:eastAsia="Calibri" w:hAnsi="Calibri" w:cs="Calibri"/>
          <w:noProof/>
          <w:sz w:val="32"/>
          <w:szCs w:val="32"/>
        </w:rPr>
        <w:lastRenderedPageBreak/>
        <w:drawing>
          <wp:inline distT="0" distB="0" distL="0" distR="0" wp14:anchorId="2F28487A" wp14:editId="3771461D">
            <wp:extent cx="5731510" cy="149606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5731510" cy="1496060"/>
                    </a:xfrm>
                    <a:prstGeom prst="rect">
                      <a:avLst/>
                    </a:prstGeom>
                    <a:ln/>
                  </pic:spPr>
                </pic:pic>
              </a:graphicData>
            </a:graphic>
          </wp:inline>
        </w:drawing>
      </w:r>
    </w:p>
    <w:p w14:paraId="40245646" w14:textId="77777777" w:rsidR="00314557" w:rsidRDefault="00314557">
      <w:pPr>
        <w:spacing w:before="0" w:after="160" w:line="259" w:lineRule="auto"/>
        <w:ind w:left="0"/>
        <w:rPr>
          <w:rFonts w:ascii="Calibri" w:eastAsia="Calibri" w:hAnsi="Calibri" w:cs="Calibri"/>
          <w:sz w:val="32"/>
          <w:szCs w:val="32"/>
        </w:rPr>
      </w:pPr>
    </w:p>
    <w:p w14:paraId="4D0E902C" w14:textId="77777777" w:rsidR="00314557" w:rsidRDefault="00000000">
      <w:pPr>
        <w:numPr>
          <w:ilvl w:val="0"/>
          <w:numId w:val="3"/>
        </w:numPr>
        <w:spacing w:before="0" w:after="160" w:line="259" w:lineRule="auto"/>
        <w:rPr>
          <w:rFonts w:ascii="Calibri" w:eastAsia="Calibri" w:hAnsi="Calibri" w:cs="Calibri"/>
          <w:sz w:val="32"/>
          <w:szCs w:val="32"/>
        </w:rPr>
      </w:pPr>
      <w:proofErr w:type="spellStart"/>
      <w:proofErr w:type="gramStart"/>
      <w:r>
        <w:rPr>
          <w:sz w:val="28"/>
          <w:szCs w:val="28"/>
        </w:rPr>
        <w:t>data.isnull</w:t>
      </w:r>
      <w:proofErr w:type="spellEnd"/>
      <w:proofErr w:type="gramEnd"/>
      <w:r>
        <w:rPr>
          <w:sz w:val="28"/>
          <w:szCs w:val="28"/>
        </w:rPr>
        <w:t xml:space="preserve">(): This part of the code generates a </w:t>
      </w:r>
      <w:proofErr w:type="spellStart"/>
      <w:r>
        <w:rPr>
          <w:sz w:val="28"/>
          <w:szCs w:val="28"/>
        </w:rPr>
        <w:t>DataFrame</w:t>
      </w:r>
      <w:proofErr w:type="spellEnd"/>
      <w:r>
        <w:rPr>
          <w:sz w:val="28"/>
          <w:szCs w:val="28"/>
        </w:rPr>
        <w:t xml:space="preserve"> of the same shape as data, where each element is True if the corresponding element in data is null (missing), and False otherwise.</w:t>
      </w:r>
    </w:p>
    <w:p w14:paraId="42BDD288" w14:textId="77777777" w:rsidR="00314557" w:rsidRDefault="00000000">
      <w:pPr>
        <w:numPr>
          <w:ilvl w:val="0"/>
          <w:numId w:val="3"/>
        </w:numPr>
        <w:spacing w:before="0" w:after="160" w:line="259" w:lineRule="auto"/>
        <w:rPr>
          <w:rFonts w:ascii="Calibri" w:eastAsia="Calibri" w:hAnsi="Calibri" w:cs="Calibri"/>
          <w:sz w:val="32"/>
          <w:szCs w:val="32"/>
        </w:rPr>
      </w:pPr>
      <w:proofErr w:type="gramStart"/>
      <w:r>
        <w:rPr>
          <w:sz w:val="28"/>
          <w:szCs w:val="28"/>
        </w:rPr>
        <w:t>.sum</w:t>
      </w:r>
      <w:proofErr w:type="gramEnd"/>
      <w:r>
        <w:rPr>
          <w:sz w:val="28"/>
          <w:szCs w:val="28"/>
        </w:rPr>
        <w:t xml:space="preserve">(): This part of the code calculates the sum for each column in the </w:t>
      </w:r>
      <w:proofErr w:type="spellStart"/>
      <w:r>
        <w:rPr>
          <w:sz w:val="28"/>
          <w:szCs w:val="28"/>
        </w:rPr>
        <w:t>DataFrame</w:t>
      </w:r>
      <w:proofErr w:type="spellEnd"/>
      <w:r>
        <w:rPr>
          <w:sz w:val="28"/>
          <w:szCs w:val="28"/>
        </w:rPr>
        <w:t xml:space="preserve"> obtained in step 1. Since True is treated as 1 and False as 0 when you sum a </w:t>
      </w:r>
      <w:proofErr w:type="spellStart"/>
      <w:r>
        <w:rPr>
          <w:sz w:val="28"/>
          <w:szCs w:val="28"/>
        </w:rPr>
        <w:t>boolean</w:t>
      </w:r>
      <w:proofErr w:type="spellEnd"/>
      <w:r>
        <w:rPr>
          <w:sz w:val="28"/>
          <w:szCs w:val="28"/>
        </w:rPr>
        <w:t xml:space="preserve"> </w:t>
      </w:r>
      <w:proofErr w:type="spellStart"/>
      <w:r>
        <w:rPr>
          <w:sz w:val="28"/>
          <w:szCs w:val="28"/>
        </w:rPr>
        <w:t>DataFrame</w:t>
      </w:r>
      <w:proofErr w:type="spellEnd"/>
      <w:r>
        <w:rPr>
          <w:sz w:val="28"/>
          <w:szCs w:val="28"/>
        </w:rPr>
        <w:t>, this effectively counts the number of missing values in each column.</w:t>
      </w:r>
    </w:p>
    <w:p w14:paraId="0742907D" w14:textId="77777777" w:rsidR="00314557" w:rsidRDefault="00314557">
      <w:pPr>
        <w:spacing w:before="0" w:after="160" w:line="259" w:lineRule="auto"/>
        <w:ind w:left="0"/>
        <w:rPr>
          <w:sz w:val="28"/>
          <w:szCs w:val="28"/>
        </w:rPr>
      </w:pPr>
    </w:p>
    <w:p w14:paraId="1FADC029" w14:textId="77777777" w:rsidR="00314557" w:rsidRDefault="00314557">
      <w:pPr>
        <w:spacing w:before="0" w:after="160" w:line="259" w:lineRule="auto"/>
        <w:ind w:left="0"/>
        <w:rPr>
          <w:rFonts w:ascii="Calibri" w:eastAsia="Calibri" w:hAnsi="Calibri" w:cs="Calibri"/>
          <w:sz w:val="32"/>
          <w:szCs w:val="32"/>
        </w:rPr>
      </w:pPr>
    </w:p>
    <w:p w14:paraId="67B1B9F0" w14:textId="77777777" w:rsidR="00314557" w:rsidRDefault="00314557">
      <w:pPr>
        <w:spacing w:before="0" w:after="160" w:line="259" w:lineRule="auto"/>
        <w:ind w:left="0"/>
        <w:rPr>
          <w:rFonts w:ascii="Calibri" w:eastAsia="Calibri" w:hAnsi="Calibri" w:cs="Calibri"/>
          <w:sz w:val="32"/>
          <w:szCs w:val="32"/>
        </w:rPr>
      </w:pPr>
    </w:p>
    <w:p w14:paraId="28370C3F" w14:textId="77777777" w:rsidR="00314557" w:rsidRDefault="00000000">
      <w:pPr>
        <w:spacing w:before="0" w:after="160" w:line="259" w:lineRule="auto"/>
        <w:ind w:left="0"/>
        <w:rPr>
          <w:rFonts w:ascii="Calibri" w:eastAsia="Calibri" w:hAnsi="Calibri" w:cs="Calibri"/>
          <w:sz w:val="32"/>
          <w:szCs w:val="32"/>
        </w:rPr>
      </w:pPr>
      <w:r>
        <w:rPr>
          <w:rFonts w:ascii="Calibri" w:eastAsia="Calibri" w:hAnsi="Calibri" w:cs="Calibri"/>
          <w:noProof/>
          <w:sz w:val="32"/>
          <w:szCs w:val="32"/>
        </w:rPr>
        <w:drawing>
          <wp:inline distT="0" distB="0" distL="0" distR="0" wp14:anchorId="0F9B9F8E" wp14:editId="6044B5F8">
            <wp:extent cx="5731510" cy="221869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5731510" cy="2218690"/>
                    </a:xfrm>
                    <a:prstGeom prst="rect">
                      <a:avLst/>
                    </a:prstGeom>
                    <a:ln/>
                  </pic:spPr>
                </pic:pic>
              </a:graphicData>
            </a:graphic>
          </wp:inline>
        </w:drawing>
      </w:r>
    </w:p>
    <w:p w14:paraId="62DDA17B" w14:textId="77777777" w:rsidR="00314557" w:rsidRDefault="00314557">
      <w:pPr>
        <w:spacing w:before="0" w:after="160" w:line="259" w:lineRule="auto"/>
        <w:ind w:left="0"/>
        <w:rPr>
          <w:rFonts w:ascii="Calibri" w:eastAsia="Calibri" w:hAnsi="Calibri" w:cs="Calibri"/>
          <w:sz w:val="32"/>
          <w:szCs w:val="32"/>
        </w:rPr>
      </w:pPr>
    </w:p>
    <w:p w14:paraId="6B88C84B" w14:textId="77777777" w:rsidR="00314557" w:rsidRDefault="00314557">
      <w:pPr>
        <w:spacing w:before="0" w:after="160" w:line="259" w:lineRule="auto"/>
        <w:ind w:left="0"/>
        <w:rPr>
          <w:rFonts w:ascii="Calibri" w:eastAsia="Calibri" w:hAnsi="Calibri" w:cs="Calibri"/>
          <w:sz w:val="32"/>
          <w:szCs w:val="32"/>
        </w:rPr>
      </w:pPr>
    </w:p>
    <w:p w14:paraId="7978D290" w14:textId="77777777" w:rsidR="00314557" w:rsidRDefault="00000000">
      <w:pPr>
        <w:spacing w:before="0" w:after="160" w:line="259" w:lineRule="auto"/>
        <w:ind w:left="0"/>
        <w:rPr>
          <w:rFonts w:ascii="Calibri" w:eastAsia="Calibri" w:hAnsi="Calibri" w:cs="Calibri"/>
          <w:sz w:val="32"/>
          <w:szCs w:val="32"/>
        </w:rPr>
      </w:pPr>
      <w:r>
        <w:rPr>
          <w:rFonts w:ascii="Calibri" w:eastAsia="Calibri" w:hAnsi="Calibri" w:cs="Calibri"/>
          <w:noProof/>
          <w:sz w:val="32"/>
          <w:szCs w:val="32"/>
        </w:rPr>
        <w:drawing>
          <wp:inline distT="0" distB="0" distL="0" distR="0" wp14:anchorId="4705CB74" wp14:editId="445AEB3F">
            <wp:extent cx="5731510" cy="2912745"/>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a:stretch>
                      <a:fillRect/>
                    </a:stretch>
                  </pic:blipFill>
                  <pic:spPr>
                    <a:xfrm>
                      <a:off x="0" y="0"/>
                      <a:ext cx="5731510" cy="2912745"/>
                    </a:xfrm>
                    <a:prstGeom prst="rect">
                      <a:avLst/>
                    </a:prstGeom>
                    <a:ln/>
                  </pic:spPr>
                </pic:pic>
              </a:graphicData>
            </a:graphic>
          </wp:inline>
        </w:drawing>
      </w:r>
    </w:p>
    <w:p w14:paraId="2B32DF1E" w14:textId="77777777" w:rsidR="00314557" w:rsidRDefault="00314557">
      <w:pPr>
        <w:spacing w:before="0" w:after="160" w:line="259" w:lineRule="auto"/>
        <w:ind w:left="0"/>
        <w:rPr>
          <w:rFonts w:ascii="Calibri" w:eastAsia="Calibri" w:hAnsi="Calibri" w:cs="Calibri"/>
          <w:sz w:val="32"/>
          <w:szCs w:val="32"/>
        </w:rPr>
      </w:pPr>
    </w:p>
    <w:p w14:paraId="59A63EAA" w14:textId="77777777" w:rsidR="00314557" w:rsidRDefault="00000000">
      <w:pPr>
        <w:spacing w:before="0" w:after="160" w:line="259" w:lineRule="auto"/>
        <w:ind w:left="0"/>
        <w:rPr>
          <w:rFonts w:ascii="Calibri" w:eastAsia="Calibri" w:hAnsi="Calibri" w:cs="Calibri"/>
          <w:sz w:val="32"/>
          <w:szCs w:val="32"/>
        </w:rPr>
      </w:pPr>
      <w:r>
        <w:rPr>
          <w:rFonts w:ascii="Calibri" w:eastAsia="Calibri" w:hAnsi="Calibri" w:cs="Calibri"/>
          <w:noProof/>
          <w:sz w:val="32"/>
          <w:szCs w:val="32"/>
        </w:rPr>
        <w:drawing>
          <wp:inline distT="0" distB="0" distL="0" distR="0" wp14:anchorId="6EFF9C03" wp14:editId="5F110DE8">
            <wp:extent cx="5731510" cy="2085975"/>
            <wp:effectExtent l="0" t="0" r="0" b="0"/>
            <wp:docPr id="2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7"/>
                    <a:srcRect/>
                    <a:stretch>
                      <a:fillRect/>
                    </a:stretch>
                  </pic:blipFill>
                  <pic:spPr>
                    <a:xfrm>
                      <a:off x="0" y="0"/>
                      <a:ext cx="5731510" cy="2085975"/>
                    </a:xfrm>
                    <a:prstGeom prst="rect">
                      <a:avLst/>
                    </a:prstGeom>
                    <a:ln/>
                  </pic:spPr>
                </pic:pic>
              </a:graphicData>
            </a:graphic>
          </wp:inline>
        </w:drawing>
      </w:r>
    </w:p>
    <w:p w14:paraId="59BEE582" w14:textId="77777777" w:rsidR="00314557" w:rsidRDefault="00314557">
      <w:pPr>
        <w:spacing w:before="0" w:after="160" w:line="259" w:lineRule="auto"/>
        <w:ind w:left="0"/>
        <w:rPr>
          <w:rFonts w:ascii="Calibri" w:eastAsia="Calibri" w:hAnsi="Calibri" w:cs="Calibri"/>
          <w:sz w:val="32"/>
          <w:szCs w:val="32"/>
        </w:rPr>
      </w:pPr>
    </w:p>
    <w:p w14:paraId="0B779FB2" w14:textId="77777777" w:rsidR="00314557" w:rsidRDefault="00000000">
      <w:pPr>
        <w:spacing w:before="0" w:after="160" w:line="259" w:lineRule="auto"/>
        <w:ind w:left="0"/>
        <w:rPr>
          <w:sz w:val="28"/>
          <w:szCs w:val="28"/>
        </w:rPr>
      </w:pPr>
      <w:r>
        <w:rPr>
          <w:sz w:val="28"/>
          <w:szCs w:val="28"/>
        </w:rPr>
        <w:t>1.</w:t>
      </w:r>
      <w:r>
        <w:rPr>
          <w:sz w:val="28"/>
          <w:szCs w:val="28"/>
        </w:rPr>
        <w:tab/>
        <w:t>Count: It counts the number of non-null (non-missing) values in each numeric column. This can give you an idea of whether there are any missing values in your dataset.</w:t>
      </w:r>
    </w:p>
    <w:p w14:paraId="07361F9F" w14:textId="77777777" w:rsidR="00314557" w:rsidRDefault="00000000">
      <w:pPr>
        <w:spacing w:before="0" w:after="160" w:line="259" w:lineRule="auto"/>
        <w:ind w:left="0"/>
        <w:rPr>
          <w:sz w:val="28"/>
          <w:szCs w:val="28"/>
        </w:rPr>
      </w:pPr>
      <w:r>
        <w:rPr>
          <w:sz w:val="28"/>
          <w:szCs w:val="28"/>
        </w:rPr>
        <w:t>2.</w:t>
      </w:r>
      <w:r>
        <w:rPr>
          <w:sz w:val="28"/>
          <w:szCs w:val="28"/>
        </w:rPr>
        <w:tab/>
        <w:t>Mean: It calculates the arithmetic mean (average) for each numeric column, which gives you a measure of central tendency.</w:t>
      </w:r>
    </w:p>
    <w:p w14:paraId="4267D3D4" w14:textId="77777777" w:rsidR="00314557" w:rsidRDefault="00000000">
      <w:pPr>
        <w:spacing w:before="0" w:after="160" w:line="259" w:lineRule="auto"/>
        <w:ind w:left="0"/>
        <w:rPr>
          <w:sz w:val="28"/>
          <w:szCs w:val="28"/>
        </w:rPr>
      </w:pPr>
      <w:r>
        <w:rPr>
          <w:sz w:val="28"/>
          <w:szCs w:val="28"/>
        </w:rPr>
        <w:lastRenderedPageBreak/>
        <w:t>3.</w:t>
      </w:r>
      <w:r>
        <w:rPr>
          <w:sz w:val="28"/>
          <w:szCs w:val="28"/>
        </w:rPr>
        <w:tab/>
        <w:t>Standard Deviation (std): It measures the dispersion or spread of the data. A higher standard deviation indicates more variation in the data.</w:t>
      </w:r>
    </w:p>
    <w:p w14:paraId="24364748" w14:textId="77777777" w:rsidR="00314557" w:rsidRDefault="00000000">
      <w:pPr>
        <w:spacing w:before="0" w:after="160" w:line="259" w:lineRule="auto"/>
        <w:ind w:left="0"/>
        <w:rPr>
          <w:sz w:val="28"/>
          <w:szCs w:val="28"/>
        </w:rPr>
      </w:pPr>
      <w:r>
        <w:rPr>
          <w:sz w:val="28"/>
          <w:szCs w:val="28"/>
        </w:rPr>
        <w:t>4.</w:t>
      </w:r>
      <w:r>
        <w:rPr>
          <w:sz w:val="28"/>
          <w:szCs w:val="28"/>
        </w:rPr>
        <w:tab/>
        <w:t>Minimum: It gives the minimum (lowest) value in each column, which can be useful for understanding the range of values.</w:t>
      </w:r>
    </w:p>
    <w:p w14:paraId="515951C6" w14:textId="77777777" w:rsidR="00314557" w:rsidRDefault="00000000">
      <w:pPr>
        <w:spacing w:before="0" w:after="160" w:line="259" w:lineRule="auto"/>
        <w:ind w:left="0"/>
        <w:rPr>
          <w:sz w:val="28"/>
          <w:szCs w:val="28"/>
        </w:rPr>
      </w:pPr>
      <w:r>
        <w:rPr>
          <w:sz w:val="28"/>
          <w:szCs w:val="28"/>
        </w:rPr>
        <w:t>5.</w:t>
      </w:r>
      <w:r>
        <w:rPr>
          <w:sz w:val="28"/>
          <w:szCs w:val="28"/>
        </w:rPr>
        <w:tab/>
        <w:t xml:space="preserve">25th Percentile (25%): This represents the value below which 25% of the data falls. </w:t>
      </w:r>
      <w:proofErr w:type="gramStart"/>
      <w:r>
        <w:rPr>
          <w:sz w:val="28"/>
          <w:szCs w:val="28"/>
        </w:rPr>
        <w:t>It's</w:t>
      </w:r>
      <w:proofErr w:type="gramEnd"/>
      <w:r>
        <w:rPr>
          <w:sz w:val="28"/>
          <w:szCs w:val="28"/>
        </w:rPr>
        <w:t xml:space="preserve"> also called the first quartile.</w:t>
      </w:r>
    </w:p>
    <w:p w14:paraId="6AA2F0BE" w14:textId="77777777" w:rsidR="00314557" w:rsidRDefault="00000000">
      <w:pPr>
        <w:spacing w:before="0" w:after="160" w:line="259" w:lineRule="auto"/>
        <w:ind w:left="0"/>
        <w:rPr>
          <w:sz w:val="28"/>
          <w:szCs w:val="28"/>
        </w:rPr>
      </w:pPr>
      <w:r>
        <w:rPr>
          <w:sz w:val="28"/>
          <w:szCs w:val="28"/>
        </w:rPr>
        <w:t>6.</w:t>
      </w:r>
      <w:r>
        <w:rPr>
          <w:sz w:val="28"/>
          <w:szCs w:val="28"/>
        </w:rPr>
        <w:tab/>
        <w:t xml:space="preserve">50th Percentile (50%): This is the median or the value below which 50% of the data falls. </w:t>
      </w:r>
      <w:proofErr w:type="gramStart"/>
      <w:r>
        <w:rPr>
          <w:sz w:val="28"/>
          <w:szCs w:val="28"/>
        </w:rPr>
        <w:t>It's</w:t>
      </w:r>
      <w:proofErr w:type="gramEnd"/>
      <w:r>
        <w:rPr>
          <w:sz w:val="28"/>
          <w:szCs w:val="28"/>
        </w:rPr>
        <w:t xml:space="preserve"> the second quartile.</w:t>
      </w:r>
    </w:p>
    <w:p w14:paraId="07FAA4BC" w14:textId="77777777" w:rsidR="00314557" w:rsidRDefault="00000000">
      <w:pPr>
        <w:spacing w:before="0" w:after="160" w:line="259" w:lineRule="auto"/>
        <w:ind w:left="0"/>
        <w:rPr>
          <w:sz w:val="28"/>
          <w:szCs w:val="28"/>
        </w:rPr>
      </w:pPr>
      <w:r>
        <w:rPr>
          <w:sz w:val="28"/>
          <w:szCs w:val="28"/>
        </w:rPr>
        <w:t>7.</w:t>
      </w:r>
      <w:r>
        <w:rPr>
          <w:sz w:val="28"/>
          <w:szCs w:val="28"/>
        </w:rPr>
        <w:tab/>
        <w:t>75th Percentile (75%): This represents the value below which 75%&lt;class '</w:t>
      </w:r>
      <w:proofErr w:type="spellStart"/>
      <w:proofErr w:type="gramStart"/>
      <w:r>
        <w:rPr>
          <w:sz w:val="28"/>
          <w:szCs w:val="28"/>
        </w:rPr>
        <w:t>pandas.core</w:t>
      </w:r>
      <w:proofErr w:type="gramEnd"/>
      <w:r>
        <w:rPr>
          <w:sz w:val="28"/>
          <w:szCs w:val="28"/>
        </w:rPr>
        <w:t>.frame.DataFrame</w:t>
      </w:r>
      <w:proofErr w:type="spellEnd"/>
      <w:r>
        <w:rPr>
          <w:sz w:val="28"/>
          <w:szCs w:val="28"/>
        </w:rPr>
        <w:t xml:space="preserve">'&gt;: This line tells you that you're working with a pandas </w:t>
      </w:r>
      <w:proofErr w:type="spellStart"/>
      <w:r>
        <w:rPr>
          <w:sz w:val="28"/>
          <w:szCs w:val="28"/>
        </w:rPr>
        <w:t>DataFrame</w:t>
      </w:r>
      <w:proofErr w:type="spellEnd"/>
      <w:r>
        <w:rPr>
          <w:sz w:val="28"/>
          <w:szCs w:val="28"/>
        </w:rPr>
        <w:t>.</w:t>
      </w:r>
    </w:p>
    <w:p w14:paraId="358E6F81" w14:textId="77777777" w:rsidR="00314557" w:rsidRDefault="00000000">
      <w:pPr>
        <w:spacing w:before="0" w:after="160" w:line="259" w:lineRule="auto"/>
        <w:ind w:left="0"/>
        <w:rPr>
          <w:sz w:val="28"/>
          <w:szCs w:val="28"/>
        </w:rPr>
      </w:pPr>
      <w:r>
        <w:rPr>
          <w:sz w:val="28"/>
          <w:szCs w:val="28"/>
        </w:rPr>
        <w:t>8.</w:t>
      </w:r>
      <w:r>
        <w:rPr>
          <w:sz w:val="28"/>
          <w:szCs w:val="28"/>
        </w:rPr>
        <w:tab/>
      </w:r>
      <w:proofErr w:type="spellStart"/>
      <w:r>
        <w:rPr>
          <w:sz w:val="28"/>
          <w:szCs w:val="28"/>
        </w:rPr>
        <w:t>RangeIndex</w:t>
      </w:r>
      <w:proofErr w:type="spellEnd"/>
      <w:r>
        <w:rPr>
          <w:sz w:val="28"/>
          <w:szCs w:val="28"/>
        </w:rPr>
        <w:t>: 1000 entries, 0 to 999: It provides information about the index, including the number of entries and the range.</w:t>
      </w:r>
    </w:p>
    <w:p w14:paraId="34586BF9" w14:textId="77777777" w:rsidR="00314557" w:rsidRDefault="00000000">
      <w:pPr>
        <w:spacing w:before="0" w:after="160" w:line="259" w:lineRule="auto"/>
        <w:ind w:left="0"/>
        <w:rPr>
          <w:sz w:val="28"/>
          <w:szCs w:val="28"/>
        </w:rPr>
      </w:pPr>
      <w:r>
        <w:rPr>
          <w:sz w:val="28"/>
          <w:szCs w:val="28"/>
        </w:rPr>
        <w:t>9.</w:t>
      </w:r>
      <w:r>
        <w:rPr>
          <w:sz w:val="28"/>
          <w:szCs w:val="28"/>
        </w:rPr>
        <w:tab/>
        <w:t xml:space="preserve">Data columns (total 5 columns): This line tells you that there are 5 columns in the </w:t>
      </w:r>
      <w:proofErr w:type="spellStart"/>
      <w:r>
        <w:rPr>
          <w:sz w:val="28"/>
          <w:szCs w:val="28"/>
        </w:rPr>
        <w:t>DataFrame</w:t>
      </w:r>
      <w:proofErr w:type="spellEnd"/>
      <w:r>
        <w:rPr>
          <w:sz w:val="28"/>
          <w:szCs w:val="28"/>
        </w:rPr>
        <w:t>.</w:t>
      </w:r>
    </w:p>
    <w:p w14:paraId="3F330D91" w14:textId="77777777" w:rsidR="00314557" w:rsidRDefault="00000000">
      <w:pPr>
        <w:spacing w:before="0" w:after="160" w:line="259" w:lineRule="auto"/>
        <w:ind w:left="0"/>
        <w:rPr>
          <w:sz w:val="28"/>
          <w:szCs w:val="28"/>
        </w:rPr>
      </w:pPr>
      <w:r>
        <w:rPr>
          <w:sz w:val="28"/>
          <w:szCs w:val="28"/>
        </w:rPr>
        <w:t>10.</w:t>
      </w:r>
      <w:r>
        <w:rPr>
          <w:sz w:val="28"/>
          <w:szCs w:val="28"/>
        </w:rPr>
        <w:tab/>
        <w:t>Column1 1000 non-null int64: This is information about the first column. It tells you the name of the column, the number of non-null (non-missing) values, and the data type (in this case, int64).</w:t>
      </w:r>
    </w:p>
    <w:p w14:paraId="249C52E9" w14:textId="77777777" w:rsidR="00314557" w:rsidRDefault="00000000">
      <w:pPr>
        <w:spacing w:before="0" w:after="160" w:line="259" w:lineRule="auto"/>
        <w:ind w:left="0"/>
        <w:rPr>
          <w:sz w:val="28"/>
          <w:szCs w:val="28"/>
        </w:rPr>
      </w:pPr>
      <w:r>
        <w:rPr>
          <w:sz w:val="28"/>
          <w:szCs w:val="28"/>
        </w:rPr>
        <w:t>11.</w:t>
      </w:r>
      <w:r>
        <w:rPr>
          <w:sz w:val="28"/>
          <w:szCs w:val="28"/>
        </w:rPr>
        <w:tab/>
        <w:t xml:space="preserve">Column2 1000 non-null float64: </w:t>
      </w:r>
      <w:proofErr w:type="gramStart"/>
      <w:r>
        <w:rPr>
          <w:sz w:val="28"/>
          <w:szCs w:val="28"/>
        </w:rPr>
        <w:t>Similar to</w:t>
      </w:r>
      <w:proofErr w:type="gramEnd"/>
      <w:r>
        <w:rPr>
          <w:sz w:val="28"/>
          <w:szCs w:val="28"/>
        </w:rPr>
        <w:t xml:space="preserve"> the first column, this is information about the second column, which is a float.</w:t>
      </w:r>
    </w:p>
    <w:p w14:paraId="1C258951" w14:textId="77777777" w:rsidR="00314557" w:rsidRDefault="00000000">
      <w:pPr>
        <w:spacing w:before="0" w:after="160" w:line="259" w:lineRule="auto"/>
        <w:ind w:left="0"/>
        <w:rPr>
          <w:sz w:val="28"/>
          <w:szCs w:val="28"/>
        </w:rPr>
      </w:pPr>
      <w:r>
        <w:rPr>
          <w:sz w:val="28"/>
          <w:szCs w:val="28"/>
        </w:rPr>
        <w:t>12.</w:t>
      </w:r>
      <w:r>
        <w:rPr>
          <w:sz w:val="28"/>
          <w:szCs w:val="28"/>
        </w:rPr>
        <w:tab/>
        <w:t>Column3 1000 non-null object: Information about the third column, which is of type object (typically strings).</w:t>
      </w:r>
    </w:p>
    <w:p w14:paraId="6711A5A4" w14:textId="77777777" w:rsidR="00314557" w:rsidRDefault="00000000">
      <w:pPr>
        <w:spacing w:before="0" w:after="160" w:line="259" w:lineRule="auto"/>
        <w:ind w:left="0"/>
        <w:rPr>
          <w:sz w:val="28"/>
          <w:szCs w:val="28"/>
        </w:rPr>
      </w:pPr>
      <w:r>
        <w:rPr>
          <w:sz w:val="28"/>
          <w:szCs w:val="28"/>
        </w:rPr>
        <w:t>13.</w:t>
      </w:r>
      <w:r>
        <w:rPr>
          <w:sz w:val="28"/>
          <w:szCs w:val="28"/>
        </w:rPr>
        <w:tab/>
        <w:t>Column4 1000 non-null int64: Information about the fourth column, another integer column.</w:t>
      </w:r>
    </w:p>
    <w:p w14:paraId="2B0C6DC7" w14:textId="77777777" w:rsidR="00314557" w:rsidRDefault="00000000">
      <w:pPr>
        <w:spacing w:before="0" w:after="160" w:line="259" w:lineRule="auto"/>
        <w:ind w:left="0"/>
        <w:rPr>
          <w:sz w:val="28"/>
          <w:szCs w:val="28"/>
        </w:rPr>
      </w:pPr>
      <w:r>
        <w:rPr>
          <w:sz w:val="28"/>
          <w:szCs w:val="28"/>
        </w:rPr>
        <w:t>14.</w:t>
      </w:r>
      <w:r>
        <w:rPr>
          <w:sz w:val="28"/>
          <w:szCs w:val="28"/>
        </w:rPr>
        <w:tab/>
        <w:t>Column5 1000 non-null datetime64[ns]: Information about the fifth column, which is of type datetime.</w:t>
      </w:r>
    </w:p>
    <w:p w14:paraId="16DC4609" w14:textId="77777777" w:rsidR="00314557" w:rsidRDefault="00000000">
      <w:pPr>
        <w:spacing w:before="0" w:after="160" w:line="259" w:lineRule="auto"/>
        <w:ind w:left="0"/>
        <w:rPr>
          <w:sz w:val="28"/>
          <w:szCs w:val="28"/>
        </w:rPr>
      </w:pPr>
      <w:r>
        <w:rPr>
          <w:sz w:val="28"/>
          <w:szCs w:val="28"/>
        </w:rPr>
        <w:lastRenderedPageBreak/>
        <w:t>15.</w:t>
      </w:r>
      <w:r>
        <w:rPr>
          <w:sz w:val="28"/>
          <w:szCs w:val="28"/>
        </w:rPr>
        <w:tab/>
      </w:r>
      <w:proofErr w:type="spellStart"/>
      <w:r>
        <w:rPr>
          <w:sz w:val="28"/>
          <w:szCs w:val="28"/>
        </w:rPr>
        <w:t>dtypes</w:t>
      </w:r>
      <w:proofErr w:type="spellEnd"/>
      <w:r>
        <w:rPr>
          <w:sz w:val="28"/>
          <w:szCs w:val="28"/>
        </w:rPr>
        <w:t>: This section lists the data types of all columns.</w:t>
      </w:r>
    </w:p>
    <w:p w14:paraId="1B777979" w14:textId="77777777" w:rsidR="00314557" w:rsidRDefault="00000000">
      <w:pPr>
        <w:spacing w:before="0" w:after="160" w:line="259" w:lineRule="auto"/>
        <w:ind w:left="0"/>
        <w:rPr>
          <w:rFonts w:ascii="Calibri" w:eastAsia="Calibri" w:hAnsi="Calibri" w:cs="Calibri"/>
          <w:sz w:val="32"/>
          <w:szCs w:val="32"/>
        </w:rPr>
      </w:pPr>
      <w:r>
        <w:rPr>
          <w:sz w:val="28"/>
          <w:szCs w:val="28"/>
        </w:rPr>
        <w:t>16.</w:t>
      </w:r>
      <w:r>
        <w:rPr>
          <w:sz w:val="28"/>
          <w:szCs w:val="28"/>
        </w:rPr>
        <w:tab/>
        <w:t xml:space="preserve">memory usage: It shows the memory usage of the </w:t>
      </w:r>
      <w:proofErr w:type="spellStart"/>
      <w:r>
        <w:rPr>
          <w:sz w:val="28"/>
          <w:szCs w:val="28"/>
        </w:rPr>
        <w:t>DataFrame</w:t>
      </w:r>
      <w:proofErr w:type="spellEnd"/>
      <w:r>
        <w:rPr>
          <w:sz w:val="28"/>
          <w:szCs w:val="28"/>
        </w:rPr>
        <w:t>.</w:t>
      </w:r>
    </w:p>
    <w:p w14:paraId="517BE542" w14:textId="77777777" w:rsidR="00314557" w:rsidRDefault="00000000">
      <w:pPr>
        <w:spacing w:before="0" w:after="160" w:line="259" w:lineRule="auto"/>
        <w:ind w:left="0"/>
        <w:rPr>
          <w:sz w:val="28"/>
          <w:szCs w:val="28"/>
        </w:rPr>
      </w:pPr>
      <w:r>
        <w:rPr>
          <w:sz w:val="28"/>
          <w:szCs w:val="28"/>
        </w:rPr>
        <w:t>17.</w:t>
      </w:r>
      <w:r>
        <w:rPr>
          <w:sz w:val="28"/>
          <w:szCs w:val="28"/>
        </w:rPr>
        <w:tab/>
        <w:t xml:space="preserve">This information is very useful when </w:t>
      </w:r>
      <w:proofErr w:type="gramStart"/>
      <w:r>
        <w:rPr>
          <w:sz w:val="28"/>
          <w:szCs w:val="28"/>
        </w:rPr>
        <w:t>you're</w:t>
      </w:r>
      <w:proofErr w:type="gramEnd"/>
      <w:r>
        <w:rPr>
          <w:sz w:val="28"/>
          <w:szCs w:val="28"/>
        </w:rPr>
        <w:t xml:space="preserve"> cleaning, transforming, or analyzing a dataset because it gives you an initial understanding of the data's structure and helps identify potential issues with missing values or incorrect data types.</w:t>
      </w:r>
    </w:p>
    <w:p w14:paraId="1916E7B3" w14:textId="77777777" w:rsidR="00314557" w:rsidRDefault="00000000">
      <w:pPr>
        <w:spacing w:before="0" w:after="160" w:line="259" w:lineRule="auto"/>
        <w:ind w:left="0"/>
        <w:rPr>
          <w:sz w:val="28"/>
          <w:szCs w:val="28"/>
        </w:rPr>
      </w:pPr>
      <w:r>
        <w:rPr>
          <w:sz w:val="28"/>
          <w:szCs w:val="28"/>
        </w:rPr>
        <w:t>19.</w:t>
      </w:r>
      <w:r>
        <w:rPr>
          <w:sz w:val="28"/>
          <w:szCs w:val="28"/>
        </w:rPr>
        <w:tab/>
        <w:t xml:space="preserve"> of the data falls. </w:t>
      </w:r>
      <w:proofErr w:type="gramStart"/>
      <w:r>
        <w:rPr>
          <w:sz w:val="28"/>
          <w:szCs w:val="28"/>
        </w:rPr>
        <w:t>It's</w:t>
      </w:r>
      <w:proofErr w:type="gramEnd"/>
      <w:r>
        <w:rPr>
          <w:sz w:val="28"/>
          <w:szCs w:val="28"/>
        </w:rPr>
        <w:t xml:space="preserve"> the third quartile.</w:t>
      </w:r>
    </w:p>
    <w:p w14:paraId="1EC385E3" w14:textId="77777777" w:rsidR="00314557" w:rsidRDefault="00000000">
      <w:pPr>
        <w:spacing w:before="0" w:after="160" w:line="259" w:lineRule="auto"/>
        <w:ind w:left="0"/>
        <w:rPr>
          <w:sz w:val="28"/>
          <w:szCs w:val="28"/>
        </w:rPr>
      </w:pPr>
      <w:r>
        <w:rPr>
          <w:sz w:val="28"/>
          <w:szCs w:val="28"/>
        </w:rPr>
        <w:t>20.</w:t>
      </w:r>
      <w:r>
        <w:rPr>
          <w:sz w:val="28"/>
          <w:szCs w:val="28"/>
        </w:rPr>
        <w:tab/>
        <w:t>Maximum: It gives the maximum (highest) value in each column, which helps you understand the range of values.</w:t>
      </w:r>
    </w:p>
    <w:p w14:paraId="4DF4105C" w14:textId="77777777" w:rsidR="00314557" w:rsidRDefault="00314557">
      <w:pPr>
        <w:spacing w:before="0" w:after="160" w:line="259" w:lineRule="auto"/>
        <w:ind w:left="0"/>
        <w:rPr>
          <w:sz w:val="28"/>
          <w:szCs w:val="28"/>
        </w:rPr>
      </w:pPr>
    </w:p>
    <w:p w14:paraId="27246A6C" w14:textId="77777777" w:rsidR="00314557" w:rsidRDefault="00314557">
      <w:pPr>
        <w:spacing w:before="0" w:after="160" w:line="259" w:lineRule="auto"/>
        <w:ind w:left="0"/>
        <w:rPr>
          <w:rFonts w:ascii="Calibri" w:eastAsia="Calibri" w:hAnsi="Calibri" w:cs="Calibri"/>
          <w:sz w:val="32"/>
          <w:szCs w:val="32"/>
        </w:rPr>
      </w:pPr>
    </w:p>
    <w:p w14:paraId="3B137246" w14:textId="77777777" w:rsidR="00314557" w:rsidRDefault="00314557">
      <w:pPr>
        <w:spacing w:before="0" w:after="160" w:line="259" w:lineRule="auto"/>
        <w:ind w:left="0"/>
        <w:rPr>
          <w:rFonts w:ascii="Calibri" w:eastAsia="Calibri" w:hAnsi="Calibri" w:cs="Calibri"/>
          <w:sz w:val="32"/>
          <w:szCs w:val="32"/>
        </w:rPr>
      </w:pPr>
    </w:p>
    <w:p w14:paraId="7413B461" w14:textId="77777777" w:rsidR="00314557" w:rsidRDefault="00000000">
      <w:pPr>
        <w:spacing w:before="0" w:after="160" w:line="259" w:lineRule="auto"/>
        <w:ind w:left="0"/>
        <w:rPr>
          <w:rFonts w:ascii="Calibri" w:eastAsia="Calibri" w:hAnsi="Calibri" w:cs="Calibri"/>
          <w:sz w:val="32"/>
          <w:szCs w:val="32"/>
        </w:rPr>
      </w:pPr>
      <w:r>
        <w:rPr>
          <w:rFonts w:ascii="Calibri" w:eastAsia="Calibri" w:hAnsi="Calibri" w:cs="Calibri"/>
          <w:noProof/>
          <w:sz w:val="32"/>
          <w:szCs w:val="32"/>
        </w:rPr>
        <w:drawing>
          <wp:inline distT="0" distB="0" distL="0" distR="0" wp14:anchorId="2C4F6FFF" wp14:editId="7E8866FE">
            <wp:extent cx="5731510" cy="2807335"/>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a:stretch>
                      <a:fillRect/>
                    </a:stretch>
                  </pic:blipFill>
                  <pic:spPr>
                    <a:xfrm>
                      <a:off x="0" y="0"/>
                      <a:ext cx="5731510" cy="2807335"/>
                    </a:xfrm>
                    <a:prstGeom prst="rect">
                      <a:avLst/>
                    </a:prstGeom>
                    <a:ln/>
                  </pic:spPr>
                </pic:pic>
              </a:graphicData>
            </a:graphic>
          </wp:inline>
        </w:drawing>
      </w:r>
    </w:p>
    <w:p w14:paraId="32FBDBFC" w14:textId="77777777" w:rsidR="00314557" w:rsidRDefault="00000000">
      <w:pPr>
        <w:numPr>
          <w:ilvl w:val="0"/>
          <w:numId w:val="2"/>
        </w:numPr>
        <w:spacing w:before="0" w:after="160" w:line="259" w:lineRule="auto"/>
        <w:rPr>
          <w:sz w:val="32"/>
          <w:szCs w:val="32"/>
        </w:rPr>
      </w:pPr>
      <w:r>
        <w:rPr>
          <w:sz w:val="28"/>
          <w:szCs w:val="28"/>
        </w:rPr>
        <w:t>&lt;class '</w:t>
      </w:r>
      <w:proofErr w:type="spellStart"/>
      <w:proofErr w:type="gramStart"/>
      <w:r>
        <w:rPr>
          <w:sz w:val="28"/>
          <w:szCs w:val="28"/>
        </w:rPr>
        <w:t>pandas.core</w:t>
      </w:r>
      <w:proofErr w:type="gramEnd"/>
      <w:r>
        <w:rPr>
          <w:sz w:val="28"/>
          <w:szCs w:val="28"/>
        </w:rPr>
        <w:t>.frame.DataFrame</w:t>
      </w:r>
      <w:proofErr w:type="spellEnd"/>
      <w:r>
        <w:rPr>
          <w:sz w:val="28"/>
          <w:szCs w:val="28"/>
        </w:rPr>
        <w:t xml:space="preserve">'&gt;: This line tells you that you're working with a pandas </w:t>
      </w:r>
      <w:proofErr w:type="spellStart"/>
      <w:r>
        <w:rPr>
          <w:sz w:val="28"/>
          <w:szCs w:val="28"/>
        </w:rPr>
        <w:t>DataFrame</w:t>
      </w:r>
      <w:proofErr w:type="spellEnd"/>
      <w:r>
        <w:rPr>
          <w:sz w:val="28"/>
          <w:szCs w:val="28"/>
        </w:rPr>
        <w:t>.</w:t>
      </w:r>
    </w:p>
    <w:p w14:paraId="03331802" w14:textId="77777777" w:rsidR="00314557" w:rsidRDefault="00000000">
      <w:pPr>
        <w:numPr>
          <w:ilvl w:val="0"/>
          <w:numId w:val="2"/>
        </w:numPr>
        <w:spacing w:before="0" w:after="160" w:line="259" w:lineRule="auto"/>
        <w:rPr>
          <w:sz w:val="32"/>
          <w:szCs w:val="32"/>
        </w:rPr>
      </w:pPr>
      <w:proofErr w:type="spellStart"/>
      <w:r>
        <w:rPr>
          <w:sz w:val="28"/>
          <w:szCs w:val="28"/>
        </w:rPr>
        <w:t>RangeIndex</w:t>
      </w:r>
      <w:proofErr w:type="spellEnd"/>
      <w:r>
        <w:rPr>
          <w:sz w:val="28"/>
          <w:szCs w:val="28"/>
        </w:rPr>
        <w:t>: 1000 entries, 0 to 999: It provides information about the index, including the number of entries and the range.</w:t>
      </w:r>
    </w:p>
    <w:p w14:paraId="5A2CC6D0" w14:textId="77777777" w:rsidR="00314557" w:rsidRDefault="00000000">
      <w:pPr>
        <w:numPr>
          <w:ilvl w:val="0"/>
          <w:numId w:val="2"/>
        </w:numPr>
        <w:spacing w:before="0" w:after="160" w:line="259" w:lineRule="auto"/>
        <w:rPr>
          <w:sz w:val="32"/>
          <w:szCs w:val="32"/>
        </w:rPr>
      </w:pPr>
      <w:r>
        <w:rPr>
          <w:sz w:val="28"/>
          <w:szCs w:val="28"/>
        </w:rPr>
        <w:lastRenderedPageBreak/>
        <w:t xml:space="preserve">Data columns (total 5 columns): This line tells you that there are 5 columns in the </w:t>
      </w:r>
      <w:proofErr w:type="spellStart"/>
      <w:r>
        <w:rPr>
          <w:sz w:val="28"/>
          <w:szCs w:val="28"/>
        </w:rPr>
        <w:t>DataFrame</w:t>
      </w:r>
      <w:proofErr w:type="spellEnd"/>
      <w:r>
        <w:rPr>
          <w:sz w:val="28"/>
          <w:szCs w:val="28"/>
        </w:rPr>
        <w:t>.</w:t>
      </w:r>
    </w:p>
    <w:p w14:paraId="02D3FB5A" w14:textId="77777777" w:rsidR="00314557" w:rsidRDefault="00000000">
      <w:pPr>
        <w:numPr>
          <w:ilvl w:val="0"/>
          <w:numId w:val="2"/>
        </w:numPr>
        <w:spacing w:before="0" w:after="160" w:line="259" w:lineRule="auto"/>
        <w:rPr>
          <w:sz w:val="32"/>
          <w:szCs w:val="32"/>
        </w:rPr>
      </w:pPr>
      <w:r>
        <w:rPr>
          <w:sz w:val="28"/>
          <w:szCs w:val="28"/>
        </w:rPr>
        <w:t>Column1 1000 non-null int64: This is information about the first column. It tells you the name of the column, the numbe</w:t>
      </w:r>
      <w:r>
        <w:rPr>
          <w:rFonts w:ascii="Calibri" w:eastAsia="Calibri" w:hAnsi="Calibri" w:cs="Calibri"/>
          <w:sz w:val="32"/>
          <w:szCs w:val="32"/>
        </w:rPr>
        <w:t xml:space="preserve">r of non-null (non-missing) values, and the data type (in this case, </w:t>
      </w:r>
      <w:r>
        <w:rPr>
          <w:sz w:val="28"/>
          <w:szCs w:val="28"/>
        </w:rPr>
        <w:t>int64).</w:t>
      </w:r>
    </w:p>
    <w:p w14:paraId="195E5163" w14:textId="77777777" w:rsidR="00314557" w:rsidRDefault="00000000">
      <w:pPr>
        <w:numPr>
          <w:ilvl w:val="0"/>
          <w:numId w:val="2"/>
        </w:numPr>
        <w:spacing w:before="0" w:after="160" w:line="259" w:lineRule="auto"/>
        <w:rPr>
          <w:sz w:val="32"/>
          <w:szCs w:val="32"/>
        </w:rPr>
      </w:pPr>
      <w:r>
        <w:rPr>
          <w:sz w:val="28"/>
          <w:szCs w:val="28"/>
        </w:rPr>
        <w:t xml:space="preserve">Column2 1000 non-null float64: </w:t>
      </w:r>
      <w:proofErr w:type="gramStart"/>
      <w:r>
        <w:rPr>
          <w:sz w:val="28"/>
          <w:szCs w:val="28"/>
        </w:rPr>
        <w:t>Similar to</w:t>
      </w:r>
      <w:proofErr w:type="gramEnd"/>
      <w:r>
        <w:rPr>
          <w:sz w:val="28"/>
          <w:szCs w:val="28"/>
        </w:rPr>
        <w:t xml:space="preserve"> the first column, this is information about the second column, which is a float.</w:t>
      </w:r>
    </w:p>
    <w:p w14:paraId="52650474" w14:textId="77777777" w:rsidR="00314557" w:rsidRDefault="00000000">
      <w:pPr>
        <w:numPr>
          <w:ilvl w:val="0"/>
          <w:numId w:val="2"/>
        </w:numPr>
        <w:spacing w:before="0" w:after="160" w:line="259" w:lineRule="auto"/>
        <w:rPr>
          <w:sz w:val="32"/>
          <w:szCs w:val="32"/>
        </w:rPr>
      </w:pPr>
      <w:r>
        <w:rPr>
          <w:sz w:val="28"/>
          <w:szCs w:val="28"/>
        </w:rPr>
        <w:t>Column3 1000 non-null object: Information about the third column, which is of type object (typically strings).</w:t>
      </w:r>
    </w:p>
    <w:p w14:paraId="0868BD8C" w14:textId="77777777" w:rsidR="00314557" w:rsidRDefault="00000000">
      <w:pPr>
        <w:numPr>
          <w:ilvl w:val="0"/>
          <w:numId w:val="2"/>
        </w:numPr>
        <w:spacing w:before="0" w:after="160" w:line="259" w:lineRule="auto"/>
        <w:rPr>
          <w:sz w:val="32"/>
          <w:szCs w:val="32"/>
        </w:rPr>
      </w:pPr>
      <w:r>
        <w:rPr>
          <w:sz w:val="28"/>
          <w:szCs w:val="28"/>
        </w:rPr>
        <w:t>Column4 1000 non-null int64: Information about the fourth column, another integer column.</w:t>
      </w:r>
    </w:p>
    <w:p w14:paraId="353C4A73" w14:textId="77777777" w:rsidR="00314557" w:rsidRDefault="00000000">
      <w:pPr>
        <w:numPr>
          <w:ilvl w:val="0"/>
          <w:numId w:val="2"/>
        </w:numPr>
        <w:spacing w:before="0" w:after="160" w:line="259" w:lineRule="auto"/>
        <w:rPr>
          <w:sz w:val="32"/>
          <w:szCs w:val="32"/>
        </w:rPr>
      </w:pPr>
      <w:r>
        <w:rPr>
          <w:sz w:val="28"/>
          <w:szCs w:val="28"/>
        </w:rPr>
        <w:t>Column5 1000 non-null datetime64[ns]: Information about the fifth column, which is of type datetime.</w:t>
      </w:r>
    </w:p>
    <w:p w14:paraId="6500E628" w14:textId="77777777" w:rsidR="00314557" w:rsidRDefault="00000000">
      <w:pPr>
        <w:numPr>
          <w:ilvl w:val="0"/>
          <w:numId w:val="2"/>
        </w:numPr>
        <w:spacing w:before="0" w:after="160" w:line="259" w:lineRule="auto"/>
        <w:rPr>
          <w:sz w:val="32"/>
          <w:szCs w:val="32"/>
        </w:rPr>
      </w:pPr>
      <w:proofErr w:type="spellStart"/>
      <w:r>
        <w:rPr>
          <w:sz w:val="28"/>
          <w:szCs w:val="28"/>
        </w:rPr>
        <w:t>dtypes</w:t>
      </w:r>
      <w:proofErr w:type="spellEnd"/>
      <w:r>
        <w:rPr>
          <w:sz w:val="28"/>
          <w:szCs w:val="28"/>
        </w:rPr>
        <w:t>: This section lists the data types of all columns.</w:t>
      </w:r>
    </w:p>
    <w:p w14:paraId="6E8A7833" w14:textId="77777777" w:rsidR="00314557" w:rsidRDefault="00000000">
      <w:pPr>
        <w:numPr>
          <w:ilvl w:val="0"/>
          <w:numId w:val="2"/>
        </w:numPr>
        <w:spacing w:before="0" w:after="160" w:line="259" w:lineRule="auto"/>
        <w:rPr>
          <w:sz w:val="32"/>
          <w:szCs w:val="32"/>
        </w:rPr>
      </w:pPr>
      <w:r>
        <w:rPr>
          <w:sz w:val="28"/>
          <w:szCs w:val="28"/>
        </w:rPr>
        <w:t xml:space="preserve">memory usage: It shows the memory usage of the </w:t>
      </w:r>
      <w:proofErr w:type="spellStart"/>
      <w:r>
        <w:rPr>
          <w:sz w:val="28"/>
          <w:szCs w:val="28"/>
        </w:rPr>
        <w:t>DataFrame</w:t>
      </w:r>
      <w:proofErr w:type="spellEnd"/>
      <w:r>
        <w:rPr>
          <w:sz w:val="28"/>
          <w:szCs w:val="28"/>
        </w:rPr>
        <w:t>.</w:t>
      </w:r>
    </w:p>
    <w:p w14:paraId="51323D67" w14:textId="77777777" w:rsidR="00314557" w:rsidRDefault="00000000">
      <w:pPr>
        <w:spacing w:before="0" w:after="160" w:line="259" w:lineRule="auto"/>
        <w:ind w:left="0"/>
        <w:rPr>
          <w:sz w:val="28"/>
          <w:szCs w:val="28"/>
        </w:rPr>
      </w:pPr>
      <w:r>
        <w:rPr>
          <w:sz w:val="28"/>
          <w:szCs w:val="28"/>
        </w:rPr>
        <w:t xml:space="preserve">This information is very useful when </w:t>
      </w:r>
      <w:proofErr w:type="gramStart"/>
      <w:r>
        <w:rPr>
          <w:sz w:val="28"/>
          <w:szCs w:val="28"/>
        </w:rPr>
        <w:t>you're</w:t>
      </w:r>
      <w:proofErr w:type="gramEnd"/>
      <w:r>
        <w:rPr>
          <w:sz w:val="28"/>
          <w:szCs w:val="28"/>
        </w:rPr>
        <w:t xml:space="preserve"> cleaning, transforming, or analyzing a dataset because it gives you an initial understanding of the data's structure and helps identify potential issues with missing values or incorrect data types.</w:t>
      </w:r>
    </w:p>
    <w:p w14:paraId="0F6A8272" w14:textId="77777777" w:rsidR="00314557" w:rsidRDefault="00314557">
      <w:pPr>
        <w:spacing w:before="0" w:after="160" w:line="259" w:lineRule="auto"/>
        <w:ind w:left="0"/>
        <w:rPr>
          <w:rFonts w:ascii="Calibri" w:eastAsia="Calibri" w:hAnsi="Calibri" w:cs="Calibri"/>
          <w:sz w:val="32"/>
          <w:szCs w:val="32"/>
        </w:rPr>
      </w:pPr>
    </w:p>
    <w:p w14:paraId="041B03B8" w14:textId="77777777" w:rsidR="00314557" w:rsidRDefault="00314557">
      <w:pPr>
        <w:spacing w:before="0" w:after="160" w:line="259" w:lineRule="auto"/>
        <w:ind w:left="0"/>
        <w:rPr>
          <w:rFonts w:ascii="Calibri" w:eastAsia="Calibri" w:hAnsi="Calibri" w:cs="Calibri"/>
          <w:sz w:val="32"/>
          <w:szCs w:val="32"/>
        </w:rPr>
      </w:pPr>
    </w:p>
    <w:p w14:paraId="1B6A5514" w14:textId="77777777" w:rsidR="00314557" w:rsidRDefault="00000000">
      <w:pPr>
        <w:spacing w:before="0" w:after="160" w:line="259" w:lineRule="auto"/>
        <w:ind w:left="0"/>
        <w:rPr>
          <w:rFonts w:ascii="Calibri" w:eastAsia="Calibri" w:hAnsi="Calibri" w:cs="Calibri"/>
          <w:sz w:val="32"/>
          <w:szCs w:val="32"/>
        </w:rPr>
      </w:pPr>
      <w:r>
        <w:rPr>
          <w:rFonts w:ascii="Calibri" w:eastAsia="Calibri" w:hAnsi="Calibri" w:cs="Calibri"/>
          <w:noProof/>
          <w:sz w:val="32"/>
          <w:szCs w:val="32"/>
        </w:rPr>
        <w:lastRenderedPageBreak/>
        <w:drawing>
          <wp:inline distT="0" distB="0" distL="0" distR="0" wp14:anchorId="51E42AEA" wp14:editId="394F2A9A">
            <wp:extent cx="5731510" cy="2941320"/>
            <wp:effectExtent l="0" t="0" r="0" b="0"/>
            <wp:docPr id="3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9"/>
                    <a:srcRect/>
                    <a:stretch>
                      <a:fillRect/>
                    </a:stretch>
                  </pic:blipFill>
                  <pic:spPr>
                    <a:xfrm>
                      <a:off x="0" y="0"/>
                      <a:ext cx="5731510" cy="2941320"/>
                    </a:xfrm>
                    <a:prstGeom prst="rect">
                      <a:avLst/>
                    </a:prstGeom>
                    <a:ln/>
                  </pic:spPr>
                </pic:pic>
              </a:graphicData>
            </a:graphic>
          </wp:inline>
        </w:drawing>
      </w:r>
    </w:p>
    <w:p w14:paraId="594EB2AF" w14:textId="77777777" w:rsidR="00314557" w:rsidRDefault="00314557">
      <w:pPr>
        <w:spacing w:before="0" w:after="160" w:line="259" w:lineRule="auto"/>
        <w:ind w:left="0"/>
        <w:rPr>
          <w:rFonts w:ascii="Calibri" w:eastAsia="Calibri" w:hAnsi="Calibri" w:cs="Calibri"/>
          <w:sz w:val="32"/>
          <w:szCs w:val="32"/>
        </w:rPr>
      </w:pPr>
    </w:p>
    <w:p w14:paraId="3B29DC49" w14:textId="77777777" w:rsidR="00314557" w:rsidRDefault="00000000">
      <w:pPr>
        <w:spacing w:before="0" w:after="160" w:line="259" w:lineRule="auto"/>
        <w:ind w:left="0"/>
        <w:rPr>
          <w:rFonts w:ascii="Calibri" w:eastAsia="Calibri" w:hAnsi="Calibri" w:cs="Calibri"/>
          <w:sz w:val="32"/>
          <w:szCs w:val="32"/>
        </w:rPr>
      </w:pPr>
      <w:r>
        <w:rPr>
          <w:rFonts w:ascii="Calibri" w:eastAsia="Calibri" w:hAnsi="Calibri" w:cs="Calibri"/>
          <w:noProof/>
          <w:sz w:val="32"/>
          <w:szCs w:val="32"/>
        </w:rPr>
        <w:drawing>
          <wp:inline distT="0" distB="0" distL="0" distR="0" wp14:anchorId="2D221663" wp14:editId="0FC18F89">
            <wp:extent cx="5731510" cy="2921635"/>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rcRect/>
                    <a:stretch>
                      <a:fillRect/>
                    </a:stretch>
                  </pic:blipFill>
                  <pic:spPr>
                    <a:xfrm>
                      <a:off x="0" y="0"/>
                      <a:ext cx="5731510" cy="2921635"/>
                    </a:xfrm>
                    <a:prstGeom prst="rect">
                      <a:avLst/>
                    </a:prstGeom>
                    <a:ln/>
                  </pic:spPr>
                </pic:pic>
              </a:graphicData>
            </a:graphic>
          </wp:inline>
        </w:drawing>
      </w:r>
    </w:p>
    <w:p w14:paraId="4FF4A7E6" w14:textId="77777777" w:rsidR="00314557" w:rsidRDefault="00314557">
      <w:pPr>
        <w:spacing w:before="0" w:after="160" w:line="259" w:lineRule="auto"/>
        <w:ind w:left="0"/>
        <w:rPr>
          <w:rFonts w:ascii="Calibri" w:eastAsia="Calibri" w:hAnsi="Calibri" w:cs="Calibri"/>
          <w:sz w:val="32"/>
          <w:szCs w:val="32"/>
        </w:rPr>
      </w:pPr>
    </w:p>
    <w:p w14:paraId="77D9F20D" w14:textId="77777777" w:rsidR="00314557" w:rsidRDefault="00000000">
      <w:pPr>
        <w:spacing w:before="0" w:after="160" w:line="259" w:lineRule="auto"/>
        <w:ind w:left="0"/>
        <w:rPr>
          <w:rFonts w:ascii="Calibri" w:eastAsia="Calibri" w:hAnsi="Calibri" w:cs="Calibri"/>
          <w:sz w:val="32"/>
          <w:szCs w:val="32"/>
        </w:rPr>
      </w:pPr>
      <w:r>
        <w:rPr>
          <w:rFonts w:ascii="Calibri" w:eastAsia="Calibri" w:hAnsi="Calibri" w:cs="Calibri"/>
          <w:noProof/>
          <w:sz w:val="32"/>
          <w:szCs w:val="32"/>
        </w:rPr>
        <w:lastRenderedPageBreak/>
        <w:drawing>
          <wp:inline distT="0" distB="0" distL="0" distR="0" wp14:anchorId="0FAC3DC2" wp14:editId="5DC9FDC9">
            <wp:extent cx="5731510" cy="4368165"/>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a:stretch>
                      <a:fillRect/>
                    </a:stretch>
                  </pic:blipFill>
                  <pic:spPr>
                    <a:xfrm>
                      <a:off x="0" y="0"/>
                      <a:ext cx="5731510" cy="4368165"/>
                    </a:xfrm>
                    <a:prstGeom prst="rect">
                      <a:avLst/>
                    </a:prstGeom>
                    <a:ln/>
                  </pic:spPr>
                </pic:pic>
              </a:graphicData>
            </a:graphic>
          </wp:inline>
        </w:drawing>
      </w:r>
    </w:p>
    <w:p w14:paraId="7F27D235" w14:textId="77777777" w:rsidR="00314557" w:rsidRDefault="00314557">
      <w:pPr>
        <w:spacing w:before="0" w:after="160" w:line="259" w:lineRule="auto"/>
        <w:ind w:left="0"/>
        <w:rPr>
          <w:rFonts w:ascii="Calibri" w:eastAsia="Calibri" w:hAnsi="Calibri" w:cs="Calibri"/>
          <w:sz w:val="32"/>
          <w:szCs w:val="32"/>
        </w:rPr>
      </w:pPr>
    </w:p>
    <w:p w14:paraId="35B83444" w14:textId="77777777" w:rsidR="00314557" w:rsidRDefault="00000000">
      <w:pPr>
        <w:spacing w:before="0" w:after="160" w:line="259" w:lineRule="auto"/>
        <w:ind w:left="0"/>
        <w:rPr>
          <w:rFonts w:ascii="Calibri" w:eastAsia="Calibri" w:hAnsi="Calibri" w:cs="Calibri"/>
          <w:sz w:val="32"/>
          <w:szCs w:val="32"/>
        </w:rPr>
      </w:pPr>
      <w:r>
        <w:rPr>
          <w:rFonts w:ascii="Calibri" w:eastAsia="Calibri" w:hAnsi="Calibri" w:cs="Calibri"/>
          <w:noProof/>
          <w:sz w:val="32"/>
          <w:szCs w:val="32"/>
        </w:rPr>
        <w:drawing>
          <wp:inline distT="0" distB="0" distL="0" distR="0" wp14:anchorId="2919FEB5" wp14:editId="654D34CD">
            <wp:extent cx="5731510" cy="3223895"/>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2"/>
                    <a:srcRect/>
                    <a:stretch>
                      <a:fillRect/>
                    </a:stretch>
                  </pic:blipFill>
                  <pic:spPr>
                    <a:xfrm>
                      <a:off x="0" y="0"/>
                      <a:ext cx="5731510" cy="3223895"/>
                    </a:xfrm>
                    <a:prstGeom prst="rect">
                      <a:avLst/>
                    </a:prstGeom>
                    <a:ln/>
                  </pic:spPr>
                </pic:pic>
              </a:graphicData>
            </a:graphic>
          </wp:inline>
        </w:drawing>
      </w:r>
    </w:p>
    <w:p w14:paraId="76B9D5AA" w14:textId="77777777" w:rsidR="00314557" w:rsidRDefault="00000000">
      <w:pPr>
        <w:spacing w:before="0" w:after="160" w:line="259" w:lineRule="auto"/>
        <w:ind w:left="0"/>
        <w:rPr>
          <w:rFonts w:ascii="Calibri" w:eastAsia="Calibri" w:hAnsi="Calibri" w:cs="Calibri"/>
          <w:sz w:val="32"/>
          <w:szCs w:val="32"/>
        </w:rPr>
      </w:pPr>
      <w:r>
        <w:rPr>
          <w:rFonts w:ascii="Calibri" w:eastAsia="Calibri" w:hAnsi="Calibri" w:cs="Calibri"/>
          <w:sz w:val="32"/>
          <w:szCs w:val="32"/>
        </w:rPr>
        <w:lastRenderedPageBreak/>
        <w:t xml:space="preserve">  </w:t>
      </w:r>
    </w:p>
    <w:p w14:paraId="5246C71A" w14:textId="77777777" w:rsidR="00314557" w:rsidRDefault="00000000">
      <w:pPr>
        <w:numPr>
          <w:ilvl w:val="0"/>
          <w:numId w:val="4"/>
        </w:numPr>
        <w:spacing w:before="0" w:after="160" w:line="259" w:lineRule="auto"/>
        <w:rPr>
          <w:rFonts w:ascii="Calibri" w:eastAsia="Calibri" w:hAnsi="Calibri" w:cs="Calibri"/>
          <w:sz w:val="32"/>
          <w:szCs w:val="32"/>
        </w:rPr>
      </w:pPr>
      <w:proofErr w:type="spellStart"/>
      <w:r>
        <w:rPr>
          <w:sz w:val="28"/>
          <w:szCs w:val="28"/>
        </w:rPr>
        <w:t>df</w:t>
      </w:r>
      <w:proofErr w:type="spellEnd"/>
      <w:r>
        <w:rPr>
          <w:sz w:val="28"/>
          <w:szCs w:val="28"/>
        </w:rPr>
        <w:t xml:space="preserve"> is the </w:t>
      </w:r>
      <w:proofErr w:type="spellStart"/>
      <w:r>
        <w:rPr>
          <w:sz w:val="28"/>
          <w:szCs w:val="28"/>
        </w:rPr>
        <w:t>DataFrame</w:t>
      </w:r>
      <w:proofErr w:type="spellEnd"/>
      <w:r>
        <w:rPr>
          <w:sz w:val="28"/>
          <w:szCs w:val="28"/>
        </w:rPr>
        <w:t xml:space="preserve"> containing the dataset.</w:t>
      </w:r>
    </w:p>
    <w:p w14:paraId="00512377" w14:textId="77777777" w:rsidR="00314557" w:rsidRDefault="00000000">
      <w:pPr>
        <w:numPr>
          <w:ilvl w:val="0"/>
          <w:numId w:val="4"/>
        </w:numPr>
        <w:spacing w:before="0" w:after="160" w:line="259" w:lineRule="auto"/>
        <w:rPr>
          <w:rFonts w:ascii="Calibri" w:eastAsia="Calibri" w:hAnsi="Calibri" w:cs="Calibri"/>
          <w:sz w:val="32"/>
          <w:szCs w:val="32"/>
        </w:rPr>
      </w:pPr>
      <w:r>
        <w:rPr>
          <w:sz w:val="28"/>
          <w:szCs w:val="28"/>
        </w:rPr>
        <w:t>months is a list of months (in the format '01', '02', ..., '12') for which you want to retrieve data for the 31st day.</w:t>
      </w:r>
    </w:p>
    <w:p w14:paraId="43CA38BD" w14:textId="77777777" w:rsidR="00314557" w:rsidRDefault="00000000">
      <w:pPr>
        <w:numPr>
          <w:ilvl w:val="0"/>
          <w:numId w:val="4"/>
        </w:numPr>
        <w:spacing w:before="0" w:after="160" w:line="259" w:lineRule="auto"/>
        <w:rPr>
          <w:rFonts w:ascii="Calibri" w:eastAsia="Calibri" w:hAnsi="Calibri" w:cs="Calibri"/>
          <w:sz w:val="32"/>
          <w:szCs w:val="32"/>
        </w:rPr>
      </w:pPr>
      <w:r>
        <w:rPr>
          <w:sz w:val="28"/>
          <w:szCs w:val="28"/>
        </w:rPr>
        <w:t xml:space="preserve">The function first filters the </w:t>
      </w:r>
      <w:proofErr w:type="spellStart"/>
      <w:r>
        <w:rPr>
          <w:sz w:val="28"/>
          <w:szCs w:val="28"/>
        </w:rPr>
        <w:t>DataFrame</w:t>
      </w:r>
      <w:proofErr w:type="spellEnd"/>
      <w:r>
        <w:rPr>
          <w:sz w:val="28"/>
          <w:szCs w:val="28"/>
        </w:rPr>
        <w:t xml:space="preserve"> to include rows where the 'Month' column matches one of the specified months and the 'Day' column is '31'.</w:t>
      </w:r>
    </w:p>
    <w:p w14:paraId="3FEF8074" w14:textId="77777777" w:rsidR="00314557" w:rsidRDefault="00314557">
      <w:pPr>
        <w:spacing w:before="0" w:after="160" w:line="259" w:lineRule="auto"/>
        <w:ind w:left="0"/>
        <w:rPr>
          <w:sz w:val="28"/>
          <w:szCs w:val="28"/>
        </w:rPr>
      </w:pPr>
    </w:p>
    <w:p w14:paraId="621FC98A" w14:textId="77777777" w:rsidR="00314557" w:rsidRDefault="00314557">
      <w:pPr>
        <w:spacing w:before="0" w:after="160" w:line="259" w:lineRule="auto"/>
        <w:ind w:left="0"/>
        <w:rPr>
          <w:sz w:val="28"/>
          <w:szCs w:val="28"/>
        </w:rPr>
      </w:pPr>
    </w:p>
    <w:p w14:paraId="7883A672" w14:textId="77777777" w:rsidR="00314557" w:rsidRDefault="00000000">
      <w:pPr>
        <w:spacing w:before="0" w:after="160" w:line="259" w:lineRule="auto"/>
        <w:ind w:left="0"/>
        <w:rPr>
          <w:rFonts w:ascii="Calibri" w:eastAsia="Calibri" w:hAnsi="Calibri" w:cs="Calibri"/>
          <w:sz w:val="32"/>
          <w:szCs w:val="32"/>
        </w:rPr>
      </w:pPr>
      <w:r>
        <w:rPr>
          <w:rFonts w:ascii="Calibri" w:eastAsia="Calibri" w:hAnsi="Calibri" w:cs="Calibri"/>
          <w:noProof/>
          <w:sz w:val="32"/>
          <w:szCs w:val="32"/>
        </w:rPr>
        <w:drawing>
          <wp:inline distT="0" distB="0" distL="0" distR="0" wp14:anchorId="5DEF8E83" wp14:editId="4A3B22F6">
            <wp:extent cx="5731510" cy="3223895"/>
            <wp:effectExtent l="0" t="0" r="0" b="0"/>
            <wp:docPr id="2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3"/>
                    <a:srcRect/>
                    <a:stretch>
                      <a:fillRect/>
                    </a:stretch>
                  </pic:blipFill>
                  <pic:spPr>
                    <a:xfrm>
                      <a:off x="0" y="0"/>
                      <a:ext cx="5731510" cy="3223895"/>
                    </a:xfrm>
                    <a:prstGeom prst="rect">
                      <a:avLst/>
                    </a:prstGeom>
                    <a:ln/>
                  </pic:spPr>
                </pic:pic>
              </a:graphicData>
            </a:graphic>
          </wp:inline>
        </w:drawing>
      </w:r>
    </w:p>
    <w:p w14:paraId="6D955228" w14:textId="77777777" w:rsidR="00314557" w:rsidRDefault="00314557">
      <w:pPr>
        <w:spacing w:before="0" w:after="160" w:line="259" w:lineRule="auto"/>
        <w:ind w:left="0"/>
        <w:rPr>
          <w:rFonts w:ascii="Calibri" w:eastAsia="Calibri" w:hAnsi="Calibri" w:cs="Calibri"/>
          <w:sz w:val="32"/>
          <w:szCs w:val="32"/>
        </w:rPr>
      </w:pPr>
    </w:p>
    <w:p w14:paraId="147DB45B" w14:textId="77777777" w:rsidR="00314557" w:rsidRDefault="00314557">
      <w:pPr>
        <w:spacing w:before="0" w:after="160" w:line="259" w:lineRule="auto"/>
        <w:ind w:left="0"/>
        <w:rPr>
          <w:rFonts w:ascii="Calibri" w:eastAsia="Calibri" w:hAnsi="Calibri" w:cs="Calibri"/>
          <w:sz w:val="32"/>
          <w:szCs w:val="32"/>
        </w:rPr>
      </w:pPr>
    </w:p>
    <w:p w14:paraId="357CC939" w14:textId="77777777" w:rsidR="00314557" w:rsidRDefault="00000000">
      <w:pPr>
        <w:spacing w:before="0" w:after="160" w:line="259" w:lineRule="auto"/>
        <w:ind w:left="0"/>
        <w:rPr>
          <w:rFonts w:ascii="Calibri" w:eastAsia="Calibri" w:hAnsi="Calibri" w:cs="Calibri"/>
          <w:sz w:val="32"/>
          <w:szCs w:val="32"/>
        </w:rPr>
      </w:pPr>
      <w:r>
        <w:rPr>
          <w:rFonts w:ascii="Calibri" w:eastAsia="Calibri" w:hAnsi="Calibri" w:cs="Calibri"/>
          <w:noProof/>
          <w:sz w:val="32"/>
          <w:szCs w:val="32"/>
        </w:rPr>
        <w:lastRenderedPageBreak/>
        <w:drawing>
          <wp:inline distT="0" distB="0" distL="0" distR="0" wp14:anchorId="59B91C5F" wp14:editId="2D823CA8">
            <wp:extent cx="5731510" cy="3223895"/>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4"/>
                    <a:srcRect/>
                    <a:stretch>
                      <a:fillRect/>
                    </a:stretch>
                  </pic:blipFill>
                  <pic:spPr>
                    <a:xfrm>
                      <a:off x="0" y="0"/>
                      <a:ext cx="5731510" cy="3223895"/>
                    </a:xfrm>
                    <a:prstGeom prst="rect">
                      <a:avLst/>
                    </a:prstGeom>
                    <a:ln/>
                  </pic:spPr>
                </pic:pic>
              </a:graphicData>
            </a:graphic>
          </wp:inline>
        </w:drawing>
      </w:r>
    </w:p>
    <w:p w14:paraId="0F405219" w14:textId="77777777" w:rsidR="00314557" w:rsidRDefault="00314557">
      <w:pPr>
        <w:spacing w:before="0" w:after="160" w:line="259" w:lineRule="auto"/>
        <w:ind w:left="0"/>
        <w:rPr>
          <w:rFonts w:ascii="Calibri" w:eastAsia="Calibri" w:hAnsi="Calibri" w:cs="Calibri"/>
          <w:sz w:val="32"/>
          <w:szCs w:val="32"/>
        </w:rPr>
      </w:pPr>
    </w:p>
    <w:p w14:paraId="319A3A03" w14:textId="77777777" w:rsidR="00314557" w:rsidRDefault="00314557">
      <w:pPr>
        <w:spacing w:before="0" w:after="160" w:line="259" w:lineRule="auto"/>
        <w:ind w:left="0"/>
        <w:rPr>
          <w:rFonts w:ascii="Calibri" w:eastAsia="Calibri" w:hAnsi="Calibri" w:cs="Calibri"/>
          <w:sz w:val="32"/>
          <w:szCs w:val="32"/>
        </w:rPr>
      </w:pPr>
    </w:p>
    <w:p w14:paraId="04B05006" w14:textId="77777777" w:rsidR="00314557" w:rsidRDefault="00000000">
      <w:pPr>
        <w:spacing w:before="0" w:after="160" w:line="259" w:lineRule="auto"/>
        <w:ind w:left="0"/>
        <w:rPr>
          <w:rFonts w:ascii="Calibri" w:eastAsia="Calibri" w:hAnsi="Calibri" w:cs="Calibri"/>
          <w:sz w:val="32"/>
          <w:szCs w:val="32"/>
        </w:rPr>
      </w:pPr>
      <w:r>
        <w:rPr>
          <w:rFonts w:ascii="Calibri" w:eastAsia="Calibri" w:hAnsi="Calibri" w:cs="Calibri"/>
          <w:noProof/>
          <w:sz w:val="32"/>
          <w:szCs w:val="32"/>
        </w:rPr>
        <w:drawing>
          <wp:inline distT="0" distB="0" distL="0" distR="0" wp14:anchorId="785DD231" wp14:editId="4255A7D9">
            <wp:extent cx="5731510" cy="3223895"/>
            <wp:effectExtent l="0" t="0" r="0" b="0"/>
            <wp:docPr id="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5"/>
                    <a:srcRect/>
                    <a:stretch>
                      <a:fillRect/>
                    </a:stretch>
                  </pic:blipFill>
                  <pic:spPr>
                    <a:xfrm>
                      <a:off x="0" y="0"/>
                      <a:ext cx="5731510" cy="3223895"/>
                    </a:xfrm>
                    <a:prstGeom prst="rect">
                      <a:avLst/>
                    </a:prstGeom>
                    <a:ln/>
                  </pic:spPr>
                </pic:pic>
              </a:graphicData>
            </a:graphic>
          </wp:inline>
        </w:drawing>
      </w:r>
    </w:p>
    <w:p w14:paraId="7AFA9BDE" w14:textId="77777777" w:rsidR="00314557" w:rsidRDefault="00314557">
      <w:pPr>
        <w:spacing w:before="0" w:after="160" w:line="259" w:lineRule="auto"/>
        <w:ind w:left="0"/>
        <w:rPr>
          <w:rFonts w:ascii="Calibri" w:eastAsia="Calibri" w:hAnsi="Calibri" w:cs="Calibri"/>
          <w:sz w:val="32"/>
          <w:szCs w:val="32"/>
        </w:rPr>
      </w:pPr>
    </w:p>
    <w:p w14:paraId="7B3A7B7F" w14:textId="77777777" w:rsidR="00314557" w:rsidRDefault="00314557">
      <w:pPr>
        <w:spacing w:before="0" w:after="160" w:line="259" w:lineRule="auto"/>
        <w:ind w:left="0"/>
        <w:rPr>
          <w:rFonts w:ascii="Calibri" w:eastAsia="Calibri" w:hAnsi="Calibri" w:cs="Calibri"/>
          <w:sz w:val="32"/>
          <w:szCs w:val="32"/>
        </w:rPr>
      </w:pPr>
    </w:p>
    <w:p w14:paraId="0DA0AE0D" w14:textId="77777777" w:rsidR="00314557" w:rsidRDefault="00000000">
      <w:pPr>
        <w:spacing w:before="0" w:after="160" w:line="259" w:lineRule="auto"/>
        <w:ind w:left="0"/>
        <w:rPr>
          <w:rFonts w:ascii="Calibri" w:eastAsia="Calibri" w:hAnsi="Calibri" w:cs="Calibri"/>
          <w:sz w:val="32"/>
          <w:szCs w:val="32"/>
        </w:rPr>
      </w:pPr>
      <w:r>
        <w:rPr>
          <w:rFonts w:ascii="Calibri" w:eastAsia="Calibri" w:hAnsi="Calibri" w:cs="Calibri"/>
          <w:noProof/>
          <w:sz w:val="32"/>
          <w:szCs w:val="32"/>
        </w:rPr>
        <w:lastRenderedPageBreak/>
        <w:drawing>
          <wp:inline distT="0" distB="0" distL="0" distR="0" wp14:anchorId="6B150805" wp14:editId="20E1A001">
            <wp:extent cx="5731510" cy="3223895"/>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6"/>
                    <a:srcRect/>
                    <a:stretch>
                      <a:fillRect/>
                    </a:stretch>
                  </pic:blipFill>
                  <pic:spPr>
                    <a:xfrm>
                      <a:off x="0" y="0"/>
                      <a:ext cx="5731510" cy="3223895"/>
                    </a:xfrm>
                    <a:prstGeom prst="rect">
                      <a:avLst/>
                    </a:prstGeom>
                    <a:ln/>
                  </pic:spPr>
                </pic:pic>
              </a:graphicData>
            </a:graphic>
          </wp:inline>
        </w:drawing>
      </w:r>
    </w:p>
    <w:p w14:paraId="6841E663" w14:textId="77777777" w:rsidR="00314557" w:rsidRDefault="00314557">
      <w:pPr>
        <w:spacing w:before="0" w:after="160" w:line="259" w:lineRule="auto"/>
        <w:ind w:left="0"/>
        <w:rPr>
          <w:rFonts w:ascii="Calibri" w:eastAsia="Calibri" w:hAnsi="Calibri" w:cs="Calibri"/>
          <w:sz w:val="32"/>
          <w:szCs w:val="32"/>
        </w:rPr>
      </w:pPr>
    </w:p>
    <w:p w14:paraId="4330509C" w14:textId="77777777" w:rsidR="00314557" w:rsidRDefault="00314557">
      <w:pPr>
        <w:spacing w:before="0" w:after="160" w:line="259" w:lineRule="auto"/>
        <w:ind w:left="0"/>
        <w:rPr>
          <w:rFonts w:ascii="Calibri" w:eastAsia="Calibri" w:hAnsi="Calibri" w:cs="Calibri"/>
          <w:sz w:val="32"/>
          <w:szCs w:val="32"/>
        </w:rPr>
      </w:pPr>
    </w:p>
    <w:p w14:paraId="2F91590C" w14:textId="77777777" w:rsidR="00314557" w:rsidRDefault="00314557">
      <w:pPr>
        <w:spacing w:before="0" w:after="160" w:line="259" w:lineRule="auto"/>
        <w:ind w:left="0"/>
        <w:rPr>
          <w:rFonts w:ascii="Calibri" w:eastAsia="Calibri" w:hAnsi="Calibri" w:cs="Calibri"/>
          <w:sz w:val="32"/>
          <w:szCs w:val="32"/>
        </w:rPr>
      </w:pPr>
    </w:p>
    <w:p w14:paraId="7611FC2B" w14:textId="77777777" w:rsidR="00314557" w:rsidRDefault="00000000">
      <w:pPr>
        <w:spacing w:before="0" w:after="160" w:line="259" w:lineRule="auto"/>
        <w:ind w:left="0"/>
        <w:rPr>
          <w:rFonts w:ascii="Calibri" w:eastAsia="Calibri" w:hAnsi="Calibri" w:cs="Calibri"/>
          <w:sz w:val="32"/>
          <w:szCs w:val="32"/>
        </w:rPr>
      </w:pPr>
      <w:r>
        <w:rPr>
          <w:rFonts w:ascii="Calibri" w:eastAsia="Calibri" w:hAnsi="Calibri" w:cs="Calibri"/>
          <w:noProof/>
          <w:sz w:val="32"/>
          <w:szCs w:val="32"/>
        </w:rPr>
        <w:drawing>
          <wp:inline distT="0" distB="0" distL="0" distR="0" wp14:anchorId="0AC40754" wp14:editId="1D59E780">
            <wp:extent cx="5731510" cy="3223895"/>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7"/>
                    <a:srcRect/>
                    <a:stretch>
                      <a:fillRect/>
                    </a:stretch>
                  </pic:blipFill>
                  <pic:spPr>
                    <a:xfrm>
                      <a:off x="0" y="0"/>
                      <a:ext cx="5731510" cy="3223895"/>
                    </a:xfrm>
                    <a:prstGeom prst="rect">
                      <a:avLst/>
                    </a:prstGeom>
                    <a:ln/>
                  </pic:spPr>
                </pic:pic>
              </a:graphicData>
            </a:graphic>
          </wp:inline>
        </w:drawing>
      </w:r>
    </w:p>
    <w:p w14:paraId="2B040385" w14:textId="77777777" w:rsidR="00314557" w:rsidRDefault="00000000">
      <w:pPr>
        <w:spacing w:before="0" w:after="160" w:line="259" w:lineRule="auto"/>
        <w:ind w:left="0"/>
        <w:rPr>
          <w:rFonts w:ascii="Calibri" w:eastAsia="Calibri" w:hAnsi="Calibri" w:cs="Calibri"/>
          <w:sz w:val="32"/>
          <w:szCs w:val="32"/>
        </w:rPr>
      </w:pPr>
      <w:r>
        <w:rPr>
          <w:rFonts w:ascii="Calibri" w:eastAsia="Calibri" w:hAnsi="Calibri" w:cs="Calibri"/>
          <w:noProof/>
          <w:sz w:val="32"/>
          <w:szCs w:val="32"/>
        </w:rPr>
        <w:lastRenderedPageBreak/>
        <w:drawing>
          <wp:inline distT="0" distB="0" distL="0" distR="0" wp14:anchorId="1D12E601" wp14:editId="790E794B">
            <wp:extent cx="5731510" cy="4457065"/>
            <wp:effectExtent l="0" t="0" r="0" b="0"/>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8"/>
                    <a:srcRect/>
                    <a:stretch>
                      <a:fillRect/>
                    </a:stretch>
                  </pic:blipFill>
                  <pic:spPr>
                    <a:xfrm>
                      <a:off x="0" y="0"/>
                      <a:ext cx="5731510" cy="4457065"/>
                    </a:xfrm>
                    <a:prstGeom prst="rect">
                      <a:avLst/>
                    </a:prstGeom>
                    <a:ln/>
                  </pic:spPr>
                </pic:pic>
              </a:graphicData>
            </a:graphic>
          </wp:inline>
        </w:drawing>
      </w:r>
    </w:p>
    <w:p w14:paraId="5407CF92" w14:textId="77777777" w:rsidR="00314557" w:rsidRDefault="00314557">
      <w:pPr>
        <w:spacing w:before="0" w:after="160" w:line="259" w:lineRule="auto"/>
        <w:ind w:left="0"/>
        <w:rPr>
          <w:rFonts w:ascii="Calibri" w:eastAsia="Calibri" w:hAnsi="Calibri" w:cs="Calibri"/>
          <w:sz w:val="32"/>
          <w:szCs w:val="32"/>
        </w:rPr>
      </w:pPr>
    </w:p>
    <w:p w14:paraId="4AB2EE1A" w14:textId="77777777" w:rsidR="00314557" w:rsidRDefault="00000000">
      <w:pPr>
        <w:spacing w:before="0" w:after="160" w:line="259" w:lineRule="auto"/>
        <w:ind w:left="0"/>
      </w:pPr>
      <w:r>
        <w:rPr>
          <w:rFonts w:ascii="Calibri" w:eastAsia="Calibri" w:hAnsi="Calibri" w:cs="Calibri"/>
          <w:noProof/>
          <w:sz w:val="32"/>
          <w:szCs w:val="32"/>
        </w:rPr>
        <w:drawing>
          <wp:inline distT="0" distB="0" distL="0" distR="0" wp14:anchorId="3B5036A5" wp14:editId="0F4D3049">
            <wp:extent cx="5731510" cy="3223895"/>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9"/>
                    <a:srcRect/>
                    <a:stretch>
                      <a:fillRect/>
                    </a:stretch>
                  </pic:blipFill>
                  <pic:spPr>
                    <a:xfrm>
                      <a:off x="0" y="0"/>
                      <a:ext cx="5731510" cy="3223895"/>
                    </a:xfrm>
                    <a:prstGeom prst="rect">
                      <a:avLst/>
                    </a:prstGeom>
                    <a:ln/>
                  </pic:spPr>
                </pic:pic>
              </a:graphicData>
            </a:graphic>
          </wp:inline>
        </w:drawing>
      </w:r>
    </w:p>
    <w:p w14:paraId="4D654206" w14:textId="77777777" w:rsidR="00314557" w:rsidRDefault="00314557"/>
    <w:p w14:paraId="40A2AD35" w14:textId="77777777" w:rsidR="00314557" w:rsidRDefault="00314557">
      <w:pPr>
        <w:pBdr>
          <w:top w:val="nil"/>
          <w:left w:val="nil"/>
          <w:bottom w:val="nil"/>
          <w:right w:val="nil"/>
          <w:between w:val="nil"/>
        </w:pBdr>
      </w:pPr>
    </w:p>
    <w:sectPr w:rsidR="00314557">
      <w:headerReference w:type="default" r:id="rId40"/>
      <w:footerReference w:type="default" r:id="rId41"/>
      <w:headerReference w:type="first" r:id="rId42"/>
      <w:footerReference w:type="first" r:id="rId43"/>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FCB032" w14:textId="77777777" w:rsidR="00CC14C2" w:rsidRDefault="00CC14C2">
      <w:pPr>
        <w:spacing w:before="0" w:line="240" w:lineRule="auto"/>
      </w:pPr>
      <w:r>
        <w:separator/>
      </w:r>
    </w:p>
  </w:endnote>
  <w:endnote w:type="continuationSeparator" w:id="0">
    <w:p w14:paraId="0263F9B4" w14:textId="77777777" w:rsidR="00CC14C2" w:rsidRDefault="00CC14C2">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Noto Sans Symbols">
    <w:charset w:val="00"/>
    <w:family w:val="auto"/>
    <w:pitch w:val="default"/>
  </w:font>
  <w:font w:name="Open Sans">
    <w:charset w:val="00"/>
    <w:family w:val="swiss"/>
    <w:pitch w:val="variable"/>
    <w:sig w:usb0="E00002EF" w:usb1="4000205B" w:usb2="00000028" w:usb3="00000000" w:csb0="0000019F" w:csb1="00000000"/>
  </w:font>
  <w:font w:name="Trebuchet MS">
    <w:panose1 w:val="020B0603020202020204"/>
    <w:charset w:val="00"/>
    <w:family w:val="swiss"/>
    <w:pitch w:val="variable"/>
    <w:sig w:usb0="00000687" w:usb1="00000000" w:usb2="00000000" w:usb3="00000000" w:csb0="0000009F" w:csb1="00000000"/>
  </w:font>
  <w:font w:name="Economica">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6E902" w14:textId="77777777" w:rsidR="00314557" w:rsidRDefault="00000000">
    <w:pPr>
      <w:pBdr>
        <w:top w:val="nil"/>
        <w:left w:val="nil"/>
        <w:bottom w:val="nil"/>
        <w:right w:val="nil"/>
        <w:between w:val="nil"/>
      </w:pBdr>
      <w:spacing w:before="0" w:line="240" w:lineRule="auto"/>
    </w:pPr>
    <w:r>
      <w:rPr>
        <w:noProof/>
      </w:rPr>
      <w:drawing>
        <wp:inline distT="114300" distB="114300" distL="114300" distR="114300" wp14:anchorId="02101AF5" wp14:editId="3EE6E360">
          <wp:extent cx="5943600" cy="25400"/>
          <wp:effectExtent l="0" t="0" r="0" b="0"/>
          <wp:docPr id="2" name="image2.png" descr="horizontal line"/>
          <wp:cNvGraphicFramePr/>
          <a:graphic xmlns:a="http://schemas.openxmlformats.org/drawingml/2006/main">
            <a:graphicData uri="http://schemas.openxmlformats.org/drawingml/2006/picture">
              <pic:pic xmlns:pic="http://schemas.openxmlformats.org/drawingml/2006/picture">
                <pic:nvPicPr>
                  <pic:cNvPr id="0" name="image2.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14:paraId="0E45CA25" w14:textId="77777777" w:rsidR="00314557" w:rsidRDefault="00000000">
    <w:pPr>
      <w:pBdr>
        <w:top w:val="nil"/>
        <w:left w:val="nil"/>
        <w:bottom w:val="nil"/>
        <w:right w:val="nil"/>
        <w:between w:val="nil"/>
      </w:pBdr>
      <w:spacing w:before="0" w:line="240" w:lineRule="auto"/>
      <w:ind w:firstLine="75"/>
      <w:rPr>
        <w:rFonts w:ascii="Economica" w:eastAsia="Economica" w:hAnsi="Economica" w:cs="Economica"/>
      </w:rPr>
    </w:pPr>
    <w:r>
      <w:rPr>
        <w:rFonts w:ascii="Economica" w:eastAsia="Economica" w:hAnsi="Economica" w:cs="Economica"/>
      </w:rPr>
      <w:fldChar w:fldCharType="begin"/>
    </w:r>
    <w:r>
      <w:rPr>
        <w:rFonts w:ascii="Economica" w:eastAsia="Economica" w:hAnsi="Economica" w:cs="Economica"/>
      </w:rPr>
      <w:instrText>PAGE</w:instrText>
    </w:r>
    <w:r>
      <w:rPr>
        <w:rFonts w:ascii="Economica" w:eastAsia="Economica" w:hAnsi="Economica" w:cs="Economica"/>
      </w:rPr>
      <w:fldChar w:fldCharType="separate"/>
    </w:r>
    <w:r w:rsidR="000E3DAD">
      <w:rPr>
        <w:rFonts w:ascii="Economica" w:eastAsia="Economica" w:hAnsi="Economica" w:cs="Economica"/>
        <w:noProof/>
      </w:rPr>
      <w:t>2</w:t>
    </w:r>
    <w:r>
      <w:rPr>
        <w:rFonts w:ascii="Economica" w:eastAsia="Economica" w:hAnsi="Economica" w:cs="Economic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6DB11" w14:textId="77777777" w:rsidR="00314557" w:rsidRDefault="00000000">
    <w:pPr>
      <w:pBdr>
        <w:top w:val="nil"/>
        <w:left w:val="nil"/>
        <w:bottom w:val="nil"/>
        <w:right w:val="nil"/>
        <w:between w:val="nil"/>
      </w:pBdr>
      <w:spacing w:before="0"/>
    </w:pPr>
    <w:r>
      <w:rPr>
        <w:noProof/>
      </w:rPr>
      <w:drawing>
        <wp:inline distT="114300" distB="114300" distL="114300" distR="114300" wp14:anchorId="3AADA076" wp14:editId="31F19D65">
          <wp:extent cx="5943600" cy="25400"/>
          <wp:effectExtent l="0" t="0" r="0" b="0"/>
          <wp:docPr id="24" name="image18.png" descr="horizontal line"/>
          <wp:cNvGraphicFramePr/>
          <a:graphic xmlns:a="http://schemas.openxmlformats.org/drawingml/2006/main">
            <a:graphicData uri="http://schemas.openxmlformats.org/drawingml/2006/picture">
              <pic:pic xmlns:pic="http://schemas.openxmlformats.org/drawingml/2006/picture">
                <pic:nvPicPr>
                  <pic:cNvPr id="0" name="image18.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14:paraId="236EEF06" w14:textId="77777777" w:rsidR="00314557" w:rsidRDefault="00314557">
    <w:pPr>
      <w:pStyle w:val="Subtitle"/>
      <w:pBdr>
        <w:top w:val="nil"/>
        <w:left w:val="nil"/>
        <w:bottom w:val="nil"/>
        <w:right w:val="nil"/>
        <w:between w:val="nil"/>
      </w:pBdr>
    </w:pPr>
    <w:bookmarkStart w:id="9" w:name="_w494w0yg8rg0" w:colFirst="0" w:colLast="0"/>
    <w:bookmarkEnd w:id="9"/>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075C6B" w14:textId="77777777" w:rsidR="00CC14C2" w:rsidRDefault="00CC14C2">
      <w:pPr>
        <w:spacing w:before="0" w:line="240" w:lineRule="auto"/>
      </w:pPr>
      <w:r>
        <w:separator/>
      </w:r>
    </w:p>
  </w:footnote>
  <w:footnote w:type="continuationSeparator" w:id="0">
    <w:p w14:paraId="613103FA" w14:textId="77777777" w:rsidR="00CC14C2" w:rsidRDefault="00CC14C2">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F31BE" w14:textId="77777777" w:rsidR="00314557" w:rsidRDefault="00314557">
    <w:pPr>
      <w:pStyle w:val="Subtitle"/>
      <w:pBdr>
        <w:top w:val="nil"/>
        <w:left w:val="nil"/>
        <w:bottom w:val="nil"/>
        <w:right w:val="nil"/>
        <w:between w:val="nil"/>
      </w:pBdr>
      <w:spacing w:before="600"/>
    </w:pPr>
    <w:bookmarkStart w:id="8" w:name="_leajue2ys1lr" w:colFirst="0" w:colLast="0"/>
    <w:bookmarkEnd w:id="8"/>
  </w:p>
  <w:p w14:paraId="18B40AE3" w14:textId="77777777" w:rsidR="00314557" w:rsidRDefault="00000000">
    <w:pPr>
      <w:pBdr>
        <w:top w:val="nil"/>
        <w:left w:val="nil"/>
        <w:bottom w:val="nil"/>
        <w:right w:val="nil"/>
        <w:between w:val="nil"/>
      </w:pBdr>
      <w:spacing w:before="0" w:line="240" w:lineRule="auto"/>
    </w:pPr>
    <w:r>
      <w:rPr>
        <w:noProof/>
      </w:rPr>
      <w:drawing>
        <wp:inline distT="114300" distB="114300" distL="114300" distR="114300" wp14:anchorId="51361488" wp14:editId="22BE8564">
          <wp:extent cx="5943600" cy="25400"/>
          <wp:effectExtent l="0" t="0" r="0" b="0"/>
          <wp:docPr id="12"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092CD" w14:textId="77777777" w:rsidR="00314557" w:rsidRDefault="00314557">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4C4FC0"/>
    <w:multiLevelType w:val="multilevel"/>
    <w:tmpl w:val="641271BE"/>
    <w:lvl w:ilvl="0">
      <w:start w:val="1"/>
      <w:numFmt w:val="decimal"/>
      <w:lvlText w:val="%1."/>
      <w:lvlJc w:val="left"/>
      <w:pPr>
        <w:ind w:left="340" w:hanging="240"/>
      </w:pPr>
      <w:rPr>
        <w:rFonts w:ascii="Times New Roman" w:eastAsia="Times New Roman" w:hAnsi="Times New Roman" w:cs="Times New Roman"/>
        <w:b/>
        <w:sz w:val="24"/>
        <w:szCs w:val="24"/>
      </w:rPr>
    </w:lvl>
    <w:lvl w:ilvl="1">
      <w:numFmt w:val="bullet"/>
      <w:lvlText w:val=""/>
      <w:lvlJc w:val="left"/>
      <w:pPr>
        <w:ind w:left="820" w:hanging="360"/>
      </w:pPr>
    </w:lvl>
    <w:lvl w:ilvl="2">
      <w:numFmt w:val="bullet"/>
      <w:lvlText w:val="•"/>
      <w:lvlJc w:val="left"/>
      <w:pPr>
        <w:ind w:left="1818" w:hanging="360"/>
      </w:pPr>
    </w:lvl>
    <w:lvl w:ilvl="3">
      <w:numFmt w:val="bullet"/>
      <w:lvlText w:val="•"/>
      <w:lvlJc w:val="left"/>
      <w:pPr>
        <w:ind w:left="2816" w:hanging="360"/>
      </w:pPr>
    </w:lvl>
    <w:lvl w:ilvl="4">
      <w:numFmt w:val="bullet"/>
      <w:lvlText w:val="•"/>
      <w:lvlJc w:val="left"/>
      <w:pPr>
        <w:ind w:left="3815" w:hanging="360"/>
      </w:pPr>
    </w:lvl>
    <w:lvl w:ilvl="5">
      <w:numFmt w:val="bullet"/>
      <w:lvlText w:val="•"/>
      <w:lvlJc w:val="left"/>
      <w:pPr>
        <w:ind w:left="4813" w:hanging="360"/>
      </w:pPr>
    </w:lvl>
    <w:lvl w:ilvl="6">
      <w:numFmt w:val="bullet"/>
      <w:lvlText w:val="•"/>
      <w:lvlJc w:val="left"/>
      <w:pPr>
        <w:ind w:left="5812" w:hanging="360"/>
      </w:pPr>
    </w:lvl>
    <w:lvl w:ilvl="7">
      <w:numFmt w:val="bullet"/>
      <w:lvlText w:val="•"/>
      <w:lvlJc w:val="left"/>
      <w:pPr>
        <w:ind w:left="6810" w:hanging="360"/>
      </w:pPr>
    </w:lvl>
    <w:lvl w:ilvl="8">
      <w:numFmt w:val="bullet"/>
      <w:lvlText w:val="•"/>
      <w:lvlJc w:val="left"/>
      <w:pPr>
        <w:ind w:left="7809" w:hanging="360"/>
      </w:pPr>
    </w:lvl>
  </w:abstractNum>
  <w:abstractNum w:abstractNumId="1" w15:restartNumberingAfterBreak="0">
    <w:nsid w:val="2A22225A"/>
    <w:multiLevelType w:val="multilevel"/>
    <w:tmpl w:val="13782C4C"/>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rFonts w:ascii="Roboto" w:eastAsia="Roboto" w:hAnsi="Roboto" w:cs="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7236A75"/>
    <w:multiLevelType w:val="multilevel"/>
    <w:tmpl w:val="B5F894C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49B6018B"/>
    <w:multiLevelType w:val="multilevel"/>
    <w:tmpl w:val="C57EFC66"/>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rFonts w:ascii="Roboto" w:eastAsia="Roboto" w:hAnsi="Roboto" w:cs="Roboto"/>
        <w:color w:val="D1D5DB"/>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C621DEB"/>
    <w:multiLevelType w:val="multilevel"/>
    <w:tmpl w:val="10DE80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4FB33ADF"/>
    <w:multiLevelType w:val="multilevel"/>
    <w:tmpl w:val="561CC3E6"/>
    <w:lvl w:ilvl="0">
      <w:start w:val="1"/>
      <w:numFmt w:val="decimal"/>
      <w:lvlText w:val="%1."/>
      <w:lvlJc w:val="left"/>
      <w:pPr>
        <w:ind w:left="1020" w:hanging="360"/>
      </w:pPr>
    </w:lvl>
    <w:lvl w:ilvl="1">
      <w:start w:val="1"/>
      <w:numFmt w:val="decimal"/>
      <w:lvlText w:val="%2."/>
      <w:lvlJc w:val="left"/>
      <w:pPr>
        <w:ind w:left="1740" w:hanging="360"/>
      </w:pPr>
    </w:lvl>
    <w:lvl w:ilvl="2">
      <w:start w:val="1"/>
      <w:numFmt w:val="decimal"/>
      <w:lvlText w:val="%3."/>
      <w:lvlJc w:val="left"/>
      <w:pPr>
        <w:ind w:left="2460" w:hanging="360"/>
      </w:pPr>
    </w:lvl>
    <w:lvl w:ilvl="3">
      <w:start w:val="1"/>
      <w:numFmt w:val="decimal"/>
      <w:lvlText w:val="%4."/>
      <w:lvlJc w:val="left"/>
      <w:pPr>
        <w:ind w:left="3180" w:hanging="360"/>
      </w:pPr>
    </w:lvl>
    <w:lvl w:ilvl="4">
      <w:start w:val="1"/>
      <w:numFmt w:val="decimal"/>
      <w:lvlText w:val="%5."/>
      <w:lvlJc w:val="left"/>
      <w:pPr>
        <w:ind w:left="3900" w:hanging="360"/>
      </w:pPr>
    </w:lvl>
    <w:lvl w:ilvl="5">
      <w:start w:val="1"/>
      <w:numFmt w:val="decimal"/>
      <w:lvlText w:val="%6."/>
      <w:lvlJc w:val="left"/>
      <w:pPr>
        <w:ind w:left="4620" w:hanging="360"/>
      </w:pPr>
    </w:lvl>
    <w:lvl w:ilvl="6">
      <w:start w:val="1"/>
      <w:numFmt w:val="decimal"/>
      <w:lvlText w:val="%7."/>
      <w:lvlJc w:val="left"/>
      <w:pPr>
        <w:ind w:left="5340" w:hanging="360"/>
      </w:pPr>
    </w:lvl>
    <w:lvl w:ilvl="7">
      <w:start w:val="1"/>
      <w:numFmt w:val="decimal"/>
      <w:lvlText w:val="%8."/>
      <w:lvlJc w:val="left"/>
      <w:pPr>
        <w:ind w:left="6060" w:hanging="360"/>
      </w:pPr>
    </w:lvl>
    <w:lvl w:ilvl="8">
      <w:start w:val="1"/>
      <w:numFmt w:val="decimal"/>
      <w:lvlText w:val="%9."/>
      <w:lvlJc w:val="left"/>
      <w:pPr>
        <w:ind w:left="6780" w:hanging="360"/>
      </w:pPr>
    </w:lvl>
  </w:abstractNum>
  <w:num w:numId="1" w16cid:durableId="1764687909">
    <w:abstractNumId w:val="0"/>
  </w:num>
  <w:num w:numId="2" w16cid:durableId="1560364009">
    <w:abstractNumId w:val="4"/>
  </w:num>
  <w:num w:numId="3" w16cid:durableId="144392593">
    <w:abstractNumId w:val="2"/>
  </w:num>
  <w:num w:numId="4" w16cid:durableId="1580945465">
    <w:abstractNumId w:val="5"/>
  </w:num>
  <w:num w:numId="5" w16cid:durableId="1566532136">
    <w:abstractNumId w:val="3"/>
  </w:num>
  <w:num w:numId="6" w16cid:durableId="3202807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4557"/>
    <w:rsid w:val="000E3DAD"/>
    <w:rsid w:val="00314557"/>
    <w:rsid w:val="00CC14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A22E7F"/>
  <w15:docId w15:val="{E5F73269-51EA-40F7-9D31-921290C2C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Open Sans" w:hAnsi="Open Sans" w:cs="Open Sans"/>
        <w:sz w:val="22"/>
        <w:szCs w:val="22"/>
        <w:lang w:val="en" w:eastAsia="en-IN" w:bidi="ar-SA"/>
      </w:rPr>
    </w:rPrDefault>
    <w:pPrDefault>
      <w:pPr>
        <w:spacing w:before="200" w:line="360" w:lineRule="auto"/>
        <w:ind w:left="-15"/>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outlineLvl w:val="0"/>
    </w:pPr>
    <w:rPr>
      <w:b/>
      <w:sz w:val="32"/>
      <w:szCs w:val="32"/>
    </w:rPr>
  </w:style>
  <w:style w:type="paragraph" w:styleId="Heading2">
    <w:name w:val="heading 2"/>
    <w:basedOn w:val="Normal"/>
    <w:next w:val="Normal"/>
    <w:uiPriority w:val="9"/>
    <w:unhideWhenUsed/>
    <w:qFormat/>
    <w:pPr>
      <w:spacing w:before="480" w:line="240" w:lineRule="auto"/>
      <w:ind w:right="1785"/>
      <w:outlineLvl w:val="1"/>
    </w:pPr>
    <w:rPr>
      <w:b/>
      <w:sz w:val="26"/>
      <w:szCs w:val="26"/>
    </w:rPr>
  </w:style>
  <w:style w:type="paragraph" w:styleId="Heading3">
    <w:name w:val="heading 3"/>
    <w:basedOn w:val="Normal"/>
    <w:next w:val="Normal"/>
    <w:uiPriority w:val="9"/>
    <w:semiHidden/>
    <w:unhideWhenUsed/>
    <w:qFormat/>
    <w:pPr>
      <w:outlineLvl w:val="2"/>
    </w:pPr>
    <w:rPr>
      <w:b/>
      <w:color w:val="8C7252"/>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0" w:line="240" w:lineRule="auto"/>
      <w:ind w:left="0" w:firstLine="15"/>
    </w:pPr>
    <w:rPr>
      <w:rFonts w:ascii="Economica" w:eastAsia="Economica" w:hAnsi="Economica" w:cs="Economica"/>
      <w:sz w:val="60"/>
      <w:szCs w:val="60"/>
    </w:rPr>
  </w:style>
  <w:style w:type="paragraph" w:styleId="Subtitle">
    <w:name w:val="Subtitle"/>
    <w:basedOn w:val="Normal"/>
    <w:next w:val="Normal"/>
    <w:uiPriority w:val="11"/>
    <w:qFormat/>
    <w:pPr>
      <w:spacing w:before="0" w:line="240" w:lineRule="auto"/>
    </w:pPr>
    <w:rPr>
      <w:rFonts w:ascii="Economica" w:eastAsia="Economica" w:hAnsi="Economica" w:cs="Economica"/>
      <w:color w:val="999999"/>
      <w:sz w:val="28"/>
      <w:szCs w:val="28"/>
    </w:rPr>
  </w:style>
  <w:style w:type="character" w:styleId="Hyperlink">
    <w:name w:val="Hyperlink"/>
    <w:basedOn w:val="DefaultParagraphFont"/>
    <w:uiPriority w:val="99"/>
    <w:unhideWhenUsed/>
    <w:rsid w:val="000E3DAD"/>
    <w:rPr>
      <w:color w:val="0000FF" w:themeColor="hyperlink"/>
      <w:u w:val="single"/>
    </w:rPr>
  </w:style>
  <w:style w:type="character" w:styleId="UnresolvedMention">
    <w:name w:val="Unresolved Mention"/>
    <w:basedOn w:val="DefaultParagraphFont"/>
    <w:uiPriority w:val="99"/>
    <w:semiHidden/>
    <w:unhideWhenUsed/>
    <w:rsid w:val="000E3D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jp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eader" Target="head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jp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dilleep18@gmail.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mailto:indradhavasri212@gmail.com" TargetMode="External"/><Relationship Id="rId19" Type="http://schemas.openxmlformats.org/officeDocument/2006/relationships/image" Target="media/image8.jp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dhariniathithakumar@gmail.com" TargetMode="External"/><Relationship Id="rId14" Type="http://schemas.openxmlformats.org/officeDocument/2006/relationships/image" Target="media/image3.jp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2.xml"/><Relationship Id="rId8" Type="http://schemas.openxmlformats.org/officeDocument/2006/relationships/hyperlink" Target="mailto:dhivyadharshu07@gmail.com" TargetMode="External"/><Relationship Id="rId3" Type="http://schemas.openxmlformats.org/officeDocument/2006/relationships/settings" Target="settings.xml"/><Relationship Id="rId12" Type="http://schemas.openxmlformats.org/officeDocument/2006/relationships/image" Target="media/image32.png"/><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9.jpg"/><Relationship Id="rId41"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9.png"/></Relationships>
</file>

<file path=word/_rels/footer2.xml.rels><?xml version="1.0" encoding="UTF-8" standalone="yes"?>
<Relationships xmlns="http://schemas.openxmlformats.org/package/2006/relationships"><Relationship Id="rId1"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32</Pages>
  <Words>2260</Words>
  <Characters>12887</Characters>
  <Application>Microsoft Office Word</Application>
  <DocSecurity>0</DocSecurity>
  <Lines>107</Lines>
  <Paragraphs>30</Paragraphs>
  <ScaleCrop>false</ScaleCrop>
  <Company/>
  <LinksUpToDate>false</LinksUpToDate>
  <CharactersWithSpaces>15117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Dhivya dharshini S B</cp:lastModifiedBy>
  <cp:revision>2</cp:revision>
  <dcterms:created xsi:type="dcterms:W3CDTF">2023-11-01T18:09:00Z</dcterms:created>
  <dcterms:modified xsi:type="dcterms:W3CDTF">2023-11-01T18:09:00Z</dcterms:modified>
</cp:coreProperties>
</file>