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E2EE" w14:textId="07D940B1" w:rsidR="00991D05" w:rsidRPr="00991D05" w:rsidRDefault="00991D05" w:rsidP="00991D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C282A8" w14:textId="77777777" w:rsidR="00991D05" w:rsidRPr="00991D05" w:rsidRDefault="00991D05" w:rsidP="00991D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1D05">
        <w:rPr>
          <w:rFonts w:ascii="Times New Roman" w:hAnsi="Times New Roman" w:cs="Times New Roman"/>
          <w:b/>
          <w:bCs/>
          <w:sz w:val="28"/>
          <w:szCs w:val="28"/>
        </w:rPr>
        <w:t>YACC PROGRAM FOR STRING aⁿbⁿ</w:t>
      </w:r>
    </w:p>
    <w:p w14:paraId="351B115E" w14:textId="77777777" w:rsidR="00991D05" w:rsidRPr="00991D05" w:rsidRDefault="00991D05" w:rsidP="00991D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D05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18FFC9B" w14:textId="189C7E4B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To write a YACC program to recognize all strings of the form </w:t>
      </w:r>
      <w:r w:rsidRPr="00991D05">
        <w:rPr>
          <w:rFonts w:ascii="Times New Roman" w:hAnsi="Times New Roman" w:cs="Times New Roman"/>
          <w:b/>
          <w:bCs/>
          <w:sz w:val="28"/>
          <w:szCs w:val="28"/>
        </w:rPr>
        <w:t>aⁿbⁿ</w:t>
      </w:r>
      <w:r w:rsidRPr="00991D05">
        <w:rPr>
          <w:rFonts w:ascii="Times New Roman" w:hAnsi="Times New Roman" w:cs="Times New Roman"/>
          <w:sz w:val="28"/>
          <w:szCs w:val="28"/>
        </w:rPr>
        <w:t>, where the string starts with n number of 'a' characters followed by n number of 'b' characters.</w:t>
      </w:r>
    </w:p>
    <w:p w14:paraId="1BDAA29F" w14:textId="77777777" w:rsidR="00991D05" w:rsidRPr="00991D05" w:rsidRDefault="00991D05" w:rsidP="00991D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D0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D9D7F36" w14:textId="77777777" w:rsidR="00991D05" w:rsidRPr="00991D05" w:rsidRDefault="00991D05" w:rsidP="00991D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Start the program</w:t>
      </w:r>
    </w:p>
    <w:p w14:paraId="0E25FF1B" w14:textId="77777777" w:rsidR="00991D05" w:rsidRPr="00991D05" w:rsidRDefault="00991D05" w:rsidP="00991D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Read the input string from the user</w:t>
      </w:r>
    </w:p>
    <w:p w14:paraId="62B86308" w14:textId="77777777" w:rsidR="00991D05" w:rsidRPr="00991D05" w:rsidRDefault="00991D05" w:rsidP="00991D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Initialize the YACC parser</w:t>
      </w:r>
    </w:p>
    <w:p w14:paraId="56BC1AE6" w14:textId="77777777" w:rsidR="00991D05" w:rsidRPr="00991D05" w:rsidRDefault="00991D05" w:rsidP="00991D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Define grammar rules such that:</w:t>
      </w:r>
      <w:r w:rsidRPr="00991D05">
        <w:rPr>
          <w:rFonts w:ascii="Times New Roman" w:hAnsi="Times New Roman" w:cs="Times New Roman"/>
          <w:sz w:val="28"/>
          <w:szCs w:val="28"/>
        </w:rPr>
        <w:br/>
        <w:t>• Equal number of a and b</w:t>
      </w:r>
      <w:r w:rsidRPr="00991D05">
        <w:rPr>
          <w:rFonts w:ascii="Times New Roman" w:hAnsi="Times New Roman" w:cs="Times New Roman"/>
          <w:sz w:val="28"/>
          <w:szCs w:val="28"/>
        </w:rPr>
        <w:br/>
        <w:t>• All a appear before b</w:t>
      </w:r>
    </w:p>
    <w:p w14:paraId="0960C01A" w14:textId="77777777" w:rsidR="00991D05" w:rsidRPr="00991D05" w:rsidRDefault="00991D05" w:rsidP="00991D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Use recursion to match one a with one b</w:t>
      </w:r>
    </w:p>
    <w:p w14:paraId="5FB6510D" w14:textId="77777777" w:rsidR="00991D05" w:rsidRPr="00991D05" w:rsidRDefault="00991D05" w:rsidP="00991D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If parsing succeeds → Accept string</w:t>
      </w:r>
    </w:p>
    <w:p w14:paraId="705054FC" w14:textId="77777777" w:rsidR="00991D05" w:rsidRPr="00991D05" w:rsidRDefault="00991D05" w:rsidP="00991D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Else → Reject string</w:t>
      </w:r>
    </w:p>
    <w:p w14:paraId="54D92BA6" w14:textId="77777777" w:rsidR="00991D05" w:rsidRPr="00991D05" w:rsidRDefault="00991D05" w:rsidP="00991D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Display result</w:t>
      </w:r>
    </w:p>
    <w:p w14:paraId="1D8185A1" w14:textId="41399E34" w:rsidR="00991D05" w:rsidRPr="00991D05" w:rsidRDefault="00991D05" w:rsidP="00991D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Stop</w:t>
      </w:r>
    </w:p>
    <w:p w14:paraId="0CF02651" w14:textId="77777777" w:rsidR="00991D05" w:rsidRPr="00991D05" w:rsidRDefault="00991D05" w:rsidP="00991D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D05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3FAA712" w14:textId="77777777" w:rsidR="00991D05" w:rsidRPr="00991D05" w:rsidRDefault="00991D05" w:rsidP="00991D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D05">
        <w:rPr>
          <w:rFonts w:ascii="Times New Roman" w:hAnsi="Times New Roman" w:cs="Times New Roman"/>
          <w:b/>
          <w:bCs/>
          <w:sz w:val="28"/>
          <w:szCs w:val="28"/>
        </w:rPr>
        <w:t>1. LEX FILE (</w:t>
      </w:r>
      <w:proofErr w:type="spellStart"/>
      <w:r w:rsidRPr="00991D05">
        <w:rPr>
          <w:rFonts w:ascii="Times New Roman" w:hAnsi="Times New Roman" w:cs="Times New Roman"/>
          <w:b/>
          <w:bCs/>
          <w:sz w:val="28"/>
          <w:szCs w:val="28"/>
        </w:rPr>
        <w:t>anbn.l</w:t>
      </w:r>
      <w:proofErr w:type="spellEnd"/>
      <w:r w:rsidRPr="00991D0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1E85FD6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%option 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noyywrap</w:t>
      </w:r>
      <w:proofErr w:type="spellEnd"/>
    </w:p>
    <w:p w14:paraId="7AB19025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08F3E1F1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%{</w:t>
      </w:r>
    </w:p>
    <w:p w14:paraId="0F2F8FD4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y.tab.h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>"</w:t>
      </w:r>
    </w:p>
    <w:p w14:paraId="2EAD711D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%}</w:t>
      </w:r>
    </w:p>
    <w:p w14:paraId="4ED928BF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7BFCFE9A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%%</w:t>
      </w:r>
    </w:p>
    <w:p w14:paraId="33C04445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7207DB50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a       { return A; }</w:t>
      </w:r>
    </w:p>
    <w:p w14:paraId="32757A82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lastRenderedPageBreak/>
        <w:t>b       { return B; }</w:t>
      </w:r>
    </w:p>
    <w:p w14:paraId="5FE99D2C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\n      { return 0; }</w:t>
      </w:r>
    </w:p>
    <w:p w14:paraId="203F99EC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.       { return 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yytext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>[0]; }</w:t>
      </w:r>
    </w:p>
    <w:p w14:paraId="4300ACA7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07FE7DDF" w14:textId="5A771A8A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%%</w:t>
      </w:r>
    </w:p>
    <w:p w14:paraId="492F9C18" w14:textId="77777777" w:rsidR="00991D05" w:rsidRPr="00991D05" w:rsidRDefault="00991D05" w:rsidP="00991D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D05">
        <w:rPr>
          <w:rFonts w:ascii="Times New Roman" w:hAnsi="Times New Roman" w:cs="Times New Roman"/>
          <w:b/>
          <w:bCs/>
          <w:sz w:val="28"/>
          <w:szCs w:val="28"/>
        </w:rPr>
        <w:t>2. YACC FILE (</w:t>
      </w:r>
      <w:proofErr w:type="spellStart"/>
      <w:r w:rsidRPr="00991D05">
        <w:rPr>
          <w:rFonts w:ascii="Times New Roman" w:hAnsi="Times New Roman" w:cs="Times New Roman"/>
          <w:b/>
          <w:bCs/>
          <w:sz w:val="28"/>
          <w:szCs w:val="28"/>
        </w:rPr>
        <w:t>anbn.y</w:t>
      </w:r>
      <w:proofErr w:type="spellEnd"/>
      <w:r w:rsidRPr="00991D0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2841484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%{</w:t>
      </w:r>
    </w:p>
    <w:p w14:paraId="6013F6F3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>&gt;</w:t>
      </w:r>
    </w:p>
    <w:p w14:paraId="78F5B0CD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>&gt;</w:t>
      </w:r>
    </w:p>
    <w:p w14:paraId="048C913A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1FAC0F27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yyerror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 xml:space="preserve"> char *s);</w:t>
      </w:r>
    </w:p>
    <w:p w14:paraId="26CDFDAC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yylex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>();</w:t>
      </w:r>
    </w:p>
    <w:p w14:paraId="4789734B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%}</w:t>
      </w:r>
    </w:p>
    <w:p w14:paraId="7F18ECD8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7A430A2F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%token A B</w:t>
      </w:r>
    </w:p>
    <w:p w14:paraId="78EAA6AE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5D0959EB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%%</w:t>
      </w:r>
    </w:p>
    <w:p w14:paraId="4ACB7E30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7BB4CDE7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S : A S B</w:t>
      </w:r>
    </w:p>
    <w:p w14:paraId="624C0848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  | A B</w:t>
      </w:r>
    </w:p>
    <w:p w14:paraId="19E6AB9E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  ;</w:t>
      </w:r>
    </w:p>
    <w:p w14:paraId="415290BC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178748F4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%%</w:t>
      </w:r>
    </w:p>
    <w:p w14:paraId="3C066526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5C633899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int main() {</w:t>
      </w:r>
    </w:p>
    <w:p w14:paraId="657F1E98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>("Enter a string:\n");</w:t>
      </w:r>
    </w:p>
    <w:p w14:paraId="58C5A554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316467E0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lastRenderedPageBreak/>
        <w:t xml:space="preserve">    if (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yyparse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>() == 0)</w:t>
      </w:r>
    </w:p>
    <w:p w14:paraId="73F1C67A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>("Valid string (Accepted)\n");</w:t>
      </w:r>
    </w:p>
    <w:p w14:paraId="1D5828D0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A227C04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>("Invalid string (Rejected)\n");</w:t>
      </w:r>
    </w:p>
    <w:p w14:paraId="77FC9817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3063A71D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A0EC7A4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}</w:t>
      </w:r>
    </w:p>
    <w:p w14:paraId="240DE30E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43CC48F5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yyerror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 xml:space="preserve"> char *s) {</w:t>
      </w:r>
    </w:p>
    <w:p w14:paraId="0F17B3AD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91D0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91D05">
        <w:rPr>
          <w:rFonts w:ascii="Times New Roman" w:hAnsi="Times New Roman" w:cs="Times New Roman"/>
          <w:sz w:val="28"/>
          <w:szCs w:val="28"/>
        </w:rPr>
        <w:t>("Invalid string (Rejected)\n");</w:t>
      </w:r>
    </w:p>
    <w:p w14:paraId="3840BE1C" w14:textId="2641FE52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}</w:t>
      </w:r>
    </w:p>
    <w:p w14:paraId="26CA098C" w14:textId="77777777" w:rsidR="00991D05" w:rsidRPr="00991D05" w:rsidRDefault="00991D05" w:rsidP="00991D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D05">
        <w:rPr>
          <w:rFonts w:ascii="Times New Roman" w:hAnsi="Times New Roman" w:cs="Times New Roman"/>
          <w:b/>
          <w:bCs/>
          <w:sz w:val="28"/>
          <w:szCs w:val="28"/>
        </w:rPr>
        <w:t>SAMPLE INPUT / OUTPUT:</w:t>
      </w:r>
    </w:p>
    <w:p w14:paraId="2FDCFD60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b/>
          <w:bCs/>
          <w:sz w:val="28"/>
          <w:szCs w:val="28"/>
        </w:rPr>
        <w:t>Input 1:</w:t>
      </w:r>
    </w:p>
    <w:p w14:paraId="4BF12A95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1D05">
        <w:rPr>
          <w:rFonts w:ascii="Times New Roman" w:hAnsi="Times New Roman" w:cs="Times New Roman"/>
          <w:sz w:val="28"/>
          <w:szCs w:val="28"/>
        </w:rPr>
        <w:t>aabb</w:t>
      </w:r>
      <w:proofErr w:type="spellEnd"/>
    </w:p>
    <w:p w14:paraId="7DFB86BE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6D2774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Enter a string:</w:t>
      </w:r>
    </w:p>
    <w:p w14:paraId="378F4D81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1D05">
        <w:rPr>
          <w:rFonts w:ascii="Times New Roman" w:hAnsi="Times New Roman" w:cs="Times New Roman"/>
          <w:sz w:val="28"/>
          <w:szCs w:val="28"/>
        </w:rPr>
        <w:t>aabb</w:t>
      </w:r>
      <w:proofErr w:type="spellEnd"/>
    </w:p>
    <w:p w14:paraId="1B341420" w14:textId="4CC64FA1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Valid string (Accepted)</w:t>
      </w:r>
    </w:p>
    <w:p w14:paraId="37F4D190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b/>
          <w:bCs/>
          <w:sz w:val="28"/>
          <w:szCs w:val="28"/>
        </w:rPr>
        <w:t>Input 2:</w:t>
      </w:r>
    </w:p>
    <w:p w14:paraId="46185528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1D05">
        <w:rPr>
          <w:rFonts w:ascii="Times New Roman" w:hAnsi="Times New Roman" w:cs="Times New Roman"/>
          <w:sz w:val="28"/>
          <w:szCs w:val="28"/>
        </w:rPr>
        <w:t>abab</w:t>
      </w:r>
      <w:proofErr w:type="spellEnd"/>
    </w:p>
    <w:p w14:paraId="2E87C330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957D23E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>Invalid string (Rejected)</w:t>
      </w:r>
    </w:p>
    <w:p w14:paraId="29296B24" w14:textId="42B24244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</w:p>
    <w:p w14:paraId="35001D05" w14:textId="77777777" w:rsidR="00991D05" w:rsidRPr="00991D05" w:rsidRDefault="00991D05" w:rsidP="00991D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D0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0661398" w14:textId="77777777" w:rsidR="00991D05" w:rsidRPr="00991D05" w:rsidRDefault="00991D05" w:rsidP="00991D05">
      <w:pPr>
        <w:rPr>
          <w:rFonts w:ascii="Times New Roman" w:hAnsi="Times New Roman" w:cs="Times New Roman"/>
          <w:sz w:val="28"/>
          <w:szCs w:val="28"/>
        </w:rPr>
      </w:pPr>
      <w:r w:rsidRPr="00991D05">
        <w:rPr>
          <w:rFonts w:ascii="Times New Roman" w:hAnsi="Times New Roman" w:cs="Times New Roman"/>
          <w:sz w:val="28"/>
          <w:szCs w:val="28"/>
        </w:rPr>
        <w:t xml:space="preserve">The YACC program successfully recognizes valid strings of the form </w:t>
      </w:r>
      <w:r w:rsidRPr="00991D05">
        <w:rPr>
          <w:rFonts w:ascii="Times New Roman" w:hAnsi="Times New Roman" w:cs="Times New Roman"/>
          <w:b/>
          <w:bCs/>
          <w:sz w:val="28"/>
          <w:szCs w:val="28"/>
        </w:rPr>
        <w:t>aⁿbⁿ</w:t>
      </w:r>
      <w:r w:rsidRPr="00991D05">
        <w:rPr>
          <w:rFonts w:ascii="Times New Roman" w:hAnsi="Times New Roman" w:cs="Times New Roman"/>
          <w:sz w:val="28"/>
          <w:szCs w:val="28"/>
        </w:rPr>
        <w:t xml:space="preserve"> and rejects invalid strings.</w:t>
      </w:r>
    </w:p>
    <w:p w14:paraId="70F61DA0" w14:textId="77777777" w:rsidR="009773EC" w:rsidRPr="00991D05" w:rsidRDefault="009773EC">
      <w:pPr>
        <w:rPr>
          <w:rFonts w:ascii="Times New Roman" w:hAnsi="Times New Roman" w:cs="Times New Roman"/>
          <w:sz w:val="28"/>
          <w:szCs w:val="28"/>
        </w:rPr>
      </w:pPr>
    </w:p>
    <w:sectPr w:rsidR="009773EC" w:rsidRPr="00991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F75"/>
    <w:multiLevelType w:val="multilevel"/>
    <w:tmpl w:val="6508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48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05"/>
    <w:rsid w:val="00085240"/>
    <w:rsid w:val="002C1F60"/>
    <w:rsid w:val="0035563B"/>
    <w:rsid w:val="009773EC"/>
    <w:rsid w:val="00991D05"/>
    <w:rsid w:val="00D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ABD6"/>
  <w15:chartTrackingRefBased/>
  <w15:docId w15:val="{CD2D5708-C13E-40CF-96FC-7A0C96B8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Shree Karthik</dc:creator>
  <cp:keywords/>
  <dc:description/>
  <cp:lastModifiedBy>Dhivya Shree Karthik</cp:lastModifiedBy>
  <cp:revision>1</cp:revision>
  <dcterms:created xsi:type="dcterms:W3CDTF">2026-05-03T03:30:00Z</dcterms:created>
  <dcterms:modified xsi:type="dcterms:W3CDTF">2026-05-03T03:32:00Z</dcterms:modified>
</cp:coreProperties>
</file>