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0B0A37" w14:textId="0E93BFE4" w:rsidR="001665E9" w:rsidRDefault="001665E9" w:rsidP="001665E9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B424D2">
        <w:rPr>
          <w:rFonts w:ascii="Times New Roman" w:hAnsi="Times New Roman" w:cs="Times New Roman"/>
          <w:b/>
          <w:bCs/>
          <w:noProof/>
          <w:sz w:val="32"/>
          <w:szCs w:val="32"/>
          <w:lang w:val="en-US"/>
        </w:rPr>
        <mc:AlternateContent>
          <mc:Choice Requires="wps">
            <w:drawing>
              <wp:anchor distT="182880" distB="182880" distL="114300" distR="114300" simplePos="0" relativeHeight="251659264" behindDoc="0" locked="0" layoutInCell="1" allowOverlap="1" wp14:anchorId="4B6826C9" wp14:editId="50023A18">
                <wp:simplePos x="0" y="0"/>
                <wp:positionH relativeFrom="page">
                  <wp:posOffset>5666740</wp:posOffset>
                </wp:positionH>
                <wp:positionV relativeFrom="topMargin">
                  <wp:align>bottom</wp:align>
                </wp:positionV>
                <wp:extent cx="1074420" cy="541020"/>
                <wp:effectExtent l="0" t="0" r="11430" b="11430"/>
                <wp:wrapTopAndBottom/>
                <wp:docPr id="2" name="Text Box 8" descr="Pull quote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74420" cy="5410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A33026" w14:textId="59913598" w:rsidR="00B424D2" w:rsidRDefault="00674BFE">
                            <w:pPr>
                              <w:jc w:val="center"/>
                              <w:rPr>
                                <w:color w:val="0F4761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lang w:val="en-US"/>
                              </w:rPr>
                              <w:t>Dhivya Sri I</w:t>
                            </w:r>
                          </w:p>
                          <w:p w14:paraId="1D79950C" w14:textId="1308B7D6" w:rsidR="00674BFE" w:rsidRDefault="00674BFE">
                            <w:pPr>
                              <w:jc w:val="center"/>
                              <w:rPr>
                                <w:color w:val="0F4761" w:themeColor="accent1" w:themeShade="BF"/>
                                <w:lang w:val="en-US"/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lang w:val="en-US"/>
                              </w:rPr>
                              <w:t>(192512487)</w:t>
                            </w:r>
                          </w:p>
                          <w:p w14:paraId="37EB5CB2" w14:textId="77777777" w:rsidR="00674BFE" w:rsidRDefault="00674BFE">
                            <w:pPr>
                              <w:jc w:val="center"/>
                              <w:rPr>
                                <w:color w:val="0F4761" w:themeColor="accent1" w:themeShade="BF"/>
                                <w:lang w:val="en-US"/>
                              </w:rPr>
                            </w:pPr>
                          </w:p>
                          <w:p w14:paraId="04B3BED0" w14:textId="07B92E00" w:rsidR="00B424D2" w:rsidRPr="00B424D2" w:rsidRDefault="00B424D2" w:rsidP="00B424D2">
                            <w:pPr>
                              <w:spacing w:line="240" w:lineRule="auto"/>
                              <w:jc w:val="center"/>
                              <w:rPr>
                                <w:color w:val="000000" w:themeColor="text1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>
                              <w:rPr>
                                <w:color w:val="0F4761" w:themeColor="accent1" w:themeShade="BF"/>
                                <w:lang w:val="en-US"/>
                              </w:rPr>
                              <w:t>192524011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6826C9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alt="Pull quote" style="position:absolute;left:0;text-align:left;margin-left:446.2pt;margin-top:0;width:84.6pt;height:42.6pt;z-index:251659264;visibility:visible;mso-wrap-style:square;mso-width-percent:0;mso-height-percent:0;mso-wrap-distance-left:9pt;mso-wrap-distance-top:14.4pt;mso-wrap-distance-right:9pt;mso-wrap-distance-bottom:14.4pt;mso-position-horizontal:absolute;mso-position-horizontal-relative:page;mso-position-vertical:bottom;mso-position-vertical-relative:top-margin-area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" filled="f" stroked="f" strokeweight=".5pt">
                <v:textbox inset="0,0,0,0">
                  <w:txbxContent>
                    <w:p w14:paraId="37A33026" w14:textId="59913598" w:rsidR="00B424D2" w:rsidRDefault="00674BFE">
                      <w:pPr>
                        <w:jc w:val="center"/>
                        <w:rPr>
                          <w:color w:val="0F4761" w:themeColor="accent1" w:themeShade="BF"/>
                          <w:lang w:val="en-US"/>
                        </w:rPr>
                      </w:pPr>
                      <w:r>
                        <w:rPr>
                          <w:color w:val="0F4761" w:themeColor="accent1" w:themeShade="BF"/>
                          <w:lang w:val="en-US"/>
                        </w:rPr>
                        <w:t>Dhivya Sri I</w:t>
                      </w:r>
                    </w:p>
                    <w:p w14:paraId="1D79950C" w14:textId="1308B7D6" w:rsidR="00674BFE" w:rsidRDefault="00674BFE">
                      <w:pPr>
                        <w:jc w:val="center"/>
                        <w:rPr>
                          <w:color w:val="0F4761" w:themeColor="accent1" w:themeShade="BF"/>
                          <w:lang w:val="en-US"/>
                        </w:rPr>
                      </w:pPr>
                      <w:r>
                        <w:rPr>
                          <w:color w:val="0F4761" w:themeColor="accent1" w:themeShade="BF"/>
                          <w:lang w:val="en-US"/>
                        </w:rPr>
                        <w:t>(192512487)</w:t>
                      </w:r>
                    </w:p>
                    <w:p w14:paraId="37EB5CB2" w14:textId="77777777" w:rsidR="00674BFE" w:rsidRDefault="00674BFE">
                      <w:pPr>
                        <w:jc w:val="center"/>
                        <w:rPr>
                          <w:color w:val="0F4761" w:themeColor="accent1" w:themeShade="BF"/>
                          <w:lang w:val="en-US"/>
                        </w:rPr>
                      </w:pPr>
                    </w:p>
                    <w:p w14:paraId="04B3BED0" w14:textId="07B92E00" w:rsidR="00B424D2" w:rsidRPr="00B424D2" w:rsidRDefault="00B424D2" w:rsidP="00B424D2">
                      <w:pPr>
                        <w:spacing w:line="240" w:lineRule="auto"/>
                        <w:jc w:val="center"/>
                        <w:rPr>
                          <w:color w:val="000000" w:themeColor="text1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>
                        <w:rPr>
                          <w:color w:val="0F4761" w:themeColor="accent1" w:themeShade="BF"/>
                          <w:lang w:val="en-US"/>
                        </w:rPr>
                        <w:t>192524011</w:t>
                      </w:r>
                    </w:p>
                  </w:txbxContent>
                </v:textbox>
                <w10:wrap type="topAndBottom" anchorx="page" anchory="margin"/>
              </v:shape>
            </w:pict>
          </mc:Fallback>
        </mc:AlternateContent>
      </w:r>
      <w:r w:rsidR="00B424D2" w:rsidRPr="00B424D2">
        <w:rPr>
          <w:rFonts w:ascii="Times New Roman" w:hAnsi="Times New Roman" w:cs="Times New Roman"/>
          <w:b/>
          <w:bCs/>
          <w:sz w:val="32"/>
          <w:szCs w:val="32"/>
          <w:lang w:val="en-US"/>
        </w:rPr>
        <w:t xml:space="preserve">Arithmetic operations using 8085 </w:t>
      </w:r>
      <w:proofErr w:type="gramStart"/>
      <w:r w:rsidR="00B424D2" w:rsidRPr="00B424D2">
        <w:rPr>
          <w:rFonts w:ascii="Times New Roman" w:hAnsi="Times New Roman" w:cs="Times New Roman"/>
          <w:b/>
          <w:bCs/>
          <w:sz w:val="32"/>
          <w:szCs w:val="32"/>
          <w:lang w:val="en-US"/>
        </w:rPr>
        <w:t>microprocessor</w:t>
      </w:r>
      <w:proofErr w:type="gramEnd"/>
    </w:p>
    <w:p w14:paraId="1FCD2A0C" w14:textId="51774D38" w:rsidR="002B6CE0" w:rsidRDefault="002B6CE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600527C" w14:textId="133CDC85" w:rsidR="00B424D2" w:rsidRDefault="001665E9" w:rsidP="00B424D2">
      <w:pPr>
        <w:rPr>
          <w:rFonts w:ascii="Times New Roman" w:hAnsi="Times New Roman" w:cs="Times New Roman"/>
          <w:b/>
          <w:bCs/>
        </w:rPr>
      </w:pPr>
      <w:r w:rsidRPr="001665E9">
        <w:rPr>
          <w:rFonts w:ascii="Times New Roman" w:hAnsi="Times New Roman" w:cs="Times New Roman"/>
          <w:b/>
          <w:bCs/>
        </w:rPr>
        <w:t>a. 8-BIT ADDITION WITH CARRY USING DIRECT ADDRESSING</w:t>
      </w:r>
    </w:p>
    <w:p w14:paraId="6E3F6DF4" w14:textId="412F58E1" w:rsidR="001665E9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  <w:r w:rsidRPr="00054B4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50718A7A" wp14:editId="32E425E6">
            <wp:extent cx="5731510" cy="3041015"/>
            <wp:effectExtent l="0" t="0" r="2540" b="6985"/>
            <wp:docPr id="1497802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780246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1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713D9F" w14:textId="77DCF5EC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  <w:r w:rsidRPr="00054B4B">
        <w:rPr>
          <w:rFonts w:ascii="Times New Roman" w:hAnsi="Times New Roman" w:cs="Times New Roman"/>
          <w:b/>
          <w:bCs/>
        </w:rPr>
        <w:t>b. 8-BIT ADDITION USING INDIRECT ADDRESSING</w:t>
      </w:r>
    </w:p>
    <w:p w14:paraId="19E7F7B9" w14:textId="512220AA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  <w:r w:rsidRPr="00054B4B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254BF52C" wp14:editId="63820656">
            <wp:extent cx="5731510" cy="3037840"/>
            <wp:effectExtent l="0" t="0" r="2540" b="0"/>
            <wp:docPr id="5502520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02520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7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F8E70F" w14:textId="77777777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650650A" w14:textId="77777777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75772782" w14:textId="77777777" w:rsidR="00054B4B" w:rsidRDefault="00054B4B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1117B7A5" w14:textId="7077F2E2" w:rsidR="00054B4B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lastRenderedPageBreak/>
        <w:t>c. 8-BIT SUBTRACTION WITHOUT BORROW</w:t>
      </w:r>
    </w:p>
    <w:p w14:paraId="2A4EAB75" w14:textId="1BDCB113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  <w:r w:rsidRPr="00337BF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7C81EA15" wp14:editId="72840824">
            <wp:extent cx="5731510" cy="3049905"/>
            <wp:effectExtent l="0" t="0" r="2540" b="0"/>
            <wp:docPr id="178049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49432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9D633" w14:textId="53888FA0" w:rsidR="00337BF0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t>d. 8-BIT SUBTRACTION WITH BORROW USING DIRECT ADDRESSING</w:t>
      </w:r>
    </w:p>
    <w:p w14:paraId="4482B9D4" w14:textId="1C644020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  <w:r w:rsidRPr="00337BF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CFCC9E4" wp14:editId="76E19A99">
            <wp:extent cx="5731510" cy="3055620"/>
            <wp:effectExtent l="0" t="0" r="2540" b="0"/>
            <wp:docPr id="767707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70722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76258B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48682B9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1596552B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23697D76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6F0D041D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4B0E934A" w14:textId="77777777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p w14:paraId="5D9B8F94" w14:textId="61FB6066" w:rsidR="00337BF0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lastRenderedPageBreak/>
        <w:t xml:space="preserve"> e. 8-BIT MULTIPLICATION OPERATIONS USING 8085 </w:t>
      </w:r>
      <w:proofErr w:type="gramStart"/>
      <w:r w:rsidRPr="00337BF0">
        <w:rPr>
          <w:rFonts w:ascii="Times New Roman" w:hAnsi="Times New Roman" w:cs="Times New Roman"/>
          <w:b/>
          <w:bCs/>
        </w:rPr>
        <w:t>MICROPROCESSOR</w:t>
      </w:r>
      <w:proofErr w:type="gramEnd"/>
    </w:p>
    <w:p w14:paraId="13738264" w14:textId="31CB999B" w:rsidR="00337BF0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  <w:r w:rsidRPr="00337BF0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6AD0ABC5" wp14:editId="03DBEB1E">
            <wp:extent cx="5731510" cy="3036570"/>
            <wp:effectExtent l="0" t="0" r="2540" b="0"/>
            <wp:docPr id="58335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33581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36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9CE6F" w14:textId="0A9802D7" w:rsidR="00337BF0" w:rsidRDefault="00337BF0" w:rsidP="00B424D2">
      <w:pPr>
        <w:rPr>
          <w:rFonts w:ascii="Times New Roman" w:hAnsi="Times New Roman" w:cs="Times New Roman"/>
          <w:b/>
          <w:bCs/>
        </w:rPr>
      </w:pPr>
      <w:r w:rsidRPr="00337BF0">
        <w:rPr>
          <w:rFonts w:ascii="Times New Roman" w:hAnsi="Times New Roman" w:cs="Times New Roman"/>
          <w:b/>
          <w:bCs/>
        </w:rPr>
        <w:t xml:space="preserve">f. 8-BIT DIVISION OPERATIONS USING 8085 </w:t>
      </w:r>
      <w:proofErr w:type="gramStart"/>
      <w:r w:rsidRPr="00337BF0">
        <w:rPr>
          <w:rFonts w:ascii="Times New Roman" w:hAnsi="Times New Roman" w:cs="Times New Roman"/>
          <w:b/>
          <w:bCs/>
        </w:rPr>
        <w:t>MICROPROCESSOR</w:t>
      </w:r>
      <w:proofErr w:type="gramEnd"/>
    </w:p>
    <w:p w14:paraId="0131DF55" w14:textId="3464757A" w:rsidR="00E35173" w:rsidRDefault="00E35173" w:rsidP="00B424D2">
      <w:pPr>
        <w:rPr>
          <w:rFonts w:ascii="Times New Roman" w:hAnsi="Times New Roman" w:cs="Times New Roman"/>
          <w:b/>
          <w:bCs/>
          <w:lang w:val="en-US"/>
        </w:rPr>
      </w:pPr>
      <w:r w:rsidRPr="00E35173"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0CFB92E7" wp14:editId="1E536744">
            <wp:extent cx="5731510" cy="3045460"/>
            <wp:effectExtent l="0" t="0" r="2540" b="2540"/>
            <wp:docPr id="12159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595269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5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CBAEBD" w14:textId="77777777" w:rsidR="00337BF0" w:rsidRPr="00B424D2" w:rsidRDefault="00337BF0" w:rsidP="00B424D2">
      <w:pPr>
        <w:rPr>
          <w:rFonts w:ascii="Times New Roman" w:hAnsi="Times New Roman" w:cs="Times New Roman"/>
          <w:b/>
          <w:bCs/>
          <w:lang w:val="en-US"/>
        </w:rPr>
      </w:pPr>
    </w:p>
    <w:sectPr w:rsidR="00337BF0" w:rsidRPr="00B424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24D2"/>
    <w:rsid w:val="00054B4B"/>
    <w:rsid w:val="00055F3F"/>
    <w:rsid w:val="001226AC"/>
    <w:rsid w:val="001665E9"/>
    <w:rsid w:val="002B6CE0"/>
    <w:rsid w:val="00337BF0"/>
    <w:rsid w:val="003A54E5"/>
    <w:rsid w:val="00674BFE"/>
    <w:rsid w:val="00B424D2"/>
    <w:rsid w:val="00E351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5CECA9"/>
  <w15:chartTrackingRefBased/>
  <w15:docId w15:val="{201304FD-C1FD-4D90-9695-D1768BCBE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24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424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424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424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424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24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24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24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24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24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424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424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424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424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24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24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24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24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24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24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24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24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24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24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24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24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24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24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24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56</Words>
  <Characters>323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Harini gopi</dc:creator>
  <cp:keywords/>
  <dc:description/>
  <cp:lastModifiedBy>Dhivya sri</cp:lastModifiedBy>
  <cp:revision>2</cp:revision>
  <dcterms:created xsi:type="dcterms:W3CDTF">2026-10-09T08:57:00Z</dcterms:created>
  <dcterms:modified xsi:type="dcterms:W3CDTF">2026-10-09T08:57:00Z</dcterms:modified>
</cp:coreProperties>
</file>