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2E3" w:rsidRPr="009627C5" w:rsidRDefault="004A42E3" w:rsidP="00216DCE">
      <w:pPr>
        <w:pStyle w:val="ListParagraph"/>
        <w:numPr>
          <w:ilvl w:val="0"/>
          <w:numId w:val="1"/>
        </w:numPr>
        <w:spacing w:after="0" w:line="240" w:lineRule="auto"/>
      </w:pPr>
      <w:r w:rsidRPr="009627C5">
        <w:t>Unlock the potential of real estate with our investment platform. Invest in high-performing properties and earn steady returns while diversifying your portfolio</w:t>
      </w:r>
      <w:r w:rsidR="005C4D89">
        <w:t xml:space="preserve"> and building long-term wealth.</w:t>
      </w:r>
    </w:p>
    <w:p w:rsidR="004A42E3" w:rsidRPr="009627C5" w:rsidRDefault="004A42E3" w:rsidP="00216DCE">
      <w:pPr>
        <w:spacing w:after="0" w:line="240" w:lineRule="auto"/>
      </w:pPr>
    </w:p>
    <w:p w:rsidR="004A42E3" w:rsidRPr="009627C5" w:rsidRDefault="004A42E3" w:rsidP="00216DCE">
      <w:pPr>
        <w:pStyle w:val="ListParagraph"/>
        <w:numPr>
          <w:ilvl w:val="0"/>
          <w:numId w:val="1"/>
        </w:numPr>
        <w:spacing w:after="0" w:line="240" w:lineRule="auto"/>
      </w:pPr>
      <w:r w:rsidRPr="009627C5">
        <w:t>Realize your dream of owning a home with our affordable and flexible mortgage options. Whether you're a first-time buyer or looking to refinance, we're here to help you find</w:t>
      </w:r>
      <w:r w:rsidR="009627C5">
        <w:t xml:space="preserve"> the right loan for your needs.</w:t>
      </w:r>
    </w:p>
    <w:p w:rsidR="004A42E3" w:rsidRPr="009627C5" w:rsidRDefault="004A42E3" w:rsidP="00216DCE">
      <w:pPr>
        <w:spacing w:after="0" w:line="240" w:lineRule="auto"/>
      </w:pPr>
    </w:p>
    <w:p w:rsidR="004A42E3" w:rsidRPr="009627C5" w:rsidRDefault="004A42E3" w:rsidP="00216DCE">
      <w:pPr>
        <w:pStyle w:val="ListParagraph"/>
        <w:numPr>
          <w:ilvl w:val="0"/>
          <w:numId w:val="1"/>
        </w:numPr>
        <w:spacing w:after="0" w:line="240" w:lineRule="auto"/>
      </w:pPr>
      <w:r w:rsidRPr="009627C5">
        <w:t>Maximize your real estate investments with our innovative platform. From property management to financing, we offer end-to-end solutions that help you achieve your</w:t>
      </w:r>
      <w:r w:rsidR="004827DD">
        <w:t xml:space="preserve"> goals and grow your portfolio.</w:t>
      </w:r>
    </w:p>
    <w:p w:rsidR="004A42E3" w:rsidRPr="009627C5" w:rsidRDefault="004A42E3" w:rsidP="00216DCE">
      <w:pPr>
        <w:spacing w:after="0" w:line="240" w:lineRule="auto"/>
      </w:pPr>
    </w:p>
    <w:p w:rsidR="004A42E3" w:rsidRPr="009627C5" w:rsidRDefault="004A42E3" w:rsidP="00216DCE">
      <w:pPr>
        <w:pStyle w:val="ListParagraph"/>
        <w:numPr>
          <w:ilvl w:val="0"/>
          <w:numId w:val="1"/>
        </w:numPr>
        <w:spacing w:after="0" w:line="240" w:lineRule="auto"/>
      </w:pPr>
      <w:r w:rsidRPr="009627C5">
        <w:t>Invest in the future of real estate with our forward-thinking platform. With access to the latest market insights and data-driven analysis, you can make informed investment decisions and</w:t>
      </w:r>
      <w:r w:rsidR="004827DD">
        <w:t xml:space="preserve"> stay ahead of the competition.</w:t>
      </w:r>
    </w:p>
    <w:p w:rsidR="004A42E3" w:rsidRPr="009627C5" w:rsidRDefault="004A42E3" w:rsidP="00216DCE">
      <w:pPr>
        <w:spacing w:after="0" w:line="240" w:lineRule="auto"/>
      </w:pPr>
    </w:p>
    <w:p w:rsidR="004A42E3" w:rsidRPr="009627C5" w:rsidRDefault="004A42E3" w:rsidP="00216DCE">
      <w:pPr>
        <w:pStyle w:val="ListParagraph"/>
        <w:numPr>
          <w:ilvl w:val="0"/>
          <w:numId w:val="1"/>
        </w:numPr>
        <w:spacing w:after="0" w:line="240" w:lineRule="auto"/>
      </w:pPr>
      <w:r w:rsidRPr="009627C5">
        <w:t>Take advantage of the power of real estate with our comprehensive platform. Whether you're a seasoned investor or just getting started, we offer the resources and expertise you need to succeed in toda</w:t>
      </w:r>
      <w:r w:rsidR="004827DD">
        <w:t>y's dynamic real estate market.</w:t>
      </w:r>
    </w:p>
    <w:p w:rsidR="004A42E3" w:rsidRDefault="004A42E3" w:rsidP="00216DCE">
      <w:pPr>
        <w:spacing w:after="0" w:line="240" w:lineRule="auto"/>
      </w:pPr>
    </w:p>
    <w:p w:rsidR="00952B47" w:rsidRDefault="00952B47" w:rsidP="00216DCE">
      <w:pPr>
        <w:spacing w:after="0" w:line="240" w:lineRule="auto"/>
      </w:pPr>
    </w:p>
    <w:p w:rsidR="00952B47" w:rsidRPr="009627C5" w:rsidRDefault="00952B47" w:rsidP="00216DCE">
      <w:pPr>
        <w:spacing w:after="0" w:line="240" w:lineRule="auto"/>
      </w:pPr>
      <w:bookmarkStart w:id="0" w:name="_GoBack"/>
      <w:bookmarkEnd w:id="0"/>
    </w:p>
    <w:p w:rsidR="004A42E3" w:rsidRPr="009627C5" w:rsidRDefault="004A42E3" w:rsidP="00216DCE">
      <w:pPr>
        <w:spacing w:after="0" w:line="240" w:lineRule="auto"/>
      </w:pPr>
    </w:p>
    <w:p w:rsidR="004A42E3" w:rsidRPr="009627C5" w:rsidRDefault="004A42E3" w:rsidP="00216DCE">
      <w:pPr>
        <w:spacing w:after="0" w:line="240" w:lineRule="auto"/>
        <w:rPr>
          <w:b/>
        </w:rPr>
      </w:pPr>
      <w:r w:rsidRPr="009627C5">
        <w:t xml:space="preserve"> </w:t>
      </w:r>
      <w:r w:rsidRPr="009627C5">
        <w:rPr>
          <w:b/>
        </w:rPr>
        <w:t>Here are some potential topic ideas and quotes related to the idea of co-owning prime real estate in multiple countries and currencies:</w:t>
      </w:r>
    </w:p>
    <w:p w:rsidR="004A42E3" w:rsidRPr="009627C5" w:rsidRDefault="004A42E3" w:rsidP="00216DCE">
      <w:pPr>
        <w:spacing w:after="0" w:line="240" w:lineRule="auto"/>
        <w:rPr>
          <w:b/>
        </w:rPr>
      </w:pPr>
    </w:p>
    <w:p w:rsidR="004A42E3" w:rsidRPr="009627C5" w:rsidRDefault="004A42E3" w:rsidP="00216DCE">
      <w:pPr>
        <w:pStyle w:val="ListParagraph"/>
        <w:numPr>
          <w:ilvl w:val="0"/>
          <w:numId w:val="2"/>
        </w:numPr>
        <w:spacing w:after="0" w:line="240" w:lineRule="auto"/>
      </w:pPr>
      <w:r w:rsidRPr="009627C5">
        <w:t>The world is your oyster: How to co-own prime real estate across borders and cur</w:t>
      </w:r>
      <w:r w:rsidR="004827DD">
        <w:t>rencies</w:t>
      </w:r>
    </w:p>
    <w:p w:rsidR="004A42E3" w:rsidRPr="009627C5" w:rsidRDefault="004A42E3" w:rsidP="00216DCE">
      <w:pPr>
        <w:spacing w:after="0" w:line="240" w:lineRule="auto"/>
      </w:pPr>
    </w:p>
    <w:p w:rsidR="004A42E3" w:rsidRPr="009627C5" w:rsidRDefault="004A42E3" w:rsidP="00216DCE">
      <w:pPr>
        <w:pStyle w:val="ListParagraph"/>
        <w:numPr>
          <w:ilvl w:val="0"/>
          <w:numId w:val="2"/>
        </w:numPr>
        <w:spacing w:after="0" w:line="240" w:lineRule="auto"/>
      </w:pPr>
      <w:r w:rsidRPr="009627C5">
        <w:t>Unlock global investment opportunities: The benefits of co-owning re</w:t>
      </w:r>
      <w:r w:rsidR="004827DD">
        <w:t>al estate in multiple countries</w:t>
      </w:r>
    </w:p>
    <w:p w:rsidR="004A42E3" w:rsidRPr="009627C5" w:rsidRDefault="004A42E3" w:rsidP="00216DCE">
      <w:pPr>
        <w:spacing w:after="0" w:line="240" w:lineRule="auto"/>
      </w:pPr>
    </w:p>
    <w:p w:rsidR="004A42E3" w:rsidRPr="009627C5" w:rsidRDefault="004A42E3" w:rsidP="00216DCE">
      <w:pPr>
        <w:pStyle w:val="ListParagraph"/>
        <w:numPr>
          <w:ilvl w:val="0"/>
          <w:numId w:val="2"/>
        </w:numPr>
        <w:spacing w:after="0" w:line="240" w:lineRule="auto"/>
      </w:pPr>
      <w:r w:rsidRPr="009627C5">
        <w:t>From New York to Paris: Exploring the potential of co-owning prime r</w:t>
      </w:r>
      <w:r w:rsidR="004827DD">
        <w:t>eal estate in diverse locations</w:t>
      </w:r>
    </w:p>
    <w:p w:rsidR="004A42E3" w:rsidRPr="009627C5" w:rsidRDefault="004A42E3" w:rsidP="00216DCE">
      <w:pPr>
        <w:spacing w:after="0" w:line="240" w:lineRule="auto"/>
      </w:pPr>
    </w:p>
    <w:p w:rsidR="004A42E3" w:rsidRPr="009627C5" w:rsidRDefault="004A42E3" w:rsidP="00216DCE">
      <w:pPr>
        <w:pStyle w:val="ListParagraph"/>
        <w:numPr>
          <w:ilvl w:val="0"/>
          <w:numId w:val="2"/>
        </w:numPr>
        <w:spacing w:after="0" w:line="240" w:lineRule="auto"/>
      </w:pPr>
      <w:r w:rsidRPr="009627C5">
        <w:t>Breaking down barriers: How co-ownership makes real estate investment accessibl</w:t>
      </w:r>
      <w:r w:rsidR="004827DD">
        <w:t>e across borders and currencies</w:t>
      </w:r>
    </w:p>
    <w:p w:rsidR="004A42E3" w:rsidRPr="009627C5" w:rsidRDefault="004A42E3" w:rsidP="00216DCE">
      <w:pPr>
        <w:spacing w:after="0" w:line="240" w:lineRule="auto"/>
      </w:pPr>
    </w:p>
    <w:p w:rsidR="004A42E3" w:rsidRPr="009627C5" w:rsidRDefault="004A42E3" w:rsidP="00216DCE">
      <w:pPr>
        <w:pStyle w:val="ListParagraph"/>
        <w:numPr>
          <w:ilvl w:val="0"/>
          <w:numId w:val="2"/>
        </w:numPr>
        <w:spacing w:after="0" w:line="240" w:lineRule="auto"/>
      </w:pPr>
      <w:r w:rsidRPr="009627C5">
        <w:t>Maximizing returns and minimizing risk: The advantages of co-owning prime real estate in mu</w:t>
      </w:r>
      <w:r w:rsidR="004827DD">
        <w:t>ltiple countries and currencies</w:t>
      </w:r>
    </w:p>
    <w:p w:rsidR="004A42E3" w:rsidRPr="009627C5" w:rsidRDefault="004A42E3" w:rsidP="00216DCE">
      <w:pPr>
        <w:spacing w:after="0" w:line="240" w:lineRule="auto"/>
      </w:pPr>
    </w:p>
    <w:p w:rsidR="004A42E3" w:rsidRPr="009627C5" w:rsidRDefault="004A42E3" w:rsidP="00216DCE">
      <w:pPr>
        <w:spacing w:after="0" w:line="240" w:lineRule="auto"/>
        <w:rPr>
          <w:b/>
        </w:rPr>
      </w:pPr>
      <w:r w:rsidRPr="009627C5">
        <w:rPr>
          <w:b/>
        </w:rPr>
        <w:t>And here are some potential quotes that you could use to promote the idea of co-owning prime real estate in multiple countries and currencies:</w:t>
      </w:r>
    </w:p>
    <w:p w:rsidR="004A42E3" w:rsidRPr="009627C5" w:rsidRDefault="004A42E3" w:rsidP="00216DCE">
      <w:pPr>
        <w:spacing w:after="0" w:line="240" w:lineRule="auto"/>
      </w:pPr>
    </w:p>
    <w:p w:rsidR="004A42E3" w:rsidRPr="009627C5" w:rsidRDefault="004A42E3" w:rsidP="00216DCE">
      <w:pPr>
        <w:pStyle w:val="ListParagraph"/>
        <w:numPr>
          <w:ilvl w:val="0"/>
          <w:numId w:val="3"/>
        </w:numPr>
        <w:spacing w:after="0" w:line="240" w:lineRule="auto"/>
      </w:pPr>
      <w:r w:rsidRPr="009627C5">
        <w:t>With co-ownership, you can leverage the power of global real estate markets and maxi</w:t>
      </w:r>
      <w:r w:rsidR="004827DD">
        <w:t>mize your investment potential.</w:t>
      </w:r>
    </w:p>
    <w:p w:rsidR="004A42E3" w:rsidRPr="009627C5" w:rsidRDefault="004A42E3" w:rsidP="00216DCE">
      <w:pPr>
        <w:spacing w:after="0" w:line="240" w:lineRule="auto"/>
      </w:pPr>
    </w:p>
    <w:p w:rsidR="004A42E3" w:rsidRPr="009627C5" w:rsidRDefault="004A42E3" w:rsidP="00216DCE">
      <w:pPr>
        <w:pStyle w:val="ListParagraph"/>
        <w:numPr>
          <w:ilvl w:val="0"/>
          <w:numId w:val="3"/>
        </w:numPr>
        <w:spacing w:after="0" w:line="240" w:lineRule="auto"/>
      </w:pPr>
      <w:r w:rsidRPr="009627C5">
        <w:lastRenderedPageBreak/>
        <w:t>Investing in prime real estate across borders and currencies has never been easier or more acce</w:t>
      </w:r>
      <w:r w:rsidR="004827DD">
        <w:t>ssible, thanks to co-ownership.</w:t>
      </w:r>
    </w:p>
    <w:p w:rsidR="004A42E3" w:rsidRPr="009627C5" w:rsidRDefault="004A42E3" w:rsidP="00216DCE">
      <w:pPr>
        <w:spacing w:after="0" w:line="240" w:lineRule="auto"/>
      </w:pPr>
    </w:p>
    <w:p w:rsidR="004A42E3" w:rsidRPr="009627C5" w:rsidRDefault="004A42E3" w:rsidP="00216DCE">
      <w:pPr>
        <w:pStyle w:val="ListParagraph"/>
        <w:numPr>
          <w:ilvl w:val="0"/>
          <w:numId w:val="3"/>
        </w:numPr>
        <w:spacing w:after="0" w:line="240" w:lineRule="auto"/>
      </w:pPr>
      <w:r w:rsidRPr="009627C5">
        <w:t>"From the thrill of New York City to the romance of Paris, co-owning prime real estate in multiple countries lets you experien</w:t>
      </w:r>
      <w:r w:rsidR="004827DD">
        <w:t>ce the world like never before.</w:t>
      </w:r>
    </w:p>
    <w:p w:rsidR="004A42E3" w:rsidRPr="009627C5" w:rsidRDefault="004A42E3" w:rsidP="00216DCE">
      <w:pPr>
        <w:spacing w:after="0" w:line="240" w:lineRule="auto"/>
      </w:pPr>
    </w:p>
    <w:p w:rsidR="004A42E3" w:rsidRPr="009627C5" w:rsidRDefault="004A42E3" w:rsidP="00216DCE">
      <w:pPr>
        <w:pStyle w:val="ListParagraph"/>
        <w:numPr>
          <w:ilvl w:val="0"/>
          <w:numId w:val="3"/>
        </w:numPr>
        <w:spacing w:after="0" w:line="240" w:lineRule="auto"/>
      </w:pPr>
      <w:r w:rsidRPr="009627C5">
        <w:t>Diversify your portfolio, reduce risk, and unlock new investment opportunities with co-ownership of prime real estate</w:t>
      </w:r>
      <w:r w:rsidR="004827DD">
        <w:t xml:space="preserve"> across borders and currencies.</w:t>
      </w:r>
    </w:p>
    <w:p w:rsidR="004A42E3" w:rsidRPr="009627C5" w:rsidRDefault="004A42E3" w:rsidP="00216DCE">
      <w:pPr>
        <w:spacing w:after="0" w:line="240" w:lineRule="auto"/>
      </w:pPr>
    </w:p>
    <w:p w:rsidR="00491086" w:rsidRDefault="004827DD" w:rsidP="00216DCE">
      <w:pPr>
        <w:pStyle w:val="ListParagraph"/>
        <w:numPr>
          <w:ilvl w:val="0"/>
          <w:numId w:val="3"/>
        </w:numPr>
        <w:spacing w:after="0" w:line="240" w:lineRule="auto"/>
      </w:pPr>
      <w:r>
        <w:t>J</w:t>
      </w:r>
      <w:r w:rsidR="004A42E3" w:rsidRPr="009627C5">
        <w:t>oin a community of savvy investors and experience the benefits of co-ownership, from shared</w:t>
      </w:r>
      <w:r w:rsidR="00491086">
        <w:t>:</w:t>
      </w:r>
    </w:p>
    <w:p w:rsidR="00491086" w:rsidRDefault="00491086" w:rsidP="00216DCE">
      <w:pPr>
        <w:pStyle w:val="ListParagraph"/>
        <w:spacing w:line="240" w:lineRule="auto"/>
      </w:pPr>
    </w:p>
    <w:p w:rsidR="00491086" w:rsidRDefault="00491086"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2C25FA" w:rsidRDefault="002C25FA" w:rsidP="00216DCE">
      <w:pPr>
        <w:pStyle w:val="ListParagraph"/>
        <w:spacing w:after="0" w:line="240" w:lineRule="auto"/>
        <w:ind w:left="450"/>
        <w:rPr>
          <w:b/>
        </w:rPr>
      </w:pPr>
    </w:p>
    <w:p w:rsidR="00491086" w:rsidRDefault="00491086" w:rsidP="00216DCE">
      <w:pPr>
        <w:pStyle w:val="ListParagraph"/>
        <w:spacing w:after="0" w:line="240" w:lineRule="auto"/>
        <w:ind w:left="450"/>
        <w:rPr>
          <w:b/>
        </w:rPr>
      </w:pPr>
      <w:r w:rsidRPr="00491086">
        <w:rPr>
          <w:b/>
        </w:rPr>
        <w:t>BLOG</w:t>
      </w:r>
    </w:p>
    <w:p w:rsidR="00491086" w:rsidRPr="00491086" w:rsidRDefault="00491086" w:rsidP="00216DCE">
      <w:pPr>
        <w:pStyle w:val="ListParagraph"/>
        <w:spacing w:after="0" w:line="240" w:lineRule="auto"/>
        <w:ind w:left="450"/>
        <w:rPr>
          <w:b/>
        </w:rPr>
      </w:pPr>
    </w:p>
    <w:p w:rsidR="00491086" w:rsidRPr="00491086" w:rsidRDefault="00491086" w:rsidP="00216DCE">
      <w:pPr>
        <w:pStyle w:val="ListParagraph"/>
        <w:spacing w:after="0" w:line="240" w:lineRule="auto"/>
        <w:ind w:left="450"/>
        <w:jc w:val="both"/>
        <w:rPr>
          <w:b/>
        </w:rPr>
      </w:pPr>
      <w:r w:rsidRPr="00491086">
        <w:rPr>
          <w:b/>
        </w:rPr>
        <w:t xml:space="preserve">Title: How </w:t>
      </w:r>
      <w:proofErr w:type="spellStart"/>
      <w:r w:rsidRPr="00491086">
        <w:rPr>
          <w:b/>
        </w:rPr>
        <w:t>Ellam</w:t>
      </w:r>
      <w:r w:rsidR="00024E18">
        <w:rPr>
          <w:b/>
        </w:rPr>
        <w:t>edi</w:t>
      </w:r>
      <w:r w:rsidRPr="00491086">
        <w:rPr>
          <w:b/>
        </w:rPr>
        <w:t>ate</w:t>
      </w:r>
      <w:proofErr w:type="spellEnd"/>
      <w:r w:rsidRPr="00491086">
        <w:rPr>
          <w:b/>
        </w:rPr>
        <w:t xml:space="preserve"> Can Help You Buy, Sell, and Manage Real Estate</w:t>
      </w:r>
    </w:p>
    <w:p w:rsidR="00491086" w:rsidRDefault="00491086" w:rsidP="00216DCE">
      <w:pPr>
        <w:spacing w:after="0" w:line="240" w:lineRule="auto"/>
        <w:ind w:left="90"/>
        <w:jc w:val="both"/>
      </w:pPr>
    </w:p>
    <w:p w:rsidR="00491086" w:rsidRDefault="00491086" w:rsidP="00216DCE">
      <w:pPr>
        <w:pStyle w:val="ListParagraph"/>
        <w:spacing w:after="0" w:line="240" w:lineRule="auto"/>
        <w:ind w:left="450"/>
        <w:jc w:val="both"/>
      </w:pPr>
      <w:r>
        <w:t>Are you in the market for a new property or looking to sell your existing one? Do you need help managing your real estate investme</w:t>
      </w:r>
      <w:r w:rsidR="00024E18">
        <w:t xml:space="preserve">nts? Look no further than </w:t>
      </w:r>
      <w:proofErr w:type="spellStart"/>
      <w:r w:rsidR="00216DCE">
        <w:t>ellamediate</w:t>
      </w:r>
      <w:proofErr w:type="spellEnd"/>
      <w:r>
        <w:t xml:space="preserve">, the </w:t>
      </w:r>
      <w:r w:rsidR="00216DCE">
        <w:t>one-stop shop</w:t>
      </w:r>
      <w:r>
        <w:t xml:space="preserve"> for all your real estate needs.</w:t>
      </w:r>
    </w:p>
    <w:p w:rsidR="00491086" w:rsidRDefault="00491086" w:rsidP="00216DCE">
      <w:pPr>
        <w:pStyle w:val="ListParagraph"/>
        <w:spacing w:after="0" w:line="240" w:lineRule="auto"/>
        <w:ind w:left="450"/>
        <w:jc w:val="both"/>
      </w:pPr>
    </w:p>
    <w:p w:rsidR="00491086" w:rsidRDefault="00491086" w:rsidP="00216DCE">
      <w:pPr>
        <w:pStyle w:val="ListParagraph"/>
        <w:spacing w:after="0" w:line="240" w:lineRule="auto"/>
        <w:ind w:left="450"/>
        <w:jc w:val="both"/>
      </w:pPr>
      <w:proofErr w:type="spellStart"/>
      <w:r>
        <w:t>Ellam</w:t>
      </w:r>
      <w:r w:rsidR="00024E18">
        <w:t>edi</w:t>
      </w:r>
      <w:r>
        <w:t>ate</w:t>
      </w:r>
      <w:proofErr w:type="spellEnd"/>
      <w:r>
        <w:t xml:space="preserve"> is a marketplace that specializes in buying, selling, and managing properties of all types.</w:t>
      </w:r>
    </w:p>
    <w:p w:rsidR="00491086" w:rsidRDefault="00491086" w:rsidP="00216DCE">
      <w:pPr>
        <w:pStyle w:val="ListParagraph"/>
        <w:spacing w:after="0" w:line="240" w:lineRule="auto"/>
        <w:ind w:left="450"/>
        <w:jc w:val="both"/>
      </w:pPr>
      <w:r>
        <w:t xml:space="preserve">Whether you're a first-time homebuyer or a seasoned investor, </w:t>
      </w:r>
      <w:proofErr w:type="spellStart"/>
      <w:r>
        <w:t>Ellam</w:t>
      </w:r>
      <w:r w:rsidR="00024E18">
        <w:t>edi</w:t>
      </w:r>
      <w:r>
        <w:t>ate</w:t>
      </w:r>
      <w:proofErr w:type="spellEnd"/>
      <w:r>
        <w:t xml:space="preserve"> has the tools and resources you need to make your real estate transactions a success.</w:t>
      </w:r>
    </w:p>
    <w:p w:rsidR="00491086" w:rsidRDefault="00491086" w:rsidP="00216DCE">
      <w:pPr>
        <w:pStyle w:val="ListParagraph"/>
        <w:spacing w:after="0" w:line="240" w:lineRule="auto"/>
        <w:ind w:left="450"/>
        <w:jc w:val="both"/>
      </w:pPr>
    </w:p>
    <w:p w:rsidR="00491086" w:rsidRPr="00024E18" w:rsidRDefault="00024E18" w:rsidP="00216DCE">
      <w:pPr>
        <w:pStyle w:val="ListParagraph"/>
        <w:spacing w:after="0" w:line="240" w:lineRule="auto"/>
        <w:ind w:left="450"/>
        <w:jc w:val="both"/>
        <w:rPr>
          <w:b/>
        </w:rPr>
      </w:pPr>
      <w:r>
        <w:rPr>
          <w:b/>
        </w:rPr>
        <w:t xml:space="preserve">Buying Real Estate with </w:t>
      </w:r>
      <w:proofErr w:type="spellStart"/>
      <w:r>
        <w:rPr>
          <w:b/>
        </w:rPr>
        <w:t>Ellame</w:t>
      </w:r>
      <w:r w:rsidR="00491086" w:rsidRPr="00024E18">
        <w:rPr>
          <w:b/>
        </w:rPr>
        <w:t>d</w:t>
      </w:r>
      <w:r>
        <w:rPr>
          <w:b/>
        </w:rPr>
        <w:t>i</w:t>
      </w:r>
      <w:r w:rsidR="00491086" w:rsidRPr="00024E18">
        <w:rPr>
          <w:b/>
        </w:rPr>
        <w:t>ate</w:t>
      </w:r>
      <w:proofErr w:type="spellEnd"/>
    </w:p>
    <w:p w:rsidR="00491086" w:rsidRPr="00024E18" w:rsidRDefault="00491086" w:rsidP="00216DCE">
      <w:pPr>
        <w:pStyle w:val="ListParagraph"/>
        <w:spacing w:after="0" w:line="240" w:lineRule="auto"/>
        <w:ind w:left="450"/>
        <w:jc w:val="both"/>
        <w:rPr>
          <w:b/>
        </w:rPr>
      </w:pPr>
    </w:p>
    <w:p w:rsidR="00491086" w:rsidRDefault="00491086" w:rsidP="00216DCE">
      <w:pPr>
        <w:pStyle w:val="ListParagraph"/>
        <w:spacing w:after="0" w:line="240" w:lineRule="auto"/>
        <w:ind w:left="450"/>
        <w:jc w:val="both"/>
      </w:pPr>
      <w:proofErr w:type="spellStart"/>
      <w:r>
        <w:t>Ellam</w:t>
      </w:r>
      <w:r w:rsidR="00024E18">
        <w:t>e</w:t>
      </w:r>
      <w:r>
        <w:t>d</w:t>
      </w:r>
      <w:r w:rsidR="00024E18">
        <w:t>i</w:t>
      </w:r>
      <w:r>
        <w:t>ate's</w:t>
      </w:r>
      <w:proofErr w:type="spellEnd"/>
      <w:r>
        <w:t xml:space="preserve"> buying process is </w:t>
      </w:r>
      <w:r w:rsidR="00216DCE">
        <w:t>simple</w:t>
      </w:r>
      <w:r>
        <w:t>. First, browse our extensive database of properties to find the one that meets your needs and budget. Then, schedule a viewing with one of our expert real estate agents, who will guide you through the entire process.</w:t>
      </w:r>
    </w:p>
    <w:p w:rsidR="00491086" w:rsidRDefault="00491086" w:rsidP="00216DCE">
      <w:pPr>
        <w:pStyle w:val="ListParagraph"/>
        <w:spacing w:after="0" w:line="240" w:lineRule="auto"/>
        <w:ind w:left="450"/>
        <w:jc w:val="both"/>
      </w:pPr>
    </w:p>
    <w:p w:rsidR="00491086" w:rsidRDefault="00491086" w:rsidP="00216DCE">
      <w:pPr>
        <w:pStyle w:val="ListParagraph"/>
        <w:spacing w:after="0" w:line="240" w:lineRule="auto"/>
        <w:ind w:left="450"/>
        <w:jc w:val="both"/>
      </w:pPr>
      <w:r>
        <w:t xml:space="preserve">If you need financing for your purchase, </w:t>
      </w:r>
      <w:proofErr w:type="spellStart"/>
      <w:r>
        <w:t>Ellam</w:t>
      </w:r>
      <w:r w:rsidR="00024E18">
        <w:t>e</w:t>
      </w:r>
      <w:r>
        <w:t>d</w:t>
      </w:r>
      <w:r w:rsidR="00024E18">
        <w:t>i</w:t>
      </w:r>
      <w:r>
        <w:t>ate</w:t>
      </w:r>
      <w:proofErr w:type="spellEnd"/>
      <w:r>
        <w:t xml:space="preserve"> can help with that too. We have partnerships with some of the top mortgage lenders in the industry, so you can get the best rates and terms possible.</w:t>
      </w:r>
    </w:p>
    <w:p w:rsidR="00491086" w:rsidRDefault="00491086" w:rsidP="00216DCE">
      <w:pPr>
        <w:pStyle w:val="ListParagraph"/>
        <w:spacing w:after="0" w:line="240" w:lineRule="auto"/>
        <w:ind w:left="450"/>
        <w:jc w:val="both"/>
      </w:pPr>
    </w:p>
    <w:p w:rsidR="00491086" w:rsidRPr="00024E18" w:rsidRDefault="00024E18" w:rsidP="00216DCE">
      <w:pPr>
        <w:pStyle w:val="ListParagraph"/>
        <w:spacing w:after="0" w:line="240" w:lineRule="auto"/>
        <w:ind w:left="450"/>
        <w:jc w:val="both"/>
        <w:rPr>
          <w:b/>
        </w:rPr>
      </w:pPr>
      <w:r>
        <w:rPr>
          <w:b/>
        </w:rPr>
        <w:t xml:space="preserve">Selling Real Estate with </w:t>
      </w:r>
      <w:proofErr w:type="spellStart"/>
      <w:r>
        <w:rPr>
          <w:b/>
        </w:rPr>
        <w:t>Ellame</w:t>
      </w:r>
      <w:r w:rsidR="00491086" w:rsidRPr="00024E18">
        <w:rPr>
          <w:b/>
        </w:rPr>
        <w:t>d</w:t>
      </w:r>
      <w:r>
        <w:rPr>
          <w:b/>
        </w:rPr>
        <w:t>i</w:t>
      </w:r>
      <w:r w:rsidR="00491086" w:rsidRPr="00024E18">
        <w:rPr>
          <w:b/>
        </w:rPr>
        <w:t>ate</w:t>
      </w:r>
      <w:proofErr w:type="spellEnd"/>
    </w:p>
    <w:p w:rsidR="00491086" w:rsidRPr="00024E18" w:rsidRDefault="00491086" w:rsidP="00216DCE">
      <w:pPr>
        <w:pStyle w:val="ListParagraph"/>
        <w:spacing w:after="0" w:line="240" w:lineRule="auto"/>
        <w:ind w:left="450"/>
        <w:jc w:val="both"/>
        <w:rPr>
          <w:b/>
        </w:rPr>
      </w:pPr>
    </w:p>
    <w:p w:rsidR="00491086" w:rsidRDefault="00491086" w:rsidP="00216DCE">
      <w:pPr>
        <w:pStyle w:val="ListParagraph"/>
        <w:spacing w:after="0" w:line="240" w:lineRule="auto"/>
        <w:ind w:left="450"/>
        <w:jc w:val="both"/>
      </w:pPr>
      <w:r>
        <w:t xml:space="preserve">When it comes time to sell your property, </w:t>
      </w:r>
      <w:proofErr w:type="spellStart"/>
      <w:r>
        <w:t>Ellam</w:t>
      </w:r>
      <w:r w:rsidR="00024E18">
        <w:t>e</w:t>
      </w:r>
      <w:r>
        <w:t>d</w:t>
      </w:r>
      <w:r w:rsidR="00216DCE">
        <w:t>i</w:t>
      </w:r>
      <w:r>
        <w:t>ate</w:t>
      </w:r>
      <w:proofErr w:type="spellEnd"/>
      <w:r>
        <w:t xml:space="preserve"> has you covered. Our team of experienced real estate agents will help you set the right price, market your property effectively, and negotiate with potential buyers.</w:t>
      </w:r>
    </w:p>
    <w:p w:rsidR="00491086" w:rsidRDefault="00491086" w:rsidP="00216DCE">
      <w:pPr>
        <w:pStyle w:val="ListParagraph"/>
        <w:spacing w:after="0" w:line="240" w:lineRule="auto"/>
        <w:ind w:left="450"/>
        <w:jc w:val="both"/>
      </w:pPr>
    </w:p>
    <w:p w:rsidR="00491086" w:rsidRDefault="00491086" w:rsidP="00216DCE">
      <w:pPr>
        <w:pStyle w:val="ListParagraph"/>
        <w:spacing w:after="0" w:line="240" w:lineRule="auto"/>
        <w:ind w:left="450"/>
        <w:jc w:val="both"/>
      </w:pPr>
      <w:r>
        <w:t>We'll also handle all the paperwork and legalities involved in a real estate transaction, so you can focus on other things. And because we're a full-service marketplace, you can count on us to provide ongoing support and advice even after your sale is complete.</w:t>
      </w:r>
    </w:p>
    <w:p w:rsidR="00491086" w:rsidRDefault="00491086" w:rsidP="00216DCE">
      <w:pPr>
        <w:pStyle w:val="ListParagraph"/>
        <w:spacing w:after="0" w:line="240" w:lineRule="auto"/>
        <w:ind w:left="450"/>
        <w:jc w:val="both"/>
      </w:pPr>
    </w:p>
    <w:p w:rsidR="00491086" w:rsidRPr="00024E18" w:rsidRDefault="00491086" w:rsidP="00216DCE">
      <w:pPr>
        <w:pStyle w:val="ListParagraph"/>
        <w:spacing w:after="0" w:line="240" w:lineRule="auto"/>
        <w:ind w:left="450"/>
        <w:jc w:val="both"/>
        <w:rPr>
          <w:b/>
        </w:rPr>
      </w:pPr>
      <w:r w:rsidRPr="00024E18">
        <w:rPr>
          <w:b/>
        </w:rPr>
        <w:t xml:space="preserve">Managing Real Estate with </w:t>
      </w:r>
      <w:proofErr w:type="spellStart"/>
      <w:r w:rsidRPr="00024E18">
        <w:rPr>
          <w:b/>
        </w:rPr>
        <w:t>Ellam</w:t>
      </w:r>
      <w:r w:rsidR="00216DCE">
        <w:rPr>
          <w:b/>
        </w:rPr>
        <w:t>e</w:t>
      </w:r>
      <w:r w:rsidRPr="00024E18">
        <w:rPr>
          <w:b/>
        </w:rPr>
        <w:t>d</w:t>
      </w:r>
      <w:r w:rsidR="00216DCE">
        <w:rPr>
          <w:b/>
        </w:rPr>
        <w:t>i</w:t>
      </w:r>
      <w:r w:rsidRPr="00024E18">
        <w:rPr>
          <w:b/>
        </w:rPr>
        <w:t>ate</w:t>
      </w:r>
      <w:proofErr w:type="spellEnd"/>
    </w:p>
    <w:p w:rsidR="00491086" w:rsidRDefault="00491086" w:rsidP="00216DCE">
      <w:pPr>
        <w:pStyle w:val="ListParagraph"/>
        <w:spacing w:after="0" w:line="240" w:lineRule="auto"/>
        <w:ind w:left="450"/>
        <w:jc w:val="both"/>
      </w:pPr>
    </w:p>
    <w:p w:rsidR="00491086" w:rsidRDefault="00491086" w:rsidP="00216DCE">
      <w:pPr>
        <w:pStyle w:val="ListParagraph"/>
        <w:spacing w:after="0" w:line="240" w:lineRule="auto"/>
        <w:ind w:left="450"/>
        <w:jc w:val="both"/>
      </w:pPr>
      <w:r>
        <w:t>If you're an in</w:t>
      </w:r>
      <w:r w:rsidR="00216DCE">
        <w:t xml:space="preserve">vestor or property owner, </w:t>
      </w:r>
      <w:proofErr w:type="spellStart"/>
      <w:r w:rsidR="00216DCE">
        <w:t>Ellame</w:t>
      </w:r>
      <w:r>
        <w:t>d</w:t>
      </w:r>
      <w:r w:rsidR="00216DCE">
        <w:t>i</w:t>
      </w:r>
      <w:r>
        <w:t>ate</w:t>
      </w:r>
      <w:proofErr w:type="spellEnd"/>
      <w:r>
        <w:t xml:space="preserve"> can help you manage your real estate portfolio. We offer a wide range of property management services, including rent collection, maintenance, and tenant screening.</w:t>
      </w:r>
    </w:p>
    <w:p w:rsidR="00491086" w:rsidRDefault="00491086" w:rsidP="00216DCE">
      <w:pPr>
        <w:pStyle w:val="ListParagraph"/>
        <w:spacing w:after="0" w:line="240" w:lineRule="auto"/>
        <w:ind w:left="450"/>
        <w:jc w:val="both"/>
      </w:pPr>
    </w:p>
    <w:p w:rsidR="00491086" w:rsidRDefault="00491086" w:rsidP="00216DCE">
      <w:pPr>
        <w:pStyle w:val="ListParagraph"/>
        <w:spacing w:after="0" w:line="240" w:lineRule="auto"/>
        <w:ind w:left="450"/>
        <w:jc w:val="both"/>
      </w:pPr>
      <w:r>
        <w:t>Our property management team is highly experienced and knowledgeable about the local real estate market. We'll help you maximize your returns while minimizing your risks, so you can enjoy passive income from your properties.</w:t>
      </w:r>
    </w:p>
    <w:p w:rsidR="00491086" w:rsidRDefault="00491086"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952B47" w:rsidRDefault="00952B47" w:rsidP="00216DCE">
      <w:pPr>
        <w:pStyle w:val="ListParagraph"/>
        <w:spacing w:after="0" w:line="240" w:lineRule="auto"/>
        <w:ind w:left="450"/>
        <w:jc w:val="both"/>
      </w:pPr>
    </w:p>
    <w:p w:rsidR="00216DCE" w:rsidRDefault="00491086" w:rsidP="00216DCE">
      <w:pPr>
        <w:pStyle w:val="ListParagraph"/>
        <w:spacing w:after="0" w:line="240" w:lineRule="auto"/>
        <w:ind w:left="450"/>
        <w:jc w:val="both"/>
      </w:pPr>
      <w:r>
        <w:t>Conclusion</w:t>
      </w:r>
    </w:p>
    <w:p w:rsidR="00216DCE" w:rsidRDefault="00216DCE" w:rsidP="00216DCE">
      <w:pPr>
        <w:pStyle w:val="ListParagraph"/>
        <w:spacing w:after="0" w:line="240" w:lineRule="auto"/>
        <w:ind w:left="450"/>
        <w:jc w:val="both"/>
      </w:pPr>
    </w:p>
    <w:p w:rsidR="003A51B6" w:rsidRPr="009627C5" w:rsidRDefault="00491086" w:rsidP="00216DCE">
      <w:pPr>
        <w:pStyle w:val="ListParagraph"/>
        <w:spacing w:after="0" w:line="240" w:lineRule="auto"/>
        <w:ind w:left="450"/>
        <w:jc w:val="both"/>
      </w:pPr>
      <w:r>
        <w:t xml:space="preserve">Whether you're buying, selling, or managing real estate, </w:t>
      </w:r>
      <w:proofErr w:type="spellStart"/>
      <w:r>
        <w:t>Ellam</w:t>
      </w:r>
      <w:r w:rsidR="00216DCE">
        <w:t>e</w:t>
      </w:r>
      <w:r>
        <w:t>d</w:t>
      </w:r>
      <w:r w:rsidR="00216DCE">
        <w:t>i</w:t>
      </w:r>
      <w:r>
        <w:t>ate</w:t>
      </w:r>
      <w:proofErr w:type="spellEnd"/>
      <w:r>
        <w:t xml:space="preserve"> is the marketplace you can trust. With our expert guidance and comprehensive services, you can achieve your real estate goals quickly and easily. So why wait? Visit </w:t>
      </w:r>
      <w:proofErr w:type="spellStart"/>
      <w:r>
        <w:t>Ellam</w:t>
      </w:r>
      <w:r w:rsidR="00216DCE">
        <w:t>e</w:t>
      </w:r>
      <w:r>
        <w:t>d</w:t>
      </w:r>
      <w:r w:rsidR="00216DCE">
        <w:t>i</w:t>
      </w:r>
      <w:r>
        <w:t>ate</w:t>
      </w:r>
      <w:proofErr w:type="spellEnd"/>
      <w:r>
        <w:t xml:space="preserve"> today and see how we can help you!</w:t>
      </w:r>
      <w:r w:rsidR="00216DCE">
        <w:t xml:space="preserve"> </w:t>
      </w:r>
      <w:r w:rsidR="004A42E3" w:rsidRPr="009627C5">
        <w:t xml:space="preserve">costs to </w:t>
      </w:r>
      <w:r w:rsidR="00216DCE">
        <w:t>enhance</w:t>
      </w:r>
      <w:r w:rsidR="004A42E3" w:rsidRPr="009627C5">
        <w:t xml:space="preserve"> market insights and g</w:t>
      </w:r>
      <w:r w:rsidR="004827DD">
        <w:t>lobal networking opportunities.</w:t>
      </w:r>
    </w:p>
    <w:sectPr w:rsidR="003A51B6" w:rsidRPr="0096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A1423"/>
    <w:multiLevelType w:val="hybridMultilevel"/>
    <w:tmpl w:val="42A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87AD3"/>
    <w:multiLevelType w:val="hybridMultilevel"/>
    <w:tmpl w:val="FDA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42DDE"/>
    <w:multiLevelType w:val="hybridMultilevel"/>
    <w:tmpl w:val="57DA9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B6"/>
    <w:rsid w:val="00024E18"/>
    <w:rsid w:val="00101F44"/>
    <w:rsid w:val="001E21AD"/>
    <w:rsid w:val="00216DCE"/>
    <w:rsid w:val="002C25FA"/>
    <w:rsid w:val="003A51B6"/>
    <w:rsid w:val="004827DD"/>
    <w:rsid w:val="00491086"/>
    <w:rsid w:val="004A42E3"/>
    <w:rsid w:val="005C4D89"/>
    <w:rsid w:val="006B4EC9"/>
    <w:rsid w:val="006E63E1"/>
    <w:rsid w:val="00952B47"/>
    <w:rsid w:val="009627C5"/>
    <w:rsid w:val="00BD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E898"/>
  <w15:chartTrackingRefBased/>
  <w15:docId w15:val="{D68BCBF5-3EE1-48D6-92E9-8BAC07C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49217">
      <w:bodyDiv w:val="1"/>
      <w:marLeft w:val="0"/>
      <w:marRight w:val="0"/>
      <w:marTop w:val="0"/>
      <w:marBottom w:val="0"/>
      <w:divBdr>
        <w:top w:val="none" w:sz="0" w:space="0" w:color="auto"/>
        <w:left w:val="none" w:sz="0" w:space="0" w:color="auto"/>
        <w:bottom w:val="none" w:sz="0" w:space="0" w:color="auto"/>
        <w:right w:val="none" w:sz="0" w:space="0" w:color="auto"/>
      </w:divBdr>
    </w:div>
    <w:div w:id="936913421">
      <w:bodyDiv w:val="1"/>
      <w:marLeft w:val="0"/>
      <w:marRight w:val="0"/>
      <w:marTop w:val="0"/>
      <w:marBottom w:val="0"/>
      <w:divBdr>
        <w:top w:val="none" w:sz="0" w:space="0" w:color="auto"/>
        <w:left w:val="none" w:sz="0" w:space="0" w:color="auto"/>
        <w:bottom w:val="none" w:sz="0" w:space="0" w:color="auto"/>
        <w:right w:val="none" w:sz="0" w:space="0" w:color="auto"/>
      </w:divBdr>
    </w:div>
    <w:div w:id="1174806426">
      <w:bodyDiv w:val="1"/>
      <w:marLeft w:val="0"/>
      <w:marRight w:val="0"/>
      <w:marTop w:val="0"/>
      <w:marBottom w:val="0"/>
      <w:divBdr>
        <w:top w:val="none" w:sz="0" w:space="0" w:color="auto"/>
        <w:left w:val="none" w:sz="0" w:space="0" w:color="auto"/>
        <w:bottom w:val="none" w:sz="0" w:space="0" w:color="auto"/>
        <w:right w:val="none" w:sz="0" w:space="0" w:color="auto"/>
      </w:divBdr>
      <w:divsChild>
        <w:div w:id="2014674336">
          <w:marLeft w:val="0"/>
          <w:marRight w:val="0"/>
          <w:marTop w:val="0"/>
          <w:marBottom w:val="0"/>
          <w:divBdr>
            <w:top w:val="single" w:sz="2" w:space="0" w:color="D9D9E3"/>
            <w:left w:val="single" w:sz="2" w:space="0" w:color="D9D9E3"/>
            <w:bottom w:val="single" w:sz="2" w:space="0" w:color="D9D9E3"/>
            <w:right w:val="single" w:sz="2" w:space="0" w:color="D9D9E3"/>
          </w:divBdr>
          <w:divsChild>
            <w:div w:id="998654914">
              <w:marLeft w:val="0"/>
              <w:marRight w:val="0"/>
              <w:marTop w:val="0"/>
              <w:marBottom w:val="0"/>
              <w:divBdr>
                <w:top w:val="single" w:sz="2" w:space="0" w:color="D9D9E3"/>
                <w:left w:val="single" w:sz="2" w:space="0" w:color="D9D9E3"/>
                <w:bottom w:val="single" w:sz="2" w:space="0" w:color="D9D9E3"/>
                <w:right w:val="single" w:sz="2" w:space="0" w:color="D9D9E3"/>
              </w:divBdr>
              <w:divsChild>
                <w:div w:id="635768057">
                  <w:marLeft w:val="0"/>
                  <w:marRight w:val="0"/>
                  <w:marTop w:val="0"/>
                  <w:marBottom w:val="0"/>
                  <w:divBdr>
                    <w:top w:val="single" w:sz="2" w:space="0" w:color="D9D9E3"/>
                    <w:left w:val="single" w:sz="2" w:space="0" w:color="D9D9E3"/>
                    <w:bottom w:val="single" w:sz="2" w:space="0" w:color="D9D9E3"/>
                    <w:right w:val="single" w:sz="2" w:space="0" w:color="D9D9E3"/>
                  </w:divBdr>
                  <w:divsChild>
                    <w:div w:id="2048095975">
                      <w:marLeft w:val="0"/>
                      <w:marRight w:val="0"/>
                      <w:marTop w:val="0"/>
                      <w:marBottom w:val="0"/>
                      <w:divBdr>
                        <w:top w:val="single" w:sz="2" w:space="0" w:color="D9D9E3"/>
                        <w:left w:val="single" w:sz="2" w:space="0" w:color="D9D9E3"/>
                        <w:bottom w:val="single" w:sz="2" w:space="0" w:color="D9D9E3"/>
                        <w:right w:val="single" w:sz="2" w:space="0" w:color="D9D9E3"/>
                      </w:divBdr>
                      <w:divsChild>
                        <w:div w:id="310911722">
                          <w:marLeft w:val="0"/>
                          <w:marRight w:val="0"/>
                          <w:marTop w:val="0"/>
                          <w:marBottom w:val="0"/>
                          <w:divBdr>
                            <w:top w:val="single" w:sz="2" w:space="0" w:color="auto"/>
                            <w:left w:val="single" w:sz="2" w:space="0" w:color="auto"/>
                            <w:bottom w:val="single" w:sz="6" w:space="0" w:color="auto"/>
                            <w:right w:val="single" w:sz="2" w:space="0" w:color="auto"/>
                          </w:divBdr>
                          <w:divsChild>
                            <w:div w:id="897208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97046">
                                  <w:marLeft w:val="0"/>
                                  <w:marRight w:val="0"/>
                                  <w:marTop w:val="0"/>
                                  <w:marBottom w:val="0"/>
                                  <w:divBdr>
                                    <w:top w:val="single" w:sz="2" w:space="0" w:color="D9D9E3"/>
                                    <w:left w:val="single" w:sz="2" w:space="0" w:color="D9D9E3"/>
                                    <w:bottom w:val="single" w:sz="2" w:space="0" w:color="D9D9E3"/>
                                    <w:right w:val="single" w:sz="2" w:space="0" w:color="D9D9E3"/>
                                  </w:divBdr>
                                  <w:divsChild>
                                    <w:div w:id="552692686">
                                      <w:marLeft w:val="0"/>
                                      <w:marRight w:val="0"/>
                                      <w:marTop w:val="0"/>
                                      <w:marBottom w:val="0"/>
                                      <w:divBdr>
                                        <w:top w:val="single" w:sz="2" w:space="0" w:color="D9D9E3"/>
                                        <w:left w:val="single" w:sz="2" w:space="0" w:color="D9D9E3"/>
                                        <w:bottom w:val="single" w:sz="2" w:space="0" w:color="D9D9E3"/>
                                        <w:right w:val="single" w:sz="2" w:space="0" w:color="D9D9E3"/>
                                      </w:divBdr>
                                      <w:divsChild>
                                        <w:div w:id="1986928246">
                                          <w:marLeft w:val="0"/>
                                          <w:marRight w:val="0"/>
                                          <w:marTop w:val="0"/>
                                          <w:marBottom w:val="0"/>
                                          <w:divBdr>
                                            <w:top w:val="single" w:sz="2" w:space="0" w:color="D9D9E3"/>
                                            <w:left w:val="single" w:sz="2" w:space="0" w:color="D9D9E3"/>
                                            <w:bottom w:val="single" w:sz="2" w:space="0" w:color="D9D9E3"/>
                                            <w:right w:val="single" w:sz="2" w:space="0" w:color="D9D9E3"/>
                                          </w:divBdr>
                                          <w:divsChild>
                                            <w:div w:id="67693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8026257">
          <w:marLeft w:val="0"/>
          <w:marRight w:val="0"/>
          <w:marTop w:val="0"/>
          <w:marBottom w:val="0"/>
          <w:divBdr>
            <w:top w:val="none" w:sz="0" w:space="0" w:color="auto"/>
            <w:left w:val="none" w:sz="0" w:space="0" w:color="auto"/>
            <w:bottom w:val="none" w:sz="0" w:space="0" w:color="auto"/>
            <w:right w:val="none" w:sz="0" w:space="0" w:color="auto"/>
          </w:divBdr>
          <w:divsChild>
            <w:div w:id="510141151">
              <w:marLeft w:val="0"/>
              <w:marRight w:val="0"/>
              <w:marTop w:val="0"/>
              <w:marBottom w:val="0"/>
              <w:divBdr>
                <w:top w:val="single" w:sz="2" w:space="0" w:color="D9D9E3"/>
                <w:left w:val="single" w:sz="2" w:space="0" w:color="D9D9E3"/>
                <w:bottom w:val="single" w:sz="2" w:space="0" w:color="D9D9E3"/>
                <w:right w:val="single" w:sz="2" w:space="0" w:color="D9D9E3"/>
              </w:divBdr>
              <w:divsChild>
                <w:div w:id="1807235660">
                  <w:marLeft w:val="0"/>
                  <w:marRight w:val="0"/>
                  <w:marTop w:val="0"/>
                  <w:marBottom w:val="0"/>
                  <w:divBdr>
                    <w:top w:val="single" w:sz="2" w:space="0" w:color="D9D9E3"/>
                    <w:left w:val="single" w:sz="2" w:space="0" w:color="D9D9E3"/>
                    <w:bottom w:val="single" w:sz="2" w:space="0" w:color="D9D9E3"/>
                    <w:right w:val="single" w:sz="2" w:space="0" w:color="D9D9E3"/>
                  </w:divBdr>
                  <w:divsChild>
                    <w:div w:id="412555412">
                      <w:marLeft w:val="0"/>
                      <w:marRight w:val="0"/>
                      <w:marTop w:val="0"/>
                      <w:marBottom w:val="0"/>
                      <w:divBdr>
                        <w:top w:val="single" w:sz="2" w:space="0" w:color="D9D9E3"/>
                        <w:left w:val="single" w:sz="2" w:space="0" w:color="D9D9E3"/>
                        <w:bottom w:val="single" w:sz="2" w:space="0" w:color="D9D9E3"/>
                        <w:right w:val="single" w:sz="2" w:space="0" w:color="D9D9E3"/>
                      </w:divBdr>
                      <w:divsChild>
                        <w:div w:id="3165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663157">
      <w:bodyDiv w:val="1"/>
      <w:marLeft w:val="0"/>
      <w:marRight w:val="0"/>
      <w:marTop w:val="0"/>
      <w:marBottom w:val="0"/>
      <w:divBdr>
        <w:top w:val="none" w:sz="0" w:space="0" w:color="auto"/>
        <w:left w:val="none" w:sz="0" w:space="0" w:color="auto"/>
        <w:bottom w:val="none" w:sz="0" w:space="0" w:color="auto"/>
        <w:right w:val="none" w:sz="0" w:space="0" w:color="auto"/>
      </w:divBdr>
    </w:div>
    <w:div w:id="1838960832">
      <w:bodyDiv w:val="1"/>
      <w:marLeft w:val="0"/>
      <w:marRight w:val="0"/>
      <w:marTop w:val="0"/>
      <w:marBottom w:val="0"/>
      <w:divBdr>
        <w:top w:val="none" w:sz="0" w:space="0" w:color="auto"/>
        <w:left w:val="none" w:sz="0" w:space="0" w:color="auto"/>
        <w:bottom w:val="none" w:sz="0" w:space="0" w:color="auto"/>
        <w:right w:val="none" w:sz="0" w:space="0" w:color="auto"/>
      </w:divBdr>
      <w:divsChild>
        <w:div w:id="1567453655">
          <w:marLeft w:val="0"/>
          <w:marRight w:val="0"/>
          <w:marTop w:val="0"/>
          <w:marBottom w:val="0"/>
          <w:divBdr>
            <w:top w:val="single" w:sz="2" w:space="0" w:color="auto"/>
            <w:left w:val="single" w:sz="2" w:space="0" w:color="auto"/>
            <w:bottom w:val="single" w:sz="6" w:space="0" w:color="auto"/>
            <w:right w:val="single" w:sz="2" w:space="0" w:color="auto"/>
          </w:divBdr>
          <w:divsChild>
            <w:div w:id="47764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53705584">
                  <w:marLeft w:val="0"/>
                  <w:marRight w:val="0"/>
                  <w:marTop w:val="0"/>
                  <w:marBottom w:val="0"/>
                  <w:divBdr>
                    <w:top w:val="single" w:sz="2" w:space="0" w:color="D9D9E3"/>
                    <w:left w:val="single" w:sz="2" w:space="0" w:color="D9D9E3"/>
                    <w:bottom w:val="single" w:sz="2" w:space="0" w:color="D9D9E3"/>
                    <w:right w:val="single" w:sz="2" w:space="0" w:color="D9D9E3"/>
                  </w:divBdr>
                  <w:divsChild>
                    <w:div w:id="1328438222">
                      <w:marLeft w:val="0"/>
                      <w:marRight w:val="0"/>
                      <w:marTop w:val="0"/>
                      <w:marBottom w:val="0"/>
                      <w:divBdr>
                        <w:top w:val="single" w:sz="2" w:space="0" w:color="D9D9E3"/>
                        <w:left w:val="single" w:sz="2" w:space="0" w:color="D9D9E3"/>
                        <w:bottom w:val="single" w:sz="2" w:space="0" w:color="D9D9E3"/>
                        <w:right w:val="single" w:sz="2" w:space="0" w:color="D9D9E3"/>
                      </w:divBdr>
                      <w:divsChild>
                        <w:div w:id="1383944166">
                          <w:marLeft w:val="0"/>
                          <w:marRight w:val="0"/>
                          <w:marTop w:val="0"/>
                          <w:marBottom w:val="0"/>
                          <w:divBdr>
                            <w:top w:val="single" w:sz="2" w:space="0" w:color="D9D9E3"/>
                            <w:left w:val="single" w:sz="2" w:space="0" w:color="D9D9E3"/>
                            <w:bottom w:val="single" w:sz="2" w:space="0" w:color="D9D9E3"/>
                            <w:right w:val="single" w:sz="2" w:space="0" w:color="D9D9E3"/>
                          </w:divBdr>
                          <w:divsChild>
                            <w:div w:id="47410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2023-04-25T11:07:00Z</dcterms:created>
  <dcterms:modified xsi:type="dcterms:W3CDTF">2023-04-25T13:00:00Z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7eaab2f4-4929-46ba-b6a5-890154bfb9c7</vt:lpwstr>
  </property>
</Properties>
</file>