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Timer Template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template will help you understand the role of a Timer. You are free to get as creative as you can in terms of timing and presenting the reports based on the theme.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Duties as Timer: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every speaker who goes up on the stage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(Including all the Role Takers i.e - SAA, Presiding Officer, GE, ToD, TTM based on time allotted to them in the agenda)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Readout your role quickly in about 45 - 60 seconds when called upon by the GE before the start of the first segment.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a brief report by stating any time disqualifications (if any) when called upon by the GE towards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Ice Breakers</w:t>
      </w:r>
      <w:r w:rsidDel="00000000" w:rsidR="00000000" w:rsidRPr="00000000">
        <w:rPr>
          <w:rtl w:val="0"/>
        </w:rPr>
        <w:t xml:space="preserve">: 4-6 mins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speeches</w:t>
      </w:r>
      <w:r w:rsidDel="00000000" w:rsidR="00000000" w:rsidRPr="00000000">
        <w:rPr>
          <w:rtl w:val="0"/>
        </w:rPr>
        <w:t xml:space="preserve">: 5-7 mins. However, some speeches may have varied timings, contact speaker for the same.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topics</w:t>
      </w:r>
      <w:r w:rsidDel="00000000" w:rsidR="00000000" w:rsidRPr="00000000">
        <w:rPr>
          <w:rtl w:val="0"/>
        </w:rPr>
        <w:t xml:space="preserve">: 1-2 mins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Evaluations:</w:t>
      </w:r>
      <w:r w:rsidDel="00000000" w:rsidR="00000000" w:rsidRPr="00000000">
        <w:rPr>
          <w:rtl w:val="0"/>
        </w:rPr>
        <w:t xml:space="preserve"> 2-3 mins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+/- 30 seconds buffer to all the speakers to meet time qualification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After they cross the 30 seconds buffer. They get disqualified for voting. However, time disqualification doesn’t affect a speaker’s speech purpose or completion.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Guidelines to be read when asked to introduce your role during the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“Greetings Mr./Madam Toastmaster, fellow Toastmasters, and guests.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 Timer, I will time the Table Topics® speakers, formal speeches, and evaluations. I will also alert each speaker of the time they have left, using the green, yellow, and red cards, which denote specific times remaining.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Table Topics Speakers should limit their remarks to no more than 2 minutes.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• At 1 minute, I will raise the green card. • At 1 minute and 30 seconds, I will raise the yellow card. • At 2 minutes, I will raise the red card.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Those giving speeches should limit their remarks to their specific speech times, Ice Breaker speeches should be 4-6 minutes in length.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At 4 minutes, I will raise the green card. • At 5 minutes, I will raise the yellow card. • At 6 minutes, I will raise the red card.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Most other speeches should be 5-7 minutes in length.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At 5 minutes, I will raise the green card. • At 6 minutes, I will raise the yellow card. • At 7 minutes, I will raise the red card.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individual evaluations should be between 2-3 minutes.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At 2 minutes, I will raise the green card. • At 2 minutes and 30 seconds, I will raise the yellow card. • At 3 minutes, I will raise the red card.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Thank you Mr./Madam Toastmaster.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GE calls you to give out the timer report: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Mention time taken by speakers, table topic speakers, and evaluators. Point out clearly if anybody got disqualified. You can give them a suggestion or two on how they can be on time.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Note: Time limit is 1 minute to read out the timer role initially and in the end, 2 mins to give your timer report!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