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7CBFEADA" w:rsidR="004F3DC0" w:rsidRPr="00556D90" w:rsidRDefault="007F24D2" w:rsidP="0075448A">
      <w:pPr>
        <w:pStyle w:val="ListParagraph"/>
        <w:numPr>
          <w:ilvl w:val="0"/>
          <w:numId w:val="1"/>
        </w:numPr>
        <w:jc w:val="both"/>
        <w:rPr>
          <w:sz w:val="28"/>
          <w:szCs w:val="28"/>
        </w:rPr>
      </w:pPr>
      <w:r>
        <w:rPr>
          <w:sz w:val="28"/>
          <w:szCs w:val="28"/>
        </w:rPr>
        <w:t xml:space="preserve">Mahima Rabbi - </w:t>
      </w:r>
    </w:p>
    <w:p w14:paraId="1AA7FE6C" w14:textId="3E834618" w:rsidR="004F3DC0" w:rsidRDefault="007F24D2" w:rsidP="0075448A">
      <w:pPr>
        <w:pStyle w:val="ListParagraph"/>
        <w:numPr>
          <w:ilvl w:val="0"/>
          <w:numId w:val="1"/>
        </w:numPr>
        <w:jc w:val="both"/>
        <w:rPr>
          <w:sz w:val="28"/>
          <w:szCs w:val="28"/>
        </w:rPr>
      </w:pPr>
      <w:r>
        <w:rPr>
          <w:sz w:val="28"/>
          <w:szCs w:val="28"/>
        </w:rPr>
        <w:t xml:space="preserve">Maria </w:t>
      </w:r>
      <w:proofErr w:type="spellStart"/>
      <w:r>
        <w:rPr>
          <w:sz w:val="28"/>
          <w:szCs w:val="28"/>
        </w:rPr>
        <w:t>Khanom</w:t>
      </w:r>
      <w:proofErr w:type="spellEnd"/>
      <w:r>
        <w:rPr>
          <w:sz w:val="28"/>
          <w:szCs w:val="28"/>
        </w:rPr>
        <w:t xml:space="preserve">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 xml:space="preserve">Md. Golam </w:t>
      </w:r>
      <w:proofErr w:type="spellStart"/>
      <w:r w:rsidR="00C754D8">
        <w:rPr>
          <w:b/>
          <w:bCs/>
          <w:sz w:val="28"/>
          <w:szCs w:val="28"/>
        </w:rPr>
        <w:t>Rabiul</w:t>
      </w:r>
      <w:proofErr w:type="spellEnd"/>
      <w:r w:rsidR="00C754D8">
        <w:rPr>
          <w:b/>
          <w:bCs/>
          <w:sz w:val="28"/>
          <w:szCs w:val="28"/>
        </w:rPr>
        <w:t xml:space="preserve"> </w:t>
      </w:r>
      <w:proofErr w:type="spellStart"/>
      <w:r w:rsidR="00C754D8">
        <w:rPr>
          <w:b/>
          <w:bCs/>
          <w:sz w:val="28"/>
          <w:szCs w:val="28"/>
        </w:rPr>
        <w:t>Alam</w:t>
      </w:r>
      <w:proofErr w:type="spellEnd"/>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6EB7A1B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proofErr w:type="gramStart"/>
      <w:r>
        <w:rPr>
          <w:rFonts w:ascii="Times New Roman" w:hAnsi="Times New Roman" w:cs="Times New Roman"/>
          <w:sz w:val="24"/>
          <w:szCs w:val="24"/>
        </w:rPr>
        <w:t>content</w:t>
      </w:r>
      <w:proofErr w:type="gramEnd"/>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19F1968B" w:rsidR="00D235AB" w:rsidRPr="0075448A" w:rsidRDefault="0075448A" w:rsidP="0075448A">
      <w:pPr>
        <w:pStyle w:val="ListParagraph"/>
        <w:numPr>
          <w:ilvl w:val="1"/>
          <w:numId w:val="2"/>
        </w:numPr>
        <w:jc w:val="both"/>
        <w:rPr>
          <w:rFonts w:ascii="Times New Roman" w:hAnsi="Times New Roman" w:cs="Times New Roman"/>
          <w:b/>
          <w:color w:val="4472C4" w:themeColor="accent1"/>
          <w:sz w:val="28"/>
          <w:szCs w:val="28"/>
        </w:rPr>
      </w:pPr>
      <w:r w:rsidRPr="0075448A">
        <w:rPr>
          <w:rFonts w:ascii="Times New Roman" w:hAnsi="Times New Roman" w:cs="Times New Roman"/>
          <w:b/>
          <w:color w:val="4472C4" w:themeColor="accent1"/>
          <w:sz w:val="28"/>
          <w:szCs w:val="28"/>
        </w:rPr>
        <w:t xml:space="preserve">Content Caching </w:t>
      </w:r>
    </w:p>
    <w:p w14:paraId="64291BED" w14:textId="298CA0CE" w:rsidR="0075448A" w:rsidRPr="00351067" w:rsidRDefault="00580F12" w:rsidP="0075448A">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bookmarkStart w:id="0" w:name="_GoBack"/>
      <w:bookmarkEnd w:id="0"/>
      <w:r w:rsidR="00351067">
        <w:rPr>
          <w:rFonts w:ascii="Times New Roman" w:hAnsi="Times New Roman" w:cs="Times New Roman"/>
          <w:sz w:val="24"/>
          <w:szCs w:val="24"/>
          <w:shd w:val="clear" w:color="auto" w:fill="FFFFFF"/>
        </w:rPr>
        <w:t>.</w:t>
      </w:r>
    </w:p>
    <w:p w14:paraId="49D65AC2" w14:textId="3F6495A0" w:rsidR="00D235AB" w:rsidRDefault="00D235AB" w:rsidP="0075448A">
      <w:pPr>
        <w:jc w:val="both"/>
        <w:rPr>
          <w:rFonts w:ascii="Times New Roman" w:hAnsi="Times New Roman" w:cs="Times New Roman"/>
          <w:b/>
          <w:sz w:val="28"/>
          <w:szCs w:val="28"/>
        </w:rPr>
      </w:pPr>
    </w:p>
    <w:p w14:paraId="10CCEA1A" w14:textId="203DAC28" w:rsidR="00D235AB" w:rsidRDefault="00D235AB" w:rsidP="0075448A">
      <w:pPr>
        <w:jc w:val="both"/>
        <w:rPr>
          <w:rFonts w:ascii="Times New Roman" w:hAnsi="Times New Roman" w:cs="Times New Roman"/>
          <w:b/>
          <w:sz w:val="28"/>
          <w:szCs w:val="28"/>
        </w:rPr>
      </w:pPr>
    </w:p>
    <w:p w14:paraId="790243A8" w14:textId="66EA8F05" w:rsidR="00D235AB" w:rsidRDefault="00D235AB" w:rsidP="0075448A">
      <w:pPr>
        <w:jc w:val="both"/>
        <w:rPr>
          <w:rFonts w:ascii="Times New Roman" w:hAnsi="Times New Roman" w:cs="Times New Roman"/>
          <w:b/>
          <w:sz w:val="28"/>
          <w:szCs w:val="28"/>
        </w:rPr>
      </w:pPr>
    </w:p>
    <w:p w14:paraId="4F7DB0EC" w14:textId="23F91C1D" w:rsidR="00D235AB" w:rsidRDefault="00D235AB" w:rsidP="0075448A">
      <w:pPr>
        <w:jc w:val="both"/>
        <w:rPr>
          <w:rFonts w:ascii="Times New Roman" w:hAnsi="Times New Roman" w:cs="Times New Roman"/>
          <w:b/>
          <w:sz w:val="28"/>
          <w:szCs w:val="28"/>
        </w:rPr>
      </w:pPr>
    </w:p>
    <w:p w14:paraId="26B837DD" w14:textId="77777777" w:rsidR="00D235AB" w:rsidRPr="00D235AB" w:rsidRDefault="00D235AB" w:rsidP="0075448A">
      <w:pPr>
        <w:jc w:val="both"/>
        <w:rPr>
          <w:rFonts w:ascii="Times New Roman" w:hAnsi="Times New Roman" w:cs="Times New Roman"/>
          <w:b/>
          <w:sz w:val="28"/>
          <w:szCs w:val="28"/>
        </w:rPr>
      </w:pPr>
    </w:p>
    <w:p w14:paraId="0F15D492" w14:textId="5388A34E" w:rsidR="000B0D3E" w:rsidRDefault="000B0D3E" w:rsidP="0075448A">
      <w:pPr>
        <w:jc w:val="both"/>
        <w:rPr>
          <w:rFonts w:ascii="Times New Roman" w:hAnsi="Times New Roman" w:cs="Times New Roman"/>
          <w:sz w:val="24"/>
          <w:szCs w:val="24"/>
        </w:rPr>
      </w:pPr>
    </w:p>
    <w:p w14:paraId="3BEDBF01" w14:textId="2AC550C6" w:rsidR="000B0D3E" w:rsidRDefault="000B0D3E" w:rsidP="0075448A">
      <w:pPr>
        <w:jc w:val="both"/>
        <w:rPr>
          <w:rFonts w:ascii="Times New Roman" w:hAnsi="Times New Roman" w:cs="Times New Roman"/>
          <w:sz w:val="24"/>
          <w:szCs w:val="24"/>
        </w:rPr>
      </w:pPr>
    </w:p>
    <w:p w14:paraId="6EB87360" w14:textId="352F139A" w:rsidR="000B0D3E" w:rsidRDefault="000B0D3E" w:rsidP="0075448A">
      <w:pPr>
        <w:jc w:val="both"/>
        <w:rPr>
          <w:rFonts w:ascii="Times New Roman" w:hAnsi="Times New Roman" w:cs="Times New Roman"/>
          <w:sz w:val="24"/>
          <w:szCs w:val="24"/>
        </w:rPr>
      </w:pPr>
    </w:p>
    <w:p w14:paraId="6A0FB9CF" w14:textId="7858233F" w:rsidR="000B0D3E" w:rsidRDefault="000B0D3E" w:rsidP="0075448A">
      <w:pPr>
        <w:jc w:val="both"/>
        <w:rPr>
          <w:rFonts w:ascii="Times New Roman" w:hAnsi="Times New Roman" w:cs="Times New Roman"/>
          <w:sz w:val="24"/>
          <w:szCs w:val="24"/>
        </w:rPr>
      </w:pPr>
    </w:p>
    <w:p w14:paraId="684D1B0D" w14:textId="7113A29A" w:rsidR="000B0D3E" w:rsidRDefault="000B0D3E" w:rsidP="0075448A">
      <w:pPr>
        <w:jc w:val="both"/>
        <w:rPr>
          <w:rFonts w:ascii="Times New Roman" w:hAnsi="Times New Roman" w:cs="Times New Roman"/>
          <w:sz w:val="24"/>
          <w:szCs w:val="24"/>
        </w:rPr>
      </w:pPr>
    </w:p>
    <w:p w14:paraId="1951E8D5" w14:textId="765DE2A8" w:rsidR="000B0D3E" w:rsidRDefault="000B0D3E" w:rsidP="0075448A">
      <w:pPr>
        <w:jc w:val="both"/>
        <w:rPr>
          <w:rFonts w:ascii="Times New Roman" w:hAnsi="Times New Roman" w:cs="Times New Roman"/>
          <w:sz w:val="24"/>
          <w:szCs w:val="24"/>
        </w:rPr>
      </w:pPr>
    </w:p>
    <w:p w14:paraId="0ACD387A" w14:textId="7DFC5418" w:rsidR="000B0D3E" w:rsidRDefault="000B0D3E" w:rsidP="0075448A">
      <w:pPr>
        <w:jc w:val="both"/>
        <w:rPr>
          <w:rFonts w:ascii="Times New Roman" w:hAnsi="Times New Roman" w:cs="Times New Roman"/>
          <w:sz w:val="24"/>
          <w:szCs w:val="24"/>
        </w:rPr>
      </w:pPr>
    </w:p>
    <w:p w14:paraId="54330A43" w14:textId="5ED5D713" w:rsidR="000B0D3E" w:rsidRDefault="000B0D3E" w:rsidP="0075448A">
      <w:pPr>
        <w:jc w:val="both"/>
        <w:rPr>
          <w:rFonts w:ascii="Times New Roman" w:hAnsi="Times New Roman" w:cs="Times New Roman"/>
          <w:sz w:val="24"/>
          <w:szCs w:val="24"/>
        </w:rPr>
      </w:pPr>
    </w:p>
    <w:p w14:paraId="4CA8DDC7" w14:textId="0550E806" w:rsidR="00580F12" w:rsidRDefault="00580F12" w:rsidP="0075448A">
      <w:pPr>
        <w:jc w:val="both"/>
        <w:rPr>
          <w:rFonts w:ascii="Times New Roman" w:hAnsi="Times New Roman" w:cs="Times New Roman"/>
          <w:sz w:val="24"/>
          <w:szCs w:val="24"/>
        </w:rPr>
      </w:pPr>
    </w:p>
    <w:p w14:paraId="0BE1E1A9" w14:textId="77777777" w:rsidR="00580F12" w:rsidRDefault="00580F12" w:rsidP="0075448A">
      <w:pPr>
        <w:jc w:val="both"/>
        <w:rPr>
          <w:rFonts w:ascii="Times New Roman" w:hAnsi="Times New Roman" w:cs="Times New Roman"/>
          <w:sz w:val="24"/>
          <w:szCs w:val="24"/>
        </w:rPr>
      </w:pP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75448A">
      <w:pPr>
        <w:pStyle w:val="ListParagraph"/>
        <w:numPr>
          <w:ilvl w:val="0"/>
          <w:numId w:val="4"/>
        </w:numPr>
        <w:jc w:val="both"/>
        <w:rPr>
          <w:rFonts w:ascii="Times New Roman" w:hAnsi="Times New Roman" w:cs="Times New Roman"/>
          <w:sz w:val="24"/>
          <w:szCs w:val="24"/>
        </w:rPr>
      </w:pPr>
      <w:hyperlink r:id="rId7" w:history="1">
        <w:r>
          <w:rPr>
            <w:rStyle w:val="Hyperlink"/>
          </w:rPr>
          <w:t>What is Content Caching? - Articles for Developers Building High Performance Systems (stackpath.com)</w:t>
        </w:r>
      </w:hyperlink>
    </w:p>
    <w:p w14:paraId="2F8A4A2A" w14:textId="6C4338FF" w:rsidR="000B0D3E" w:rsidRPr="00580F12" w:rsidRDefault="00580F12" w:rsidP="0075448A">
      <w:pPr>
        <w:pStyle w:val="ListParagraph"/>
        <w:numPr>
          <w:ilvl w:val="0"/>
          <w:numId w:val="4"/>
        </w:numPr>
        <w:jc w:val="both"/>
        <w:rPr>
          <w:rFonts w:ascii="Times New Roman" w:hAnsi="Times New Roman" w:cs="Times New Roman"/>
          <w:sz w:val="24"/>
          <w:szCs w:val="24"/>
        </w:rPr>
      </w:pPr>
      <w:hyperlink r:id="rId8" w:history="1">
        <w:r>
          <w:rPr>
            <w:rStyle w:val="Hyperlink"/>
          </w:rPr>
          <w:t>• Netflix: number of subscribers worldwide 2020 | Statista</w:t>
        </w:r>
      </w:hyperlink>
    </w:p>
    <w:p w14:paraId="69EE828C" w14:textId="47AFFD88" w:rsidR="00580F12" w:rsidRPr="00580F12" w:rsidRDefault="00580F12" w:rsidP="0075448A">
      <w:pPr>
        <w:pStyle w:val="ListParagraph"/>
        <w:numPr>
          <w:ilvl w:val="0"/>
          <w:numId w:val="4"/>
        </w:numPr>
        <w:jc w:val="both"/>
        <w:rPr>
          <w:rFonts w:ascii="Times New Roman" w:hAnsi="Times New Roman" w:cs="Times New Roman"/>
          <w:sz w:val="24"/>
          <w:szCs w:val="24"/>
        </w:rPr>
      </w:pPr>
      <w:hyperlink r:id="rId9" w:anchor=":~:text=A%20half%20billion%20subscribers%20by,from%20Digital%20TV%20Research%20shows." w:history="1">
        <w:r>
          <w:rPr>
            <w:rStyle w:val="Hyperlink"/>
          </w:rPr>
          <w:t>Netflix targets 500 million subscribers by 2030. Rolls out mobile-only subscription option for Nigeria’s 126 million internet users. Publishers look the other way - The New Publishing Standard</w:t>
        </w:r>
      </w:hyperlink>
    </w:p>
    <w:p w14:paraId="459E23F2" w14:textId="30779035" w:rsidR="00580F12" w:rsidRPr="000B0D3E" w:rsidRDefault="00351067" w:rsidP="0075448A">
      <w:pPr>
        <w:pStyle w:val="ListParagraph"/>
        <w:numPr>
          <w:ilvl w:val="0"/>
          <w:numId w:val="4"/>
        </w:numPr>
        <w:jc w:val="both"/>
        <w:rPr>
          <w:rFonts w:ascii="Times New Roman" w:hAnsi="Times New Roman" w:cs="Times New Roman"/>
          <w:sz w:val="24"/>
          <w:szCs w:val="24"/>
        </w:rPr>
      </w:pPr>
      <w:hyperlink r:id="rId10" w:history="1">
        <w:r>
          <w:rPr>
            <w:rStyle w:val="Hyperlink"/>
          </w:rPr>
          <w:t>What is Content Caching? - Interserver Tips</w:t>
        </w:r>
      </w:hyperlink>
    </w:p>
    <w:sectPr w:rsidR="00580F12"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84B9B"/>
    <w:multiLevelType w:val="multilevel"/>
    <w:tmpl w:val="CFF47728"/>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619FE"/>
    <w:rsid w:val="000B0D3E"/>
    <w:rsid w:val="001E004A"/>
    <w:rsid w:val="00220BBB"/>
    <w:rsid w:val="00304E7A"/>
    <w:rsid w:val="00351067"/>
    <w:rsid w:val="003E7254"/>
    <w:rsid w:val="004C2777"/>
    <w:rsid w:val="004E0898"/>
    <w:rsid w:val="004F3DC0"/>
    <w:rsid w:val="005712A4"/>
    <w:rsid w:val="00580F12"/>
    <w:rsid w:val="005F4F59"/>
    <w:rsid w:val="006234BB"/>
    <w:rsid w:val="00676E57"/>
    <w:rsid w:val="006A64E9"/>
    <w:rsid w:val="006B7FF2"/>
    <w:rsid w:val="00743760"/>
    <w:rsid w:val="0075448A"/>
    <w:rsid w:val="007D0B2A"/>
    <w:rsid w:val="007D7049"/>
    <w:rsid w:val="007F24D2"/>
    <w:rsid w:val="008E5EB1"/>
    <w:rsid w:val="009B5BB5"/>
    <w:rsid w:val="00A23CBE"/>
    <w:rsid w:val="00A60CCD"/>
    <w:rsid w:val="00AC6BA0"/>
    <w:rsid w:val="00AF65A4"/>
    <w:rsid w:val="00B97B98"/>
    <w:rsid w:val="00BB6FBC"/>
    <w:rsid w:val="00C12092"/>
    <w:rsid w:val="00C754D8"/>
    <w:rsid w:val="00D0750F"/>
    <w:rsid w:val="00D235AB"/>
    <w:rsid w:val="00DC5A41"/>
    <w:rsid w:val="00DF5D6C"/>
    <w:rsid w:val="00E51B9A"/>
    <w:rsid w:val="00ED3897"/>
    <w:rsid w:val="00F13508"/>
    <w:rsid w:val="00F27E02"/>
    <w:rsid w:val="00FA4648"/>
    <w:rsid w:val="00FB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50934/quarterly-number-of-netflix-streaming-subscribers-worldwide/" TargetMode="External"/><Relationship Id="rId3" Type="http://schemas.openxmlformats.org/officeDocument/2006/relationships/styles" Target="styles.xml"/><Relationship Id="rId7" Type="http://schemas.openxmlformats.org/officeDocument/2006/relationships/hyperlink" Target="https://blog.stackpath.com/glossary-content-cach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terserver.net/tips/kb/what-is-content-caching/" TargetMode="External"/><Relationship Id="rId4" Type="http://schemas.openxmlformats.org/officeDocument/2006/relationships/settings" Target="settings.xml"/><Relationship Id="rId9"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352DD-1256-4C1E-8B37-1B9E5661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33</cp:revision>
  <dcterms:created xsi:type="dcterms:W3CDTF">2021-01-07T16:29:00Z</dcterms:created>
  <dcterms:modified xsi:type="dcterms:W3CDTF">2021-01-09T17:57:00Z</dcterms:modified>
</cp:coreProperties>
</file>