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DA0CD" w14:textId="746AC122" w:rsidR="00B574B0" w:rsidRDefault="00452C14" w:rsidP="00452C14">
      <w:pPr>
        <w:jc w:val="center"/>
        <w:rPr>
          <w:u w:val="single"/>
        </w:rPr>
      </w:pPr>
      <w:r w:rsidRPr="00452C14">
        <w:rPr>
          <w:u w:val="single"/>
        </w:rPr>
        <w:t>MS Teams Bot</w:t>
      </w:r>
    </w:p>
    <w:p w14:paraId="3E801D47" w14:textId="2CD83EBA" w:rsidR="00452C14" w:rsidRDefault="003F2507" w:rsidP="00452C14">
      <w:r>
        <w:t xml:space="preserve">Azure Bot Framework is used to create the bot. The Bot is deployed in AWS lambda and accessed via API exposed by AWS Api Gateway. The bot is registered to Azure Bot Service as mentioned </w:t>
      </w:r>
      <w:hyperlink r:id="rId5" w:history="1">
        <w:r w:rsidR="001F5569" w:rsidRPr="001F5569">
          <w:rPr>
            <w:rStyle w:val="Hyperlink"/>
          </w:rPr>
          <w:t>here</w:t>
        </w:r>
      </w:hyperlink>
      <w:r w:rsidR="001F5569">
        <w:t>.</w:t>
      </w:r>
    </w:p>
    <w:p w14:paraId="749327CD" w14:textId="77777777" w:rsidR="001F5569" w:rsidRDefault="001F5569" w:rsidP="00452C14">
      <w:pPr>
        <w:rPr>
          <w:b/>
          <w:bCs/>
        </w:rPr>
      </w:pPr>
    </w:p>
    <w:p w14:paraId="7EEB3CEF" w14:textId="0D183418" w:rsidR="001F5569" w:rsidRDefault="001F5569" w:rsidP="00452C14">
      <w:r w:rsidRPr="001F5569">
        <w:rPr>
          <w:b/>
          <w:bCs/>
        </w:rPr>
        <w:t>Setup the Bot:</w:t>
      </w:r>
    </w:p>
    <w:p w14:paraId="5253A802" w14:textId="73B81086" w:rsidR="001F5569" w:rsidRDefault="001F5569" w:rsidP="00452C14">
      <w:r w:rsidRPr="001F5569">
        <w:rPr>
          <w:u w:val="single"/>
        </w:rPr>
        <w:t>Prerequisites</w:t>
      </w:r>
    </w:p>
    <w:p w14:paraId="775EDB83" w14:textId="34E541C5" w:rsidR="001F5569" w:rsidRDefault="001F5569" w:rsidP="001F5569">
      <w:pPr>
        <w:pStyle w:val="ListParagraph"/>
        <w:numPr>
          <w:ilvl w:val="0"/>
          <w:numId w:val="1"/>
        </w:numPr>
      </w:pPr>
      <w:r>
        <w:t>Code editor</w:t>
      </w:r>
    </w:p>
    <w:p w14:paraId="5A18EDF1" w14:textId="26D80E77" w:rsidR="001F5569" w:rsidRDefault="001F5569" w:rsidP="001F5569">
      <w:pPr>
        <w:pStyle w:val="ListParagraph"/>
        <w:numPr>
          <w:ilvl w:val="0"/>
          <w:numId w:val="1"/>
        </w:numPr>
      </w:pPr>
      <w:r>
        <w:t>Node Js</w:t>
      </w:r>
    </w:p>
    <w:p w14:paraId="49AFB7A8" w14:textId="39ED9916" w:rsidR="001F5569" w:rsidRDefault="001F5569" w:rsidP="001F5569">
      <w:pPr>
        <w:pStyle w:val="ListParagraph"/>
        <w:numPr>
          <w:ilvl w:val="0"/>
          <w:numId w:val="1"/>
        </w:numPr>
      </w:pPr>
      <w:r>
        <w:t>Git</w:t>
      </w:r>
    </w:p>
    <w:p w14:paraId="3B3D51D4" w14:textId="44824035" w:rsidR="00854A95" w:rsidRDefault="00067082" w:rsidP="00854A95">
      <w:pPr>
        <w:pStyle w:val="ListParagraph"/>
        <w:numPr>
          <w:ilvl w:val="0"/>
          <w:numId w:val="1"/>
        </w:numPr>
      </w:pPr>
      <w:hyperlink r:id="rId6" w:history="1">
        <w:r w:rsidR="001F5569" w:rsidRPr="00123B77">
          <w:rPr>
            <w:rStyle w:val="Hyperlink"/>
          </w:rPr>
          <w:t>Bot Framework Emulator</w:t>
        </w:r>
      </w:hyperlink>
      <w:r w:rsidR="004545B5" w:rsidRPr="004545B5">
        <w:t xml:space="preserve"> </w:t>
      </w:r>
      <w:r w:rsidR="004545B5">
        <w:t>(</w:t>
      </w:r>
      <w:r w:rsidR="004545B5" w:rsidRPr="004545B5">
        <w:t>Needed when running locally</w:t>
      </w:r>
      <w:r w:rsidR="004545B5">
        <w:t>)</w:t>
      </w:r>
    </w:p>
    <w:p w14:paraId="53E5F789" w14:textId="1E505B34" w:rsidR="00D51870" w:rsidRDefault="00067082" w:rsidP="00854A95">
      <w:pPr>
        <w:pStyle w:val="ListParagraph"/>
        <w:numPr>
          <w:ilvl w:val="0"/>
          <w:numId w:val="1"/>
        </w:numPr>
      </w:pPr>
      <w:hyperlink r:id="rId7" w:history="1">
        <w:r w:rsidR="00D51870" w:rsidRPr="00D51870">
          <w:rPr>
            <w:rStyle w:val="Hyperlink"/>
          </w:rPr>
          <w:t>Ngrok</w:t>
        </w:r>
      </w:hyperlink>
      <w:r w:rsidR="00D51870">
        <w:t xml:space="preserve"> (Needed to test remote bot from local in Bot Framework Emulator)</w:t>
      </w:r>
    </w:p>
    <w:p w14:paraId="00BA0E38" w14:textId="4296F816" w:rsidR="001F5569" w:rsidRPr="00854A95" w:rsidRDefault="00854A95" w:rsidP="001F5569">
      <w:pPr>
        <w:rPr>
          <w:u w:val="single"/>
        </w:rPr>
      </w:pPr>
      <w:r w:rsidRPr="00854A95">
        <w:rPr>
          <w:u w:val="single"/>
        </w:rPr>
        <w:t>Run the application locally</w:t>
      </w:r>
    </w:p>
    <w:p w14:paraId="34B83058" w14:textId="13810508" w:rsidR="00854A95" w:rsidRDefault="00854A95" w:rsidP="00854A95">
      <w:pPr>
        <w:pStyle w:val="ListParagraph"/>
        <w:numPr>
          <w:ilvl w:val="0"/>
          <w:numId w:val="2"/>
        </w:numPr>
      </w:pPr>
      <w:r>
        <w:t xml:space="preserve">Set </w:t>
      </w:r>
      <w:r w:rsidRPr="00854A95">
        <w:t>MicrosoftAppID</w:t>
      </w:r>
      <w:r>
        <w:t xml:space="preserve"> and </w:t>
      </w:r>
      <w:r w:rsidRPr="00854A95">
        <w:t>MicrosoftAppPassword</w:t>
      </w:r>
      <w:r>
        <w:t xml:space="preserve"> as “” in launch.json</w:t>
      </w:r>
    </w:p>
    <w:p w14:paraId="57AAC804" w14:textId="709BB947" w:rsidR="00854A95" w:rsidRDefault="00854A95" w:rsidP="00854A95">
      <w:pPr>
        <w:pStyle w:val="ListParagraph"/>
        <w:numPr>
          <w:ilvl w:val="0"/>
          <w:numId w:val="2"/>
        </w:numPr>
      </w:pPr>
      <w:r>
        <w:t>Run the application locally and observe the port no (say 5000)</w:t>
      </w:r>
    </w:p>
    <w:p w14:paraId="211FDA1F" w14:textId="6F77DD38" w:rsidR="00854A95" w:rsidRDefault="00854A95" w:rsidP="00854A95">
      <w:pPr>
        <w:pStyle w:val="ListParagraph"/>
        <w:numPr>
          <w:ilvl w:val="0"/>
          <w:numId w:val="2"/>
        </w:numPr>
      </w:pPr>
      <w:r>
        <w:t xml:space="preserve">Start Bot Framework Emulator </w:t>
      </w:r>
      <w:r w:rsidR="00483577">
        <w:t>and click Open Bot. Fill the form as shown below and hit connect</w:t>
      </w:r>
      <w:r w:rsidR="00483577">
        <w:br/>
      </w:r>
      <w:r w:rsidR="00483577">
        <w:rPr>
          <w:noProof/>
        </w:rPr>
        <w:drawing>
          <wp:inline distT="0" distB="0" distL="0" distR="0" wp14:anchorId="1B32587A" wp14:editId="757906FA">
            <wp:extent cx="485775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4667250"/>
                    </a:xfrm>
                    <a:prstGeom prst="rect">
                      <a:avLst/>
                    </a:prstGeom>
                  </pic:spPr>
                </pic:pic>
              </a:graphicData>
            </a:graphic>
          </wp:inline>
        </w:drawing>
      </w:r>
    </w:p>
    <w:p w14:paraId="646EAD18" w14:textId="0CF1C49B" w:rsidR="00483577" w:rsidRDefault="00483577" w:rsidP="00854A95">
      <w:pPr>
        <w:pStyle w:val="ListParagraph"/>
        <w:numPr>
          <w:ilvl w:val="0"/>
          <w:numId w:val="2"/>
        </w:numPr>
      </w:pPr>
      <w:r>
        <w:t>Start chat to continue the conversation</w:t>
      </w:r>
    </w:p>
    <w:p w14:paraId="08AE937F" w14:textId="77777777" w:rsidR="002A1060" w:rsidRDefault="002A1060" w:rsidP="002A1060">
      <w:pPr>
        <w:rPr>
          <w:b/>
          <w:bCs/>
        </w:rPr>
      </w:pPr>
    </w:p>
    <w:p w14:paraId="321018DE" w14:textId="3251D6EA" w:rsidR="002A1060" w:rsidRDefault="002A1060" w:rsidP="002A1060">
      <w:r w:rsidRPr="002A1060">
        <w:rPr>
          <w:b/>
          <w:bCs/>
        </w:rPr>
        <w:lastRenderedPageBreak/>
        <w:t>Setup deployment process for the Bot:</w:t>
      </w:r>
    </w:p>
    <w:p w14:paraId="3D5CF5E3" w14:textId="099F3AA9" w:rsidR="002A1060" w:rsidRDefault="002A1060" w:rsidP="002A1060">
      <w:r>
        <w:t>Bot is deployed in aws lambda and accessed via api gateway.  Setup lambda and the api gateway either via console or cloudformation templates. Api url will be needed while registering the Bot.</w:t>
      </w:r>
    </w:p>
    <w:p w14:paraId="3C9A2D7A" w14:textId="01CF7120" w:rsidR="00874944" w:rsidRDefault="00874944" w:rsidP="002A1060"/>
    <w:p w14:paraId="69FB2E77" w14:textId="29B4CD17" w:rsidR="00874944" w:rsidRDefault="00874944" w:rsidP="00874944">
      <w:pPr>
        <w:rPr>
          <w:b/>
          <w:bCs/>
        </w:rPr>
      </w:pPr>
      <w:r w:rsidRPr="00874944">
        <w:rPr>
          <w:b/>
          <w:bCs/>
        </w:rPr>
        <w:t xml:space="preserve">Register your web service with the </w:t>
      </w:r>
      <w:r w:rsidR="007523CB">
        <w:rPr>
          <w:b/>
          <w:bCs/>
        </w:rPr>
        <w:t xml:space="preserve">Azure </w:t>
      </w:r>
      <w:r w:rsidRPr="00874944">
        <w:rPr>
          <w:b/>
          <w:bCs/>
        </w:rPr>
        <w:t xml:space="preserve">Bot </w:t>
      </w:r>
      <w:r w:rsidR="007523CB">
        <w:rPr>
          <w:b/>
          <w:bCs/>
        </w:rPr>
        <w:t>Channel</w:t>
      </w:r>
      <w:r>
        <w:rPr>
          <w:b/>
          <w:bCs/>
        </w:rPr>
        <w:t>:</w:t>
      </w:r>
    </w:p>
    <w:p w14:paraId="0E3376E6" w14:textId="081C196A" w:rsidR="00874944" w:rsidRDefault="007523CB" w:rsidP="002A1060">
      <w:r>
        <w:t xml:space="preserve">Register the webservice via Azure Portal as mentioned </w:t>
      </w:r>
      <w:hyperlink r:id="rId9" w:anchor="with-an-azure-subscription" w:history="1">
        <w:r w:rsidRPr="007523CB">
          <w:rPr>
            <w:rStyle w:val="Hyperlink"/>
          </w:rPr>
          <w:t>here</w:t>
        </w:r>
      </w:hyperlink>
      <w:r>
        <w:t>. Create a new app registration and generate a client secret for the same which will be useful while registration.</w:t>
      </w:r>
    </w:p>
    <w:p w14:paraId="3907BAB8" w14:textId="7E58B15B" w:rsidR="007523CB" w:rsidRDefault="007523CB" w:rsidP="002A1060">
      <w:pPr>
        <w:rPr>
          <w:rFonts w:ascii="Segoe UI" w:hAnsi="Segoe UI" w:cs="Segoe UI"/>
          <w:color w:val="171717"/>
          <w:shd w:val="clear" w:color="auto" w:fill="FFFFFF"/>
        </w:rPr>
      </w:pPr>
      <w:r>
        <w:rPr>
          <w:noProof/>
        </w:rPr>
        <w:drawing>
          <wp:inline distT="0" distB="0" distL="0" distR="0" wp14:anchorId="2B98EDB7" wp14:editId="506240DE">
            <wp:extent cx="2567940" cy="52857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029" cy="5292143"/>
                    </a:xfrm>
                    <a:prstGeom prst="rect">
                      <a:avLst/>
                    </a:prstGeom>
                  </pic:spPr>
                </pic:pic>
              </a:graphicData>
            </a:graphic>
          </wp:inline>
        </w:drawing>
      </w:r>
    </w:p>
    <w:p w14:paraId="1678CFC4" w14:textId="4E901A19" w:rsidR="00AE42BD" w:rsidRDefault="00AE42BD" w:rsidP="002A1060"/>
    <w:p w14:paraId="09461D5B" w14:textId="21C405E7" w:rsidR="00067082" w:rsidRDefault="00067082" w:rsidP="002A1060">
      <w:pPr>
        <w:rPr>
          <w:b/>
          <w:bCs/>
        </w:rPr>
      </w:pPr>
      <w:r w:rsidRPr="00067082">
        <w:rPr>
          <w:b/>
          <w:bCs/>
        </w:rPr>
        <w:t>Test your webservice</w:t>
      </w:r>
      <w:r>
        <w:rPr>
          <w:b/>
          <w:bCs/>
        </w:rPr>
        <w:t>:</w:t>
      </w:r>
    </w:p>
    <w:p w14:paraId="782333A0" w14:textId="3F6B8593" w:rsidR="00067082" w:rsidRDefault="00067082" w:rsidP="002A1060">
      <w:pPr>
        <w:rPr>
          <w:u w:val="single"/>
        </w:rPr>
      </w:pPr>
      <w:r w:rsidRPr="00067082">
        <w:rPr>
          <w:u w:val="single"/>
        </w:rPr>
        <w:t>Test from Azure Console</w:t>
      </w:r>
    </w:p>
    <w:p w14:paraId="1AF04068" w14:textId="355A164A" w:rsidR="00067082" w:rsidRPr="00067082" w:rsidRDefault="00067082" w:rsidP="002A1060">
      <w:pPr>
        <w:rPr>
          <w:u w:val="single"/>
        </w:rPr>
      </w:pPr>
      <w:r>
        <w:rPr>
          <w:u w:val="single"/>
        </w:rPr>
        <w:t>Test using Emulator from local</w:t>
      </w:r>
      <w:bookmarkStart w:id="0" w:name="_GoBack"/>
      <w:bookmarkEnd w:id="0"/>
    </w:p>
    <w:sectPr w:rsidR="00067082" w:rsidRPr="00067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0C2D"/>
    <w:multiLevelType w:val="hybridMultilevel"/>
    <w:tmpl w:val="4FBAE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3456DC"/>
    <w:multiLevelType w:val="hybridMultilevel"/>
    <w:tmpl w:val="25103C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14"/>
    <w:rsid w:val="00067082"/>
    <w:rsid w:val="00123B77"/>
    <w:rsid w:val="001F5569"/>
    <w:rsid w:val="002A1060"/>
    <w:rsid w:val="003F2507"/>
    <w:rsid w:val="00452C14"/>
    <w:rsid w:val="004545B5"/>
    <w:rsid w:val="00483577"/>
    <w:rsid w:val="007523CB"/>
    <w:rsid w:val="00854A95"/>
    <w:rsid w:val="00874944"/>
    <w:rsid w:val="00AE42BD"/>
    <w:rsid w:val="00B574B0"/>
    <w:rsid w:val="00D5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8104"/>
  <w15:chartTrackingRefBased/>
  <w15:docId w15:val="{9535BCB6-E0AF-4DF0-8041-69EE8713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9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569"/>
    <w:rPr>
      <w:color w:val="0563C1" w:themeColor="hyperlink"/>
      <w:u w:val="single"/>
    </w:rPr>
  </w:style>
  <w:style w:type="character" w:styleId="UnresolvedMention">
    <w:name w:val="Unresolved Mention"/>
    <w:basedOn w:val="DefaultParagraphFont"/>
    <w:uiPriority w:val="99"/>
    <w:semiHidden/>
    <w:unhideWhenUsed/>
    <w:rsid w:val="001F5569"/>
    <w:rPr>
      <w:color w:val="605E5C"/>
      <w:shd w:val="clear" w:color="auto" w:fill="E1DFDD"/>
    </w:rPr>
  </w:style>
  <w:style w:type="paragraph" w:styleId="ListParagraph">
    <w:name w:val="List Paragraph"/>
    <w:basedOn w:val="Normal"/>
    <w:uiPriority w:val="34"/>
    <w:qFormat/>
    <w:rsid w:val="001F5569"/>
    <w:pPr>
      <w:ind w:left="720"/>
      <w:contextualSpacing/>
    </w:pPr>
  </w:style>
  <w:style w:type="character" w:customStyle="1" w:styleId="Heading2Char">
    <w:name w:val="Heading 2 Char"/>
    <w:basedOn w:val="DefaultParagraphFont"/>
    <w:link w:val="Heading2"/>
    <w:uiPriority w:val="9"/>
    <w:rsid w:val="0087494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874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895693">
      <w:bodyDiv w:val="1"/>
      <w:marLeft w:val="0"/>
      <w:marRight w:val="0"/>
      <w:marTop w:val="0"/>
      <w:marBottom w:val="0"/>
      <w:divBdr>
        <w:top w:val="none" w:sz="0" w:space="0" w:color="auto"/>
        <w:left w:val="none" w:sz="0" w:space="0" w:color="auto"/>
        <w:bottom w:val="none" w:sz="0" w:space="0" w:color="auto"/>
        <w:right w:val="none" w:sz="0" w:space="0" w:color="auto"/>
      </w:divBdr>
      <w:divsChild>
        <w:div w:id="1840542067">
          <w:marLeft w:val="0"/>
          <w:marRight w:val="0"/>
          <w:marTop w:val="0"/>
          <w:marBottom w:val="0"/>
          <w:divBdr>
            <w:top w:val="none" w:sz="0" w:space="0" w:color="auto"/>
            <w:left w:val="none" w:sz="0" w:space="0" w:color="auto"/>
            <w:bottom w:val="none" w:sz="0" w:space="0" w:color="auto"/>
            <w:right w:val="none" w:sz="0" w:space="0" w:color="auto"/>
          </w:divBdr>
          <w:divsChild>
            <w:div w:id="8904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grok.co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BotFramework-Emulator/blob/master/README.md" TargetMode="External"/><Relationship Id="rId11" Type="http://schemas.openxmlformats.org/officeDocument/2006/relationships/fontTable" Target="fontTable.xml"/><Relationship Id="rId5" Type="http://schemas.openxmlformats.org/officeDocument/2006/relationships/hyperlink" Target="https://docs.microsoft.com/en-us/azure/bot-service/bot-service-quickstart-registration?view=azure-bot-service-3.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microsoft.com/en-us/microsoftteams/platform/bots/how-to/create-a-bot-for-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Dhrubaneel Das</dc:creator>
  <cp:keywords/>
  <dc:description/>
  <cp:lastModifiedBy>Dhrubaneel Das</cp:lastModifiedBy>
  <cp:revision>11</cp:revision>
  <dcterms:created xsi:type="dcterms:W3CDTF">2020-03-22T03:46:00Z</dcterms:created>
  <dcterms:modified xsi:type="dcterms:W3CDTF">2020-03-22T17:44:00Z</dcterms:modified>
</cp:coreProperties>
</file>