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Schedule Databricks Notebook Using JobCluster Through ADF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3vkmi0wsf1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automate the execution of a Databricks notebook using a job cluster through Azure Data Factory (ADF). The workflow involves the movement and processing of data between multiple storage accounts and containers, with a focus on data cleaning, transformation, and error handling.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gztlrcq5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 Steps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Account Utilization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Utilized two Azure Storage Accounts for data operations: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Source Storage Account:</w:t>
      </w:r>
      <w:r w:rsidDel="00000000" w:rsidR="00000000" w:rsidRPr="00000000">
        <w:rPr>
          <w:rtl w:val="0"/>
        </w:rPr>
        <w:t xml:space="preserve"> Data is copied from the source container.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Destination Storage Account:</w:t>
      </w:r>
      <w:r w:rsidDel="00000000" w:rsidR="00000000" w:rsidRPr="00000000">
        <w:rPr>
          <w:rtl w:val="0"/>
        </w:rPr>
        <w:t xml:space="preserve"> Processed data is stored here in designated containers.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Pipeline Stages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 Premise Container:</w:t>
      </w:r>
      <w:r w:rsidDel="00000000" w:rsidR="00000000" w:rsidRPr="00000000">
        <w:rPr>
          <w:rtl w:val="0"/>
        </w:rPr>
        <w:t xml:space="preserve"> Incoming raw data is transferred to this container.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Raw Container:</w:t>
      </w:r>
      <w:r w:rsidDel="00000000" w:rsidR="00000000" w:rsidRPr="00000000">
        <w:rPr>
          <w:rtl w:val="0"/>
        </w:rPr>
        <w:t xml:space="preserve"> Data cleaning and transformation tasks are performed here.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Processed Container:</w:t>
      </w:r>
      <w:r w:rsidDel="00000000" w:rsidR="00000000" w:rsidRPr="00000000">
        <w:rPr>
          <w:rtl w:val="0"/>
        </w:rPr>
        <w:t xml:space="preserve"> Finalized and validated data is stored.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Staging Container:</w:t>
      </w:r>
      <w:r w:rsidDel="00000000" w:rsidR="00000000" w:rsidRPr="00000000">
        <w:rPr>
          <w:rtl w:val="0"/>
        </w:rPr>
        <w:t xml:space="preserve"> Required data is copied for further analysis and operations.</w:t>
      </w:r>
    </w:p>
    <w:p w:rsidR="00000000" w:rsidDel="00000000" w:rsidP="00000000" w:rsidRDefault="00000000" w:rsidRPr="00000000" w14:paraId="0000000E">
      <w:pPr>
        <w:spacing w:after="240" w:before="240" w:lineRule="auto"/>
        <w:ind w:left="-1440" w:firstLine="0"/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-1440" w:firstLine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-144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Parameterization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dynamic parameters in Azure Data Factory to enhance the flexibility and scalability of the pipelines.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Scripting: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Performed data cleaning using Python scripts.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Implemented mounting and unmounting of storage containers in Databricks for efficient data access.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was transformed and organized into the required format.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 &amp; Error Logging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Ensured version control of scripts and notebooks using Databricks Git integration.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logs were implemented at each stage of the pipeline to track and troubleshoot issues efficiently.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n2chlxd6oo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ap05je3r7r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Components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Data Factory (ADF)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Pipeline created for dynamic data movement between storage accounts and containers.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Parameters were utilized to dynamically control the file paths and dataset configurations.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Databricks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Databricks job cluster was scheduled through ADF for running the notebook.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Notebook Tasks: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Mounting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Cleaning and Transformation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Writing to Containers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Vault Integration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Azure Key Vault to securely manage sensitive information such as tokens and credentials.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29981" cy="288561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981" cy="288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zxilrak84y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Cleaned and transformed datasets in the final stage container.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Consolidated data moved to the staging container for further utilization.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5htb1rzjhd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Configured pipelines to log errors during each phase of execution.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retry mechanisms in ADF for transient failures.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wb57mncjsa8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Supporting Files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Output:</w:t>
      </w:r>
      <w:r w:rsidDel="00000000" w:rsidR="00000000" w:rsidRPr="00000000">
        <w:rPr>
          <w:rtl w:val="0"/>
        </w:rPr>
        <w:t xml:space="preserve"> Data cleaning result files (DataCleaning_outputfile.html).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Configuration:</w:t>
      </w:r>
      <w:r w:rsidDel="00000000" w:rsidR="00000000" w:rsidRPr="00000000">
        <w:rPr>
          <w:rtl w:val="0"/>
        </w:rPr>
        <w:t xml:space="preserve"> Pipeline definition for ADF ([Json file for pipeline.txt](mnt/data/Json file for pipeline.txt)).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Notebook:</w:t>
      </w:r>
      <w:r w:rsidDel="00000000" w:rsidR="00000000" w:rsidRPr="00000000">
        <w:rPr>
          <w:rtl w:val="0"/>
        </w:rPr>
        <w:t xml:space="preserve"> Transformations and Mounting tasks (TransformationswithMounting.ipynb).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thzq7mxp7c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sq8op2qib6b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 the end-to-end automation of data processing using Azure Data Factory and Databricks, incorporating dynamic parameters, secure token management, and error logging mechanisms.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