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E5E1E" w14:textId="77777777" w:rsidR="00392A8B" w:rsidRPr="00392A8B" w:rsidRDefault="00392A8B" w:rsidP="00392A8B">
      <w:pPr>
        <w:shd w:val="clear" w:color="auto" w:fill="FFFFFF"/>
        <w:spacing w:before="100" w:beforeAutospacing="1" w:after="100" w:afterAutospacing="1" w:line="240" w:lineRule="auto"/>
        <w:textAlignment w:val="baseline"/>
        <w:outlineLvl w:val="1"/>
        <w:rPr>
          <w:rFonts w:ascii="Arial" w:eastAsia="Times New Roman" w:hAnsi="Arial" w:cs="Arial"/>
          <w:b/>
          <w:bCs/>
          <w:color w:val="313337"/>
          <w:kern w:val="0"/>
          <w:sz w:val="36"/>
          <w:szCs w:val="36"/>
          <w:lang w:eastAsia="en-IN" w:bidi="gu-IN"/>
          <w14:ligatures w14:val="none"/>
        </w:rPr>
      </w:pPr>
      <w:r w:rsidRPr="00392A8B">
        <w:rPr>
          <w:rFonts w:ascii="Arial" w:eastAsia="Times New Roman" w:hAnsi="Arial" w:cs="Arial"/>
          <w:b/>
          <w:bCs/>
          <w:color w:val="313337"/>
          <w:kern w:val="0"/>
          <w:sz w:val="36"/>
          <w:szCs w:val="36"/>
          <w:lang w:eastAsia="en-IN" w:bidi="gu-IN"/>
          <w14:ligatures w14:val="none"/>
        </w:rPr>
        <w:t>What are HOCs and when should you use them?</w:t>
      </w:r>
    </w:p>
    <w:p w14:paraId="590D9178" w14:textId="77777777" w:rsidR="00392A8B" w:rsidRDefault="00392A8B" w:rsidP="00392A8B">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392A8B">
        <w:rPr>
          <w:rFonts w:ascii="Times New Roman" w:eastAsia="Times New Roman" w:hAnsi="Times New Roman" w:cs="Times New Roman"/>
          <w:color w:val="313337"/>
          <w:kern w:val="0"/>
          <w:sz w:val="30"/>
          <w:szCs w:val="30"/>
          <w:lang w:eastAsia="en-IN" w:bidi="gu-IN"/>
          <w14:ligatures w14:val="none"/>
        </w:rPr>
        <w:t>Let’s say that a user wants a component that increments a counter variable on every </w:t>
      </w:r>
      <w:r w:rsidRPr="00392A8B">
        <w:rPr>
          <w:rFonts w:ascii="IBM Plex Mono" w:eastAsia="Times New Roman" w:hAnsi="IBM Plex Mono" w:cs="Times New Roman"/>
          <w:color w:val="313337"/>
          <w:kern w:val="0"/>
          <w:sz w:val="24"/>
          <w:szCs w:val="24"/>
          <w:bdr w:val="none" w:sz="0" w:space="0" w:color="auto" w:frame="1"/>
          <w:lang w:eastAsia="en-IN" w:bidi="gu-IN"/>
          <w14:ligatures w14:val="none"/>
        </w:rPr>
        <w:t>onClick</w:t>
      </w:r>
      <w:r w:rsidRPr="00392A8B">
        <w:rPr>
          <w:rFonts w:ascii="Times New Roman" w:eastAsia="Times New Roman" w:hAnsi="Times New Roman" w:cs="Times New Roman"/>
          <w:color w:val="313337"/>
          <w:kern w:val="0"/>
          <w:sz w:val="30"/>
          <w:szCs w:val="30"/>
          <w:lang w:eastAsia="en-IN" w:bidi="gu-IN"/>
          <w14:ligatures w14:val="none"/>
        </w:rPr>
        <w:t> event:</w:t>
      </w:r>
    </w:p>
    <w:p w14:paraId="0106D0E0" w14:textId="77777777" w:rsidR="00392A8B" w:rsidRPr="00392A8B" w:rsidRDefault="00392A8B" w:rsidP="00392A8B">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p>
    <w:p w14:paraId="789289FF"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8959A8"/>
          <w:kern w:val="0"/>
          <w:sz w:val="19"/>
          <w:szCs w:val="19"/>
          <w:bdr w:val="none" w:sz="0" w:space="0" w:color="auto" w:frame="1"/>
          <w:lang w:eastAsia="en-IN" w:bidi="gu-IN"/>
          <w14:ligatures w14:val="none"/>
        </w:rPr>
        <w:t>function</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4271AE"/>
          <w:kern w:val="0"/>
          <w:sz w:val="19"/>
          <w:szCs w:val="19"/>
          <w:bdr w:val="none" w:sz="0" w:space="0" w:color="auto" w:frame="1"/>
          <w:lang w:eastAsia="en-IN" w:bidi="gu-IN"/>
          <w14:ligatures w14:val="none"/>
        </w:rPr>
        <w:t>ClickCounter</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p>
    <w:p w14:paraId="28C500F0"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8959A8"/>
          <w:kern w:val="0"/>
          <w:sz w:val="19"/>
          <w:szCs w:val="19"/>
          <w:bdr w:val="none" w:sz="0" w:space="0" w:color="auto" w:frame="1"/>
          <w:lang w:eastAsia="en-IN" w:bidi="gu-IN"/>
          <w14:ligatures w14:val="none"/>
        </w:rPr>
        <w:t>const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count</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setCount</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useState</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F5871F"/>
          <w:kern w:val="0"/>
          <w:sz w:val="19"/>
          <w:szCs w:val="19"/>
          <w:bdr w:val="none" w:sz="0" w:space="0" w:color="auto" w:frame="1"/>
          <w:lang w:eastAsia="en-IN" w:bidi="gu-IN"/>
          <w14:ligatures w14:val="none"/>
        </w:rPr>
        <w:t>0</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8E908C"/>
          <w:kern w:val="0"/>
          <w:sz w:val="19"/>
          <w:szCs w:val="19"/>
          <w:bdr w:val="none" w:sz="0" w:space="0" w:color="auto" w:frame="1"/>
          <w:lang w:eastAsia="en-IN" w:bidi="gu-IN"/>
          <w14:ligatures w14:val="none"/>
        </w:rPr>
        <w:t>//default value of this state will be 0.</w:t>
      </w:r>
    </w:p>
    <w:p w14:paraId="28C1B00F"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8959A8"/>
          <w:kern w:val="0"/>
          <w:sz w:val="19"/>
          <w:szCs w:val="19"/>
          <w:bdr w:val="none" w:sz="0" w:space="0" w:color="auto" w:frame="1"/>
          <w:lang w:eastAsia="en-IN" w:bidi="gu-IN"/>
          <w14:ligatures w14:val="none"/>
        </w:rPr>
        <w:t>return</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p>
    <w:p w14:paraId="298C041F"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C82829"/>
          <w:kern w:val="0"/>
          <w:sz w:val="19"/>
          <w:szCs w:val="19"/>
          <w:bdr w:val="none" w:sz="0" w:space="0" w:color="auto" w:frame="1"/>
          <w:lang w:eastAsia="en-IN" w:bidi="gu-IN"/>
          <w14:ligatures w14:val="none"/>
        </w:rPr>
        <w:t>&lt;div&gt;</w:t>
      </w:r>
    </w:p>
    <w:p w14:paraId="7B86D67A"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880000"/>
          <w:kern w:val="0"/>
          <w:sz w:val="19"/>
          <w:szCs w:val="19"/>
          <w:bdr w:val="none" w:sz="0" w:space="0" w:color="auto" w:frame="1"/>
          <w:lang w:eastAsia="en-IN" w:bidi="gu-IN"/>
          <w14:ligatures w14:val="none"/>
        </w:rPr>
        <w:t>/*When clicked, increment the value of 'count'*/</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p>
    <w:p w14:paraId="7EDEEF84"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C82829"/>
          <w:kern w:val="0"/>
          <w:sz w:val="19"/>
          <w:szCs w:val="19"/>
          <w:bdr w:val="none" w:sz="0" w:space="0" w:color="auto" w:frame="1"/>
          <w:lang w:eastAsia="en-IN" w:bidi="gu-IN"/>
          <w14:ligatures w14:val="none"/>
        </w:rPr>
        <w:t>&lt;button onClick=</w:t>
      </w:r>
      <w:r w:rsidRPr="00392A8B">
        <w:rPr>
          <w:rFonts w:ascii="IBM Plex Mono" w:eastAsia="Times New Roman" w:hAnsi="IBM Plex Mono" w:cs="Courier New"/>
          <w:color w:val="718C00"/>
          <w:kern w:val="0"/>
          <w:sz w:val="19"/>
          <w:szCs w:val="19"/>
          <w:bdr w:val="none" w:sz="0" w:space="0" w:color="auto" w:frame="1"/>
          <w:lang w:eastAsia="en-IN" w:bidi="gu-IN"/>
          <w14:ligatures w14:val="none"/>
        </w:rPr>
        <w:t>{()</w:t>
      </w:r>
      <w:r w:rsidRPr="00392A8B">
        <w:rPr>
          <w:rFonts w:ascii="IBM Plex Mono" w:eastAsia="Times New Roman" w:hAnsi="IBM Plex Mono" w:cs="Courier New"/>
          <w:color w:val="C82829"/>
          <w:kern w:val="0"/>
          <w:sz w:val="19"/>
          <w:szCs w:val="19"/>
          <w:bdr w:val="none" w:sz="0" w:space="0" w:color="auto" w:frame="1"/>
          <w:lang w:eastAsia="en-IN" w:bidi="gu-IN"/>
          <w14:ligatures w14:val="none"/>
        </w:rPr>
        <w:t xml:space="preserve"> =&gt;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setCount</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count</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=&gt;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count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006666"/>
          <w:kern w:val="0"/>
          <w:sz w:val="19"/>
          <w:szCs w:val="19"/>
          <w:bdr w:val="none" w:sz="0" w:space="0" w:color="auto" w:frame="1"/>
          <w:lang w:eastAsia="en-IN" w:bidi="gu-IN"/>
          <w14:ligatures w14:val="none"/>
        </w:rPr>
        <w:t>1</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)}&gt;</w:t>
      </w:r>
      <w:r w:rsidRPr="00392A8B">
        <w:rPr>
          <w:rFonts w:ascii="IBM Plex Mono" w:eastAsia="Times New Roman" w:hAnsi="IBM Plex Mono" w:cs="Courier New"/>
          <w:color w:val="660066"/>
          <w:kern w:val="0"/>
          <w:sz w:val="19"/>
          <w:szCs w:val="19"/>
          <w:bdr w:val="none" w:sz="0" w:space="0" w:color="auto" w:frame="1"/>
          <w:lang w:eastAsia="en-IN" w:bidi="gu-IN"/>
          <w14:ligatures w14:val="none"/>
        </w:rPr>
        <w:t>Increment</w:t>
      </w:r>
      <w:r w:rsidRPr="00392A8B">
        <w:rPr>
          <w:rFonts w:ascii="IBM Plex Mono" w:eastAsia="Times New Roman" w:hAnsi="IBM Plex Mono" w:cs="Courier New"/>
          <w:color w:val="C82829"/>
          <w:kern w:val="0"/>
          <w:sz w:val="19"/>
          <w:szCs w:val="19"/>
          <w:bdr w:val="none" w:sz="0" w:space="0" w:color="auto" w:frame="1"/>
          <w:lang w:eastAsia="en-IN" w:bidi="gu-IN"/>
          <w14:ligatures w14:val="none"/>
        </w:rPr>
        <w:t>&lt;/button&gt;</w:t>
      </w:r>
    </w:p>
    <w:p w14:paraId="49979C0E"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C82829"/>
          <w:kern w:val="0"/>
          <w:sz w:val="19"/>
          <w:szCs w:val="19"/>
          <w:bdr w:val="none" w:sz="0" w:space="0" w:color="auto" w:frame="1"/>
          <w:lang w:eastAsia="en-IN" w:bidi="gu-IN"/>
          <w14:ligatures w14:val="none"/>
        </w:rPr>
        <w:t>&lt;p&gt;</w:t>
      </w:r>
      <w:r w:rsidRPr="00392A8B">
        <w:rPr>
          <w:rFonts w:ascii="IBM Plex Mono" w:eastAsia="Times New Roman" w:hAnsi="IBM Plex Mono" w:cs="Courier New"/>
          <w:color w:val="660066"/>
          <w:kern w:val="0"/>
          <w:sz w:val="19"/>
          <w:szCs w:val="19"/>
          <w:bdr w:val="none" w:sz="0" w:space="0" w:color="auto" w:frame="1"/>
          <w:lang w:eastAsia="en-IN" w:bidi="gu-IN"/>
          <w14:ligatures w14:val="none"/>
        </w:rPr>
        <w:t>Clicked</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count</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C82829"/>
          <w:kern w:val="0"/>
          <w:sz w:val="19"/>
          <w:szCs w:val="19"/>
          <w:bdr w:val="none" w:sz="0" w:space="0" w:color="auto" w:frame="1"/>
          <w:lang w:eastAsia="en-IN" w:bidi="gu-IN"/>
          <w14:ligatures w14:val="none"/>
        </w:rPr>
        <w:t>&lt;/p&gt;</w:t>
      </w:r>
      <w:r w:rsidRPr="00392A8B">
        <w:rPr>
          <w:rFonts w:ascii="IBM Plex Mono" w:eastAsia="Times New Roman" w:hAnsi="IBM Plex Mono" w:cs="Courier New"/>
          <w:color w:val="0088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r w:rsidRPr="00392A8B">
        <w:rPr>
          <w:rFonts w:ascii="IBM Plex Mono" w:eastAsia="Times New Roman" w:hAnsi="IBM Plex Mono" w:cs="Courier New"/>
          <w:color w:val="660066"/>
          <w:kern w:val="0"/>
          <w:sz w:val="19"/>
          <w:szCs w:val="19"/>
          <w:bdr w:val="none" w:sz="0" w:space="0" w:color="auto" w:frame="1"/>
          <w:lang w:eastAsia="en-IN" w:bidi="gu-IN"/>
          <w14:ligatures w14:val="none"/>
        </w:rPr>
        <w:t>Render</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the value </w:t>
      </w:r>
      <w:r w:rsidRPr="00392A8B">
        <w:rPr>
          <w:rFonts w:ascii="IBM Plex Mono" w:eastAsia="Times New Roman" w:hAnsi="IBM Plex Mono" w:cs="Courier New"/>
          <w:color w:val="000088"/>
          <w:kern w:val="0"/>
          <w:sz w:val="19"/>
          <w:szCs w:val="19"/>
          <w:bdr w:val="none" w:sz="0" w:space="0" w:color="auto" w:frame="1"/>
          <w:lang w:eastAsia="en-IN" w:bidi="gu-IN"/>
          <w14:ligatures w14:val="none"/>
        </w:rPr>
        <w:t>of</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count</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p>
    <w:p w14:paraId="584A9DBA"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C82829"/>
          <w:kern w:val="0"/>
          <w:sz w:val="19"/>
          <w:szCs w:val="19"/>
          <w:bdr w:val="none" w:sz="0" w:space="0" w:color="auto" w:frame="1"/>
          <w:lang w:eastAsia="en-IN" w:bidi="gu-IN"/>
          <w14:ligatures w14:val="none"/>
        </w:rPr>
        <w:t>&lt;/div&gt;</w:t>
      </w:r>
    </w:p>
    <w:p w14:paraId="4191BDD7"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p>
    <w:p w14:paraId="0F2CAFB5" w14:textId="77777777" w:rsidR="00392A8B" w:rsidRP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p>
    <w:p w14:paraId="405D7AFC" w14:textId="77777777" w:rsid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666600"/>
          <w:kern w:val="0"/>
          <w:sz w:val="19"/>
          <w:szCs w:val="19"/>
          <w:bdr w:val="none" w:sz="0" w:space="0" w:color="auto" w:frame="1"/>
          <w:lang w:eastAsia="en-IN" w:bidi="gu-IN"/>
          <w14:ligatures w14:val="none"/>
        </w:rPr>
      </w:pPr>
      <w:r w:rsidRPr="00392A8B">
        <w:rPr>
          <w:rFonts w:ascii="IBM Plex Mono" w:eastAsia="Times New Roman" w:hAnsi="IBM Plex Mono" w:cs="Courier New"/>
          <w:color w:val="8959A8"/>
          <w:kern w:val="0"/>
          <w:sz w:val="19"/>
          <w:szCs w:val="19"/>
          <w:bdr w:val="none" w:sz="0" w:space="0" w:color="auto" w:frame="1"/>
          <w:lang w:eastAsia="en-IN" w:bidi="gu-IN"/>
          <w14:ligatures w14:val="none"/>
        </w:rPr>
        <w:t>export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8959A8"/>
          <w:kern w:val="0"/>
          <w:sz w:val="19"/>
          <w:szCs w:val="19"/>
          <w:bdr w:val="none" w:sz="0" w:space="0" w:color="auto" w:frame="1"/>
          <w:lang w:eastAsia="en-IN" w:bidi="gu-IN"/>
          <w14:ligatures w14:val="none"/>
        </w:rPr>
        <w:t>default</w:t>
      </w:r>
      <w:r w:rsidRPr="00392A8B">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392A8B">
        <w:rPr>
          <w:rFonts w:ascii="IBM Plex Mono" w:eastAsia="Times New Roman" w:hAnsi="IBM Plex Mono" w:cs="Courier New"/>
          <w:color w:val="660066"/>
          <w:kern w:val="0"/>
          <w:sz w:val="19"/>
          <w:szCs w:val="19"/>
          <w:bdr w:val="none" w:sz="0" w:space="0" w:color="auto" w:frame="1"/>
          <w:lang w:eastAsia="en-IN" w:bidi="gu-IN"/>
          <w14:ligatures w14:val="none"/>
        </w:rPr>
        <w:t>ClickCounter</w:t>
      </w:r>
      <w:r w:rsidRPr="00392A8B">
        <w:rPr>
          <w:rFonts w:ascii="IBM Plex Mono" w:eastAsia="Times New Roman" w:hAnsi="IBM Plex Mono" w:cs="Courier New"/>
          <w:color w:val="666600"/>
          <w:kern w:val="0"/>
          <w:sz w:val="19"/>
          <w:szCs w:val="19"/>
          <w:bdr w:val="none" w:sz="0" w:space="0" w:color="auto" w:frame="1"/>
          <w:lang w:eastAsia="en-IN" w:bidi="gu-IN"/>
          <w14:ligatures w14:val="none"/>
        </w:rPr>
        <w:t>;</w:t>
      </w:r>
    </w:p>
    <w:p w14:paraId="5E1A6B15" w14:textId="77777777" w:rsid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666600"/>
          <w:kern w:val="0"/>
          <w:sz w:val="19"/>
          <w:szCs w:val="19"/>
          <w:bdr w:val="none" w:sz="0" w:space="0" w:color="auto" w:frame="1"/>
          <w:lang w:eastAsia="en-IN" w:bidi="gu-IN"/>
          <w14:ligatures w14:val="none"/>
        </w:rPr>
      </w:pPr>
    </w:p>
    <w:p w14:paraId="0CFD7FCC" w14:textId="6A8CD37D" w:rsid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BM Plex Mono" w:eastAsia="Times New Roman" w:hAnsi="IBM Plex Mono" w:cs="Courier New"/>
          <w:color w:val="4D4D4C"/>
          <w:kern w:val="0"/>
          <w:sz w:val="19"/>
          <w:szCs w:val="19"/>
          <w:lang w:eastAsia="en-IN" w:bidi="gu-IN"/>
          <w14:ligatures w14:val="none"/>
        </w:rPr>
      </w:pPr>
      <w:r>
        <w:rPr>
          <w:noProof/>
        </w:rPr>
        <w:drawing>
          <wp:inline distT="0" distB="0" distL="0" distR="0" wp14:anchorId="72EDDC99" wp14:editId="7B0FD82A">
            <wp:extent cx="4937760" cy="3322320"/>
            <wp:effectExtent l="0" t="0" r="0" b="0"/>
            <wp:docPr id="1584105003" name="Picture 1" descr="A Clicking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icking Incr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3322320"/>
                    </a:xfrm>
                    <a:prstGeom prst="rect">
                      <a:avLst/>
                    </a:prstGeom>
                    <a:noFill/>
                    <a:ln>
                      <a:noFill/>
                    </a:ln>
                  </pic:spPr>
                </pic:pic>
              </a:graphicData>
            </a:graphic>
          </wp:inline>
        </w:drawing>
      </w:r>
    </w:p>
    <w:p w14:paraId="797F12DF" w14:textId="77777777" w:rsid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lang w:eastAsia="en-IN" w:bidi="gu-IN"/>
          <w14:ligatures w14:val="none"/>
        </w:rPr>
      </w:pPr>
    </w:p>
    <w:p w14:paraId="7AED28C6" w14:textId="77777777" w:rsidR="00392A8B" w:rsidRDefault="00392A8B" w:rsidP="00392A8B">
      <w:pPr>
        <w:pStyle w:val="NormalWeb"/>
        <w:shd w:val="clear" w:color="auto" w:fill="FFFFFF"/>
        <w:spacing w:before="0" w:after="0"/>
        <w:textAlignment w:val="baseline"/>
        <w:rPr>
          <w:color w:val="313337"/>
          <w:sz w:val="30"/>
          <w:szCs w:val="30"/>
        </w:rPr>
      </w:pPr>
      <w:r>
        <w:rPr>
          <w:color w:val="313337"/>
          <w:sz w:val="30"/>
          <w:szCs w:val="30"/>
        </w:rPr>
        <w:t>Our code works! But what if the client wants another component that contains the same functionality, but it triggers on an </w:t>
      </w:r>
      <w:r>
        <w:rPr>
          <w:rStyle w:val="pln"/>
          <w:rFonts w:ascii="IBM Plex Mono" w:hAnsi="IBM Plex Mono" w:cs="Courier New"/>
          <w:color w:val="313337"/>
          <w:bdr w:val="none" w:sz="0" w:space="0" w:color="auto" w:frame="1"/>
        </w:rPr>
        <w:t>onMouseOver</w:t>
      </w:r>
      <w:r>
        <w:rPr>
          <w:color w:val="313337"/>
          <w:sz w:val="30"/>
          <w:szCs w:val="30"/>
        </w:rPr>
        <w:t> event?</w:t>
      </w:r>
    </w:p>
    <w:p w14:paraId="77422C69" w14:textId="77777777" w:rsidR="00392A8B" w:rsidRDefault="00392A8B" w:rsidP="00392A8B">
      <w:pPr>
        <w:pStyle w:val="NormalWeb"/>
        <w:shd w:val="clear" w:color="auto" w:fill="FFFFFF"/>
        <w:textAlignment w:val="baseline"/>
        <w:rPr>
          <w:color w:val="313337"/>
          <w:sz w:val="30"/>
          <w:szCs w:val="30"/>
        </w:rPr>
      </w:pPr>
      <w:r>
        <w:rPr>
          <w:color w:val="313337"/>
          <w:sz w:val="30"/>
          <w:szCs w:val="30"/>
        </w:rPr>
        <w:t>To make this possible, we would have to write the following code:</w:t>
      </w:r>
    </w:p>
    <w:p w14:paraId="40AEBB5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HoverCounter</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A55FAE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count</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setCount</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0</w:t>
      </w:r>
      <w:r>
        <w:rPr>
          <w:rStyle w:val="pun"/>
          <w:rFonts w:ascii="IBM Plex Mono" w:hAnsi="IBM Plex Mono"/>
          <w:color w:val="666600"/>
          <w:sz w:val="19"/>
          <w:szCs w:val="19"/>
          <w:bdr w:val="none" w:sz="0" w:space="0" w:color="auto" w:frame="1"/>
        </w:rPr>
        <w:t>);</w:t>
      </w:r>
    </w:p>
    <w:p w14:paraId="1F876B4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92A4F57"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57329552"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880000"/>
          <w:sz w:val="19"/>
          <w:szCs w:val="19"/>
          <w:bdr w:val="none" w:sz="0" w:space="0" w:color="auto" w:frame="1"/>
        </w:rPr>
        <w:t>/*If the user hovers over this button, then increment 'count'*/</w:t>
      </w:r>
      <w:r>
        <w:rPr>
          <w:rStyle w:val="xml"/>
          <w:rFonts w:ascii="IBM Plex Mono" w:hAnsi="IBM Plex Mono"/>
          <w:color w:val="666600"/>
          <w:sz w:val="19"/>
          <w:szCs w:val="19"/>
          <w:bdr w:val="none" w:sz="0" w:space="0" w:color="auto" w:frame="1"/>
        </w:rPr>
        <w:t>}</w:t>
      </w:r>
    </w:p>
    <w:p w14:paraId="4A974707"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onMouseOver</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setCount</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count</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r>
        <w:rPr>
          <w:rStyle w:val="xml"/>
          <w:rFonts w:ascii="IBM Plex Mono" w:hAnsi="IBM Plex Mono"/>
          <w:color w:val="000000"/>
          <w:sz w:val="19"/>
          <w:szCs w:val="19"/>
          <w:bdr w:val="none" w:sz="0" w:space="0" w:color="auto" w:frame="1"/>
        </w:rPr>
        <w:t xml:space="preserve"> count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6666"/>
          <w:sz w:val="19"/>
          <w:szCs w:val="19"/>
          <w:bdr w:val="none" w:sz="0" w:space="0" w:color="auto" w:frame="1"/>
        </w:rPr>
        <w:t>1</w:t>
      </w:r>
      <w:r>
        <w:rPr>
          <w:rStyle w:val="xml"/>
          <w:rFonts w:ascii="IBM Plex Mono" w:hAnsi="IBM Plex Mono"/>
          <w:color w:val="666600"/>
          <w:sz w:val="19"/>
          <w:szCs w:val="19"/>
          <w:bdr w:val="none" w:sz="0" w:space="0" w:color="auto" w:frame="1"/>
        </w:rPr>
        <w:t>)}&gt;</w:t>
      </w:r>
    </w:p>
    <w:p w14:paraId="288CA206"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lastRenderedPageBreak/>
        <w:t xml:space="preserve">        </w:t>
      </w:r>
      <w:r>
        <w:rPr>
          <w:rStyle w:val="xml"/>
          <w:rFonts w:ascii="IBM Plex Mono" w:hAnsi="IBM Plex Mono"/>
          <w:color w:val="660066"/>
          <w:sz w:val="19"/>
          <w:szCs w:val="19"/>
          <w:bdr w:val="none" w:sz="0" w:space="0" w:color="auto" w:frame="1"/>
        </w:rPr>
        <w:t>Increment</w:t>
      </w:r>
    </w:p>
    <w:p w14:paraId="363088C9"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&gt;</w:t>
      </w:r>
    </w:p>
    <w:p w14:paraId="7EFC613B"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p>
    <w:p w14:paraId="332B08F3"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Clicked</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count</w:t>
      </w:r>
      <w:r>
        <w:rPr>
          <w:rStyle w:val="xml"/>
          <w:rFonts w:ascii="IBM Plex Mono" w:hAnsi="IBM Plex Mono"/>
          <w:color w:val="666600"/>
          <w:sz w:val="19"/>
          <w:szCs w:val="19"/>
          <w:bdr w:val="none" w:sz="0" w:space="0" w:color="auto" w:frame="1"/>
        </w:rPr>
        <w:t>}</w:t>
      </w:r>
    </w:p>
    <w:p w14:paraId="15031724"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p>
    <w:p w14:paraId="329B70C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1042850C"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2F6CF6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317FD5DF" w14:textId="77777777" w:rsidR="00392A8B" w:rsidRDefault="00392A8B" w:rsidP="00392A8B">
      <w:pPr>
        <w:pStyle w:val="HTMLPreformatted"/>
        <w:textAlignment w:val="baseline"/>
        <w:rPr>
          <w:rStyle w:val="pun"/>
          <w:rFonts w:ascii="IBM Plex Mono" w:hAnsi="IBM Plex Mono"/>
          <w:color w:val="666600"/>
          <w:sz w:val="19"/>
          <w:szCs w:val="19"/>
          <w:bdr w:val="none" w:sz="0" w:space="0" w:color="auto" w:frame="1"/>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HoverCounter</w:t>
      </w:r>
      <w:r>
        <w:rPr>
          <w:rStyle w:val="pun"/>
          <w:rFonts w:ascii="IBM Plex Mono" w:hAnsi="IBM Plex Mono"/>
          <w:color w:val="666600"/>
          <w:sz w:val="19"/>
          <w:szCs w:val="19"/>
          <w:bdr w:val="none" w:sz="0" w:space="0" w:color="auto" w:frame="1"/>
        </w:rPr>
        <w:t>;</w:t>
      </w:r>
    </w:p>
    <w:p w14:paraId="46D546EE" w14:textId="77777777" w:rsidR="00392A8B" w:rsidRDefault="00392A8B" w:rsidP="00392A8B">
      <w:pPr>
        <w:pStyle w:val="HTMLPreformatted"/>
        <w:textAlignment w:val="baseline"/>
        <w:rPr>
          <w:rFonts w:ascii="IBM Plex Mono" w:hAnsi="IBM Plex Mono"/>
          <w:color w:val="4D4D4C"/>
          <w:sz w:val="19"/>
          <w:szCs w:val="19"/>
        </w:rPr>
      </w:pPr>
    </w:p>
    <w:p w14:paraId="40999757" w14:textId="2A2DFD34" w:rsidR="00392A8B" w:rsidRDefault="00392A8B" w:rsidP="00392A8B">
      <w:pPr>
        <w:pStyle w:val="HTMLPreformatted"/>
        <w:jc w:val="center"/>
        <w:textAlignment w:val="baseline"/>
        <w:rPr>
          <w:rFonts w:ascii="IBM Plex Mono" w:hAnsi="IBM Plex Mono"/>
          <w:color w:val="4D4D4C"/>
          <w:sz w:val="19"/>
          <w:szCs w:val="19"/>
        </w:rPr>
      </w:pPr>
      <w:r>
        <w:rPr>
          <w:noProof/>
        </w:rPr>
        <w:drawing>
          <wp:inline distT="0" distB="0" distL="0" distR="0" wp14:anchorId="6C5B8A7D" wp14:editId="76DD7DBF">
            <wp:extent cx="4899660" cy="3002280"/>
            <wp:effectExtent l="0" t="0" r="0" b="7620"/>
            <wp:docPr id="1667558456" name="Picture 2" descr="A Hovering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Hovering Incr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3002280"/>
                    </a:xfrm>
                    <a:prstGeom prst="rect">
                      <a:avLst/>
                    </a:prstGeom>
                    <a:noFill/>
                    <a:ln>
                      <a:noFill/>
                    </a:ln>
                  </pic:spPr>
                </pic:pic>
              </a:graphicData>
            </a:graphic>
          </wp:inline>
        </w:drawing>
      </w:r>
    </w:p>
    <w:p w14:paraId="522DC6EC" w14:textId="77777777" w:rsidR="00392A8B" w:rsidRDefault="00392A8B" w:rsidP="00392A8B">
      <w:pPr>
        <w:pStyle w:val="HTMLPreformatted"/>
        <w:textAlignment w:val="baseline"/>
        <w:rPr>
          <w:rFonts w:ascii="IBM Plex Mono" w:hAnsi="IBM Plex Mono"/>
          <w:color w:val="4D4D4C"/>
          <w:sz w:val="19"/>
          <w:szCs w:val="19"/>
        </w:rPr>
      </w:pPr>
    </w:p>
    <w:p w14:paraId="406EEAEC" w14:textId="5E184C09" w:rsidR="00392A8B" w:rsidRDefault="00392A8B" w:rsidP="00392A8B">
      <w:pPr>
        <w:pStyle w:val="NormalWeb"/>
        <w:shd w:val="clear" w:color="auto" w:fill="FFFFFF"/>
        <w:spacing w:before="0" w:after="0"/>
        <w:textAlignment w:val="baseline"/>
        <w:rPr>
          <w:color w:val="313337"/>
          <w:sz w:val="30"/>
          <w:szCs w:val="30"/>
        </w:rPr>
      </w:pPr>
      <w:r>
        <w:rPr>
          <w:color w:val="313337"/>
          <w:sz w:val="30"/>
          <w:szCs w:val="30"/>
        </w:rPr>
        <w:t>Even though our code samples are valid, there is a major problem: both of the files possess similar code logic. Consequently, this breaks the </w:t>
      </w:r>
      <w:r w:rsidRPr="00392A8B">
        <w:rPr>
          <w:color w:val="313337"/>
          <w:sz w:val="30"/>
          <w:szCs w:val="30"/>
          <w:bdr w:val="none" w:sz="0" w:space="0" w:color="auto" w:frame="1"/>
        </w:rPr>
        <w:t>DRY concept</w:t>
      </w:r>
      <w:r>
        <w:rPr>
          <w:color w:val="313337"/>
          <w:sz w:val="30"/>
          <w:szCs w:val="30"/>
        </w:rPr>
        <w:t>. So how do we fix this issue?</w:t>
      </w:r>
    </w:p>
    <w:p w14:paraId="7A374290" w14:textId="77777777" w:rsidR="00392A8B" w:rsidRDefault="00392A8B" w:rsidP="00392A8B">
      <w:pPr>
        <w:pStyle w:val="NormalWeb"/>
        <w:shd w:val="clear" w:color="auto" w:fill="FFFFFF"/>
        <w:textAlignment w:val="baseline"/>
        <w:rPr>
          <w:color w:val="313337"/>
          <w:sz w:val="30"/>
          <w:szCs w:val="30"/>
        </w:rPr>
      </w:pPr>
      <w:r>
        <w:rPr>
          <w:color w:val="313337"/>
          <w:sz w:val="30"/>
          <w:szCs w:val="30"/>
        </w:rPr>
        <w:t>This is where HOCs come in. Higher-order components allow developers to reuse code logic in their projects. As a result, this means less repetition and more optimized, readable code.</w:t>
      </w:r>
    </w:p>
    <w:p w14:paraId="35017E8E" w14:textId="77777777" w:rsidR="00392A8B" w:rsidRDefault="00392A8B" w:rsidP="00392A8B">
      <w:pPr>
        <w:pStyle w:val="NormalWeb"/>
        <w:shd w:val="clear" w:color="auto" w:fill="FFFFFF"/>
        <w:textAlignment w:val="baseline"/>
        <w:rPr>
          <w:color w:val="313337"/>
          <w:sz w:val="30"/>
          <w:szCs w:val="30"/>
        </w:rPr>
      </w:pPr>
      <w:r>
        <w:rPr>
          <w:color w:val="313337"/>
          <w:sz w:val="30"/>
          <w:szCs w:val="30"/>
        </w:rPr>
        <w:t>HOCs in React offer a versatile way to enhance the functionality and behavior of components. They can be applied to various use cases in your application. Here’s a list of common use cases for HOCs:</w:t>
      </w:r>
    </w:p>
    <w:p w14:paraId="1560EB53"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t>Conditional rendering</w:t>
      </w:r>
      <w:r>
        <w:rPr>
          <w:color w:val="313337"/>
          <w:sz w:val="30"/>
          <w:szCs w:val="30"/>
        </w:rPr>
        <w:t>: Conditionally render components based on certain logic, such as user authentication or permission checks. A HOC can determine whether a component should be displayed and then wrap components with this HOC to make rendering decisions based on certain conditions</w:t>
      </w:r>
    </w:p>
    <w:p w14:paraId="42308B8B"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lastRenderedPageBreak/>
        <w:t>Authentication</w:t>
      </w:r>
      <w:r>
        <w:rPr>
          <w:color w:val="313337"/>
          <w:sz w:val="30"/>
          <w:szCs w:val="30"/>
        </w:rPr>
        <w:t>: Implement user authentication and authorization. A HOC can protect routes or components, ensuring that only authenticated users have access. You can create an </w:t>
      </w:r>
      <w:r>
        <w:rPr>
          <w:rStyle w:val="typ"/>
          <w:rFonts w:ascii="IBM Plex Mono" w:hAnsi="IBM Plex Mono" w:cs="Courier New"/>
          <w:color w:val="313337"/>
          <w:bdr w:val="none" w:sz="0" w:space="0" w:color="auto" w:frame="1"/>
        </w:rPr>
        <w:t>AuthHOC</w:t>
      </w:r>
      <w:r>
        <w:rPr>
          <w:color w:val="313337"/>
          <w:sz w:val="30"/>
          <w:szCs w:val="30"/>
        </w:rPr>
        <w:t> that checks the user’s authentication status and role. Wrap components or routes with this HOC to conditionally render contents based on user authentication and authorization</w:t>
      </w:r>
    </w:p>
    <w:p w14:paraId="5B663CC5"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t>Data fetching</w:t>
      </w:r>
      <w:r>
        <w:rPr>
          <w:color w:val="313337"/>
          <w:sz w:val="30"/>
          <w:szCs w:val="30"/>
        </w:rPr>
        <w:t>: Handle data fetching and loading states. A HOC can fetch data and pass it as props to the wrapped component, handling loading and error states</w:t>
      </w:r>
    </w:p>
    <w:p w14:paraId="7C363345"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t>Styling</w:t>
      </w:r>
      <w:r>
        <w:rPr>
          <w:color w:val="313337"/>
          <w:sz w:val="30"/>
          <w:szCs w:val="30"/>
        </w:rPr>
        <w:t>: Apply CSS styles or themes to components. A HOC can pass styling information as props to customize the appearance of components</w:t>
      </w:r>
    </w:p>
    <w:p w14:paraId="4659D8E0"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t>State management</w:t>
      </w:r>
      <w:r>
        <w:rPr>
          <w:color w:val="313337"/>
          <w:sz w:val="30"/>
          <w:szCs w:val="30"/>
        </w:rPr>
        <w:t>: Manage and share state, such as global app state or Redux store data, with multiple components using a HOC</w:t>
      </w:r>
    </w:p>
    <w:p w14:paraId="7FE1D81F"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t>Logging and analytics</w:t>
      </w:r>
      <w:r>
        <w:rPr>
          <w:color w:val="313337"/>
          <w:sz w:val="30"/>
          <w:szCs w:val="30"/>
        </w:rPr>
        <w:t>: Implement logging, error tracking, or analytics by wrapping components with a HOC that reports events or errors</w:t>
      </w:r>
    </w:p>
    <w:p w14:paraId="162D19CC"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t>Caching and memoization</w:t>
      </w:r>
      <w:r>
        <w:rPr>
          <w:color w:val="313337"/>
          <w:sz w:val="30"/>
          <w:szCs w:val="30"/>
        </w:rPr>
        <w:t>: Cache expensive computations or memoize functions to improve performance by using a HOC</w:t>
      </w:r>
    </w:p>
    <w:p w14:paraId="5B435663" w14:textId="77777777" w:rsidR="00392A8B" w:rsidRDefault="00392A8B" w:rsidP="00392A8B">
      <w:pPr>
        <w:numPr>
          <w:ilvl w:val="0"/>
          <w:numId w:val="1"/>
        </w:numPr>
        <w:shd w:val="clear" w:color="auto" w:fill="FFFFFF"/>
        <w:spacing w:after="0" w:line="240" w:lineRule="auto"/>
        <w:textAlignment w:val="baseline"/>
        <w:rPr>
          <w:color w:val="313337"/>
          <w:sz w:val="30"/>
          <w:szCs w:val="30"/>
        </w:rPr>
      </w:pPr>
      <w:r>
        <w:rPr>
          <w:rStyle w:val="Strong"/>
          <w:rFonts w:ascii="inherit" w:hAnsi="inherit"/>
          <w:color w:val="313337"/>
          <w:sz w:val="30"/>
          <w:szCs w:val="30"/>
          <w:bdr w:val="none" w:sz="0" w:space="0" w:color="auto" w:frame="1"/>
        </w:rPr>
        <w:t>Internationalization (i18n)</w:t>
      </w:r>
      <w:r>
        <w:rPr>
          <w:color w:val="313337"/>
          <w:sz w:val="30"/>
          <w:szCs w:val="30"/>
        </w:rPr>
        <w:t>: Provide translation and internationalization features to components. A HOC can pass translated contents or language preferences</w:t>
      </w:r>
    </w:p>
    <w:p w14:paraId="41560568"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Remember that the flexibility of HOCs allows you to adapt them to various use cases in your React application, making your code more modular, reusable, and maintainable.</w:t>
      </w:r>
    </w:p>
    <w:p w14:paraId="1159E712"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p>
    <w:p w14:paraId="1C1A40C6" w14:textId="77777777" w:rsidR="00392A8B" w:rsidRDefault="00392A8B" w:rsidP="00392A8B">
      <w:pPr>
        <w:pStyle w:val="Heading2"/>
        <w:shd w:val="clear" w:color="auto" w:fill="FFFFFF"/>
        <w:textAlignment w:val="baseline"/>
        <w:rPr>
          <w:rFonts w:ascii="Arial" w:hAnsi="Arial" w:cs="Arial"/>
          <w:color w:val="313337"/>
        </w:rPr>
      </w:pPr>
      <w:r>
        <w:rPr>
          <w:rFonts w:ascii="Arial" w:hAnsi="Arial" w:cs="Arial"/>
          <w:color w:val="313337"/>
        </w:rPr>
        <w:t>The structure of a higher-order component</w:t>
      </w:r>
    </w:p>
    <w:p w14:paraId="3633A52D" w14:textId="09213751"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According to </w:t>
      </w:r>
      <w:r w:rsidRPr="00392A8B">
        <w:rPr>
          <w:color w:val="313337"/>
          <w:sz w:val="30"/>
          <w:szCs w:val="30"/>
          <w:bdr w:val="none" w:sz="0" w:space="0" w:color="auto" w:frame="1"/>
        </w:rPr>
        <w:t>React’s documentation</w:t>
      </w:r>
      <w:r>
        <w:rPr>
          <w:color w:val="313337"/>
          <w:sz w:val="30"/>
          <w:szCs w:val="30"/>
        </w:rPr>
        <w:t>, a typical React HOC has the following definition:</w:t>
      </w:r>
    </w:p>
    <w:p w14:paraId="7654807E" w14:textId="77777777" w:rsidR="00392A8B" w:rsidRDefault="00392A8B" w:rsidP="00392A8B">
      <w:pPr>
        <w:pStyle w:val="NormalWeb"/>
        <w:shd w:val="clear" w:color="auto" w:fill="FFFFFF"/>
        <w:spacing w:before="0" w:beforeAutospacing="0" w:after="0" w:afterAutospacing="0"/>
        <w:textAlignment w:val="baseline"/>
        <w:rPr>
          <w:i/>
          <w:iCs/>
          <w:sz w:val="30"/>
          <w:szCs w:val="30"/>
        </w:rPr>
      </w:pPr>
      <w:r>
        <w:rPr>
          <w:i/>
          <w:iCs/>
          <w:sz w:val="30"/>
          <w:szCs w:val="30"/>
        </w:rPr>
        <w:t>A higher-order component is a function that takes in a component and returns a new component.</w:t>
      </w:r>
    </w:p>
    <w:p w14:paraId="22D2571D"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Using code, we can rewrite the above statement like so:</w:t>
      </w:r>
    </w:p>
    <w:p w14:paraId="7A64B864" w14:textId="77777777" w:rsidR="00392A8B" w:rsidRDefault="00392A8B" w:rsidP="00392A8B">
      <w:pPr>
        <w:pStyle w:val="HTMLPreformatted"/>
        <w:textAlignment w:val="baseline"/>
        <w:rPr>
          <w:rFonts w:ascii="IBM Plex Mono" w:hAnsi="IBM Plex Mono"/>
          <w:color w:val="4D4D4C"/>
          <w:sz w:val="19"/>
          <w:szCs w:val="19"/>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newComponent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higherFunction</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WrappedComponent</w:t>
      </w:r>
      <w:r>
        <w:rPr>
          <w:rStyle w:val="pun"/>
          <w:rFonts w:ascii="IBM Plex Mono" w:hAnsi="IBM Plex Mono"/>
          <w:color w:val="666600"/>
          <w:sz w:val="19"/>
          <w:szCs w:val="19"/>
          <w:bdr w:val="none" w:sz="0" w:space="0" w:color="auto" w:frame="1"/>
        </w:rPr>
        <w:t>);</w:t>
      </w:r>
    </w:p>
    <w:p w14:paraId="0502D1C3"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In this line:</w:t>
      </w:r>
    </w:p>
    <w:p w14:paraId="5835DC03" w14:textId="77777777" w:rsidR="00392A8B" w:rsidRDefault="00392A8B" w:rsidP="00392A8B">
      <w:pPr>
        <w:numPr>
          <w:ilvl w:val="0"/>
          <w:numId w:val="2"/>
        </w:numPr>
        <w:shd w:val="clear" w:color="auto" w:fill="FFFFFF"/>
        <w:spacing w:after="0" w:line="240" w:lineRule="auto"/>
        <w:textAlignment w:val="baseline"/>
        <w:rPr>
          <w:color w:val="313337"/>
          <w:sz w:val="30"/>
          <w:szCs w:val="30"/>
        </w:rPr>
      </w:pPr>
      <w:r>
        <w:rPr>
          <w:rStyle w:val="pln"/>
          <w:rFonts w:ascii="IBM Plex Mono" w:hAnsi="IBM Plex Mono" w:cs="Courier New"/>
          <w:color w:val="313337"/>
          <w:bdr w:val="none" w:sz="0" w:space="0" w:color="auto" w:frame="1"/>
        </w:rPr>
        <w:t>newComponent</w:t>
      </w:r>
      <w:r>
        <w:rPr>
          <w:color w:val="313337"/>
          <w:sz w:val="30"/>
          <w:szCs w:val="30"/>
        </w:rPr>
        <w:t>: Will be the enhanced component</w:t>
      </w:r>
    </w:p>
    <w:p w14:paraId="25464572" w14:textId="77777777" w:rsidR="00392A8B" w:rsidRDefault="00392A8B" w:rsidP="00392A8B">
      <w:pPr>
        <w:numPr>
          <w:ilvl w:val="0"/>
          <w:numId w:val="2"/>
        </w:numPr>
        <w:shd w:val="clear" w:color="auto" w:fill="FFFFFF"/>
        <w:spacing w:after="0" w:line="240" w:lineRule="auto"/>
        <w:textAlignment w:val="baseline"/>
        <w:rPr>
          <w:color w:val="313337"/>
          <w:sz w:val="30"/>
          <w:szCs w:val="30"/>
        </w:rPr>
      </w:pPr>
      <w:r>
        <w:rPr>
          <w:rStyle w:val="pln"/>
          <w:rFonts w:ascii="IBM Plex Mono" w:hAnsi="IBM Plex Mono" w:cs="Courier New"/>
          <w:color w:val="313337"/>
          <w:bdr w:val="none" w:sz="0" w:space="0" w:color="auto" w:frame="1"/>
        </w:rPr>
        <w:t>higherFunction</w:t>
      </w:r>
      <w:r>
        <w:rPr>
          <w:color w:val="313337"/>
          <w:sz w:val="30"/>
          <w:szCs w:val="30"/>
        </w:rPr>
        <w:t>: As the name suggests, this function will enhance </w:t>
      </w:r>
      <w:r>
        <w:rPr>
          <w:rStyle w:val="typ"/>
          <w:rFonts w:ascii="IBM Plex Mono" w:hAnsi="IBM Plex Mono" w:cs="Courier New"/>
          <w:color w:val="313337"/>
          <w:bdr w:val="none" w:sz="0" w:space="0" w:color="auto" w:frame="1"/>
        </w:rPr>
        <w:t>WrappedComponent</w:t>
      </w:r>
    </w:p>
    <w:p w14:paraId="13E2DE8A" w14:textId="77777777" w:rsidR="00392A8B" w:rsidRDefault="00392A8B" w:rsidP="00392A8B">
      <w:pPr>
        <w:numPr>
          <w:ilvl w:val="0"/>
          <w:numId w:val="2"/>
        </w:numPr>
        <w:shd w:val="clear" w:color="auto" w:fill="FFFFFF"/>
        <w:spacing w:after="0" w:line="240" w:lineRule="auto"/>
        <w:textAlignment w:val="baseline"/>
        <w:rPr>
          <w:color w:val="313337"/>
          <w:sz w:val="30"/>
          <w:szCs w:val="30"/>
        </w:rPr>
      </w:pPr>
      <w:r>
        <w:rPr>
          <w:rStyle w:val="typ"/>
          <w:rFonts w:ascii="IBM Plex Mono" w:hAnsi="IBM Plex Mono" w:cs="Courier New"/>
          <w:color w:val="313337"/>
          <w:bdr w:val="none" w:sz="0" w:space="0" w:color="auto" w:frame="1"/>
        </w:rPr>
        <w:lastRenderedPageBreak/>
        <w:t>WrappedComponent</w:t>
      </w:r>
      <w:r>
        <w:rPr>
          <w:color w:val="313337"/>
          <w:sz w:val="30"/>
          <w:szCs w:val="30"/>
        </w:rPr>
        <w:t>: The component whose functionality we want to extend. In other words, this will be the component that we want to enhance.</w:t>
      </w:r>
    </w:p>
    <w:p w14:paraId="0180097C"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Here’s a detailed structure of a higher-order component in React:</w:t>
      </w:r>
    </w:p>
    <w:p w14:paraId="27F89A1D" w14:textId="77777777" w:rsidR="00392A8B" w:rsidRDefault="00392A8B" w:rsidP="00392A8B">
      <w:pPr>
        <w:pStyle w:val="NormalWeb"/>
        <w:shd w:val="clear" w:color="auto" w:fill="FFFFFF"/>
        <w:textAlignment w:val="baseline"/>
        <w:rPr>
          <w:color w:val="313337"/>
          <w:sz w:val="30"/>
          <w:szCs w:val="30"/>
        </w:rPr>
      </w:pPr>
      <w:r>
        <w:rPr>
          <w:color w:val="313337"/>
          <w:sz w:val="30"/>
          <w:szCs w:val="30"/>
        </w:rPr>
        <w:t>First, create a function. Start by defining a JavaScript function that takes the base component as an argument and returns a new component with added functionality. In a functional HOC, you can use hooks for state and side effects:</w:t>
      </w:r>
    </w:p>
    <w:p w14:paraId="073D09A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React</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useEffect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'react'</w:t>
      </w:r>
      <w:r>
        <w:rPr>
          <w:rStyle w:val="pun"/>
          <w:rFonts w:ascii="IBM Plex Mono" w:hAnsi="IBM Plex Mono"/>
          <w:color w:val="666600"/>
          <w:sz w:val="19"/>
          <w:szCs w:val="19"/>
          <w:bdr w:val="none" w:sz="0" w:space="0" w:color="auto" w:frame="1"/>
        </w:rPr>
        <w:t>;</w:t>
      </w:r>
    </w:p>
    <w:p w14:paraId="4BA7223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p>
    <w:p w14:paraId="65D88D6E"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withEnhancement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BaseComponent</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3FB69744"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 HOC logic using hooks</w:t>
      </w:r>
    </w:p>
    <w:p w14:paraId="5AD5F18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EnhancedComponent</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5C9FC27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 HOC-specific logic using hooks</w:t>
      </w:r>
    </w:p>
    <w:p w14:paraId="77F49483"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CF26FC1"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BaseComponent</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...props</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enhancedProp</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"someValue"</w:t>
      </w:r>
      <w:r>
        <w:rPr>
          <w:rStyle w:val="hljs-tag"/>
          <w:rFonts w:ascii="IBM Plex Mono" w:hAnsi="IBM Plex Mono"/>
          <w:color w:val="C82829"/>
          <w:sz w:val="19"/>
          <w:szCs w:val="19"/>
          <w:bdr w:val="none" w:sz="0" w:space="0" w:color="auto" w:frame="1"/>
        </w:rPr>
        <w:t xml:space="preserve"> /&gt;</w:t>
      </w:r>
    </w:p>
    <w:p w14:paraId="7BB63D37"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19575BCC"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47695B7A" w14:textId="77777777" w:rsidR="00392A8B" w:rsidRDefault="00392A8B" w:rsidP="00392A8B">
      <w:pPr>
        <w:pStyle w:val="HTMLPreformatted"/>
        <w:textAlignment w:val="baseline"/>
        <w:rPr>
          <w:rFonts w:ascii="IBM Plex Mono" w:hAnsi="IBM Plex Mono"/>
          <w:color w:val="4D4D4C"/>
          <w:sz w:val="19"/>
          <w:szCs w:val="19"/>
        </w:rPr>
      </w:pPr>
      <w:r>
        <w:rPr>
          <w:rStyle w:val="xml"/>
          <w:rFonts w:ascii="IBM Plex Mono" w:hAnsi="IBM Plex Mono"/>
          <w:color w:val="666600"/>
          <w:sz w:val="19"/>
          <w:szCs w:val="19"/>
          <w:bdr w:val="none" w:sz="0" w:space="0" w:color="auto" w:frame="1"/>
        </w:rPr>
        <w:t>};</w:t>
      </w:r>
    </w:p>
    <w:p w14:paraId="2FE74444"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Then, enhance the component. Inside the </w:t>
      </w:r>
      <w:r>
        <w:rPr>
          <w:rStyle w:val="typ"/>
          <w:rFonts w:ascii="IBM Plex Mono" w:hAnsi="IBM Plex Mono" w:cs="Courier New"/>
          <w:color w:val="313337"/>
          <w:bdr w:val="none" w:sz="0" w:space="0" w:color="auto" w:frame="1"/>
        </w:rPr>
        <w:t>EnhancedComponent</w:t>
      </w:r>
      <w:r>
        <w:rPr>
          <w:color w:val="313337"/>
          <w:sz w:val="30"/>
          <w:szCs w:val="30"/>
        </w:rPr>
        <w:t> function, you can use hooks to manage state and perform side effects. Hooks like </w:t>
      </w:r>
      <w:r>
        <w:rPr>
          <w:rStyle w:val="pln"/>
          <w:rFonts w:ascii="IBM Plex Mono" w:hAnsi="IBM Plex Mono" w:cs="Courier New"/>
          <w:color w:val="313337"/>
          <w:bdr w:val="none" w:sz="0" w:space="0" w:color="auto" w:frame="1"/>
        </w:rPr>
        <w:t>useState</w:t>
      </w:r>
      <w:r>
        <w:rPr>
          <w:color w:val="313337"/>
          <w:sz w:val="30"/>
          <w:szCs w:val="30"/>
        </w:rPr>
        <w:t>, </w:t>
      </w:r>
      <w:r>
        <w:rPr>
          <w:rStyle w:val="pln"/>
          <w:rFonts w:ascii="IBM Plex Mono" w:hAnsi="IBM Plex Mono" w:cs="Courier New"/>
          <w:color w:val="313337"/>
          <w:bdr w:val="none" w:sz="0" w:space="0" w:color="auto" w:frame="1"/>
        </w:rPr>
        <w:t>useEffect</w:t>
      </w:r>
      <w:r>
        <w:rPr>
          <w:color w:val="313337"/>
          <w:sz w:val="30"/>
          <w:szCs w:val="30"/>
        </w:rPr>
        <w:t>, and </w:t>
      </w:r>
      <w:r>
        <w:rPr>
          <w:rStyle w:val="pln"/>
          <w:rFonts w:ascii="IBM Plex Mono" w:hAnsi="IBM Plex Mono" w:cs="Courier New"/>
          <w:color w:val="313337"/>
          <w:bdr w:val="none" w:sz="0" w:space="0" w:color="auto" w:frame="1"/>
        </w:rPr>
        <w:t>useRef</w:t>
      </w:r>
      <w:r>
        <w:rPr>
          <w:color w:val="313337"/>
          <w:sz w:val="30"/>
          <w:szCs w:val="30"/>
        </w:rPr>
        <w:t> can be used to implement additional behavior:</w:t>
      </w:r>
    </w:p>
    <w:p w14:paraId="5632C296"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withEnhancement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BaseComponent</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45FE52E"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EnhancedComponent</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DE81D1C"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count</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setCount</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0</w:t>
      </w:r>
      <w:r>
        <w:rPr>
          <w:rStyle w:val="pun"/>
          <w:rFonts w:ascii="IBM Plex Mono" w:hAnsi="IBM Plex Mono"/>
          <w:color w:val="666600"/>
          <w:sz w:val="19"/>
          <w:szCs w:val="19"/>
          <w:bdr w:val="none" w:sz="0" w:space="0" w:color="auto" w:frame="1"/>
        </w:rPr>
        <w:t>);</w:t>
      </w:r>
    </w:p>
    <w:p w14:paraId="6CB17756"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p>
    <w:p w14:paraId="6F3C18F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useEffect</w:t>
      </w:r>
      <w:r>
        <w:rPr>
          <w:rStyle w:val="pu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F96F6AD"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 Perform side effects here</w:t>
      </w:r>
    </w:p>
    <w:p w14:paraId="0D822C2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count</w:t>
      </w:r>
      <w:r>
        <w:rPr>
          <w:rStyle w:val="pun"/>
          <w:rFonts w:ascii="IBM Plex Mono" w:hAnsi="IBM Plex Mono"/>
          <w:color w:val="666600"/>
          <w:sz w:val="19"/>
          <w:szCs w:val="19"/>
          <w:bdr w:val="none" w:sz="0" w:space="0" w:color="auto" w:frame="1"/>
        </w:rPr>
        <w:t>]);</w:t>
      </w:r>
    </w:p>
    <w:p w14:paraId="55E5B8C0"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p>
    <w:p w14:paraId="68ED87F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B873134"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BaseComponent</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...props</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enhancedProp</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"someValue"</w:t>
      </w:r>
      <w:r>
        <w:rPr>
          <w:rStyle w:val="hljs-tag"/>
          <w:rFonts w:ascii="IBM Plex Mono" w:hAnsi="IBM Plex Mono"/>
          <w:color w:val="C82829"/>
          <w:sz w:val="19"/>
          <w:szCs w:val="19"/>
          <w:bdr w:val="none" w:sz="0" w:space="0" w:color="auto" w:frame="1"/>
        </w:rPr>
        <w:t xml:space="preserve"> /&gt;</w:t>
      </w:r>
    </w:p>
    <w:p w14:paraId="0C77837E"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5FFC25F4"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6748EFC8" w14:textId="77777777" w:rsidR="00392A8B" w:rsidRDefault="00392A8B" w:rsidP="00392A8B">
      <w:pPr>
        <w:pStyle w:val="HTMLPreformatted"/>
        <w:textAlignment w:val="baseline"/>
        <w:rPr>
          <w:rFonts w:ascii="IBM Plex Mono" w:hAnsi="IBM Plex Mono"/>
          <w:color w:val="4D4D4C"/>
          <w:sz w:val="19"/>
          <w:szCs w:val="19"/>
        </w:rPr>
      </w:pPr>
      <w:r>
        <w:rPr>
          <w:rStyle w:val="xml"/>
          <w:rFonts w:ascii="IBM Plex Mono" w:hAnsi="IBM Plex Mono"/>
          <w:color w:val="666600"/>
          <w:sz w:val="19"/>
          <w:szCs w:val="19"/>
          <w:bdr w:val="none" w:sz="0" w:space="0" w:color="auto" w:frame="1"/>
        </w:rPr>
        <w:t>};</w:t>
      </w:r>
    </w:p>
    <w:p w14:paraId="7423CC4E"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The next step is using the HOC. To use your functional HOC, wrap a component by passing it as an argument to your HOC function. The result will be a new component with the enhanced functionality:</w:t>
      </w:r>
    </w:p>
    <w:p w14:paraId="1C61C7D2" w14:textId="77777777" w:rsidR="00392A8B" w:rsidRDefault="00392A8B" w:rsidP="00392A8B">
      <w:pPr>
        <w:pStyle w:val="HTMLPreformatted"/>
        <w:textAlignment w:val="baseline"/>
        <w:rPr>
          <w:rFonts w:ascii="IBM Plex Mono" w:hAnsi="IBM Plex Mono"/>
          <w:color w:val="4D4D4C"/>
          <w:sz w:val="19"/>
          <w:szCs w:val="19"/>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EnhancedComponent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withEnhancement</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BaseComponent</w:t>
      </w:r>
      <w:r>
        <w:rPr>
          <w:rStyle w:val="pun"/>
          <w:rFonts w:ascii="IBM Plex Mono" w:hAnsi="IBM Plex Mono"/>
          <w:color w:val="666600"/>
          <w:sz w:val="19"/>
          <w:szCs w:val="19"/>
          <w:bdr w:val="none" w:sz="0" w:space="0" w:color="auto" w:frame="1"/>
        </w:rPr>
        <w:t>);</w:t>
      </w:r>
    </w:p>
    <w:p w14:paraId="6E3B83F3"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Using the enhanced component. You can use </w:t>
      </w:r>
      <w:r>
        <w:rPr>
          <w:rStyle w:val="typ"/>
          <w:rFonts w:ascii="IBM Plex Mono" w:hAnsi="IBM Plex Mono" w:cs="Courier New"/>
          <w:color w:val="313337"/>
          <w:bdr w:val="none" w:sz="0" w:space="0" w:color="auto" w:frame="1"/>
        </w:rPr>
        <w:t>EnhancedComponent</w:t>
      </w:r>
      <w:r>
        <w:rPr>
          <w:color w:val="313337"/>
          <w:sz w:val="30"/>
          <w:szCs w:val="30"/>
        </w:rPr>
        <w:t> in your application just like any other React component, with the added functionality from the HOC:</w:t>
      </w:r>
    </w:p>
    <w:p w14:paraId="7C41F81C"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App</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9D84DAD"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4A2890EE"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114CE550"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lastRenderedPageBreak/>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EnhancedComponent</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prop1</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"value1"</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prop2</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"value2"</w:t>
      </w:r>
      <w:r>
        <w:rPr>
          <w:rStyle w:val="hljs-tag"/>
          <w:rFonts w:ascii="IBM Plex Mono" w:hAnsi="IBM Plex Mono"/>
          <w:color w:val="C82829"/>
          <w:sz w:val="19"/>
          <w:szCs w:val="19"/>
          <w:bdr w:val="none" w:sz="0" w:space="0" w:color="auto" w:frame="1"/>
        </w:rPr>
        <w:t xml:space="preserve"> /&gt;</w:t>
      </w:r>
    </w:p>
    <w:p w14:paraId="4E05E249"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52C6FB83"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36ABA722" w14:textId="77777777" w:rsidR="00392A8B" w:rsidRDefault="00392A8B" w:rsidP="00392A8B">
      <w:pPr>
        <w:pStyle w:val="HTMLPreformatted"/>
        <w:textAlignment w:val="baseline"/>
        <w:rPr>
          <w:rFonts w:ascii="IBM Plex Mono" w:hAnsi="IBM Plex Mono"/>
          <w:color w:val="4D4D4C"/>
          <w:sz w:val="19"/>
          <w:szCs w:val="19"/>
        </w:rPr>
      </w:pPr>
      <w:r>
        <w:rPr>
          <w:rStyle w:val="xml"/>
          <w:rFonts w:ascii="IBM Plex Mono" w:hAnsi="IBM Plex Mono"/>
          <w:color w:val="666600"/>
          <w:sz w:val="19"/>
          <w:szCs w:val="19"/>
          <w:bdr w:val="none" w:sz="0" w:space="0" w:color="auto" w:frame="1"/>
        </w:rPr>
        <w:t>}</w:t>
      </w:r>
    </w:p>
    <w:p w14:paraId="72379552"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In the next segment of the article, we will see React’s HOC concept in action.</w:t>
      </w:r>
    </w:p>
    <w:p w14:paraId="103E5FE3"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p>
    <w:p w14:paraId="5968600D" w14:textId="77777777" w:rsidR="00392A8B" w:rsidRDefault="00392A8B" w:rsidP="00392A8B">
      <w:pPr>
        <w:pStyle w:val="Heading2"/>
        <w:shd w:val="clear" w:color="auto" w:fill="FFFFFF"/>
        <w:textAlignment w:val="baseline"/>
        <w:rPr>
          <w:rFonts w:ascii="Arial" w:hAnsi="Arial" w:cs="Arial"/>
          <w:color w:val="313337"/>
        </w:rPr>
      </w:pPr>
      <w:r>
        <w:rPr>
          <w:rFonts w:ascii="Arial" w:hAnsi="Arial" w:cs="Arial"/>
          <w:color w:val="313337"/>
        </w:rPr>
        <w:t>Using higher-order components</w:t>
      </w:r>
    </w:p>
    <w:p w14:paraId="1439B6E8" w14:textId="77777777" w:rsidR="00392A8B" w:rsidRDefault="00392A8B" w:rsidP="00392A8B">
      <w:pPr>
        <w:pStyle w:val="Heading3"/>
        <w:shd w:val="clear" w:color="auto" w:fill="FFFFFF"/>
        <w:textAlignment w:val="baseline"/>
        <w:rPr>
          <w:rFonts w:ascii="Arial" w:hAnsi="Arial" w:cs="Arial"/>
          <w:color w:val="313337"/>
        </w:rPr>
      </w:pPr>
      <w:r>
        <w:rPr>
          <w:rFonts w:ascii="Arial" w:hAnsi="Arial" w:cs="Arial"/>
          <w:color w:val="313337"/>
        </w:rPr>
        <w:t>Initializing our repository</w:t>
      </w:r>
    </w:p>
    <w:p w14:paraId="052A9024"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We have to first create a blank React project. To do so, start by writing the following code:</w:t>
      </w:r>
    </w:p>
    <w:p w14:paraId="4CE86ED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npx create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react</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app hoc</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tutorial </w:t>
      </w:r>
    </w:p>
    <w:p w14:paraId="0BF15666"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cd hoc</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tutorial </w:t>
      </w:r>
      <w:r>
        <w:rPr>
          <w:rStyle w:val="com"/>
          <w:rFonts w:ascii="IBM Plex Mono" w:eastAsiaTheme="majorEastAsia" w:hAnsi="IBM Plex Mono"/>
          <w:color w:val="880000"/>
          <w:sz w:val="19"/>
          <w:szCs w:val="19"/>
          <w:bdr w:val="none" w:sz="0" w:space="0" w:color="auto" w:frame="1"/>
        </w:rPr>
        <w:t>#navigate to the project folder.</w:t>
      </w:r>
    </w:p>
    <w:p w14:paraId="448C392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cd src </w:t>
      </w:r>
      <w:r>
        <w:rPr>
          <w:rStyle w:val="com"/>
          <w:rFonts w:ascii="IBM Plex Mono" w:eastAsiaTheme="majorEastAsia" w:hAnsi="IBM Plex Mono"/>
          <w:color w:val="880000"/>
          <w:sz w:val="19"/>
          <w:szCs w:val="19"/>
          <w:bdr w:val="none" w:sz="0" w:space="0" w:color="auto" w:frame="1"/>
        </w:rPr>
        <w:t>#go to codebase</w:t>
      </w:r>
    </w:p>
    <w:p w14:paraId="527A8768" w14:textId="77777777" w:rsidR="00392A8B" w:rsidRDefault="00392A8B" w:rsidP="00392A8B">
      <w:pPr>
        <w:pStyle w:val="HTMLPreformatted"/>
        <w:textAlignment w:val="baseline"/>
        <w:rPr>
          <w:rFonts w:ascii="IBM Plex Mono" w:hAnsi="IBM Plex Mono"/>
          <w:color w:val="4D4D4C"/>
          <w:sz w:val="19"/>
          <w:szCs w:val="19"/>
        </w:rPr>
      </w:pPr>
      <w:r>
        <w:rPr>
          <w:rStyle w:val="pln"/>
          <w:rFonts w:ascii="IBM Plex Mono" w:hAnsi="IBM Plex Mono"/>
          <w:color w:val="000000"/>
          <w:sz w:val="19"/>
          <w:szCs w:val="19"/>
          <w:bdr w:val="none" w:sz="0" w:space="0" w:color="auto" w:frame="1"/>
        </w:rPr>
        <w:t xml:space="preserve">mkdir components </w:t>
      </w:r>
      <w:r>
        <w:rPr>
          <w:rStyle w:val="com"/>
          <w:rFonts w:ascii="IBM Plex Mono" w:eastAsiaTheme="majorEastAsia" w:hAnsi="IBM Plex Mono"/>
          <w:color w:val="880000"/>
          <w:sz w:val="19"/>
          <w:szCs w:val="19"/>
          <w:bdr w:val="none" w:sz="0" w:space="0" w:color="auto" w:frame="1"/>
        </w:rPr>
        <w:t>#will hold all our custom components</w:t>
      </w:r>
    </w:p>
    <w:p w14:paraId="41A977A0"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For this article, we will build two custom components to demonstrate HOC usage:</w:t>
      </w:r>
    </w:p>
    <w:p w14:paraId="1D5EFC9C" w14:textId="77777777" w:rsidR="00392A8B" w:rsidRDefault="00392A8B" w:rsidP="00392A8B">
      <w:pPr>
        <w:numPr>
          <w:ilvl w:val="0"/>
          <w:numId w:val="3"/>
        </w:numPr>
        <w:shd w:val="clear" w:color="auto" w:fill="FFFFFF"/>
        <w:spacing w:after="0" w:line="240" w:lineRule="auto"/>
        <w:textAlignment w:val="baseline"/>
        <w:rPr>
          <w:color w:val="313337"/>
          <w:sz w:val="30"/>
          <w:szCs w:val="30"/>
        </w:rPr>
      </w:pPr>
      <w:r>
        <w:rPr>
          <w:rStyle w:val="typ"/>
          <w:rFonts w:ascii="IBM Plex Mono" w:hAnsi="IBM Plex Mono" w:cs="Courier New"/>
          <w:color w:val="313337"/>
          <w:bdr w:val="none" w:sz="0" w:space="0" w:color="auto" w:frame="1"/>
        </w:rPr>
        <w:t>ClickIncrease</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 This component will render a button and a piece of text. When the user clicks on this button (an </w:t>
      </w:r>
      <w:r>
        <w:rPr>
          <w:rStyle w:val="pln"/>
          <w:rFonts w:ascii="IBM Plex Mono" w:hAnsi="IBM Plex Mono" w:cs="Courier New"/>
          <w:color w:val="313337"/>
          <w:bdr w:val="none" w:sz="0" w:space="0" w:color="auto" w:frame="1"/>
        </w:rPr>
        <w:t>onClick</w:t>
      </w:r>
      <w:r>
        <w:rPr>
          <w:color w:val="313337"/>
          <w:sz w:val="30"/>
          <w:szCs w:val="30"/>
        </w:rPr>
        <w:t> event), the </w:t>
      </w:r>
      <w:r>
        <w:rPr>
          <w:rStyle w:val="pln"/>
          <w:rFonts w:ascii="IBM Plex Mono" w:hAnsi="IBM Plex Mono" w:cs="Courier New"/>
          <w:color w:val="313337"/>
          <w:bdr w:val="none" w:sz="0" w:space="0" w:color="auto" w:frame="1"/>
        </w:rPr>
        <w:t>fontSize</w:t>
      </w:r>
      <w:r>
        <w:rPr>
          <w:color w:val="313337"/>
          <w:sz w:val="30"/>
          <w:szCs w:val="30"/>
        </w:rPr>
        <w:t> property of the text will increase</w:t>
      </w:r>
    </w:p>
    <w:p w14:paraId="600DAB16" w14:textId="77777777" w:rsidR="00392A8B" w:rsidRDefault="00392A8B" w:rsidP="00392A8B">
      <w:pPr>
        <w:numPr>
          <w:ilvl w:val="0"/>
          <w:numId w:val="3"/>
        </w:numPr>
        <w:shd w:val="clear" w:color="auto" w:fill="FFFFFF"/>
        <w:spacing w:after="0" w:line="240" w:lineRule="auto"/>
        <w:textAlignment w:val="baseline"/>
        <w:rPr>
          <w:color w:val="313337"/>
          <w:sz w:val="30"/>
          <w:szCs w:val="30"/>
        </w:rPr>
      </w:pPr>
      <w:r>
        <w:rPr>
          <w:rStyle w:val="typ"/>
          <w:rFonts w:ascii="IBM Plex Mono" w:hAnsi="IBM Plex Mono" w:cs="Courier New"/>
          <w:color w:val="313337"/>
          <w:bdr w:val="none" w:sz="0" w:space="0" w:color="auto" w:frame="1"/>
        </w:rPr>
        <w:t>HoverIncrease</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 : This will be similar to that of </w:t>
      </w:r>
      <w:r>
        <w:rPr>
          <w:rStyle w:val="typ"/>
          <w:rFonts w:ascii="IBM Plex Mono" w:hAnsi="IBM Plex Mono" w:cs="Courier New"/>
          <w:color w:val="313337"/>
          <w:bdr w:val="none" w:sz="0" w:space="0" w:color="auto" w:frame="1"/>
        </w:rPr>
        <w:t>ClickIncrease</w:t>
      </w:r>
      <w:r>
        <w:rPr>
          <w:color w:val="313337"/>
          <w:sz w:val="30"/>
          <w:szCs w:val="30"/>
        </w:rPr>
        <w:t>. However, unlike the former, this component will listen to </w:t>
      </w:r>
      <w:r>
        <w:rPr>
          <w:rStyle w:val="pln"/>
          <w:rFonts w:ascii="IBM Plex Mono" w:hAnsi="IBM Plex Mono" w:cs="Courier New"/>
          <w:color w:val="313337"/>
          <w:bdr w:val="none" w:sz="0" w:space="0" w:color="auto" w:frame="1"/>
        </w:rPr>
        <w:t>onMouseOver</w:t>
      </w:r>
      <w:r>
        <w:rPr>
          <w:color w:val="313337"/>
          <w:sz w:val="30"/>
          <w:szCs w:val="30"/>
        </w:rPr>
        <w:t> events</w:t>
      </w:r>
    </w:p>
    <w:p w14:paraId="07695099"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In your project, navigate to the </w:t>
      </w:r>
      <w:r>
        <w:rPr>
          <w:rStyle w:val="pln"/>
          <w:rFonts w:ascii="IBM Plex Mono" w:hAnsi="IBM Plex Mono" w:cs="Courier New"/>
          <w:color w:val="313337"/>
          <w:bdr w:val="none" w:sz="0" w:space="0" w:color="auto" w:frame="1"/>
        </w:rPr>
        <w:t>components</w:t>
      </w:r>
      <w:r>
        <w:rPr>
          <w:color w:val="313337"/>
          <w:sz w:val="30"/>
          <w:szCs w:val="30"/>
        </w:rPr>
        <w:t> folder. Here, create these two new files. When that’s done, your file structure should look like this:</w:t>
      </w:r>
    </w:p>
    <w:p w14:paraId="2F8A8318" w14:textId="2DE585D8" w:rsidR="00392A8B" w:rsidRDefault="00392A8B" w:rsidP="00392A8B">
      <w:pPr>
        <w:pStyle w:val="HTMLPreformatted"/>
        <w:jc w:val="center"/>
        <w:textAlignment w:val="baseline"/>
        <w:rPr>
          <w:rFonts w:ascii="IBM Plex Mono" w:hAnsi="IBM Plex Mono"/>
          <w:color w:val="4D4D4C"/>
          <w:sz w:val="19"/>
          <w:szCs w:val="19"/>
        </w:rPr>
      </w:pPr>
      <w:r>
        <w:rPr>
          <w:noProof/>
        </w:rPr>
        <w:drawing>
          <wp:inline distT="0" distB="0" distL="0" distR="0" wp14:anchorId="35793C12" wp14:editId="5CA0DC0B">
            <wp:extent cx="2948940" cy="3209513"/>
            <wp:effectExtent l="0" t="0" r="3810" b="0"/>
            <wp:docPr id="127134307" name="Picture 3" descr="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334" cy="3224090"/>
                    </a:xfrm>
                    <a:prstGeom prst="rect">
                      <a:avLst/>
                    </a:prstGeom>
                    <a:noFill/>
                    <a:ln>
                      <a:noFill/>
                    </a:ln>
                  </pic:spPr>
                </pic:pic>
              </a:graphicData>
            </a:graphic>
          </wp:inline>
        </w:drawing>
      </w:r>
    </w:p>
    <w:p w14:paraId="7F1D1098" w14:textId="77777777" w:rsid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lang w:eastAsia="en-IN" w:bidi="gu-IN"/>
          <w14:ligatures w14:val="none"/>
        </w:rPr>
      </w:pPr>
    </w:p>
    <w:p w14:paraId="5ACF906E" w14:textId="77777777" w:rsidR="00392A8B" w:rsidRDefault="00392A8B" w:rsidP="00392A8B">
      <w:pPr>
        <w:pStyle w:val="NormalWeb"/>
        <w:shd w:val="clear" w:color="auto" w:fill="FFFFFF"/>
        <w:textAlignment w:val="baseline"/>
        <w:rPr>
          <w:color w:val="313337"/>
          <w:sz w:val="30"/>
          <w:szCs w:val="30"/>
        </w:rPr>
      </w:pPr>
      <w:r>
        <w:rPr>
          <w:color w:val="313337"/>
          <w:sz w:val="30"/>
          <w:szCs w:val="30"/>
        </w:rPr>
        <w:lastRenderedPageBreak/>
        <w:t>Now that we have laid out the groundwork for the project, it’s time to build our custom components.</w:t>
      </w:r>
    </w:p>
    <w:p w14:paraId="67E4AF8A" w14:textId="77777777" w:rsidR="00392A8B" w:rsidRDefault="00392A8B" w:rsidP="00392A8B">
      <w:pPr>
        <w:pStyle w:val="Heading3"/>
        <w:shd w:val="clear" w:color="auto" w:fill="FFFFFF"/>
        <w:textAlignment w:val="baseline"/>
        <w:rPr>
          <w:rFonts w:ascii="Arial" w:hAnsi="Arial" w:cs="Arial"/>
          <w:color w:val="313337"/>
          <w:sz w:val="27"/>
          <w:szCs w:val="27"/>
        </w:rPr>
      </w:pPr>
      <w:r>
        <w:rPr>
          <w:rFonts w:ascii="Arial" w:hAnsi="Arial" w:cs="Arial"/>
          <w:color w:val="313337"/>
        </w:rPr>
        <w:t>Coding our components</w:t>
      </w:r>
    </w:p>
    <w:p w14:paraId="4B2F2A55"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In </w:t>
      </w:r>
      <w:r>
        <w:rPr>
          <w:rStyle w:val="typ"/>
          <w:rFonts w:ascii="IBM Plex Mono" w:hAnsi="IBM Plex Mono"/>
          <w:color w:val="313337"/>
          <w:bdr w:val="none" w:sz="0" w:space="0" w:color="auto" w:frame="1"/>
        </w:rPr>
        <w:t>ClickIncrease</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 start by writing the following code:</w:t>
      </w:r>
    </w:p>
    <w:p w14:paraId="6B77D99D"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//file name: components/ClickIncrease.js</w:t>
      </w:r>
    </w:p>
    <w:p w14:paraId="6FE45AF6"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ClickIncrease</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682842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//set initial value of Hook to 10.</w:t>
      </w:r>
    </w:p>
    <w:p w14:paraId="7815B97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47810FE"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3D30E4AC"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880000"/>
          <w:sz w:val="19"/>
          <w:szCs w:val="19"/>
          <w:bdr w:val="none" w:sz="0" w:space="0" w:color="auto" w:frame="1"/>
        </w:rPr>
        <w:t>/*When clicked, increment the value of fontSize*/</w:t>
      </w:r>
      <w:r>
        <w:rPr>
          <w:rStyle w:val="xml"/>
          <w:rFonts w:ascii="IBM Plex Mono" w:eastAsiaTheme="majorEastAsia" w:hAnsi="IBM Plex Mono"/>
          <w:color w:val="666600"/>
          <w:sz w:val="19"/>
          <w:szCs w:val="19"/>
          <w:bdr w:val="none" w:sz="0" w:space="0" w:color="auto" w:frame="1"/>
        </w:rPr>
        <w:t>}</w:t>
      </w:r>
    </w:p>
    <w:p w14:paraId="17C172D4"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onClick</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hAnsi="IBM Plex Mono"/>
          <w:color w:val="C82829"/>
          <w:sz w:val="19"/>
          <w:szCs w:val="19"/>
          <w:bdr w:val="none" w:sz="0" w:space="0" w:color="auto" w:frame="1"/>
        </w:rPr>
        <w:t xml:space="preserve"> =&gt;</w:t>
      </w:r>
      <w:r>
        <w:rPr>
          <w:rStyle w:val="xml"/>
          <w:rFonts w:ascii="IBM Plex Mono" w:eastAsiaTheme="majorEastAsia" w:hAnsi="IBM Plex Mono"/>
          <w:color w:val="000000"/>
          <w:sz w:val="19"/>
          <w:szCs w:val="19"/>
          <w:bdr w:val="none" w:sz="0" w:space="0" w:color="auto" w:frame="1"/>
        </w:rPr>
        <w:t xml:space="preserve"> setFontSize</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size</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=&gt;</w:t>
      </w:r>
      <w:r>
        <w:rPr>
          <w:rStyle w:val="xml"/>
          <w:rFonts w:ascii="IBM Plex Mono" w:eastAsiaTheme="majorEastAsia" w:hAnsi="IBM Plex Mono"/>
          <w:color w:val="000000"/>
          <w:sz w:val="19"/>
          <w:szCs w:val="19"/>
          <w:bdr w:val="none" w:sz="0" w:space="0" w:color="auto" w:frame="1"/>
        </w:rPr>
        <w:t xml:space="preserve"> size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006666"/>
          <w:sz w:val="19"/>
          <w:szCs w:val="19"/>
          <w:bdr w:val="none" w:sz="0" w:space="0" w:color="auto" w:frame="1"/>
        </w:rPr>
        <w:t>1</w:t>
      </w:r>
      <w:r>
        <w:rPr>
          <w:rStyle w:val="xml"/>
          <w:rFonts w:ascii="IBM Plex Mono" w:eastAsiaTheme="majorEastAsia" w:hAnsi="IBM Plex Mono"/>
          <w:color w:val="666600"/>
          <w:sz w:val="19"/>
          <w:szCs w:val="19"/>
          <w:bdr w:val="none" w:sz="0" w:space="0" w:color="auto" w:frame="1"/>
        </w:rPr>
        <w:t>)}&gt;</w:t>
      </w:r>
    </w:p>
    <w:p w14:paraId="735EE868"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0066"/>
          <w:sz w:val="19"/>
          <w:szCs w:val="19"/>
          <w:bdr w:val="none" w:sz="0" w:space="0" w:color="auto" w:frame="1"/>
        </w:rPr>
        <w:t>Increase</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000088"/>
          <w:sz w:val="19"/>
          <w:szCs w:val="19"/>
          <w:bdr w:val="none" w:sz="0" w:space="0" w:color="auto" w:frame="1"/>
        </w:rPr>
        <w:t>with</w:t>
      </w:r>
      <w:r>
        <w:rPr>
          <w:rStyle w:val="xml"/>
          <w:rFonts w:ascii="IBM Plex Mono" w:eastAsiaTheme="majorEastAsia" w:hAnsi="IBM Plex Mono"/>
          <w:color w:val="000000"/>
          <w:sz w:val="19"/>
          <w:szCs w:val="19"/>
          <w:bdr w:val="none" w:sz="0" w:space="0" w:color="auto" w:frame="1"/>
        </w:rPr>
        <w:t xml:space="preserve"> click</w:t>
      </w:r>
    </w:p>
    <w:p w14:paraId="1B06E33B"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&gt;</w:t>
      </w:r>
    </w:p>
    <w:p w14:paraId="7248153D"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880000"/>
          <w:sz w:val="19"/>
          <w:szCs w:val="19"/>
          <w:bdr w:val="none" w:sz="0" w:space="0" w:color="auto" w:frame="1"/>
        </w:rPr>
        <w:t>/*Set the font size of this text to the fontSize variable.*/</w:t>
      </w:r>
      <w:r>
        <w:rPr>
          <w:rStyle w:val="xml"/>
          <w:rFonts w:ascii="IBM Plex Mono" w:eastAsiaTheme="majorEastAsia" w:hAnsi="IBM Plex Mono"/>
          <w:color w:val="666600"/>
          <w:sz w:val="19"/>
          <w:szCs w:val="19"/>
          <w:bdr w:val="none" w:sz="0" w:space="0" w:color="auto" w:frame="1"/>
        </w:rPr>
        <w:t>}</w:t>
      </w:r>
    </w:p>
    <w:p w14:paraId="5263B7F3"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880000"/>
          <w:sz w:val="19"/>
          <w:szCs w:val="19"/>
          <w:bdr w:val="none" w:sz="0" w:space="0" w:color="auto" w:frame="1"/>
        </w:rPr>
        <w:t>/*Furthermore, display its value as well.*/</w:t>
      </w:r>
      <w:r>
        <w:rPr>
          <w:rStyle w:val="xml"/>
          <w:rFonts w:ascii="IBM Plex Mono" w:eastAsiaTheme="majorEastAsia" w:hAnsi="IBM Plex Mono"/>
          <w:color w:val="666600"/>
          <w:sz w:val="19"/>
          <w:szCs w:val="19"/>
          <w:bdr w:val="none" w:sz="0" w:space="0" w:color="auto" w:frame="1"/>
        </w:rPr>
        <w:t>}</w:t>
      </w:r>
    </w:p>
    <w:p w14:paraId="5694C99B"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style</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fontSize</w:t>
      </w:r>
      <w:r>
        <w:rPr>
          <w:rStyle w:val="hljs-tag"/>
          <w:rFonts w:ascii="IBM Plex Mono" w:hAnsi="IBM Plex Mono"/>
          <w:color w:val="C82829"/>
          <w:sz w:val="19"/>
          <w:szCs w:val="19"/>
          <w:bdr w:val="none" w:sz="0" w:space="0" w:color="auto" w:frame="1"/>
        </w:rPr>
        <w:t xml:space="preserve"> }}&gt;</w:t>
      </w:r>
      <w:r>
        <w:rPr>
          <w:rStyle w:val="xml"/>
          <w:rFonts w:ascii="IBM Plex Mono" w:eastAsiaTheme="majorEastAsia" w:hAnsi="IBM Plex Mono"/>
          <w:color w:val="660066"/>
          <w:sz w:val="19"/>
          <w:szCs w:val="19"/>
          <w:bdr w:val="none" w:sz="0" w:space="0" w:color="auto" w:frame="1"/>
        </w:rPr>
        <w:t>Size</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000088"/>
          <w:sz w:val="19"/>
          <w:szCs w:val="19"/>
          <w:bdr w:val="none" w:sz="0" w:space="0" w:color="auto" w:frame="1"/>
        </w:rPr>
        <w:t>of</w:t>
      </w:r>
      <w:r>
        <w:rPr>
          <w:rStyle w:val="xml"/>
          <w:rFonts w:ascii="IBM Plex Mono" w:eastAsiaTheme="majorEastAsia" w:hAnsi="IBM Plex Mono"/>
          <w:color w:val="000000"/>
          <w:sz w:val="19"/>
          <w:szCs w:val="19"/>
          <w:bdr w:val="none" w:sz="0" w:space="0" w:color="auto" w:frame="1"/>
        </w:rPr>
        <w:t xml:space="preserve"> font in onClick </w:t>
      </w:r>
      <w:r>
        <w:rPr>
          <w:rStyle w:val="xml"/>
          <w:rFonts w:ascii="IBM Plex Mono" w:eastAsiaTheme="majorEastAsia" w:hAnsi="IBM Plex Mono"/>
          <w:color w:val="000088"/>
          <w:sz w:val="19"/>
          <w:szCs w:val="19"/>
          <w:bdr w:val="none" w:sz="0" w:space="0" w:color="auto" w:frame="1"/>
        </w:rPr>
        <w:t>function</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fontSize</w:t>
      </w:r>
      <w:r>
        <w:rPr>
          <w:rStyle w:val="xml"/>
          <w:rFonts w:ascii="IBM Plex Mono" w:eastAsiaTheme="majorEastAsia" w:hAnsi="IBM Plex Mono"/>
          <w:color w:val="666600"/>
          <w:sz w:val="19"/>
          <w:szCs w:val="19"/>
          <w:bdr w:val="none" w:sz="0" w:space="0" w:color="auto" w:frame="1"/>
        </w:rPr>
        <w:t>}</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p>
    <w:p w14:paraId="25072177"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1D9BAA20"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7DA4392"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0B5F2FDA" w14:textId="77777777" w:rsidR="00392A8B" w:rsidRDefault="00392A8B" w:rsidP="00392A8B">
      <w:pPr>
        <w:pStyle w:val="HTMLPreformatted"/>
        <w:textAlignment w:val="baseline"/>
        <w:rPr>
          <w:rFonts w:ascii="IBM Plex Mono" w:hAnsi="IBM Plex Mono"/>
          <w:color w:val="4D4D4C"/>
          <w:sz w:val="19"/>
          <w:szCs w:val="19"/>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ClickIncrease</w:t>
      </w:r>
      <w:r>
        <w:rPr>
          <w:rStyle w:val="pun"/>
          <w:rFonts w:ascii="IBM Plex Mono" w:hAnsi="IBM Plex Mono"/>
          <w:color w:val="666600"/>
          <w:sz w:val="19"/>
          <w:szCs w:val="19"/>
          <w:bdr w:val="none" w:sz="0" w:space="0" w:color="auto" w:frame="1"/>
        </w:rPr>
        <w:t>;</w:t>
      </w:r>
    </w:p>
    <w:p w14:paraId="5DBB82C1"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Next, in your </w:t>
      </w:r>
      <w:r>
        <w:rPr>
          <w:rStyle w:val="typ"/>
          <w:rFonts w:ascii="IBM Plex Mono" w:hAnsi="IBM Plex Mono"/>
          <w:color w:val="313337"/>
          <w:bdr w:val="none" w:sz="0" w:space="0" w:color="auto" w:frame="1"/>
        </w:rPr>
        <w:t>HoverIncrease</w:t>
      </w:r>
      <w:r>
        <w:rPr>
          <w:color w:val="313337"/>
          <w:sz w:val="30"/>
          <w:szCs w:val="30"/>
        </w:rPr>
        <w:t> component, paste these lines of code:</w:t>
      </w:r>
    </w:p>
    <w:p w14:paraId="7D9407AB"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HoverIncrease</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32F717FE"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p>
    <w:p w14:paraId="4C604244"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3DB0020"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23A081CD"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880000"/>
          <w:sz w:val="19"/>
          <w:szCs w:val="19"/>
          <w:bdr w:val="none" w:sz="0" w:space="0" w:color="auto" w:frame="1"/>
        </w:rPr>
        <w:t>/*This time, instead of listening to clicks,*/</w:t>
      </w:r>
      <w:r>
        <w:rPr>
          <w:rStyle w:val="xml"/>
          <w:rFonts w:ascii="IBM Plex Mono" w:eastAsiaTheme="majorEastAsia" w:hAnsi="IBM Plex Mono"/>
          <w:color w:val="666600"/>
          <w:sz w:val="19"/>
          <w:szCs w:val="19"/>
          <w:bdr w:val="none" w:sz="0" w:space="0" w:color="auto" w:frame="1"/>
        </w:rPr>
        <w:t>}</w:t>
      </w:r>
    </w:p>
    <w:p w14:paraId="5FA05576"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880000"/>
          <w:sz w:val="19"/>
          <w:szCs w:val="19"/>
          <w:bdr w:val="none" w:sz="0" w:space="0" w:color="auto" w:frame="1"/>
        </w:rPr>
        <w:t>/*Listen to hover events instead*/</w:t>
      </w:r>
      <w:r>
        <w:rPr>
          <w:rStyle w:val="xml"/>
          <w:rFonts w:ascii="IBM Plex Mono" w:eastAsiaTheme="majorEastAsia" w:hAnsi="IBM Plex Mono"/>
          <w:color w:val="666600"/>
          <w:sz w:val="19"/>
          <w:szCs w:val="19"/>
          <w:bdr w:val="none" w:sz="0" w:space="0" w:color="auto" w:frame="1"/>
        </w:rPr>
        <w:t>}</w:t>
      </w:r>
    </w:p>
    <w:p w14:paraId="24FB6E5B"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onMouseOver</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hAnsi="IBM Plex Mono"/>
          <w:color w:val="C82829"/>
          <w:sz w:val="19"/>
          <w:szCs w:val="19"/>
          <w:bdr w:val="none" w:sz="0" w:space="0" w:color="auto" w:frame="1"/>
        </w:rPr>
        <w:t xml:space="preserve"> =&gt;</w:t>
      </w:r>
      <w:r>
        <w:rPr>
          <w:rStyle w:val="xml"/>
          <w:rFonts w:ascii="IBM Plex Mono" w:eastAsiaTheme="majorEastAsia" w:hAnsi="IBM Plex Mono"/>
          <w:color w:val="000000"/>
          <w:sz w:val="19"/>
          <w:szCs w:val="19"/>
          <w:bdr w:val="none" w:sz="0" w:space="0" w:color="auto" w:frame="1"/>
        </w:rPr>
        <w:t xml:space="preserve"> setFontSize</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size</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=&gt;</w:t>
      </w:r>
      <w:r>
        <w:rPr>
          <w:rStyle w:val="xml"/>
          <w:rFonts w:ascii="IBM Plex Mono" w:eastAsiaTheme="majorEastAsia" w:hAnsi="IBM Plex Mono"/>
          <w:color w:val="000000"/>
          <w:sz w:val="19"/>
          <w:szCs w:val="19"/>
          <w:bdr w:val="none" w:sz="0" w:space="0" w:color="auto" w:frame="1"/>
        </w:rPr>
        <w:t xml:space="preserve"> size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006666"/>
          <w:sz w:val="19"/>
          <w:szCs w:val="19"/>
          <w:bdr w:val="none" w:sz="0" w:space="0" w:color="auto" w:frame="1"/>
        </w:rPr>
        <w:t>1</w:t>
      </w:r>
      <w:r>
        <w:rPr>
          <w:rStyle w:val="xml"/>
          <w:rFonts w:ascii="IBM Plex Mono" w:eastAsiaTheme="majorEastAsia" w:hAnsi="IBM Plex Mono"/>
          <w:color w:val="666600"/>
          <w:sz w:val="19"/>
          <w:szCs w:val="19"/>
          <w:bdr w:val="none" w:sz="0" w:space="0" w:color="auto" w:frame="1"/>
        </w:rPr>
        <w:t>)}&gt;</w:t>
      </w:r>
    </w:p>
    <w:p w14:paraId="5CC54E68"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0066"/>
          <w:sz w:val="19"/>
          <w:szCs w:val="19"/>
          <w:bdr w:val="none" w:sz="0" w:space="0" w:color="auto" w:frame="1"/>
        </w:rPr>
        <w:t>Increase</w:t>
      </w:r>
      <w:r>
        <w:rPr>
          <w:rStyle w:val="xml"/>
          <w:rFonts w:ascii="IBM Plex Mono" w:eastAsiaTheme="majorEastAsia" w:hAnsi="IBM Plex Mono"/>
          <w:color w:val="000000"/>
          <w:sz w:val="19"/>
          <w:szCs w:val="19"/>
          <w:bdr w:val="none" w:sz="0" w:space="0" w:color="auto" w:frame="1"/>
        </w:rPr>
        <w:t xml:space="preserve"> on hover</w:t>
      </w:r>
    </w:p>
    <w:p w14:paraId="185DD236"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&gt;</w:t>
      </w:r>
    </w:p>
    <w:p w14:paraId="625620B4"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style</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fontSize</w:t>
      </w:r>
      <w:r>
        <w:rPr>
          <w:rStyle w:val="hljs-tag"/>
          <w:rFonts w:ascii="IBM Plex Mono" w:hAnsi="IBM Plex Mono"/>
          <w:color w:val="C82829"/>
          <w:sz w:val="19"/>
          <w:szCs w:val="19"/>
          <w:bdr w:val="none" w:sz="0" w:space="0" w:color="auto" w:frame="1"/>
        </w:rPr>
        <w:t xml:space="preserve"> }}&gt;</w:t>
      </w:r>
    </w:p>
    <w:p w14:paraId="1D319759"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0066"/>
          <w:sz w:val="19"/>
          <w:szCs w:val="19"/>
          <w:bdr w:val="none" w:sz="0" w:space="0" w:color="auto" w:frame="1"/>
        </w:rPr>
        <w:t>Size</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000088"/>
          <w:sz w:val="19"/>
          <w:szCs w:val="19"/>
          <w:bdr w:val="none" w:sz="0" w:space="0" w:color="auto" w:frame="1"/>
        </w:rPr>
        <w:t>of</w:t>
      </w:r>
      <w:r>
        <w:rPr>
          <w:rStyle w:val="xml"/>
          <w:rFonts w:ascii="IBM Plex Mono" w:eastAsiaTheme="majorEastAsia" w:hAnsi="IBM Plex Mono"/>
          <w:color w:val="000000"/>
          <w:sz w:val="19"/>
          <w:szCs w:val="19"/>
          <w:bdr w:val="none" w:sz="0" w:space="0" w:color="auto" w:frame="1"/>
        </w:rPr>
        <w:t xml:space="preserve"> font in onMouseOver </w:t>
      </w:r>
      <w:r>
        <w:rPr>
          <w:rStyle w:val="xml"/>
          <w:rFonts w:ascii="IBM Plex Mono" w:eastAsiaTheme="majorEastAsia" w:hAnsi="IBM Plex Mono"/>
          <w:color w:val="000088"/>
          <w:sz w:val="19"/>
          <w:szCs w:val="19"/>
          <w:bdr w:val="none" w:sz="0" w:space="0" w:color="auto" w:frame="1"/>
        </w:rPr>
        <w:t>function</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fontSize</w:t>
      </w:r>
      <w:r>
        <w:rPr>
          <w:rStyle w:val="xml"/>
          <w:rFonts w:ascii="IBM Plex Mono" w:eastAsiaTheme="majorEastAsia" w:hAnsi="IBM Plex Mono"/>
          <w:color w:val="666600"/>
          <w:sz w:val="19"/>
          <w:szCs w:val="19"/>
          <w:bdr w:val="none" w:sz="0" w:space="0" w:color="auto" w:frame="1"/>
        </w:rPr>
        <w:t>}</w:t>
      </w:r>
    </w:p>
    <w:p w14:paraId="1287F1C6"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p>
    <w:p w14:paraId="0452F480"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7D7A957C"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2C59EB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5266EF9B" w14:textId="77777777" w:rsidR="00392A8B" w:rsidRDefault="00392A8B" w:rsidP="00392A8B">
      <w:pPr>
        <w:pStyle w:val="HTMLPreformatted"/>
        <w:textAlignment w:val="baseline"/>
        <w:rPr>
          <w:rFonts w:ascii="IBM Plex Mono" w:hAnsi="IBM Plex Mono"/>
          <w:color w:val="4D4D4C"/>
          <w:sz w:val="19"/>
          <w:szCs w:val="19"/>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HoverIncrease</w:t>
      </w:r>
      <w:r>
        <w:rPr>
          <w:rStyle w:val="pun"/>
          <w:rFonts w:ascii="IBM Plex Mono" w:hAnsi="IBM Plex Mono"/>
          <w:color w:val="666600"/>
          <w:sz w:val="19"/>
          <w:szCs w:val="19"/>
          <w:bdr w:val="none" w:sz="0" w:space="0" w:color="auto" w:frame="1"/>
        </w:rPr>
        <w:t>;</w:t>
      </w:r>
    </w:p>
    <w:p w14:paraId="5202E353"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Finally, render these functions to the GUI like so:</w:t>
      </w:r>
    </w:p>
    <w:p w14:paraId="53D7D512"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//import both components</w:t>
      </w:r>
    </w:p>
    <w:p w14:paraId="1A15FF4A"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ClickIncrease</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"./components/ClickIncrease"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
    <w:p w14:paraId="58EF7500"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HoverIncrease</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"./components/HoverIncrease"</w:t>
      </w:r>
      <w:r>
        <w:rPr>
          <w:rStyle w:val="pun"/>
          <w:rFonts w:ascii="IBM Plex Mono" w:hAnsi="IBM Plex Mono"/>
          <w:color w:val="666600"/>
          <w:sz w:val="19"/>
          <w:szCs w:val="19"/>
          <w:bdr w:val="none" w:sz="0" w:space="0" w:color="auto" w:frame="1"/>
        </w:rPr>
        <w:t>;</w:t>
      </w:r>
    </w:p>
    <w:p w14:paraId="756866E6"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App</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414086F5"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3863327"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className</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"App"</w:t>
      </w:r>
      <w:r>
        <w:rPr>
          <w:rStyle w:val="hljs-tag"/>
          <w:rFonts w:ascii="IBM Plex Mono" w:hAnsi="IBM Plex Mono"/>
          <w:color w:val="C82829"/>
          <w:sz w:val="19"/>
          <w:szCs w:val="19"/>
          <w:bdr w:val="none" w:sz="0" w:space="0" w:color="auto" w:frame="1"/>
        </w:rPr>
        <w:t>&gt;</w:t>
      </w:r>
    </w:p>
    <w:p w14:paraId="2E654A51"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880000"/>
          <w:sz w:val="19"/>
          <w:szCs w:val="19"/>
          <w:bdr w:val="none" w:sz="0" w:space="0" w:color="auto" w:frame="1"/>
        </w:rPr>
        <w:t>/*Render both of these components to the UI */</w:t>
      </w:r>
      <w:r>
        <w:rPr>
          <w:rStyle w:val="xml"/>
          <w:rFonts w:ascii="IBM Plex Mono" w:eastAsiaTheme="majorEastAsia" w:hAnsi="IBM Plex Mono"/>
          <w:color w:val="666600"/>
          <w:sz w:val="19"/>
          <w:szCs w:val="19"/>
          <w:bdr w:val="none" w:sz="0" w:space="0" w:color="auto" w:frame="1"/>
        </w:rPr>
        <w:t>}</w:t>
      </w:r>
    </w:p>
    <w:p w14:paraId="7EE0D585"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ClickIncrease</w:t>
      </w:r>
      <w:r>
        <w:rPr>
          <w:rStyle w:val="hljs-tag"/>
          <w:rFonts w:ascii="IBM Plex Mono" w:hAnsi="IBM Plex Mono"/>
          <w:color w:val="C82829"/>
          <w:sz w:val="19"/>
          <w:szCs w:val="19"/>
          <w:bdr w:val="none" w:sz="0" w:space="0" w:color="auto" w:frame="1"/>
        </w:rPr>
        <w:t xml:space="preserve"> /&gt;</w:t>
      </w:r>
    </w:p>
    <w:p w14:paraId="126C5631"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HoverIncrease</w:t>
      </w:r>
      <w:r>
        <w:rPr>
          <w:rStyle w:val="hljs-tag"/>
          <w:rFonts w:ascii="IBM Plex Mono" w:hAnsi="IBM Plex Mono"/>
          <w:color w:val="C82829"/>
          <w:sz w:val="19"/>
          <w:szCs w:val="19"/>
          <w:bdr w:val="none" w:sz="0" w:space="0" w:color="auto" w:frame="1"/>
        </w:rPr>
        <w:t xml:space="preserve"> /&gt;</w:t>
      </w:r>
    </w:p>
    <w:p w14:paraId="6133477A"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0749FD93"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3C91933F" w14:textId="77777777" w:rsidR="00392A8B" w:rsidRDefault="00392A8B" w:rsidP="00392A8B">
      <w:pPr>
        <w:pStyle w:val="HTMLPreformatted"/>
        <w:textAlignment w:val="baseline"/>
        <w:rPr>
          <w:rFonts w:ascii="IBM Plex Mono" w:hAnsi="IBM Plex Mono"/>
          <w:color w:val="4D4D4C"/>
          <w:sz w:val="19"/>
          <w:szCs w:val="19"/>
        </w:rPr>
      </w:pPr>
      <w:r>
        <w:rPr>
          <w:rStyle w:val="pun"/>
          <w:rFonts w:ascii="IBM Plex Mono" w:hAnsi="IBM Plex Mono"/>
          <w:color w:val="666600"/>
          <w:sz w:val="19"/>
          <w:szCs w:val="19"/>
          <w:bdr w:val="none" w:sz="0" w:space="0" w:color="auto" w:frame="1"/>
        </w:rPr>
        <w:t>}</w:t>
      </w:r>
    </w:p>
    <w:p w14:paraId="37CA9D1F"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Let’s test it out! This will be the result of the code:</w:t>
      </w:r>
    </w:p>
    <w:p w14:paraId="4EA89BE7" w14:textId="678572E0" w:rsid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BM Plex Mono" w:eastAsia="Times New Roman" w:hAnsi="IBM Plex Mono" w:cs="Courier New"/>
          <w:color w:val="4D4D4C"/>
          <w:kern w:val="0"/>
          <w:sz w:val="19"/>
          <w:szCs w:val="19"/>
          <w:lang w:eastAsia="en-IN" w:bidi="gu-IN"/>
          <w14:ligatures w14:val="none"/>
        </w:rPr>
      </w:pPr>
      <w:r>
        <w:rPr>
          <w:noProof/>
        </w:rPr>
        <w:lastRenderedPageBreak/>
        <w:drawing>
          <wp:inline distT="0" distB="0" distL="0" distR="0" wp14:anchorId="08DF01FB" wp14:editId="1EEF9074">
            <wp:extent cx="4899660" cy="2583180"/>
            <wp:effectExtent l="0" t="0" r="0" b="7620"/>
            <wp:docPr id="1983079541" name="Picture 4" descr="Increase With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rease With Cl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2583180"/>
                    </a:xfrm>
                    <a:prstGeom prst="rect">
                      <a:avLst/>
                    </a:prstGeom>
                    <a:noFill/>
                    <a:ln>
                      <a:noFill/>
                    </a:ln>
                  </pic:spPr>
                </pic:pic>
              </a:graphicData>
            </a:graphic>
          </wp:inline>
        </w:drawing>
      </w:r>
    </w:p>
    <w:p w14:paraId="3813BF01" w14:textId="77777777" w:rsidR="00392A8B" w:rsidRDefault="00392A8B" w:rsidP="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lang w:eastAsia="en-IN" w:bidi="gu-IN"/>
          <w14:ligatures w14:val="none"/>
        </w:rPr>
      </w:pPr>
    </w:p>
    <w:p w14:paraId="7BAFDDB9" w14:textId="77777777" w:rsidR="00392A8B" w:rsidRPr="00392A8B" w:rsidRDefault="00392A8B" w:rsidP="00392A8B">
      <w:pPr>
        <w:pStyle w:val="Heading3"/>
        <w:shd w:val="clear" w:color="auto" w:fill="FFFFFF"/>
        <w:textAlignment w:val="baseline"/>
        <w:rPr>
          <w:rFonts w:ascii="Arial" w:hAnsi="Arial" w:cs="Arial"/>
          <w:b/>
          <w:bCs/>
          <w:color w:val="313337"/>
          <w:sz w:val="32"/>
          <w:szCs w:val="32"/>
        </w:rPr>
      </w:pPr>
      <w:r w:rsidRPr="00392A8B">
        <w:rPr>
          <w:rFonts w:ascii="Arial" w:hAnsi="Arial" w:cs="Arial"/>
          <w:b/>
          <w:bCs/>
          <w:color w:val="313337"/>
          <w:sz w:val="32"/>
          <w:szCs w:val="32"/>
        </w:rPr>
        <w:t>Creating and using our HOC function</w:t>
      </w:r>
    </w:p>
    <w:p w14:paraId="24D9F84C"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Within the </w:t>
      </w:r>
      <w:r>
        <w:rPr>
          <w:rStyle w:val="pln"/>
          <w:rFonts w:ascii="IBM Plex Mono" w:hAnsi="IBM Plex Mono"/>
          <w:color w:val="313337"/>
          <w:bdr w:val="none" w:sz="0" w:space="0" w:color="auto" w:frame="1"/>
        </w:rPr>
        <w:t>components</w:t>
      </w:r>
      <w:r>
        <w:rPr>
          <w:color w:val="313337"/>
          <w:sz w:val="30"/>
          <w:szCs w:val="30"/>
        </w:rPr>
        <w:t> folder, create a file called </w:t>
      </w:r>
      <w:r>
        <w:rPr>
          <w:rStyle w:val="pln"/>
          <w:rFonts w:ascii="IBM Plex Mono" w:hAnsi="IBM Plex Mono"/>
          <w:color w:val="313337"/>
          <w:bdr w:val="none" w:sz="0" w:space="0" w:color="auto" w:frame="1"/>
        </w:rPr>
        <w:t>withCounter</w:t>
      </w:r>
      <w:r>
        <w:rPr>
          <w:rStyle w:val="pun"/>
          <w:rFonts w:ascii="IBM Plex Mono" w:hAnsi="IBM Plex Mono" w:cs="Courier New"/>
          <w:color w:val="313337"/>
          <w:bdr w:val="none" w:sz="0" w:space="0" w:color="auto" w:frame="1"/>
        </w:rPr>
        <w:t>.</w:t>
      </w:r>
      <w:r>
        <w:rPr>
          <w:rStyle w:val="pln"/>
          <w:rFonts w:ascii="IBM Plex Mono" w:hAnsi="IBM Plex Mono"/>
          <w:color w:val="313337"/>
          <w:bdr w:val="none" w:sz="0" w:space="0" w:color="auto" w:frame="1"/>
        </w:rPr>
        <w:t>js</w:t>
      </w:r>
      <w:r>
        <w:rPr>
          <w:color w:val="313337"/>
          <w:sz w:val="30"/>
          <w:szCs w:val="30"/>
        </w:rPr>
        <w:t>. Here, start by writing the following code:</w:t>
      </w:r>
    </w:p>
    <w:p w14:paraId="59173946"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React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"react"</w:t>
      </w:r>
      <w:r>
        <w:rPr>
          <w:rStyle w:val="pun"/>
          <w:rFonts w:ascii="IBM Plex Mono" w:hAnsi="IBM Plex Mono"/>
          <w:color w:val="666600"/>
          <w:sz w:val="19"/>
          <w:szCs w:val="19"/>
          <w:bdr w:val="none" w:sz="0" w:space="0" w:color="auto" w:frame="1"/>
        </w:rPr>
        <w:t>;</w:t>
      </w:r>
    </w:p>
    <w:p w14:paraId="6AFD1F13"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UpdatedComponent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OriginalComponent</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B9E044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NewComponent</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4816F2AE"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//render OriginalComponent and pass on its props.</w:t>
      </w:r>
    </w:p>
    <w:p w14:paraId="3368E3B7"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OriginalComponent</w:t>
      </w:r>
      <w:r>
        <w:rPr>
          <w:rStyle w:val="hljs-tag"/>
          <w:rFonts w:ascii="IBM Plex Mono" w:hAnsi="IBM Plex Mono"/>
          <w:color w:val="C82829"/>
          <w:sz w:val="19"/>
          <w:szCs w:val="19"/>
          <w:bdr w:val="none" w:sz="0" w:space="0" w:color="auto" w:frame="1"/>
        </w:rPr>
        <w:t xml:space="preserve"> /&gt;</w:t>
      </w:r>
      <w:r>
        <w:rPr>
          <w:rStyle w:val="xml"/>
          <w:rFonts w:ascii="IBM Plex Mono" w:eastAsiaTheme="majorEastAsia" w:hAnsi="IBM Plex Mono"/>
          <w:color w:val="666600"/>
          <w:sz w:val="19"/>
          <w:szCs w:val="19"/>
          <w:bdr w:val="none" w:sz="0" w:space="0" w:color="auto" w:frame="1"/>
        </w:rPr>
        <w:t>;</w:t>
      </w:r>
    </w:p>
    <w:p w14:paraId="59F4A98A"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p>
    <w:p w14:paraId="1A18E69B"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000088"/>
          <w:sz w:val="19"/>
          <w:szCs w:val="19"/>
          <w:bdr w:val="none" w:sz="0" w:space="0" w:color="auto" w:frame="1"/>
        </w:rPr>
        <w:t>return</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0066"/>
          <w:sz w:val="19"/>
          <w:szCs w:val="19"/>
          <w:bdr w:val="none" w:sz="0" w:space="0" w:color="auto" w:frame="1"/>
        </w:rPr>
        <w:t>NewComponent</w:t>
      </w:r>
      <w:r>
        <w:rPr>
          <w:rStyle w:val="xml"/>
          <w:rFonts w:ascii="IBM Plex Mono" w:eastAsiaTheme="majorEastAsia" w:hAnsi="IBM Plex Mono"/>
          <w:color w:val="666600"/>
          <w:sz w:val="19"/>
          <w:szCs w:val="19"/>
          <w:bdr w:val="none" w:sz="0" w:space="0" w:color="auto" w:frame="1"/>
        </w:rPr>
        <w:t>;</w:t>
      </w:r>
    </w:p>
    <w:p w14:paraId="4853891F"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666600"/>
          <w:sz w:val="19"/>
          <w:szCs w:val="19"/>
          <w:bdr w:val="none" w:sz="0" w:space="0" w:color="auto" w:frame="1"/>
        </w:rPr>
        <w:t>};</w:t>
      </w:r>
    </w:p>
    <w:p w14:paraId="47C048AC" w14:textId="77777777" w:rsidR="00392A8B" w:rsidRDefault="00392A8B" w:rsidP="00392A8B">
      <w:pPr>
        <w:pStyle w:val="HTMLPreformatted"/>
        <w:textAlignment w:val="baseline"/>
        <w:rPr>
          <w:rFonts w:ascii="IBM Plex Mono" w:hAnsi="IBM Plex Mono"/>
          <w:color w:val="4D4D4C"/>
          <w:sz w:val="19"/>
          <w:szCs w:val="19"/>
        </w:rPr>
      </w:pPr>
      <w:r>
        <w:rPr>
          <w:rStyle w:val="xml"/>
          <w:rFonts w:ascii="IBM Plex Mono" w:eastAsiaTheme="majorEastAsia" w:hAnsi="IBM Plex Mono"/>
          <w:color w:val="000088"/>
          <w:sz w:val="19"/>
          <w:szCs w:val="19"/>
          <w:bdr w:val="none" w:sz="0" w:space="0" w:color="auto" w:frame="1"/>
        </w:rPr>
        <w:t>export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000088"/>
          <w:sz w:val="19"/>
          <w:szCs w:val="19"/>
          <w:bdr w:val="none" w:sz="0" w:space="0" w:color="auto" w:frame="1"/>
        </w:rPr>
        <w:t>default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0066"/>
          <w:sz w:val="19"/>
          <w:szCs w:val="19"/>
          <w:bdr w:val="none" w:sz="0" w:space="0" w:color="auto" w:frame="1"/>
        </w:rPr>
        <w:t>UpdatedComponent</w:t>
      </w:r>
      <w:r>
        <w:rPr>
          <w:rStyle w:val="xml"/>
          <w:rFonts w:ascii="IBM Plex Mono" w:eastAsiaTheme="majorEastAsia" w:hAnsi="IBM Plex Mono"/>
          <w:color w:val="666600"/>
          <w:sz w:val="19"/>
          <w:szCs w:val="19"/>
          <w:bdr w:val="none" w:sz="0" w:space="0" w:color="auto" w:frame="1"/>
        </w:rPr>
        <w:t>;</w:t>
      </w:r>
    </w:p>
    <w:p w14:paraId="36B0C33B"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Let’s deconstruct this code piece by piece. In the start, we created a function called </w:t>
      </w:r>
      <w:r>
        <w:rPr>
          <w:rStyle w:val="typ"/>
          <w:rFonts w:ascii="IBM Plex Mono" w:hAnsi="IBM Plex Mono" w:cs="Courier New"/>
          <w:color w:val="313337"/>
          <w:bdr w:val="none" w:sz="0" w:space="0" w:color="auto" w:frame="1"/>
        </w:rPr>
        <w:t>UpdatedComponent</w:t>
      </w:r>
      <w:r>
        <w:rPr>
          <w:color w:val="313337"/>
          <w:sz w:val="30"/>
          <w:szCs w:val="30"/>
        </w:rPr>
        <w:t> that takes in an argument called </w:t>
      </w:r>
      <w:r>
        <w:rPr>
          <w:rStyle w:val="typ"/>
          <w:rFonts w:ascii="IBM Plex Mono" w:hAnsi="IBM Plex Mono" w:cs="Courier New"/>
          <w:color w:val="313337"/>
          <w:bdr w:val="none" w:sz="0" w:space="0" w:color="auto" w:frame="1"/>
        </w:rPr>
        <w:t>OriginalComponent</w:t>
      </w:r>
      <w:r>
        <w:rPr>
          <w:color w:val="313337"/>
          <w:sz w:val="30"/>
          <w:szCs w:val="30"/>
        </w:rPr>
        <w:t>. In this case, the </w:t>
      </w:r>
      <w:r>
        <w:rPr>
          <w:rStyle w:val="typ"/>
          <w:rFonts w:ascii="IBM Plex Mono" w:hAnsi="IBM Plex Mono" w:cs="Courier New"/>
          <w:color w:val="313337"/>
          <w:bdr w:val="none" w:sz="0" w:space="0" w:color="auto" w:frame="1"/>
        </w:rPr>
        <w:t>OriginalComponent</w:t>
      </w:r>
      <w:r>
        <w:rPr>
          <w:color w:val="313337"/>
          <w:sz w:val="30"/>
          <w:szCs w:val="30"/>
        </w:rPr>
        <w:t> will be the React element, which will be wrapped.</w:t>
      </w:r>
    </w:p>
    <w:p w14:paraId="363E729F" w14:textId="77777777" w:rsidR="00392A8B" w:rsidRDefault="00392A8B" w:rsidP="00392A8B">
      <w:pPr>
        <w:pStyle w:val="NormalWeb"/>
        <w:shd w:val="clear" w:color="auto" w:fill="FFFFFF"/>
        <w:spacing w:before="0" w:after="0"/>
        <w:textAlignment w:val="baseline"/>
        <w:rPr>
          <w:color w:val="313337"/>
          <w:sz w:val="30"/>
          <w:szCs w:val="30"/>
        </w:rPr>
      </w:pPr>
      <w:r>
        <w:rPr>
          <w:color w:val="313337"/>
          <w:sz w:val="30"/>
          <w:szCs w:val="30"/>
        </w:rPr>
        <w:t>Then, we told React to render </w:t>
      </w:r>
      <w:r>
        <w:rPr>
          <w:rStyle w:val="typ"/>
          <w:rFonts w:ascii="IBM Plex Mono" w:hAnsi="IBM Plex Mono" w:cs="Courier New"/>
          <w:color w:val="313337"/>
          <w:bdr w:val="none" w:sz="0" w:space="0" w:color="auto" w:frame="1"/>
        </w:rPr>
        <w:t>OriginalComponent</w:t>
      </w:r>
      <w:r>
        <w:rPr>
          <w:color w:val="313337"/>
          <w:sz w:val="30"/>
          <w:szCs w:val="30"/>
        </w:rPr>
        <w:t> to the UI. We will implement enhancement functionality later in this article.</w:t>
      </w:r>
    </w:p>
    <w:p w14:paraId="14BFFC7B" w14:textId="77777777" w:rsidR="00392A8B" w:rsidRDefault="00392A8B" w:rsidP="00392A8B">
      <w:pPr>
        <w:pStyle w:val="NormalWeb"/>
        <w:shd w:val="clear" w:color="auto" w:fill="FFFFFF"/>
        <w:spacing w:before="0" w:after="0"/>
        <w:textAlignment w:val="baseline"/>
        <w:rPr>
          <w:color w:val="313337"/>
          <w:sz w:val="30"/>
          <w:szCs w:val="30"/>
        </w:rPr>
      </w:pPr>
      <w:r>
        <w:rPr>
          <w:color w:val="313337"/>
          <w:sz w:val="30"/>
          <w:szCs w:val="30"/>
        </w:rPr>
        <w:t>When that’s done, it’s time to use the </w:t>
      </w:r>
      <w:r>
        <w:rPr>
          <w:rStyle w:val="typ"/>
          <w:rFonts w:ascii="IBM Plex Mono" w:hAnsi="IBM Plex Mono" w:cs="Courier New"/>
          <w:color w:val="313337"/>
          <w:bdr w:val="none" w:sz="0" w:space="0" w:color="auto" w:frame="1"/>
        </w:rPr>
        <w:t>UpdatedComponent</w:t>
      </w:r>
      <w:r>
        <w:rPr>
          <w:color w:val="313337"/>
          <w:sz w:val="30"/>
          <w:szCs w:val="30"/>
        </w:rPr>
        <w:t> function in our app. To do so, first go to the </w:t>
      </w:r>
      <w:r>
        <w:rPr>
          <w:rStyle w:val="typ"/>
          <w:rFonts w:ascii="IBM Plex Mono" w:hAnsi="IBM Plex Mono" w:cs="Courier New"/>
          <w:color w:val="313337"/>
          <w:bdr w:val="none" w:sz="0" w:space="0" w:color="auto" w:frame="1"/>
        </w:rPr>
        <w:t>HoverIncrease</w:t>
      </w:r>
      <w:r>
        <w:rPr>
          <w:rStyle w:val="pun"/>
          <w:rFonts w:ascii="IBM Plex Mono" w:hAnsi="IBM Plex Mono" w:cs="Courier New"/>
          <w:color w:val="313337"/>
          <w:bdr w:val="none" w:sz="0" w:space="0" w:color="auto" w:frame="1"/>
        </w:rPr>
        <w:t>.</w:t>
      </w:r>
      <w:r>
        <w:rPr>
          <w:rStyle w:val="pln"/>
          <w:rFonts w:ascii="IBM Plex Mono" w:hAnsi="IBM Plex Mono"/>
          <w:color w:val="313337"/>
          <w:bdr w:val="none" w:sz="0" w:space="0" w:color="auto" w:frame="1"/>
        </w:rPr>
        <w:t>js</w:t>
      </w:r>
      <w:r>
        <w:rPr>
          <w:color w:val="313337"/>
          <w:sz w:val="30"/>
          <w:szCs w:val="30"/>
        </w:rPr>
        <w:t> file and write the following lines:</w:t>
      </w:r>
    </w:p>
    <w:p w14:paraId="2445AF6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withCounter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"./withCounter.js"</w:t>
      </w: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//import the withCounter function</w:t>
      </w:r>
    </w:p>
    <w:p w14:paraId="20680A5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//..further code ..</w:t>
      </w:r>
    </w:p>
    <w:p w14:paraId="52629835"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HoverIncrease</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B75FDD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//..further code</w:t>
      </w:r>
    </w:p>
    <w:p w14:paraId="68984A7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356CBE5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//replace your 'export' statement with:</w:t>
      </w:r>
    </w:p>
    <w:p w14:paraId="27D01CE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withCounter</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HoverIncrease</w:t>
      </w:r>
      <w:r>
        <w:rPr>
          <w:rStyle w:val="pun"/>
          <w:rFonts w:ascii="IBM Plex Mono" w:hAnsi="IBM Plex Mono"/>
          <w:color w:val="666600"/>
          <w:sz w:val="19"/>
          <w:szCs w:val="19"/>
          <w:bdr w:val="none" w:sz="0" w:space="0" w:color="auto" w:frame="1"/>
        </w:rPr>
        <w:t>);</w:t>
      </w:r>
    </w:p>
    <w:p w14:paraId="75F09975" w14:textId="77777777" w:rsidR="00392A8B" w:rsidRDefault="00392A8B" w:rsidP="00392A8B">
      <w:pPr>
        <w:pStyle w:val="HTMLPreformatted"/>
        <w:textAlignment w:val="baseline"/>
        <w:rPr>
          <w:rFonts w:ascii="IBM Plex Mono" w:hAnsi="IBM Plex Mono"/>
          <w:color w:val="4D4D4C"/>
          <w:sz w:val="19"/>
          <w:szCs w:val="19"/>
        </w:rPr>
      </w:pPr>
      <w:r>
        <w:rPr>
          <w:rStyle w:val="hljs-comment"/>
          <w:rFonts w:ascii="IBM Plex Mono" w:hAnsi="IBM Plex Mono"/>
          <w:color w:val="8E908C"/>
          <w:sz w:val="19"/>
          <w:szCs w:val="19"/>
          <w:bdr w:val="none" w:sz="0" w:space="0" w:color="auto" w:frame="1"/>
        </w:rPr>
        <w:t>//We have now converted HoverIncrease to an HOC function.</w:t>
      </w:r>
    </w:p>
    <w:p w14:paraId="2A3C26C6"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Next, do the same process with the </w:t>
      </w:r>
      <w:r>
        <w:rPr>
          <w:rStyle w:val="typ"/>
          <w:rFonts w:ascii="IBM Plex Mono" w:hAnsi="IBM Plex Mono" w:cs="Courier New"/>
          <w:color w:val="313337"/>
          <w:bdr w:val="none" w:sz="0" w:space="0" w:color="auto" w:frame="1"/>
        </w:rPr>
        <w:t>ClickIncrease</w:t>
      </w:r>
      <w:r>
        <w:rPr>
          <w:color w:val="313337"/>
          <w:sz w:val="30"/>
          <w:szCs w:val="30"/>
        </w:rPr>
        <w:t> module:</w:t>
      </w:r>
    </w:p>
    <w:p w14:paraId="60A84AC7"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lastRenderedPageBreak/>
        <w:t>//file name: components/ClickIncrease.js</w:t>
      </w:r>
    </w:p>
    <w:p w14:paraId="33498DC2"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withCounter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"./withCounter"</w:t>
      </w:r>
      <w:r>
        <w:rPr>
          <w:rStyle w:val="pun"/>
          <w:rFonts w:ascii="IBM Plex Mono" w:hAnsi="IBM Plex Mono"/>
          <w:color w:val="666600"/>
          <w:sz w:val="19"/>
          <w:szCs w:val="19"/>
          <w:bdr w:val="none" w:sz="0" w:space="0" w:color="auto" w:frame="1"/>
        </w:rPr>
        <w:t>;</w:t>
      </w:r>
    </w:p>
    <w:p w14:paraId="27D020AC"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ClickIncrease</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6822E1D"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//...further code</w:t>
      </w:r>
    </w:p>
    <w:p w14:paraId="7B30013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7BACD1AF"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withCounter</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ClickIncrease</w:t>
      </w:r>
      <w:r>
        <w:rPr>
          <w:rStyle w:val="pun"/>
          <w:rFonts w:ascii="IBM Plex Mono" w:hAnsi="IBM Plex Mono"/>
          <w:color w:val="666600"/>
          <w:sz w:val="19"/>
          <w:szCs w:val="19"/>
          <w:bdr w:val="none" w:sz="0" w:space="0" w:color="auto" w:frame="1"/>
        </w:rPr>
        <w:t>);</w:t>
      </w:r>
    </w:p>
    <w:p w14:paraId="2FF513E5" w14:textId="77777777" w:rsidR="00392A8B" w:rsidRDefault="00392A8B" w:rsidP="00392A8B">
      <w:pPr>
        <w:pStyle w:val="HTMLPreformatted"/>
        <w:textAlignment w:val="baseline"/>
        <w:rPr>
          <w:rFonts w:ascii="IBM Plex Mono" w:hAnsi="IBM Plex Mono"/>
          <w:color w:val="4D4D4C"/>
          <w:sz w:val="19"/>
          <w:szCs w:val="19"/>
        </w:rPr>
      </w:pPr>
      <w:r>
        <w:rPr>
          <w:rStyle w:val="hljs-comment"/>
          <w:rFonts w:ascii="IBM Plex Mono" w:hAnsi="IBM Plex Mono"/>
          <w:color w:val="8E908C"/>
          <w:sz w:val="19"/>
          <w:szCs w:val="19"/>
          <w:bdr w:val="none" w:sz="0" w:space="0" w:color="auto" w:frame="1"/>
        </w:rPr>
        <w:t>//ClickIncrease is now a wrapped component of the withCounter method.</w:t>
      </w:r>
    </w:p>
    <w:p w14:paraId="680912A1"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Let’s test it out! This will be the result in the code:</w:t>
      </w:r>
    </w:p>
    <w:p w14:paraId="22451C5B" w14:textId="586A7094" w:rsidR="00392A8B" w:rsidRDefault="00392A8B" w:rsidP="00392A8B">
      <w:pPr>
        <w:pStyle w:val="NormalWeb"/>
        <w:shd w:val="clear" w:color="auto" w:fill="FFFFFF"/>
        <w:spacing w:before="0" w:beforeAutospacing="0" w:after="0" w:afterAutospacing="0"/>
        <w:jc w:val="center"/>
        <w:textAlignment w:val="baseline"/>
        <w:rPr>
          <w:color w:val="313337"/>
          <w:sz w:val="30"/>
          <w:szCs w:val="30"/>
        </w:rPr>
      </w:pPr>
      <w:r>
        <w:rPr>
          <w:noProof/>
        </w:rPr>
        <w:drawing>
          <wp:inline distT="0" distB="0" distL="0" distR="0" wp14:anchorId="37C489B9" wp14:editId="2AED5EBC">
            <wp:extent cx="5731510" cy="2367915"/>
            <wp:effectExtent l="0" t="0" r="2540" b="0"/>
            <wp:docPr id="411159894" name="Picture 5" descr="Size Of Font Incre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ze Of Font Increa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22324874" w14:textId="77777777" w:rsidR="00392A8B" w:rsidRDefault="00392A8B" w:rsidP="00392A8B">
      <w:pPr>
        <w:pStyle w:val="NormalWeb"/>
        <w:shd w:val="clear" w:color="auto" w:fill="FFFFFF"/>
        <w:spacing w:before="0" w:beforeAutospacing="0" w:after="0" w:afterAutospacing="0"/>
        <w:jc w:val="center"/>
        <w:textAlignment w:val="baseline"/>
        <w:rPr>
          <w:color w:val="313337"/>
          <w:sz w:val="30"/>
          <w:szCs w:val="30"/>
        </w:rPr>
      </w:pPr>
    </w:p>
    <w:p w14:paraId="1E8D5428" w14:textId="515111A8" w:rsidR="00392A8B" w:rsidRDefault="00392A8B" w:rsidP="00392A8B">
      <w:pPr>
        <w:pStyle w:val="NormalWeb"/>
        <w:shd w:val="clear" w:color="auto" w:fill="FFFFFF"/>
        <w:spacing w:before="0" w:beforeAutospacing="0" w:after="0" w:afterAutospacing="0"/>
        <w:textAlignment w:val="baseline"/>
        <w:rPr>
          <w:color w:val="313337"/>
          <w:sz w:val="30"/>
          <w:szCs w:val="30"/>
          <w:shd w:val="clear" w:color="auto" w:fill="FFFFFF"/>
        </w:rPr>
      </w:pPr>
      <w:r>
        <w:rPr>
          <w:color w:val="313337"/>
          <w:sz w:val="30"/>
          <w:szCs w:val="30"/>
          <w:shd w:val="clear" w:color="auto" w:fill="FFFFFF"/>
        </w:rPr>
        <w:t>Notice that our result is unchanged. This is because we haven’t made changes to our HOC yet. In the next section, you will learn how to share props between our components.</w:t>
      </w:r>
    </w:p>
    <w:p w14:paraId="14BDD66A" w14:textId="77777777" w:rsidR="00392A8B" w:rsidRDefault="00392A8B" w:rsidP="00392A8B">
      <w:pPr>
        <w:pStyle w:val="NormalWeb"/>
        <w:shd w:val="clear" w:color="auto" w:fill="FFFFFF"/>
        <w:spacing w:before="0" w:beforeAutospacing="0" w:after="0" w:afterAutospacing="0"/>
        <w:textAlignment w:val="baseline"/>
        <w:rPr>
          <w:color w:val="313337"/>
          <w:sz w:val="30"/>
          <w:szCs w:val="30"/>
          <w:shd w:val="clear" w:color="auto" w:fill="FFFFFF"/>
        </w:rPr>
      </w:pPr>
    </w:p>
    <w:p w14:paraId="505B5293" w14:textId="77777777" w:rsidR="00392A8B" w:rsidRDefault="00392A8B" w:rsidP="00392A8B">
      <w:pPr>
        <w:pStyle w:val="NormalWeb"/>
        <w:shd w:val="clear" w:color="auto" w:fill="FFFFFF"/>
        <w:spacing w:before="0" w:beforeAutospacing="0" w:after="0" w:afterAutospacing="0"/>
        <w:textAlignment w:val="baseline"/>
        <w:rPr>
          <w:color w:val="313337"/>
          <w:sz w:val="30"/>
          <w:szCs w:val="30"/>
          <w:shd w:val="clear" w:color="auto" w:fill="FFFFFF"/>
        </w:rPr>
      </w:pPr>
    </w:p>
    <w:p w14:paraId="757EB2EE" w14:textId="77777777" w:rsidR="00392A8B" w:rsidRPr="00392A8B" w:rsidRDefault="00392A8B" w:rsidP="00392A8B">
      <w:pPr>
        <w:pStyle w:val="Heading3"/>
        <w:shd w:val="clear" w:color="auto" w:fill="FFFFFF"/>
        <w:textAlignment w:val="baseline"/>
        <w:rPr>
          <w:rFonts w:ascii="Arial" w:hAnsi="Arial" w:cs="Arial"/>
          <w:b/>
          <w:bCs/>
          <w:color w:val="313337"/>
          <w:sz w:val="36"/>
          <w:szCs w:val="36"/>
        </w:rPr>
      </w:pPr>
      <w:r w:rsidRPr="00392A8B">
        <w:rPr>
          <w:rFonts w:ascii="Arial" w:hAnsi="Arial" w:cs="Arial"/>
          <w:b/>
          <w:bCs/>
          <w:color w:val="313337"/>
          <w:sz w:val="36"/>
          <w:szCs w:val="36"/>
        </w:rPr>
        <w:t>Sharing props</w:t>
      </w:r>
    </w:p>
    <w:p w14:paraId="18A34E86"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Using HOCs, React allows users to share props within the project’s wrapped components.</w:t>
      </w:r>
    </w:p>
    <w:p w14:paraId="431B8601" w14:textId="11F0AD15"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As a first step, create a </w:t>
      </w:r>
      <w:r>
        <w:rPr>
          <w:rStyle w:val="pln"/>
          <w:rFonts w:ascii="IBM Plex Mono" w:hAnsi="IBM Plex Mono" w:cs="Courier New"/>
          <w:color w:val="313337"/>
          <w:bdr w:val="none" w:sz="0" w:space="0" w:color="auto" w:frame="1"/>
        </w:rPr>
        <w:t>name</w:t>
      </w:r>
      <w:r>
        <w:rPr>
          <w:color w:val="313337"/>
          <w:sz w:val="30"/>
          <w:szCs w:val="30"/>
        </w:rPr>
        <w:t> prop in </w:t>
      </w:r>
      <w:r>
        <w:rPr>
          <w:rStyle w:val="pln"/>
          <w:rFonts w:ascii="IBM Plex Mono" w:hAnsi="IBM Plex Mono" w:cs="Courier New"/>
          <w:color w:val="313337"/>
          <w:bdr w:val="none" w:sz="0" w:space="0" w:color="auto" w:frame="1"/>
        </w:rPr>
        <w:t>withCounter</w:t>
      </w:r>
      <w:r>
        <w:rPr>
          <w:rStyle w:val="pun"/>
          <w:rFonts w:ascii="IBM Plex Mono" w:hAnsi="IBM Plex Mono"/>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 like so:</w:t>
      </w:r>
    </w:p>
    <w:p w14:paraId="5D8B2A74"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//file name: components/withCounter.js</w:t>
      </w:r>
    </w:p>
    <w:p w14:paraId="3EE8925C"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UpdatedComponent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OriginalComponent</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B43B4AD"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NewComponent</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F774835"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 xml:space="preserve">//Here, add a 'name' prop and set its value of 'LogRocket'.  </w:t>
      </w:r>
    </w:p>
    <w:p w14:paraId="4E1A00BB"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OriginalComponent</w:t>
      </w:r>
      <w:r>
        <w:rPr>
          <w:rStyle w:val="hljs-tag"/>
          <w:rFonts w:ascii="IBM Plex Mono" w:hAnsi="IBM Plex Mono"/>
          <w:color w:val="C82829"/>
          <w:sz w:val="19"/>
          <w:szCs w:val="19"/>
          <w:bdr w:val="none" w:sz="0" w:space="0" w:color="auto" w:frame="1"/>
        </w:rPr>
        <w:t xml:space="preserve"> </w:t>
      </w:r>
      <w:r>
        <w:rPr>
          <w:rStyle w:val="hljs-attr"/>
          <w:rFonts w:ascii="IBM Plex Mono" w:eastAsiaTheme="majorEastAsia" w:hAnsi="IBM Plex Mono"/>
          <w:color w:val="C82829"/>
          <w:sz w:val="19"/>
          <w:szCs w:val="19"/>
          <w:bdr w:val="none" w:sz="0" w:space="0" w:color="auto" w:frame="1"/>
        </w:rPr>
        <w:t>name</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"LogRocket"</w:t>
      </w:r>
      <w:r>
        <w:rPr>
          <w:rStyle w:val="hljs-tag"/>
          <w:rFonts w:ascii="IBM Plex Mono" w:hAnsi="IBM Plex Mono"/>
          <w:color w:val="C82829"/>
          <w:sz w:val="19"/>
          <w:szCs w:val="19"/>
          <w:bdr w:val="none" w:sz="0" w:space="0" w:color="auto" w:frame="1"/>
        </w:rPr>
        <w:t xml:space="preserve"> /&gt;</w:t>
      </w:r>
      <w:r>
        <w:rPr>
          <w:rStyle w:val="xml"/>
          <w:rFonts w:ascii="IBM Plex Mono" w:hAnsi="IBM Plex Mono"/>
          <w:color w:val="666600"/>
          <w:sz w:val="19"/>
          <w:szCs w:val="19"/>
          <w:bdr w:val="none" w:sz="0" w:space="0" w:color="auto" w:frame="1"/>
        </w:rPr>
        <w:t>;</w:t>
      </w:r>
    </w:p>
    <w:p w14:paraId="569AD9ED"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0DA74AB1" w14:textId="77777777" w:rsidR="00392A8B" w:rsidRDefault="00392A8B" w:rsidP="00392A8B">
      <w:pPr>
        <w:pStyle w:val="HTMLPreformatted"/>
        <w:textAlignment w:val="baseline"/>
        <w:rPr>
          <w:rStyle w:val="xml"/>
          <w:rFonts w:ascii="IBM Plex Mono" w:hAnsi="IBM Plex Mono"/>
          <w:color w:val="880000"/>
          <w:sz w:val="19"/>
          <w:szCs w:val="19"/>
          <w:bdr w:val="none" w:sz="0" w:space="0" w:color="auto" w:frame="1"/>
        </w:rPr>
      </w:pPr>
      <w:r>
        <w:rPr>
          <w:rStyle w:val="xml"/>
          <w:rFonts w:ascii="IBM Plex Mono" w:hAnsi="IBM Plex Mono"/>
          <w:color w:val="880000"/>
          <w:sz w:val="19"/>
          <w:szCs w:val="19"/>
          <w:bdr w:val="none" w:sz="0" w:space="0" w:color="auto" w:frame="1"/>
        </w:rPr>
        <w:t>//..further code..</w:t>
      </w:r>
    </w:p>
    <w:p w14:paraId="23158358" w14:textId="77777777" w:rsidR="00392A8B" w:rsidRDefault="00392A8B" w:rsidP="00392A8B">
      <w:pPr>
        <w:pStyle w:val="HTMLPreformatted"/>
        <w:textAlignment w:val="baseline"/>
        <w:rPr>
          <w:rFonts w:ascii="IBM Plex Mono" w:hAnsi="IBM Plex Mono"/>
          <w:color w:val="4D4D4C"/>
          <w:sz w:val="19"/>
          <w:szCs w:val="19"/>
        </w:rPr>
      </w:pPr>
    </w:p>
    <w:p w14:paraId="65E929DC"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To read this data prop, all we have to do is make the following changes to its child components:</w:t>
      </w:r>
    </w:p>
    <w:p w14:paraId="3CF7DAA7"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//extra code removed for brevity.</w:t>
      </w:r>
    </w:p>
    <w:p w14:paraId="0B8C0A9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//In components/HoverIncrease</w:t>
      </w:r>
    </w:p>
    <w:p w14:paraId="167E249C"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HoverIncrease</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//get the shared props</w:t>
      </w:r>
    </w:p>
    <w:p w14:paraId="004F368A"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9EBF2A5"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6BC88BB7"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880000"/>
          <w:sz w:val="19"/>
          <w:szCs w:val="19"/>
          <w:bdr w:val="none" w:sz="0" w:space="0" w:color="auto" w:frame="1"/>
        </w:rPr>
        <w:t>/* Further code..*/</w:t>
      </w:r>
      <w:r>
        <w:rPr>
          <w:rStyle w:val="xml"/>
          <w:rFonts w:ascii="IBM Plex Mono" w:hAnsi="IBM Plex Mono"/>
          <w:color w:val="666600"/>
          <w:sz w:val="19"/>
          <w:szCs w:val="19"/>
          <w:bdr w:val="none" w:sz="0" w:space="0" w:color="auto" w:frame="1"/>
        </w:rPr>
        <w:t>}</w:t>
      </w:r>
    </w:p>
    <w:p w14:paraId="07A4E9BD"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880000"/>
          <w:sz w:val="19"/>
          <w:szCs w:val="19"/>
          <w:bdr w:val="none" w:sz="0" w:space="0" w:color="auto" w:frame="1"/>
        </w:rPr>
        <w:t>/*Now render the value of the 'name' prop */</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5CA7ADAF"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lastRenderedPageBreak/>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Value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8800"/>
          <w:sz w:val="19"/>
          <w:szCs w:val="19"/>
          <w:bdr w:val="none" w:sz="0" w:space="0" w:color="auto" w:frame="1"/>
        </w:rPr>
        <w:t>'name'</w:t>
      </w:r>
      <w:r>
        <w:rPr>
          <w:rStyle w:val="xml"/>
          <w:rFonts w:ascii="IBM Plex Mono" w:hAnsi="IBM Plex Mono"/>
          <w:color w:val="000000"/>
          <w:sz w:val="19"/>
          <w:szCs w:val="19"/>
          <w:bdr w:val="none" w:sz="0" w:space="0" w:color="auto" w:frame="1"/>
        </w:rPr>
        <w:t xml:space="preserve"> in </w:t>
      </w:r>
      <w:r>
        <w:rPr>
          <w:rStyle w:val="xml"/>
          <w:rFonts w:ascii="IBM Plex Mono" w:hAnsi="IBM Plex Mono"/>
          <w:color w:val="660066"/>
          <w:sz w:val="19"/>
          <w:szCs w:val="19"/>
          <w:bdr w:val="none" w:sz="0" w:space="0" w:color="auto" w:frame="1"/>
        </w:rPr>
        <w:t>HoverIncrease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props</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name</w:t>
      </w:r>
      <w:r>
        <w:rPr>
          <w:rStyle w:val="xml"/>
          <w:rFonts w:ascii="IBM Plex Mono" w:hAnsi="IBM Plex Mono"/>
          <w:color w:val="666600"/>
          <w:sz w:val="19"/>
          <w:szCs w:val="19"/>
          <w:bdr w:val="none" w:sz="0" w:space="0" w:color="auto" w:frame="1"/>
        </w:rPr>
        <w:t>}</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p>
    <w:p w14:paraId="27BEEAFE"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6249D2A3"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4522922E"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5A4EB5D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//Now In components/ClickIncrease.js</w:t>
      </w:r>
    </w:p>
    <w:p w14:paraId="18A1FB3B"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ClickIncrease</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92FB3EB"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//accept incoming props</w:t>
      </w:r>
    </w:p>
    <w:p w14:paraId="5615FBA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4647290"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3C8BD4EE"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880000"/>
          <w:sz w:val="19"/>
          <w:szCs w:val="19"/>
          <w:bdr w:val="none" w:sz="0" w:space="0" w:color="auto" w:frame="1"/>
        </w:rPr>
        <w:t>/*Further code..*/</w:t>
      </w:r>
      <w:r>
        <w:rPr>
          <w:rStyle w:val="xml"/>
          <w:rFonts w:ascii="IBM Plex Mono" w:hAnsi="IBM Plex Mono"/>
          <w:color w:val="666600"/>
          <w:sz w:val="19"/>
          <w:szCs w:val="19"/>
          <w:bdr w:val="none" w:sz="0" w:space="0" w:color="auto" w:frame="1"/>
        </w:rPr>
        <w:t>}</w:t>
      </w:r>
    </w:p>
    <w:p w14:paraId="5B748766"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r>
        <w:rPr>
          <w:rStyle w:val="xml"/>
          <w:rFonts w:ascii="IBM Plex Mono" w:hAnsi="IBM Plex Mono"/>
          <w:color w:val="660066"/>
          <w:sz w:val="19"/>
          <w:szCs w:val="19"/>
          <w:bdr w:val="none" w:sz="0" w:space="0" w:color="auto" w:frame="1"/>
        </w:rPr>
        <w:t>Value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8800"/>
          <w:sz w:val="19"/>
          <w:szCs w:val="19"/>
          <w:bdr w:val="none" w:sz="0" w:space="0" w:color="auto" w:frame="1"/>
        </w:rPr>
        <w:t>'name'</w:t>
      </w:r>
      <w:r>
        <w:rPr>
          <w:rStyle w:val="xml"/>
          <w:rFonts w:ascii="IBM Plex Mono" w:hAnsi="IBM Plex Mono"/>
          <w:color w:val="000000"/>
          <w:sz w:val="19"/>
          <w:szCs w:val="19"/>
          <w:bdr w:val="none" w:sz="0" w:space="0" w:color="auto" w:frame="1"/>
        </w:rPr>
        <w:t xml:space="preserve"> in </w:t>
      </w:r>
      <w:r>
        <w:rPr>
          <w:rStyle w:val="xml"/>
          <w:rFonts w:ascii="IBM Plex Mono" w:hAnsi="IBM Plex Mono"/>
          <w:color w:val="660066"/>
          <w:sz w:val="19"/>
          <w:szCs w:val="19"/>
          <w:bdr w:val="none" w:sz="0" w:space="0" w:color="auto" w:frame="1"/>
        </w:rPr>
        <w:t>ClickIncrease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props</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name</w:t>
      </w:r>
      <w:r>
        <w:rPr>
          <w:rStyle w:val="xml"/>
          <w:rFonts w:ascii="IBM Plex Mono" w:hAnsi="IBM Plex Mono"/>
          <w:color w:val="666600"/>
          <w:sz w:val="19"/>
          <w:szCs w:val="19"/>
          <w:bdr w:val="none" w:sz="0" w:space="0" w:color="auto" w:frame="1"/>
        </w:rPr>
        <w:t>}</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hAnsi="IBM Plex Mono"/>
          <w:color w:val="C82829"/>
          <w:sz w:val="19"/>
          <w:szCs w:val="19"/>
          <w:bdr w:val="none" w:sz="0" w:space="0" w:color="auto" w:frame="1"/>
        </w:rPr>
        <w:t>&gt;</w:t>
      </w:r>
    </w:p>
    <w:p w14:paraId="207B4533"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341A73A5"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5D34AAB" w14:textId="77777777" w:rsidR="00392A8B" w:rsidRDefault="00392A8B" w:rsidP="00392A8B">
      <w:pPr>
        <w:pStyle w:val="HTMLPreformatted"/>
        <w:textAlignment w:val="baseline"/>
        <w:rPr>
          <w:rFonts w:ascii="IBM Plex Mono" w:hAnsi="IBM Plex Mono"/>
          <w:color w:val="4D4D4C"/>
          <w:sz w:val="19"/>
          <w:szCs w:val="19"/>
        </w:rPr>
      </w:pPr>
      <w:r>
        <w:rPr>
          <w:rStyle w:val="pun"/>
          <w:rFonts w:ascii="IBM Plex Mono" w:hAnsi="IBM Plex Mono"/>
          <w:color w:val="666600"/>
          <w:sz w:val="19"/>
          <w:szCs w:val="19"/>
          <w:bdr w:val="none" w:sz="0" w:space="0" w:color="auto" w:frame="1"/>
        </w:rPr>
        <w:t>}</w:t>
      </w:r>
    </w:p>
    <w:p w14:paraId="4DD840A2"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p>
    <w:p w14:paraId="78FCD49D" w14:textId="34E4C579" w:rsidR="00392A8B" w:rsidRDefault="00392A8B" w:rsidP="00392A8B">
      <w:pPr>
        <w:pStyle w:val="NormalWeb"/>
        <w:shd w:val="clear" w:color="auto" w:fill="FFFFFF"/>
        <w:spacing w:before="0" w:beforeAutospacing="0" w:after="0" w:afterAutospacing="0"/>
        <w:textAlignment w:val="baseline"/>
        <w:rPr>
          <w:color w:val="313337"/>
          <w:sz w:val="30"/>
          <w:szCs w:val="30"/>
        </w:rPr>
      </w:pPr>
      <w:r>
        <w:rPr>
          <w:noProof/>
        </w:rPr>
        <w:drawing>
          <wp:inline distT="0" distB="0" distL="0" distR="0" wp14:anchorId="18E15C17" wp14:editId="002A2BD2">
            <wp:extent cx="5731510" cy="3446145"/>
            <wp:effectExtent l="0" t="0" r="2540" b="1905"/>
            <wp:docPr id="428189248" name="Picture 6" descr="Value Of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lue Of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p>
    <w:p w14:paraId="5E1CADC6"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p>
    <w:p w14:paraId="51AF471D" w14:textId="77777777" w:rsidR="00392A8B" w:rsidRDefault="00392A8B" w:rsidP="00392A8B">
      <w:pPr>
        <w:pStyle w:val="NormalWeb"/>
        <w:shd w:val="clear" w:color="auto" w:fill="FFFFFF"/>
        <w:textAlignment w:val="baseline"/>
        <w:rPr>
          <w:color w:val="313337"/>
          <w:sz w:val="30"/>
          <w:szCs w:val="30"/>
        </w:rPr>
      </w:pPr>
      <w:r>
        <w:rPr>
          <w:color w:val="313337"/>
          <w:sz w:val="30"/>
          <w:szCs w:val="30"/>
        </w:rPr>
        <w:t>That was easy! As you can see, React’s HOC design allows developers to share data between components with relative ease.</w:t>
      </w:r>
    </w:p>
    <w:p w14:paraId="4C480BFC" w14:textId="77777777" w:rsidR="00392A8B" w:rsidRDefault="00392A8B" w:rsidP="00392A8B">
      <w:pPr>
        <w:pStyle w:val="NormalWeb"/>
        <w:shd w:val="clear" w:color="auto" w:fill="FFFFFF"/>
        <w:textAlignment w:val="baseline"/>
        <w:rPr>
          <w:color w:val="313337"/>
          <w:sz w:val="30"/>
          <w:szCs w:val="30"/>
        </w:rPr>
      </w:pPr>
      <w:r>
        <w:rPr>
          <w:color w:val="313337"/>
          <w:sz w:val="30"/>
          <w:szCs w:val="30"/>
        </w:rPr>
        <w:t>In upcoming sections, you will learn how to share states via HOC functions.</w:t>
      </w:r>
    </w:p>
    <w:p w14:paraId="3E05A829" w14:textId="77777777" w:rsidR="00392A8B" w:rsidRDefault="00392A8B" w:rsidP="00392A8B">
      <w:pPr>
        <w:pStyle w:val="NormalWeb"/>
        <w:shd w:val="clear" w:color="auto" w:fill="FFFFFF"/>
        <w:textAlignment w:val="baseline"/>
        <w:rPr>
          <w:color w:val="313337"/>
          <w:sz w:val="30"/>
          <w:szCs w:val="30"/>
        </w:rPr>
      </w:pPr>
    </w:p>
    <w:p w14:paraId="77EA96B5" w14:textId="77777777" w:rsidR="00392A8B" w:rsidRDefault="00392A8B" w:rsidP="00392A8B">
      <w:pPr>
        <w:pStyle w:val="NormalWeb"/>
        <w:shd w:val="clear" w:color="auto" w:fill="FFFFFF"/>
        <w:textAlignment w:val="baseline"/>
        <w:rPr>
          <w:color w:val="313337"/>
          <w:sz w:val="30"/>
          <w:szCs w:val="30"/>
        </w:rPr>
      </w:pPr>
    </w:p>
    <w:p w14:paraId="30D3802A" w14:textId="77777777" w:rsidR="00392A8B" w:rsidRDefault="00392A8B" w:rsidP="00392A8B">
      <w:pPr>
        <w:pStyle w:val="NormalWeb"/>
        <w:shd w:val="clear" w:color="auto" w:fill="FFFFFF"/>
        <w:textAlignment w:val="baseline"/>
        <w:rPr>
          <w:color w:val="313337"/>
          <w:sz w:val="30"/>
          <w:szCs w:val="30"/>
        </w:rPr>
      </w:pPr>
    </w:p>
    <w:p w14:paraId="0300B2B8" w14:textId="77777777" w:rsidR="00392A8B" w:rsidRPr="00392A8B" w:rsidRDefault="00392A8B" w:rsidP="00392A8B">
      <w:pPr>
        <w:pStyle w:val="Heading3"/>
        <w:shd w:val="clear" w:color="auto" w:fill="FFFFFF"/>
        <w:textAlignment w:val="baseline"/>
        <w:rPr>
          <w:rFonts w:ascii="Arial" w:hAnsi="Arial" w:cs="Arial"/>
          <w:b/>
          <w:bCs/>
          <w:color w:val="313337"/>
          <w:sz w:val="36"/>
          <w:szCs w:val="36"/>
        </w:rPr>
      </w:pPr>
      <w:r w:rsidRPr="00392A8B">
        <w:rPr>
          <w:rFonts w:ascii="Arial" w:hAnsi="Arial" w:cs="Arial"/>
          <w:b/>
          <w:bCs/>
          <w:color w:val="313337"/>
          <w:sz w:val="36"/>
          <w:szCs w:val="36"/>
        </w:rPr>
        <w:lastRenderedPageBreak/>
        <w:t>Sharing state variables with Hooks</w:t>
      </w:r>
    </w:p>
    <w:p w14:paraId="4CD4ED19"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Just like with props, we can share Hooks using HOCs:</w:t>
      </w:r>
    </w:p>
    <w:p w14:paraId="1F98B107"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//In components/withCounter.js</w:t>
      </w:r>
    </w:p>
    <w:p w14:paraId="3FCC14F6"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UpdatedComponent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OriginalComponent</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34CFCC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NewComponent</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B8A4F37"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counter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setCounter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//create a Hook</w:t>
      </w:r>
    </w:p>
    <w:p w14:paraId="540D9A31"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8E11FE5" w14:textId="77777777" w:rsidR="00392A8B" w:rsidRDefault="00392A8B" w:rsidP="00392A8B">
      <w:pPr>
        <w:pStyle w:val="HTMLPreformatted"/>
        <w:textAlignment w:val="baseline"/>
        <w:rPr>
          <w:rStyle w:val="hljs-tag"/>
          <w:rFonts w:ascii="IBM Plex Mono" w:eastAsiaTheme="majorEastAsia" w:hAnsi="IBM Plex Mono"/>
          <w:color w:val="C82829"/>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OriginalComponent</w:t>
      </w:r>
    </w:p>
    <w:p w14:paraId="5F9162B7" w14:textId="77777777" w:rsidR="00392A8B" w:rsidRDefault="00392A8B" w:rsidP="00392A8B">
      <w:pPr>
        <w:pStyle w:val="HTMLPreformatted"/>
        <w:textAlignment w:val="baseline"/>
        <w:rPr>
          <w:rStyle w:val="hljs-tag"/>
          <w:rFonts w:ascii="IBM Plex Mono" w:eastAsiaTheme="majorEastAsia" w:hAnsi="IBM Plex Mono"/>
          <w:color w:val="C82829"/>
          <w:sz w:val="19"/>
          <w:szCs w:val="19"/>
          <w:bdr w:val="none" w:sz="0" w:space="0" w:color="auto" w:frame="1"/>
        </w:rPr>
      </w:pP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counter</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{counter}</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export</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our</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counter</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Hook</w:t>
      </w:r>
    </w:p>
    <w:p w14:paraId="6784EE1B" w14:textId="77777777" w:rsidR="00392A8B" w:rsidRDefault="00392A8B" w:rsidP="00392A8B">
      <w:pPr>
        <w:pStyle w:val="HTMLPreformatted"/>
        <w:textAlignment w:val="baseline"/>
        <w:rPr>
          <w:rStyle w:val="hljs-tag"/>
          <w:rFonts w:ascii="IBM Plex Mono" w:eastAsiaTheme="majorEastAsia" w:hAnsi="IBM Plex Mono"/>
          <w:color w:val="C82829"/>
          <w:sz w:val="19"/>
          <w:szCs w:val="19"/>
          <w:bdr w:val="none" w:sz="0" w:space="0" w:color="auto" w:frame="1"/>
        </w:rPr>
      </w:pP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now</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create</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an</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incrementSize</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function</w:t>
      </w:r>
    </w:p>
    <w:p w14:paraId="71AF63AA"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incrementCounter</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setCounter</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counter</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r>
        <w:rPr>
          <w:rStyle w:val="xml"/>
          <w:rFonts w:ascii="IBM Plex Mono" w:hAnsi="IBM Plex Mono"/>
          <w:color w:val="000000"/>
          <w:sz w:val="19"/>
          <w:szCs w:val="19"/>
          <w:bdr w:val="none" w:sz="0" w:space="0" w:color="auto" w:frame="1"/>
        </w:rPr>
        <w:t xml:space="preserve"> counter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6666"/>
          <w:sz w:val="19"/>
          <w:szCs w:val="19"/>
          <w:bdr w:val="none" w:sz="0" w:space="0" w:color="auto" w:frame="1"/>
        </w:rPr>
        <w:t>1</w:t>
      </w:r>
      <w:r>
        <w:rPr>
          <w:rStyle w:val="xml"/>
          <w:rFonts w:ascii="IBM Plex Mono" w:hAnsi="IBM Plex Mono"/>
          <w:color w:val="666600"/>
          <w:sz w:val="19"/>
          <w:szCs w:val="19"/>
          <w:bdr w:val="none" w:sz="0" w:space="0" w:color="auto" w:frame="1"/>
        </w:rPr>
        <w:t>)}</w:t>
      </w:r>
    </w:p>
    <w:p w14:paraId="708F5323"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p>
    <w:p w14:paraId="45755296"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40EE1B7C"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09A13978" w14:textId="77777777" w:rsidR="00392A8B" w:rsidRDefault="00392A8B" w:rsidP="00392A8B">
      <w:pPr>
        <w:pStyle w:val="HTMLPreformatted"/>
        <w:textAlignment w:val="baseline"/>
        <w:rPr>
          <w:rFonts w:ascii="IBM Plex Mono" w:hAnsi="IBM Plex Mono"/>
          <w:color w:val="4D4D4C"/>
          <w:sz w:val="19"/>
          <w:szCs w:val="19"/>
        </w:rPr>
      </w:pPr>
      <w:r>
        <w:rPr>
          <w:rStyle w:val="xml"/>
          <w:rFonts w:ascii="IBM Plex Mono" w:hAnsi="IBM Plex Mono"/>
          <w:color w:val="880000"/>
          <w:sz w:val="19"/>
          <w:szCs w:val="19"/>
          <w:bdr w:val="none" w:sz="0" w:space="0" w:color="auto" w:frame="1"/>
        </w:rPr>
        <w:t>//further code..</w:t>
      </w:r>
    </w:p>
    <w:p w14:paraId="092666C5"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Here’s an explanation of the code:</w:t>
      </w:r>
    </w:p>
    <w:p w14:paraId="2141538F" w14:textId="77777777" w:rsidR="00392A8B" w:rsidRDefault="00392A8B" w:rsidP="00392A8B">
      <w:pPr>
        <w:numPr>
          <w:ilvl w:val="0"/>
          <w:numId w:val="4"/>
        </w:numPr>
        <w:shd w:val="clear" w:color="auto" w:fill="FFFFFF"/>
        <w:spacing w:after="0" w:line="240" w:lineRule="auto"/>
        <w:textAlignment w:val="baseline"/>
        <w:rPr>
          <w:color w:val="313337"/>
          <w:sz w:val="30"/>
          <w:szCs w:val="30"/>
        </w:rPr>
      </w:pPr>
      <w:r>
        <w:rPr>
          <w:color w:val="313337"/>
          <w:sz w:val="30"/>
          <w:szCs w:val="30"/>
        </w:rPr>
        <w:t>First, we created a Hook variable called </w:t>
      </w:r>
      <w:r>
        <w:rPr>
          <w:rStyle w:val="pln"/>
          <w:rFonts w:ascii="IBM Plex Mono" w:hAnsi="IBM Plex Mono" w:cs="Courier New"/>
          <w:color w:val="313337"/>
          <w:bdr w:val="none" w:sz="0" w:space="0" w:color="auto" w:frame="1"/>
        </w:rPr>
        <w:t>counter</w:t>
      </w:r>
      <w:r>
        <w:rPr>
          <w:color w:val="313337"/>
          <w:sz w:val="30"/>
          <w:szCs w:val="30"/>
        </w:rPr>
        <w:t> and set its initial value to </w:t>
      </w:r>
      <w:r>
        <w:rPr>
          <w:rStyle w:val="lit"/>
          <w:rFonts w:ascii="IBM Plex Mono" w:hAnsi="IBM Plex Mono" w:cs="Courier New"/>
          <w:color w:val="313337"/>
          <w:bdr w:val="none" w:sz="0" w:space="0" w:color="auto" w:frame="1"/>
        </w:rPr>
        <w:t>10</w:t>
      </w:r>
    </w:p>
    <w:p w14:paraId="622F4D12" w14:textId="77777777" w:rsidR="00392A8B" w:rsidRDefault="00392A8B" w:rsidP="00392A8B">
      <w:pPr>
        <w:numPr>
          <w:ilvl w:val="0"/>
          <w:numId w:val="4"/>
        </w:numPr>
        <w:shd w:val="clear" w:color="auto" w:fill="FFFFFF"/>
        <w:spacing w:after="0" w:line="240" w:lineRule="auto"/>
        <w:textAlignment w:val="baseline"/>
        <w:rPr>
          <w:color w:val="313337"/>
          <w:sz w:val="30"/>
          <w:szCs w:val="30"/>
        </w:rPr>
      </w:pPr>
      <w:r>
        <w:rPr>
          <w:color w:val="313337"/>
          <w:sz w:val="30"/>
          <w:szCs w:val="30"/>
        </w:rPr>
        <w:t>We also coded an </w:t>
      </w:r>
      <w:r>
        <w:rPr>
          <w:rStyle w:val="pln"/>
          <w:rFonts w:ascii="IBM Plex Mono" w:hAnsi="IBM Plex Mono" w:cs="Courier New"/>
          <w:color w:val="313337"/>
          <w:bdr w:val="none" w:sz="0" w:space="0" w:color="auto" w:frame="1"/>
        </w:rPr>
        <w:t>incrementCounter</w:t>
      </w:r>
      <w:r>
        <w:rPr>
          <w:color w:val="313337"/>
          <w:sz w:val="30"/>
          <w:szCs w:val="30"/>
        </w:rPr>
        <w:t> function. When invoked, this method will increment the value of </w:t>
      </w:r>
      <w:r>
        <w:rPr>
          <w:rStyle w:val="pln"/>
          <w:rFonts w:ascii="IBM Plex Mono" w:hAnsi="IBM Plex Mono" w:cs="Courier New"/>
          <w:color w:val="313337"/>
          <w:bdr w:val="none" w:sz="0" w:space="0" w:color="auto" w:frame="1"/>
        </w:rPr>
        <w:t>counter</w:t>
      </w:r>
    </w:p>
    <w:p w14:paraId="4BAC8740" w14:textId="77777777" w:rsidR="00392A8B" w:rsidRDefault="00392A8B" w:rsidP="00392A8B">
      <w:pPr>
        <w:numPr>
          <w:ilvl w:val="0"/>
          <w:numId w:val="4"/>
        </w:numPr>
        <w:shd w:val="clear" w:color="auto" w:fill="FFFFFF"/>
        <w:spacing w:after="0" w:line="240" w:lineRule="auto"/>
        <w:textAlignment w:val="baseline"/>
        <w:rPr>
          <w:color w:val="313337"/>
          <w:sz w:val="30"/>
          <w:szCs w:val="30"/>
        </w:rPr>
      </w:pPr>
      <w:r>
        <w:rPr>
          <w:color w:val="313337"/>
          <w:sz w:val="30"/>
          <w:szCs w:val="30"/>
        </w:rPr>
        <w:t>Finally, export the </w:t>
      </w:r>
      <w:r>
        <w:rPr>
          <w:rStyle w:val="pln"/>
          <w:rFonts w:ascii="IBM Plex Mono" w:hAnsi="IBM Plex Mono" w:cs="Courier New"/>
          <w:color w:val="313337"/>
          <w:bdr w:val="none" w:sz="0" w:space="0" w:color="auto" w:frame="1"/>
        </w:rPr>
        <w:t>incrementSize</w:t>
      </w:r>
      <w:r>
        <w:rPr>
          <w:color w:val="313337"/>
          <w:sz w:val="30"/>
          <w:szCs w:val="30"/>
        </w:rPr>
        <w:t> method and the </w:t>
      </w:r>
      <w:r>
        <w:rPr>
          <w:rStyle w:val="pln"/>
          <w:rFonts w:ascii="IBM Plex Mono" w:hAnsi="IBM Plex Mono" w:cs="Courier New"/>
          <w:color w:val="313337"/>
          <w:bdr w:val="none" w:sz="0" w:space="0" w:color="auto" w:frame="1"/>
        </w:rPr>
        <w:t>size</w:t>
      </w:r>
      <w:r>
        <w:rPr>
          <w:color w:val="313337"/>
          <w:sz w:val="30"/>
          <w:szCs w:val="30"/>
        </w:rPr>
        <w:t> Hook as props. As a result, this allows the wrapped components of </w:t>
      </w:r>
      <w:r>
        <w:rPr>
          <w:rStyle w:val="typ"/>
          <w:rFonts w:ascii="IBM Plex Mono" w:hAnsi="IBM Plex Mono" w:cs="Courier New"/>
          <w:color w:val="313337"/>
          <w:bdr w:val="none" w:sz="0" w:space="0" w:color="auto" w:frame="1"/>
        </w:rPr>
        <w:t>UpdatedComponent</w:t>
      </w:r>
      <w:r>
        <w:rPr>
          <w:color w:val="313337"/>
          <w:sz w:val="30"/>
          <w:szCs w:val="30"/>
        </w:rPr>
        <w:t> to get access to these Hooks</w:t>
      </w:r>
    </w:p>
    <w:p w14:paraId="34CD88AE"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As the last step, we now have to use the </w:t>
      </w:r>
      <w:r>
        <w:rPr>
          <w:rStyle w:val="pln"/>
          <w:rFonts w:ascii="IBM Plex Mono" w:hAnsi="IBM Plex Mono" w:cs="Courier New"/>
          <w:color w:val="313337"/>
          <w:bdr w:val="none" w:sz="0" w:space="0" w:color="auto" w:frame="1"/>
        </w:rPr>
        <w:t>counter</w:t>
      </w:r>
      <w:r>
        <w:rPr>
          <w:color w:val="313337"/>
          <w:sz w:val="30"/>
          <w:szCs w:val="30"/>
        </w:rPr>
        <w:t> Hook. To do so, write these lines of code in the </w:t>
      </w:r>
      <w:r>
        <w:rPr>
          <w:rStyle w:val="typ"/>
          <w:rFonts w:ascii="IBM Plex Mono" w:hAnsi="IBM Plex Mono" w:cs="Courier New"/>
          <w:color w:val="313337"/>
          <w:bdr w:val="none" w:sz="0" w:space="0" w:color="auto" w:frame="1"/>
        </w:rPr>
        <w:t>HoverIncrease</w:t>
      </w:r>
      <w:r>
        <w:rPr>
          <w:color w:val="313337"/>
          <w:sz w:val="30"/>
          <w:szCs w:val="30"/>
        </w:rPr>
        <w:t> and </w:t>
      </w:r>
      <w:r>
        <w:rPr>
          <w:rStyle w:val="typ"/>
          <w:rFonts w:ascii="IBM Plex Mono" w:hAnsi="IBM Plex Mono" w:cs="Courier New"/>
          <w:color w:val="313337"/>
          <w:bdr w:val="none" w:sz="0" w:space="0" w:color="auto" w:frame="1"/>
        </w:rPr>
        <w:t>ClickIncrease</w:t>
      </w:r>
      <w:r>
        <w:rPr>
          <w:color w:val="313337"/>
          <w:sz w:val="30"/>
          <w:szCs w:val="30"/>
        </w:rPr>
        <w:t> module:</w:t>
      </w:r>
    </w:p>
    <w:p w14:paraId="4C013A4D"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//make the following file changes to components/HoverIncrease.js and ClickIncrease.js</w:t>
      </w:r>
    </w:p>
    <w:p w14:paraId="66267390"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//extract the counter Hook and incrementCounter function from our HOC:</w:t>
      </w:r>
    </w:p>
    <w:p w14:paraId="6C2C421D"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counter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incrementCounter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props</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
    <w:p w14:paraId="78F13477"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5876A2A7"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eastAsiaTheme="majorEastAsia" w:hAnsi="IBM Plex Mono"/>
          <w:color w:val="C82829"/>
          <w:sz w:val="19"/>
          <w:szCs w:val="19"/>
          <w:bdr w:val="none" w:sz="0" w:space="0" w:color="auto" w:frame="1"/>
        </w:rPr>
        <w:t>&gt;</w:t>
      </w:r>
    </w:p>
    <w:p w14:paraId="5A4AD063"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880000"/>
          <w:sz w:val="19"/>
          <w:szCs w:val="19"/>
          <w:bdr w:val="none" w:sz="0" w:space="0" w:color="auto" w:frame="1"/>
        </w:rPr>
        <w:t>/*Use the incrementCounter method to increment the 'counter' state..*/</w:t>
      </w:r>
      <w:r>
        <w:rPr>
          <w:rStyle w:val="xml"/>
          <w:rFonts w:ascii="IBM Plex Mono" w:hAnsi="IBM Plex Mono"/>
          <w:color w:val="666600"/>
          <w:sz w:val="19"/>
          <w:szCs w:val="19"/>
          <w:bdr w:val="none" w:sz="0" w:space="0" w:color="auto" w:frame="1"/>
        </w:rPr>
        <w:t>}</w:t>
      </w:r>
    </w:p>
    <w:p w14:paraId="03293924"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onClick</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incrementCounter</w:t>
      </w:r>
      <w:r>
        <w:rPr>
          <w:rStyle w:val="xml"/>
          <w:rFonts w:ascii="IBM Plex Mono" w:hAnsi="IBM Plex Mono"/>
          <w:color w:val="666600"/>
          <w:sz w:val="19"/>
          <w:szCs w:val="19"/>
          <w:bdr w:val="none" w:sz="0" w:space="0" w:color="auto" w:frame="1"/>
        </w:rPr>
        <w:t>()}&gt;</w:t>
      </w:r>
      <w:r>
        <w:rPr>
          <w:rStyle w:val="xml"/>
          <w:rFonts w:ascii="IBM Plex Mono" w:hAnsi="IBM Plex Mono"/>
          <w:color w:val="660066"/>
          <w:sz w:val="19"/>
          <w:szCs w:val="19"/>
          <w:bdr w:val="none" w:sz="0" w:space="0" w:color="auto" w:frame="1"/>
        </w:rPr>
        <w:t>Increment</w:t>
      </w:r>
      <w:r>
        <w:rPr>
          <w:rStyle w:val="xml"/>
          <w:rFonts w:ascii="IBM Plex Mono" w:hAnsi="IBM Plex Mono"/>
          <w:color w:val="000000"/>
          <w:sz w:val="19"/>
          <w:szCs w:val="19"/>
          <w:bdr w:val="none" w:sz="0" w:space="0" w:color="auto" w:frame="1"/>
        </w:rPr>
        <w:t xml:space="preserve"> counter</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&gt;</w:t>
      </w:r>
      <w:r>
        <w:rPr>
          <w:rStyle w:val="xml"/>
          <w:rFonts w:ascii="IBM Plex Mono" w:hAnsi="IBM Plex Mono"/>
          <w:color w:val="000000"/>
          <w:sz w:val="19"/>
          <w:szCs w:val="19"/>
          <w:bdr w:val="none" w:sz="0" w:space="0" w:color="auto" w:frame="1"/>
        </w:rPr>
        <w:t xml:space="preserve"> </w:t>
      </w:r>
    </w:p>
    <w:p w14:paraId="5F81BF04"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880000"/>
          <w:sz w:val="19"/>
          <w:szCs w:val="19"/>
          <w:bdr w:val="none" w:sz="0" w:space="0" w:color="auto" w:frame="1"/>
        </w:rPr>
        <w:t>/*Render the value of our 'counter' variable:*/</w:t>
      </w:r>
      <w:r>
        <w:rPr>
          <w:rStyle w:val="xml"/>
          <w:rFonts w:ascii="IBM Plex Mono" w:hAnsi="IBM Plex Mono"/>
          <w:color w:val="666600"/>
          <w:sz w:val="19"/>
          <w:szCs w:val="19"/>
          <w:bdr w:val="none" w:sz="0" w:space="0" w:color="auto" w:frame="1"/>
        </w:rPr>
        <w:t>}</w:t>
      </w:r>
    </w:p>
    <w:p w14:paraId="0F89EB5A" w14:textId="77777777" w:rsidR="00392A8B" w:rsidRDefault="00392A8B" w:rsidP="00392A8B">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Value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8800"/>
          <w:sz w:val="19"/>
          <w:szCs w:val="19"/>
          <w:bdr w:val="none" w:sz="0" w:space="0" w:color="auto" w:frame="1"/>
        </w:rPr>
        <w:t>'counter'</w:t>
      </w:r>
      <w:r>
        <w:rPr>
          <w:rStyle w:val="xml"/>
          <w:rFonts w:ascii="IBM Plex Mono" w:hAnsi="IBM Plex Mono"/>
          <w:color w:val="000000"/>
          <w:sz w:val="19"/>
          <w:szCs w:val="19"/>
          <w:bdr w:val="none" w:sz="0" w:space="0" w:color="auto" w:frame="1"/>
        </w:rPr>
        <w:t xml:space="preserve"> in </w:t>
      </w:r>
      <w:r>
        <w:rPr>
          <w:rStyle w:val="xml"/>
          <w:rFonts w:ascii="IBM Plex Mono" w:hAnsi="IBM Plex Mono"/>
          <w:color w:val="660066"/>
          <w:sz w:val="19"/>
          <w:szCs w:val="19"/>
          <w:bdr w:val="none" w:sz="0" w:space="0" w:color="auto" w:frame="1"/>
        </w:rPr>
        <w:t>HoverIncrease</w:t>
      </w:r>
      <w:r>
        <w:rPr>
          <w:rStyle w:val="xml"/>
          <w:rFonts w:ascii="IBM Plex Mono" w:hAnsi="IBM Plex Mono"/>
          <w:color w:val="666600"/>
          <w:sz w:val="19"/>
          <w:szCs w:val="19"/>
          <w:bdr w:val="none" w:sz="0" w:space="0" w:color="auto" w:frame="1"/>
        </w:rPr>
        <w:t>/</w:t>
      </w:r>
      <w:r>
        <w:rPr>
          <w:rStyle w:val="xml"/>
          <w:rFonts w:ascii="IBM Plex Mono" w:hAnsi="IBM Plex Mono"/>
          <w:color w:val="660066"/>
          <w:sz w:val="19"/>
          <w:szCs w:val="19"/>
          <w:bdr w:val="none" w:sz="0" w:space="0" w:color="auto" w:frame="1"/>
        </w:rPr>
        <w:t>ClickIncrease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counter</w:t>
      </w:r>
      <w:r>
        <w:rPr>
          <w:rStyle w:val="xml"/>
          <w:rFonts w:ascii="IBM Plex Mono" w:hAnsi="IBM Plex Mono"/>
          <w:color w:val="6666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p>
    <w:p w14:paraId="39169F95"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eastAsiaTheme="majorEastAsia" w:hAnsi="IBM Plex Mono"/>
          <w:color w:val="C82829"/>
          <w:sz w:val="19"/>
          <w:szCs w:val="19"/>
          <w:bdr w:val="none" w:sz="0" w:space="0" w:color="auto" w:frame="1"/>
        </w:rPr>
        <w:t>&gt;</w:t>
      </w:r>
    </w:p>
    <w:p w14:paraId="33F4E056" w14:textId="77777777" w:rsidR="00392A8B" w:rsidRDefault="00392A8B" w:rsidP="00392A8B">
      <w:pPr>
        <w:pStyle w:val="HTMLPreformatted"/>
        <w:textAlignment w:val="baseline"/>
        <w:rPr>
          <w:rFonts w:ascii="IBM Plex Mono" w:hAnsi="IBM Plex Mono"/>
          <w:color w:val="4D4D4C"/>
          <w:sz w:val="19"/>
          <w:szCs w:val="19"/>
        </w:rPr>
      </w:pPr>
      <w:r>
        <w:rPr>
          <w:rStyle w:val="pun"/>
          <w:rFonts w:ascii="IBM Plex Mono" w:hAnsi="IBM Plex Mono"/>
          <w:color w:val="666600"/>
          <w:sz w:val="19"/>
          <w:szCs w:val="19"/>
          <w:bdr w:val="none" w:sz="0" w:space="0" w:color="auto" w:frame="1"/>
        </w:rPr>
        <w:t>);</w:t>
      </w:r>
    </w:p>
    <w:p w14:paraId="70A80E6B"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p>
    <w:p w14:paraId="57AFA0D0" w14:textId="18EA76D2" w:rsidR="00392A8B" w:rsidRDefault="00392A8B" w:rsidP="00392A8B">
      <w:pPr>
        <w:pStyle w:val="NormalWeb"/>
        <w:shd w:val="clear" w:color="auto" w:fill="FFFFFF"/>
        <w:spacing w:before="0" w:beforeAutospacing="0" w:after="0" w:afterAutospacing="0"/>
        <w:textAlignment w:val="baseline"/>
        <w:rPr>
          <w:color w:val="313337"/>
          <w:sz w:val="30"/>
          <w:szCs w:val="30"/>
        </w:rPr>
      </w:pPr>
      <w:r>
        <w:rPr>
          <w:noProof/>
        </w:rPr>
        <w:lastRenderedPageBreak/>
        <w:drawing>
          <wp:inline distT="0" distB="0" distL="0" distR="0" wp14:anchorId="24845517" wp14:editId="43DEBA2D">
            <wp:extent cx="5090160" cy="2959016"/>
            <wp:effectExtent l="0" t="0" r="0" b="0"/>
            <wp:docPr id="160618357" name="Picture 7" descr="Increment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rement Cou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4557" cy="2984825"/>
                    </a:xfrm>
                    <a:prstGeom prst="rect">
                      <a:avLst/>
                    </a:prstGeom>
                    <a:noFill/>
                    <a:ln>
                      <a:noFill/>
                    </a:ln>
                  </pic:spPr>
                </pic:pic>
              </a:graphicData>
            </a:graphic>
          </wp:inline>
        </w:drawing>
      </w:r>
    </w:p>
    <w:p w14:paraId="580B6F95"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p>
    <w:p w14:paraId="1DAA4C25" w14:textId="7DB6D3A2" w:rsidR="00392A8B" w:rsidRDefault="00392A8B" w:rsidP="00392A8B">
      <w:pPr>
        <w:pStyle w:val="NormalWeb"/>
        <w:shd w:val="clear" w:color="auto" w:fill="FFFFFF"/>
        <w:spacing w:before="0" w:after="0"/>
        <w:textAlignment w:val="baseline"/>
        <w:rPr>
          <w:color w:val="313337"/>
          <w:sz w:val="30"/>
          <w:szCs w:val="30"/>
        </w:rPr>
      </w:pPr>
      <w:r>
        <w:rPr>
          <w:color w:val="313337"/>
          <w:sz w:val="30"/>
          <w:szCs w:val="30"/>
        </w:rPr>
        <w:t>Here, one important thing to notice is that the value of the </w:t>
      </w:r>
      <w:r>
        <w:rPr>
          <w:rStyle w:val="pln"/>
          <w:rFonts w:ascii="IBM Plex Mono" w:hAnsi="IBM Plex Mono" w:cs="Courier New"/>
          <w:color w:val="313337"/>
          <w:bdr w:val="none" w:sz="0" w:space="0" w:color="auto" w:frame="1"/>
        </w:rPr>
        <w:t>counter</w:t>
      </w:r>
      <w:r>
        <w:rPr>
          <w:color w:val="313337"/>
          <w:sz w:val="30"/>
          <w:szCs w:val="30"/>
        </w:rPr>
        <w:t> state is not shared between our child components. If you want to share states between various React components, use </w:t>
      </w:r>
      <w:r w:rsidRPr="001D57C3">
        <w:rPr>
          <w:color w:val="313337"/>
          <w:sz w:val="30"/>
          <w:szCs w:val="30"/>
          <w:bdr w:val="none" w:sz="0" w:space="0" w:color="auto" w:frame="1"/>
        </w:rPr>
        <w:t>React’s Context API</w:t>
      </w:r>
      <w:r>
        <w:rPr>
          <w:color w:val="313337"/>
          <w:sz w:val="30"/>
          <w:szCs w:val="30"/>
        </w:rPr>
        <w:t>, which allows you to effortlessly share states and Hooks throughout your app.</w:t>
      </w:r>
    </w:p>
    <w:p w14:paraId="2937F153" w14:textId="77777777" w:rsidR="00392A8B" w:rsidRPr="001D57C3" w:rsidRDefault="00392A8B" w:rsidP="00392A8B">
      <w:pPr>
        <w:pStyle w:val="Heading3"/>
        <w:shd w:val="clear" w:color="auto" w:fill="FFFFFF"/>
        <w:textAlignment w:val="baseline"/>
        <w:rPr>
          <w:rFonts w:ascii="Arial" w:hAnsi="Arial" w:cs="Arial"/>
          <w:b/>
          <w:bCs/>
          <w:color w:val="313337"/>
          <w:sz w:val="36"/>
          <w:szCs w:val="36"/>
        </w:rPr>
      </w:pPr>
      <w:r w:rsidRPr="001D57C3">
        <w:rPr>
          <w:rFonts w:ascii="Arial" w:hAnsi="Arial" w:cs="Arial"/>
          <w:b/>
          <w:bCs/>
          <w:color w:val="313337"/>
          <w:sz w:val="36"/>
          <w:szCs w:val="36"/>
        </w:rPr>
        <w:t>Passing parameters</w:t>
      </w:r>
    </w:p>
    <w:p w14:paraId="6231B45F"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Even though our code works, consider the following situation: what if we want to increment the value of </w:t>
      </w:r>
      <w:r>
        <w:rPr>
          <w:rStyle w:val="pln"/>
          <w:rFonts w:ascii="IBM Plex Mono" w:hAnsi="IBM Plex Mono" w:cs="Courier New"/>
          <w:color w:val="313337"/>
          <w:bdr w:val="none" w:sz="0" w:space="0" w:color="auto" w:frame="1"/>
        </w:rPr>
        <w:t>counter</w:t>
      </w:r>
      <w:r>
        <w:rPr>
          <w:color w:val="313337"/>
          <w:sz w:val="30"/>
          <w:szCs w:val="30"/>
        </w:rPr>
        <w:t> with a custom value? Via HOCs, we can even tell React to pass specific data to certain child components. This is made possible with parameters.</w:t>
      </w:r>
    </w:p>
    <w:p w14:paraId="27E19BB2" w14:textId="77777777" w:rsidR="00392A8B" w:rsidRDefault="00392A8B" w:rsidP="00392A8B">
      <w:pPr>
        <w:pStyle w:val="NormalWeb"/>
        <w:shd w:val="clear" w:color="auto" w:fill="FFFFFF"/>
        <w:spacing w:before="0" w:after="0"/>
        <w:textAlignment w:val="baseline"/>
        <w:rPr>
          <w:color w:val="313337"/>
          <w:sz w:val="30"/>
          <w:szCs w:val="30"/>
        </w:rPr>
      </w:pPr>
      <w:r>
        <w:rPr>
          <w:color w:val="313337"/>
          <w:sz w:val="30"/>
          <w:szCs w:val="30"/>
        </w:rPr>
        <w:t>To enable support for parameters, write the following code in </w:t>
      </w:r>
      <w:r>
        <w:rPr>
          <w:rStyle w:val="pln"/>
          <w:rFonts w:ascii="IBM Plex Mono" w:hAnsi="IBM Plex Mono" w:cs="Courier New"/>
          <w:color w:val="313337"/>
          <w:bdr w:val="none" w:sz="0" w:space="0" w:color="auto" w:frame="1"/>
        </w:rPr>
        <w:t>components</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withCounter</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w:t>
      </w:r>
    </w:p>
    <w:p w14:paraId="151EC6D2"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//This function will now accept an 'increaseCount' parameter.</w:t>
      </w:r>
    </w:p>
    <w:p w14:paraId="58BE20E2"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UpdatedComponent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OriginalComponent, increaseCount</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
    <w:p w14:paraId="11005998"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NewComponent</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5579C760"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3BE29FB1" w14:textId="77777777" w:rsidR="00392A8B" w:rsidRDefault="00392A8B" w:rsidP="00392A8B">
      <w:pPr>
        <w:pStyle w:val="HTMLPreformatted"/>
        <w:textAlignment w:val="baseline"/>
        <w:rPr>
          <w:rStyle w:val="hljs-tag"/>
          <w:rFonts w:ascii="IBM Plex Mono" w:hAnsi="IBM Plex Mono"/>
          <w:color w:val="C82829"/>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OriginalComponent</w:t>
      </w:r>
    </w:p>
    <w:p w14:paraId="00151FC6" w14:textId="77777777" w:rsidR="00392A8B" w:rsidRDefault="00392A8B" w:rsidP="00392A8B">
      <w:pPr>
        <w:pStyle w:val="HTMLPreformatted"/>
        <w:textAlignment w:val="baseline"/>
        <w:rPr>
          <w:rStyle w:val="hljs-tag"/>
          <w:rFonts w:ascii="IBM Plex Mono" w:hAnsi="IBM Plex Mono"/>
          <w:color w:val="C82829"/>
          <w:sz w:val="19"/>
          <w:szCs w:val="19"/>
          <w:bdr w:val="none" w:sz="0" w:space="0" w:color="auto" w:frame="1"/>
        </w:rPr>
      </w:pP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this</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time</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increment</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the</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size</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variable</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by</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increaseCount</w:t>
      </w:r>
      <w:r>
        <w:rPr>
          <w:rStyle w:val="hljs-tag"/>
          <w:rFonts w:ascii="IBM Plex Mono" w:hAnsi="IBM Plex Mono"/>
          <w:color w:val="C82829"/>
          <w:sz w:val="19"/>
          <w:szCs w:val="19"/>
          <w:bdr w:val="none" w:sz="0" w:space="0" w:color="auto" w:frame="1"/>
        </w:rPr>
        <w:t>'</w:t>
      </w:r>
    </w:p>
    <w:p w14:paraId="45709392"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incrementCounter</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hAnsi="IBM Plex Mono"/>
          <w:color w:val="C82829"/>
          <w:sz w:val="19"/>
          <w:szCs w:val="19"/>
          <w:bdr w:val="none" w:sz="0" w:space="0" w:color="auto" w:frame="1"/>
        </w:rPr>
        <w:t xml:space="preserve"> =&gt;</w:t>
      </w:r>
      <w:r>
        <w:rPr>
          <w:rStyle w:val="xml"/>
          <w:rFonts w:ascii="IBM Plex Mono" w:eastAsiaTheme="majorEastAsia" w:hAnsi="IBM Plex Mono"/>
          <w:color w:val="000000"/>
          <w:sz w:val="19"/>
          <w:szCs w:val="19"/>
          <w:bdr w:val="none" w:sz="0" w:space="0" w:color="auto" w:frame="1"/>
        </w:rPr>
        <w:t xml:space="preserve"> setCounter</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size</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=&gt;</w:t>
      </w:r>
      <w:r>
        <w:rPr>
          <w:rStyle w:val="xml"/>
          <w:rFonts w:ascii="IBM Plex Mono" w:eastAsiaTheme="majorEastAsia" w:hAnsi="IBM Plex Mono"/>
          <w:color w:val="000000"/>
          <w:sz w:val="19"/>
          <w:szCs w:val="19"/>
          <w:bdr w:val="none" w:sz="0" w:space="0" w:color="auto" w:frame="1"/>
        </w:rPr>
        <w:t xml:space="preserve"> size </w:t>
      </w:r>
      <w:r>
        <w:rPr>
          <w:rStyle w:val="xml"/>
          <w:rFonts w:ascii="IBM Plex Mono" w:eastAsiaTheme="majorEastAsia" w:hAnsi="IBM Plex Mono"/>
          <w:color w:val="666600"/>
          <w:sz w:val="19"/>
          <w:szCs w:val="19"/>
          <w:bdr w:val="none" w:sz="0" w:space="0" w:color="auto" w:frame="1"/>
        </w:rPr>
        <w:t>+</w:t>
      </w:r>
      <w:r>
        <w:rPr>
          <w:rStyle w:val="xml"/>
          <w:rFonts w:ascii="IBM Plex Mono" w:eastAsiaTheme="majorEastAsia" w:hAnsi="IBM Plex Mono"/>
          <w:color w:val="000000"/>
          <w:sz w:val="19"/>
          <w:szCs w:val="19"/>
          <w:bdr w:val="none" w:sz="0" w:space="0" w:color="auto" w:frame="1"/>
        </w:rPr>
        <w:t xml:space="preserve"> increaseCount</w:t>
      </w:r>
      <w:r>
        <w:rPr>
          <w:rStyle w:val="xml"/>
          <w:rFonts w:ascii="IBM Plex Mono" w:eastAsiaTheme="majorEastAsia" w:hAnsi="IBM Plex Mono"/>
          <w:color w:val="666600"/>
          <w:sz w:val="19"/>
          <w:szCs w:val="19"/>
          <w:bdr w:val="none" w:sz="0" w:space="0" w:color="auto" w:frame="1"/>
        </w:rPr>
        <w:t>)}</w:t>
      </w:r>
    </w:p>
    <w:p w14:paraId="0ADA1B11"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/&gt;</w:t>
      </w:r>
    </w:p>
    <w:p w14:paraId="6C4CFFD0" w14:textId="77777777" w:rsidR="00392A8B" w:rsidRDefault="00392A8B" w:rsidP="00392A8B">
      <w:pPr>
        <w:pStyle w:val="HTMLPreformatted"/>
        <w:textAlignment w:val="baseline"/>
        <w:rPr>
          <w:rStyle w:val="xml"/>
          <w:rFonts w:ascii="IBM Plex Mono" w:eastAsiaTheme="majorEastAsia" w:hAnsi="IBM Plex Mono"/>
          <w:color w:val="000000"/>
          <w:sz w:val="19"/>
          <w:szCs w:val="19"/>
          <w:bdr w:val="none" w:sz="0" w:space="0" w:color="auto" w:frame="1"/>
        </w:rPr>
      </w:pPr>
      <w:r>
        <w:rPr>
          <w:rStyle w:val="xml"/>
          <w:rFonts w:ascii="IBM Plex Mono" w:eastAsiaTheme="majorEastAsia" w:hAnsi="IBM Plex Mono"/>
          <w:color w:val="000000"/>
          <w:sz w:val="19"/>
          <w:szCs w:val="19"/>
          <w:bdr w:val="none" w:sz="0" w:space="0" w:color="auto" w:frame="1"/>
        </w:rPr>
        <w:t xml:space="preserve">    </w:t>
      </w:r>
      <w:r>
        <w:rPr>
          <w:rStyle w:val="xml"/>
          <w:rFonts w:ascii="IBM Plex Mono" w:eastAsiaTheme="majorEastAsia" w:hAnsi="IBM Plex Mono"/>
          <w:color w:val="666600"/>
          <w:sz w:val="19"/>
          <w:szCs w:val="19"/>
          <w:bdr w:val="none" w:sz="0" w:space="0" w:color="auto" w:frame="1"/>
        </w:rPr>
        <w:t>);</w:t>
      </w:r>
    </w:p>
    <w:p w14:paraId="60FEC7F2" w14:textId="77777777" w:rsidR="00392A8B" w:rsidRDefault="00392A8B" w:rsidP="00392A8B">
      <w:pPr>
        <w:pStyle w:val="HTMLPreformatted"/>
        <w:textAlignment w:val="baseline"/>
        <w:rPr>
          <w:rFonts w:ascii="IBM Plex Mono" w:hAnsi="IBM Plex Mono"/>
          <w:color w:val="4D4D4C"/>
          <w:sz w:val="19"/>
          <w:szCs w:val="19"/>
        </w:rPr>
      </w:pPr>
      <w:r>
        <w:rPr>
          <w:rStyle w:val="xml"/>
          <w:rFonts w:ascii="IBM Plex Mono" w:eastAsiaTheme="majorEastAsia" w:hAnsi="IBM Plex Mono"/>
          <w:color w:val="880000"/>
          <w:sz w:val="19"/>
          <w:szCs w:val="19"/>
          <w:bdr w:val="none" w:sz="0" w:space="0" w:color="auto" w:frame="1"/>
        </w:rPr>
        <w:t>//further code..</w:t>
      </w:r>
    </w:p>
    <w:p w14:paraId="294972A5"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r>
        <w:rPr>
          <w:color w:val="313337"/>
          <w:sz w:val="30"/>
          <w:szCs w:val="30"/>
        </w:rPr>
        <w:t>In this piece of code, we informed React that our function will now take in an additional parameter called </w:t>
      </w:r>
      <w:r>
        <w:rPr>
          <w:rStyle w:val="pln"/>
          <w:rFonts w:ascii="IBM Plex Mono" w:hAnsi="IBM Plex Mono" w:cs="Courier New"/>
          <w:color w:val="313337"/>
          <w:bdr w:val="none" w:sz="0" w:space="0" w:color="auto" w:frame="1"/>
        </w:rPr>
        <w:t>increaseCount</w:t>
      </w:r>
      <w:r>
        <w:rPr>
          <w:color w:val="313337"/>
          <w:sz w:val="30"/>
          <w:szCs w:val="30"/>
        </w:rPr>
        <w:t>.</w:t>
      </w:r>
    </w:p>
    <w:p w14:paraId="01BFF4B8" w14:textId="77777777" w:rsidR="00392A8B" w:rsidRDefault="00392A8B" w:rsidP="00392A8B">
      <w:pPr>
        <w:pStyle w:val="NormalWeb"/>
        <w:shd w:val="clear" w:color="auto" w:fill="FFFFFF"/>
        <w:spacing w:before="0" w:after="0"/>
        <w:textAlignment w:val="baseline"/>
        <w:rPr>
          <w:color w:val="313337"/>
          <w:sz w:val="30"/>
          <w:szCs w:val="30"/>
        </w:rPr>
      </w:pPr>
      <w:r>
        <w:rPr>
          <w:color w:val="313337"/>
          <w:sz w:val="30"/>
          <w:szCs w:val="30"/>
        </w:rPr>
        <w:lastRenderedPageBreak/>
        <w:t>All that’s left for us is to use this parameter in our wrapped components. To do so, add this line of code in </w:t>
      </w:r>
      <w:r>
        <w:rPr>
          <w:rStyle w:val="typ"/>
          <w:rFonts w:ascii="IBM Plex Mono" w:hAnsi="IBM Plex Mono" w:cs="Courier New"/>
          <w:color w:val="313337"/>
          <w:bdr w:val="none" w:sz="0" w:space="0" w:color="auto" w:frame="1"/>
        </w:rPr>
        <w:t>HoverIncrease</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 and </w:t>
      </w:r>
      <w:r>
        <w:rPr>
          <w:rStyle w:val="typ"/>
          <w:rFonts w:ascii="IBM Plex Mono" w:hAnsi="IBM Plex Mono" w:cs="Courier New"/>
          <w:color w:val="313337"/>
          <w:bdr w:val="none" w:sz="0" w:space="0" w:color="auto" w:frame="1"/>
        </w:rPr>
        <w:t>ClickIncrease</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w:t>
      </w:r>
    </w:p>
    <w:p w14:paraId="3C1BE2FA"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//In HoverIncrease, change the 'export' statement:</w:t>
      </w:r>
    </w:p>
    <w:p w14:paraId="14DF6A24"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withCounter</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HoverIncrease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//value of increaseCount is 10.</w:t>
      </w:r>
    </w:p>
    <w:p w14:paraId="59F79EF9"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//this will increment the 'counter' Hook by 10.</w:t>
      </w:r>
    </w:p>
    <w:p w14:paraId="0B9AA3A2"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//In ClickIncrease:</w:t>
      </w:r>
    </w:p>
    <w:p w14:paraId="468423EA" w14:textId="77777777" w:rsidR="00392A8B" w:rsidRDefault="00392A8B" w:rsidP="00392A8B">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withCounter</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ClickIncrease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number"/>
          <w:rFonts w:ascii="IBM Plex Mono" w:hAnsi="IBM Plex Mono"/>
          <w:color w:val="F5871F"/>
          <w:sz w:val="19"/>
          <w:szCs w:val="19"/>
          <w:bdr w:val="none" w:sz="0" w:space="0" w:color="auto" w:frame="1"/>
        </w:rPr>
        <w:t>3</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//value of increaseCount is 3.</w:t>
      </w:r>
    </w:p>
    <w:p w14:paraId="5662AC56" w14:textId="77777777" w:rsidR="00392A8B" w:rsidRDefault="00392A8B" w:rsidP="00392A8B">
      <w:pPr>
        <w:pStyle w:val="HTMLPreformatted"/>
        <w:textAlignment w:val="baseline"/>
        <w:rPr>
          <w:rFonts w:ascii="IBM Plex Mono" w:hAnsi="IBM Plex Mono"/>
          <w:color w:val="4D4D4C"/>
          <w:sz w:val="19"/>
          <w:szCs w:val="19"/>
        </w:rPr>
      </w:pPr>
      <w:r>
        <w:rPr>
          <w:rStyle w:val="hljs-comment"/>
          <w:rFonts w:ascii="IBM Plex Mono" w:hAnsi="IBM Plex Mono"/>
          <w:color w:val="8E908C"/>
          <w:sz w:val="19"/>
          <w:szCs w:val="19"/>
          <w:bdr w:val="none" w:sz="0" w:space="0" w:color="auto" w:frame="1"/>
        </w:rPr>
        <w:t>//will increment the 'counter' state by 3 steps.</w:t>
      </w:r>
    </w:p>
    <w:p w14:paraId="168B2E1E" w14:textId="77777777" w:rsidR="00392A8B" w:rsidRDefault="00392A8B" w:rsidP="00392A8B">
      <w:pPr>
        <w:pStyle w:val="NormalWeb"/>
        <w:shd w:val="clear" w:color="auto" w:fill="FFFFFF"/>
        <w:spacing w:before="0" w:beforeAutospacing="0" w:after="0" w:afterAutospacing="0"/>
        <w:textAlignment w:val="baseline"/>
        <w:rPr>
          <w:color w:val="313337"/>
          <w:sz w:val="30"/>
          <w:szCs w:val="30"/>
        </w:rPr>
      </w:pPr>
    </w:p>
    <w:p w14:paraId="76D93003" w14:textId="00FC5D41" w:rsidR="00392A8B" w:rsidRDefault="001D57C3" w:rsidP="001D5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BM Plex Mono" w:eastAsia="Times New Roman" w:hAnsi="IBM Plex Mono" w:cs="Courier New"/>
          <w:color w:val="4D4D4C"/>
          <w:kern w:val="0"/>
          <w:sz w:val="19"/>
          <w:szCs w:val="19"/>
          <w:lang w:eastAsia="en-IN" w:bidi="gu-IN"/>
          <w14:ligatures w14:val="none"/>
        </w:rPr>
      </w:pPr>
      <w:r>
        <w:rPr>
          <w:noProof/>
        </w:rPr>
        <w:drawing>
          <wp:inline distT="0" distB="0" distL="0" distR="0" wp14:anchorId="3D4F6901" wp14:editId="11141398">
            <wp:extent cx="5731510" cy="3329305"/>
            <wp:effectExtent l="0" t="0" r="2540" b="4445"/>
            <wp:docPr id="481729352" name="Picture 8" descr="Clicking Increment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cking Increment Coun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3DC70C" w14:textId="77777777" w:rsidR="001D57C3" w:rsidRDefault="001D57C3" w:rsidP="001D57C3">
      <w:pPr>
        <w:pStyle w:val="NormalWeb"/>
        <w:shd w:val="clear" w:color="auto" w:fill="FFFFFF"/>
        <w:spacing w:before="0" w:after="0"/>
        <w:textAlignment w:val="baseline"/>
        <w:rPr>
          <w:color w:val="313337"/>
          <w:sz w:val="30"/>
          <w:szCs w:val="30"/>
        </w:rPr>
      </w:pPr>
      <w:r>
        <w:rPr>
          <w:color w:val="313337"/>
          <w:sz w:val="30"/>
          <w:szCs w:val="30"/>
        </w:rPr>
        <w:t>In the end, the </w:t>
      </w:r>
      <w:r>
        <w:rPr>
          <w:rStyle w:val="pln"/>
          <w:rFonts w:ascii="IBM Plex Mono" w:hAnsi="IBM Plex Mono" w:cs="Courier New"/>
          <w:color w:val="313337"/>
          <w:bdr w:val="none" w:sz="0" w:space="0" w:color="auto" w:frame="1"/>
        </w:rPr>
        <w:t>withCounter</w:t>
      </w:r>
      <w:r>
        <w:rPr>
          <w:rStyle w:val="pun"/>
          <w:rFonts w:ascii="IBM Plex Mono" w:hAnsi="IBM Plex Mono"/>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 file should look like this:</w:t>
      </w:r>
    </w:p>
    <w:p w14:paraId="1C09FFE3"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React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"react"</w:t>
      </w:r>
      <w:r>
        <w:rPr>
          <w:rStyle w:val="pun"/>
          <w:rFonts w:ascii="IBM Plex Mono" w:hAnsi="IBM Plex Mono"/>
          <w:color w:val="666600"/>
          <w:sz w:val="19"/>
          <w:szCs w:val="19"/>
          <w:bdr w:val="none" w:sz="0" w:space="0" w:color="auto" w:frame="1"/>
        </w:rPr>
        <w:t>;</w:t>
      </w:r>
    </w:p>
    <w:p w14:paraId="46AA69DA"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"react"</w:t>
      </w:r>
      <w:r>
        <w:rPr>
          <w:rStyle w:val="pun"/>
          <w:rFonts w:ascii="IBM Plex Mono" w:hAnsi="IBM Plex Mono"/>
          <w:color w:val="666600"/>
          <w:sz w:val="19"/>
          <w:szCs w:val="19"/>
          <w:bdr w:val="none" w:sz="0" w:space="0" w:color="auto" w:frame="1"/>
        </w:rPr>
        <w:t>;</w:t>
      </w:r>
    </w:p>
    <w:p w14:paraId="12ABA77D"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UpdatedComponent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OriginalComponent, increaseCount</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5E453156"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NewComponent</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F82A2A9"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counter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setCounter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p>
    <w:p w14:paraId="71A6EEE1"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C272480" w14:textId="77777777" w:rsidR="001D57C3" w:rsidRDefault="001D57C3" w:rsidP="001D57C3">
      <w:pPr>
        <w:pStyle w:val="HTMLPreformatted"/>
        <w:textAlignment w:val="baseline"/>
        <w:rPr>
          <w:rStyle w:val="hljs-tag"/>
          <w:rFonts w:ascii="IBM Plex Mono" w:eastAsiaTheme="majorEastAsia" w:hAnsi="IBM Plex Mono"/>
          <w:color w:val="C82829"/>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OriginalComponent</w:t>
      </w:r>
    </w:p>
    <w:p w14:paraId="74B01897" w14:textId="77777777" w:rsidR="001D57C3" w:rsidRDefault="001D57C3" w:rsidP="001D57C3">
      <w:pPr>
        <w:pStyle w:val="HTMLPreformatted"/>
        <w:textAlignment w:val="baseline"/>
        <w:rPr>
          <w:rStyle w:val="hljs-tag"/>
          <w:rFonts w:ascii="IBM Plex Mono" w:eastAsiaTheme="majorEastAsia" w:hAnsi="IBM Plex Mono"/>
          <w:color w:val="C82829"/>
          <w:sz w:val="19"/>
          <w:szCs w:val="19"/>
          <w:bdr w:val="none" w:sz="0" w:space="0" w:color="auto" w:frame="1"/>
        </w:rPr>
      </w:pP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name</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"LogRocket"</w:t>
      </w:r>
    </w:p>
    <w:p w14:paraId="22AC4DBF" w14:textId="77777777" w:rsidR="001D57C3" w:rsidRDefault="001D57C3" w:rsidP="001D57C3">
      <w:pPr>
        <w:pStyle w:val="HTMLPreformatted"/>
        <w:textAlignment w:val="baseline"/>
        <w:rPr>
          <w:rStyle w:val="hljs-tag"/>
          <w:rFonts w:ascii="IBM Plex Mono" w:eastAsiaTheme="majorEastAsia" w:hAnsi="IBM Plex Mono"/>
          <w:color w:val="C82829"/>
          <w:sz w:val="19"/>
          <w:szCs w:val="19"/>
          <w:bdr w:val="none" w:sz="0" w:space="0" w:color="auto" w:frame="1"/>
        </w:rPr>
      </w:pP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counter</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{counter}</w:t>
      </w:r>
    </w:p>
    <w:p w14:paraId="472F59A6"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incrementCounter</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setCounter</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size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r>
        <w:rPr>
          <w:rStyle w:val="xml"/>
          <w:rFonts w:ascii="IBM Plex Mono" w:hAnsi="IBM Plex Mono"/>
          <w:color w:val="000000"/>
          <w:sz w:val="19"/>
          <w:szCs w:val="19"/>
          <w:bdr w:val="none" w:sz="0" w:space="0" w:color="auto" w:frame="1"/>
        </w:rPr>
        <w:t xml:space="preserve"> size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increaseCount</w:t>
      </w:r>
      <w:r>
        <w:rPr>
          <w:rStyle w:val="xml"/>
          <w:rFonts w:ascii="IBM Plex Mono" w:hAnsi="IBM Plex Mono"/>
          <w:color w:val="666600"/>
          <w:sz w:val="19"/>
          <w:szCs w:val="19"/>
          <w:bdr w:val="none" w:sz="0" w:space="0" w:color="auto" w:frame="1"/>
        </w:rPr>
        <w:t>)}</w:t>
      </w:r>
    </w:p>
    <w:p w14:paraId="7E8F1728"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p>
    <w:p w14:paraId="52786246"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6F5F044C"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2B34D4E4"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return</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NewComponent</w:t>
      </w:r>
      <w:r>
        <w:rPr>
          <w:rStyle w:val="xml"/>
          <w:rFonts w:ascii="IBM Plex Mono" w:hAnsi="IBM Plex Mono"/>
          <w:color w:val="666600"/>
          <w:sz w:val="19"/>
          <w:szCs w:val="19"/>
          <w:bdr w:val="none" w:sz="0" w:space="0" w:color="auto" w:frame="1"/>
        </w:rPr>
        <w:t>;</w:t>
      </w:r>
    </w:p>
    <w:p w14:paraId="24D7FD48"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666600"/>
          <w:sz w:val="19"/>
          <w:szCs w:val="19"/>
          <w:bdr w:val="none" w:sz="0" w:space="0" w:color="auto" w:frame="1"/>
        </w:rPr>
        <w:t>};</w:t>
      </w:r>
    </w:p>
    <w:p w14:paraId="0D1C6D74" w14:textId="77777777" w:rsidR="001D57C3" w:rsidRDefault="001D57C3" w:rsidP="001D57C3">
      <w:pPr>
        <w:pStyle w:val="HTMLPreformatted"/>
        <w:textAlignment w:val="baseline"/>
        <w:rPr>
          <w:rFonts w:ascii="IBM Plex Mono" w:hAnsi="IBM Plex Mono"/>
          <w:color w:val="4D4D4C"/>
          <w:sz w:val="19"/>
          <w:szCs w:val="19"/>
        </w:rPr>
      </w:pPr>
      <w:r>
        <w:rPr>
          <w:rStyle w:val="xml"/>
          <w:rFonts w:ascii="IBM Plex Mono" w:hAnsi="IBM Plex Mono"/>
          <w:color w:val="000088"/>
          <w:sz w:val="19"/>
          <w:szCs w:val="19"/>
          <w:bdr w:val="none" w:sz="0" w:space="0" w:color="auto" w:frame="1"/>
        </w:rPr>
        <w:t>export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default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UpdatedComponent</w:t>
      </w:r>
      <w:r>
        <w:rPr>
          <w:rStyle w:val="xml"/>
          <w:rFonts w:ascii="IBM Plex Mono" w:hAnsi="IBM Plex Mono"/>
          <w:color w:val="666600"/>
          <w:sz w:val="19"/>
          <w:szCs w:val="19"/>
          <w:bdr w:val="none" w:sz="0" w:space="0" w:color="auto" w:frame="1"/>
        </w:rPr>
        <w:t>;</w:t>
      </w:r>
    </w:p>
    <w:p w14:paraId="169FBAC2" w14:textId="77777777" w:rsidR="001D57C3" w:rsidRDefault="001D57C3" w:rsidP="001D57C3">
      <w:pPr>
        <w:pStyle w:val="NormalWeb"/>
        <w:shd w:val="clear" w:color="auto" w:fill="FFFFFF"/>
        <w:spacing w:before="0" w:beforeAutospacing="0" w:after="0" w:afterAutospacing="0"/>
        <w:textAlignment w:val="baseline"/>
        <w:rPr>
          <w:color w:val="313337"/>
          <w:sz w:val="30"/>
          <w:szCs w:val="30"/>
        </w:rPr>
      </w:pPr>
      <w:r>
        <w:rPr>
          <w:rStyle w:val="typ"/>
          <w:rFonts w:ascii="IBM Plex Mono" w:hAnsi="IBM Plex Mono" w:cs="Courier New"/>
          <w:color w:val="313337"/>
          <w:bdr w:val="none" w:sz="0" w:space="0" w:color="auto" w:frame="1"/>
        </w:rPr>
        <w:t>HoverIncrease</w:t>
      </w:r>
      <w:r>
        <w:rPr>
          <w:rStyle w:val="pun"/>
          <w:rFonts w:ascii="IBM Plex Mono" w:hAnsi="IBM Plex Mono"/>
          <w:color w:val="313337"/>
          <w:bdr w:val="none" w:sz="0" w:space="0" w:color="auto" w:frame="1"/>
        </w:rPr>
        <w:t>.</w:t>
      </w:r>
      <w:r>
        <w:rPr>
          <w:rStyle w:val="pln"/>
          <w:rFonts w:ascii="IBM Plex Mono" w:hAnsi="IBM Plex Mono" w:cs="Courier New"/>
          <w:color w:val="313337"/>
          <w:bdr w:val="none" w:sz="0" w:space="0" w:color="auto" w:frame="1"/>
        </w:rPr>
        <w:t>js</w:t>
      </w:r>
      <w:r>
        <w:rPr>
          <w:color w:val="313337"/>
          <w:sz w:val="30"/>
          <w:szCs w:val="30"/>
        </w:rPr>
        <w:t> should look like this:</w:t>
      </w:r>
    </w:p>
    <w:p w14:paraId="08CC6020"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"react"</w:t>
      </w:r>
      <w:r>
        <w:rPr>
          <w:rStyle w:val="pun"/>
          <w:rFonts w:ascii="IBM Plex Mono" w:hAnsi="IBM Plex Mono"/>
          <w:color w:val="666600"/>
          <w:sz w:val="19"/>
          <w:szCs w:val="19"/>
          <w:bdr w:val="none" w:sz="0" w:space="0" w:color="auto" w:frame="1"/>
        </w:rPr>
        <w:t>;</w:t>
      </w:r>
    </w:p>
    <w:p w14:paraId="23904F38"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lastRenderedPageBreak/>
        <w:t>import</w:t>
      </w:r>
      <w:r>
        <w:rPr>
          <w:rStyle w:val="pln"/>
          <w:rFonts w:ascii="IBM Plex Mono" w:hAnsi="IBM Plex Mono"/>
          <w:color w:val="000000"/>
          <w:sz w:val="19"/>
          <w:szCs w:val="19"/>
          <w:bdr w:val="none" w:sz="0" w:space="0" w:color="auto" w:frame="1"/>
        </w:rPr>
        <w:t xml:space="preserve"> withCounter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"./withCounter"</w:t>
      </w:r>
      <w:r>
        <w:rPr>
          <w:rStyle w:val="pun"/>
          <w:rFonts w:ascii="IBM Plex Mono" w:hAnsi="IBM Plex Mono"/>
          <w:color w:val="666600"/>
          <w:sz w:val="19"/>
          <w:szCs w:val="19"/>
          <w:bdr w:val="none" w:sz="0" w:space="0" w:color="auto" w:frame="1"/>
        </w:rPr>
        <w:t>;</w:t>
      </w:r>
    </w:p>
    <w:p w14:paraId="723BD588"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HoverIncrease</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C7BB977"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p>
    <w:p w14:paraId="3186FC33"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counter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incrementCounter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props</w:t>
      </w:r>
      <w:r>
        <w:rPr>
          <w:rStyle w:val="pun"/>
          <w:rFonts w:ascii="IBM Plex Mono" w:hAnsi="IBM Plex Mono"/>
          <w:color w:val="666600"/>
          <w:sz w:val="19"/>
          <w:szCs w:val="19"/>
          <w:bdr w:val="none" w:sz="0" w:space="0" w:color="auto" w:frame="1"/>
        </w:rPr>
        <w:t>;</w:t>
      </w:r>
    </w:p>
    <w:p w14:paraId="2285EEA5"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720F9AD"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eastAsiaTheme="majorEastAsia" w:hAnsi="IBM Plex Mono"/>
          <w:color w:val="C82829"/>
          <w:sz w:val="19"/>
          <w:szCs w:val="19"/>
          <w:bdr w:val="none" w:sz="0" w:space="0" w:color="auto" w:frame="1"/>
        </w:rPr>
        <w:t>&gt;</w:t>
      </w:r>
    </w:p>
    <w:p w14:paraId="17170B23"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onMouseOver</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setFontSize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size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r>
        <w:rPr>
          <w:rStyle w:val="xml"/>
          <w:rFonts w:ascii="IBM Plex Mono" w:hAnsi="IBM Plex Mono"/>
          <w:color w:val="000000"/>
          <w:sz w:val="19"/>
          <w:szCs w:val="19"/>
          <w:bdr w:val="none" w:sz="0" w:space="0" w:color="auto" w:frame="1"/>
        </w:rPr>
        <w:t xml:space="preserve"> size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6666"/>
          <w:sz w:val="19"/>
          <w:szCs w:val="19"/>
          <w:bdr w:val="none" w:sz="0" w:space="0" w:color="auto" w:frame="1"/>
        </w:rPr>
        <w:t>1</w:t>
      </w:r>
      <w:r>
        <w:rPr>
          <w:rStyle w:val="xml"/>
          <w:rFonts w:ascii="IBM Plex Mono" w:hAnsi="IBM Plex Mono"/>
          <w:color w:val="666600"/>
          <w:sz w:val="19"/>
          <w:szCs w:val="19"/>
          <w:bdr w:val="none" w:sz="0" w:space="0" w:color="auto" w:frame="1"/>
        </w:rPr>
        <w:t>)}&gt;</w:t>
      </w:r>
    </w:p>
    <w:p w14:paraId="6A12F469"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Increase</w:t>
      </w:r>
      <w:r>
        <w:rPr>
          <w:rStyle w:val="xml"/>
          <w:rFonts w:ascii="IBM Plex Mono" w:hAnsi="IBM Plex Mono"/>
          <w:color w:val="000000"/>
          <w:sz w:val="19"/>
          <w:szCs w:val="19"/>
          <w:bdr w:val="none" w:sz="0" w:space="0" w:color="auto" w:frame="1"/>
        </w:rPr>
        <w:t xml:space="preserve"> on hover</w:t>
      </w:r>
    </w:p>
    <w:p w14:paraId="743750E9"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&gt;</w:t>
      </w:r>
    </w:p>
    <w:p w14:paraId="0927E2A6"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style</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fontSize</w:t>
      </w:r>
      <w:r>
        <w:rPr>
          <w:rStyle w:val="hljs-tag"/>
          <w:rFonts w:ascii="IBM Plex Mono" w:eastAsiaTheme="majorEastAsia" w:hAnsi="IBM Plex Mono"/>
          <w:color w:val="C82829"/>
          <w:sz w:val="19"/>
          <w:szCs w:val="19"/>
          <w:bdr w:val="none" w:sz="0" w:space="0" w:color="auto" w:frame="1"/>
        </w:rPr>
        <w:t xml:space="preserve"> }}&gt;</w:t>
      </w:r>
    </w:p>
    <w:p w14:paraId="5A2EB246"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Size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font in onMouseOver </w:t>
      </w:r>
      <w:r>
        <w:rPr>
          <w:rStyle w:val="xml"/>
          <w:rFonts w:ascii="IBM Plex Mono" w:hAnsi="IBM Plex Mono"/>
          <w:color w:val="000088"/>
          <w:sz w:val="19"/>
          <w:szCs w:val="19"/>
          <w:bdr w:val="none" w:sz="0" w:space="0" w:color="auto" w:frame="1"/>
        </w:rPr>
        <w:t>function</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fontSize</w:t>
      </w:r>
      <w:r>
        <w:rPr>
          <w:rStyle w:val="xml"/>
          <w:rFonts w:ascii="IBM Plex Mono" w:hAnsi="IBM Plex Mono"/>
          <w:color w:val="666600"/>
          <w:sz w:val="19"/>
          <w:szCs w:val="19"/>
          <w:bdr w:val="none" w:sz="0" w:space="0" w:color="auto" w:frame="1"/>
        </w:rPr>
        <w:t>}</w:t>
      </w:r>
    </w:p>
    <w:p w14:paraId="4C7A1B91"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p>
    <w:p w14:paraId="03807859"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Value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8800"/>
          <w:sz w:val="19"/>
          <w:szCs w:val="19"/>
          <w:bdr w:val="none" w:sz="0" w:space="0" w:color="auto" w:frame="1"/>
        </w:rPr>
        <w:t>'name'</w:t>
      </w:r>
      <w:r>
        <w:rPr>
          <w:rStyle w:val="xml"/>
          <w:rFonts w:ascii="IBM Plex Mono" w:hAnsi="IBM Plex Mono"/>
          <w:color w:val="000000"/>
          <w:sz w:val="19"/>
          <w:szCs w:val="19"/>
          <w:bdr w:val="none" w:sz="0" w:space="0" w:color="auto" w:frame="1"/>
        </w:rPr>
        <w:t xml:space="preserve"> in </w:t>
      </w:r>
      <w:r>
        <w:rPr>
          <w:rStyle w:val="xml"/>
          <w:rFonts w:ascii="IBM Plex Mono" w:hAnsi="IBM Plex Mono"/>
          <w:color w:val="660066"/>
          <w:sz w:val="19"/>
          <w:szCs w:val="19"/>
          <w:bdr w:val="none" w:sz="0" w:space="0" w:color="auto" w:frame="1"/>
        </w:rPr>
        <w:t>HoverIncrease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props</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name</w:t>
      </w:r>
      <w:r>
        <w:rPr>
          <w:rStyle w:val="xml"/>
          <w:rFonts w:ascii="IBM Plex Mono" w:hAnsi="IBM Plex Mono"/>
          <w:color w:val="6666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p>
    <w:p w14:paraId="7295ACAB"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onClick</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incrementCounter</w:t>
      </w:r>
      <w:r>
        <w:rPr>
          <w:rStyle w:val="xml"/>
          <w:rFonts w:ascii="IBM Plex Mono" w:hAnsi="IBM Plex Mono"/>
          <w:color w:val="666600"/>
          <w:sz w:val="19"/>
          <w:szCs w:val="19"/>
          <w:bdr w:val="none" w:sz="0" w:space="0" w:color="auto" w:frame="1"/>
        </w:rPr>
        <w:t>()}&gt;</w:t>
      </w:r>
      <w:r>
        <w:rPr>
          <w:rStyle w:val="xml"/>
          <w:rFonts w:ascii="IBM Plex Mono" w:hAnsi="IBM Plex Mono"/>
          <w:color w:val="660066"/>
          <w:sz w:val="19"/>
          <w:szCs w:val="19"/>
          <w:bdr w:val="none" w:sz="0" w:space="0" w:color="auto" w:frame="1"/>
        </w:rPr>
        <w:t>Increment</w:t>
      </w:r>
      <w:r>
        <w:rPr>
          <w:rStyle w:val="xml"/>
          <w:rFonts w:ascii="IBM Plex Mono" w:hAnsi="IBM Plex Mono"/>
          <w:color w:val="000000"/>
          <w:sz w:val="19"/>
          <w:szCs w:val="19"/>
          <w:bdr w:val="none" w:sz="0" w:space="0" w:color="auto" w:frame="1"/>
        </w:rPr>
        <w:t xml:space="preserve"> counter</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&gt;</w:t>
      </w:r>
    </w:p>
    <w:p w14:paraId="730E211E"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Value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8800"/>
          <w:sz w:val="19"/>
          <w:szCs w:val="19"/>
          <w:bdr w:val="none" w:sz="0" w:space="0" w:color="auto" w:frame="1"/>
        </w:rPr>
        <w:t>'counter'</w:t>
      </w:r>
      <w:r>
        <w:rPr>
          <w:rStyle w:val="xml"/>
          <w:rFonts w:ascii="IBM Plex Mono" w:hAnsi="IBM Plex Mono"/>
          <w:color w:val="000000"/>
          <w:sz w:val="19"/>
          <w:szCs w:val="19"/>
          <w:bdr w:val="none" w:sz="0" w:space="0" w:color="auto" w:frame="1"/>
        </w:rPr>
        <w:t xml:space="preserve"> in </w:t>
      </w:r>
      <w:r>
        <w:rPr>
          <w:rStyle w:val="xml"/>
          <w:rFonts w:ascii="IBM Plex Mono" w:hAnsi="IBM Plex Mono"/>
          <w:color w:val="660066"/>
          <w:sz w:val="19"/>
          <w:szCs w:val="19"/>
          <w:bdr w:val="none" w:sz="0" w:space="0" w:color="auto" w:frame="1"/>
        </w:rPr>
        <w:t>HoverIncrease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counter</w:t>
      </w:r>
      <w:r>
        <w:rPr>
          <w:rStyle w:val="xml"/>
          <w:rFonts w:ascii="IBM Plex Mono" w:hAnsi="IBM Plex Mono"/>
          <w:color w:val="6666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p>
    <w:p w14:paraId="001965A0"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eastAsiaTheme="majorEastAsia" w:hAnsi="IBM Plex Mono"/>
          <w:color w:val="C82829"/>
          <w:sz w:val="19"/>
          <w:szCs w:val="19"/>
          <w:bdr w:val="none" w:sz="0" w:space="0" w:color="auto" w:frame="1"/>
        </w:rPr>
        <w:t>&gt;</w:t>
      </w:r>
    </w:p>
    <w:p w14:paraId="695C69FD"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95AF7F7"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51E772CE" w14:textId="77777777" w:rsidR="001D57C3" w:rsidRDefault="001D57C3" w:rsidP="001D57C3">
      <w:pPr>
        <w:pStyle w:val="HTMLPreformatted"/>
        <w:textAlignment w:val="baseline"/>
        <w:rPr>
          <w:rFonts w:ascii="IBM Plex Mono" w:hAnsi="IBM Plex Mono"/>
          <w:color w:val="4D4D4C"/>
          <w:sz w:val="19"/>
          <w:szCs w:val="19"/>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withCounter</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HoverIncrease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p>
    <w:p w14:paraId="372C2BE4" w14:textId="77777777" w:rsidR="001D57C3" w:rsidRDefault="001D57C3" w:rsidP="001D57C3">
      <w:pPr>
        <w:pStyle w:val="NormalWeb"/>
        <w:shd w:val="clear" w:color="auto" w:fill="FFFFFF"/>
        <w:spacing w:before="0" w:beforeAutospacing="0" w:after="0" w:afterAutospacing="0"/>
        <w:textAlignment w:val="baseline"/>
        <w:rPr>
          <w:color w:val="313337"/>
          <w:sz w:val="30"/>
          <w:szCs w:val="30"/>
        </w:rPr>
      </w:pPr>
      <w:r>
        <w:rPr>
          <w:color w:val="313337"/>
          <w:sz w:val="30"/>
          <w:szCs w:val="30"/>
        </w:rPr>
        <w:t>And finally, your </w:t>
      </w:r>
      <w:r>
        <w:rPr>
          <w:rStyle w:val="typ"/>
          <w:rFonts w:ascii="IBM Plex Mono" w:hAnsi="IBM Plex Mono" w:cs="Courier New"/>
          <w:color w:val="313337"/>
          <w:bdr w:val="none" w:sz="0" w:space="0" w:color="auto" w:frame="1"/>
        </w:rPr>
        <w:t>ClickIncrease</w:t>
      </w:r>
      <w:r>
        <w:rPr>
          <w:color w:val="313337"/>
          <w:sz w:val="30"/>
          <w:szCs w:val="30"/>
        </w:rPr>
        <w:t> component should have the following code:</w:t>
      </w:r>
    </w:p>
    <w:p w14:paraId="349CA89D"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useEffect</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"react"</w:t>
      </w:r>
      <w:r>
        <w:rPr>
          <w:rStyle w:val="pun"/>
          <w:rFonts w:ascii="IBM Plex Mono" w:hAnsi="IBM Plex Mono"/>
          <w:color w:val="666600"/>
          <w:sz w:val="19"/>
          <w:szCs w:val="19"/>
          <w:bdr w:val="none" w:sz="0" w:space="0" w:color="auto" w:frame="1"/>
        </w:rPr>
        <w:t>;</w:t>
      </w:r>
    </w:p>
    <w:p w14:paraId="78FD6041"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import</w:t>
      </w:r>
      <w:r>
        <w:rPr>
          <w:rStyle w:val="pln"/>
          <w:rFonts w:ascii="IBM Plex Mono" w:hAnsi="IBM Plex Mono"/>
          <w:color w:val="000000"/>
          <w:sz w:val="19"/>
          <w:szCs w:val="19"/>
          <w:bdr w:val="none" w:sz="0" w:space="0" w:color="auto" w:frame="1"/>
        </w:rPr>
        <w:t xml:space="preserve"> withCounter </w:t>
      </w:r>
      <w:r>
        <w:rPr>
          <w:rStyle w:val="hljs-keyword"/>
          <w:rFonts w:ascii="IBM Plex Mono" w:hAnsi="IBM Plex Mono"/>
          <w:color w:val="8959A8"/>
          <w:sz w:val="19"/>
          <w:szCs w:val="19"/>
          <w:bdr w:val="none" w:sz="0" w:space="0" w:color="auto" w:frame="1"/>
        </w:rPr>
        <w:t>from</w:t>
      </w:r>
      <w:r>
        <w:rPr>
          <w:rStyle w:val="pln"/>
          <w:rFonts w:ascii="IBM Plex Mono" w:hAnsi="IBM Plex Mono"/>
          <w:color w:val="000000"/>
          <w:sz w:val="19"/>
          <w:szCs w:val="19"/>
          <w:bdr w:val="none" w:sz="0" w:space="0" w:color="auto" w:frame="1"/>
        </w:rPr>
        <w:t xml:space="preserve"> </w:t>
      </w:r>
      <w:r>
        <w:rPr>
          <w:rStyle w:val="hljs-string"/>
          <w:rFonts w:ascii="IBM Plex Mono" w:hAnsi="IBM Plex Mono"/>
          <w:color w:val="718C00"/>
          <w:sz w:val="19"/>
          <w:szCs w:val="19"/>
          <w:bdr w:val="none" w:sz="0" w:space="0" w:color="auto" w:frame="1"/>
        </w:rPr>
        <w:t>"./withCounter"</w:t>
      </w:r>
      <w:r>
        <w:rPr>
          <w:rStyle w:val="pun"/>
          <w:rFonts w:ascii="IBM Plex Mono" w:hAnsi="IBM Plex Mono"/>
          <w:color w:val="666600"/>
          <w:sz w:val="19"/>
          <w:szCs w:val="19"/>
          <w:bdr w:val="none" w:sz="0" w:space="0" w:color="auto" w:frame="1"/>
        </w:rPr>
        <w:t>;</w:t>
      </w:r>
    </w:p>
    <w:p w14:paraId="2B6299EC"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function</w:t>
      </w:r>
      <w:r>
        <w:rPr>
          <w:rStyle w:val="hljs-function"/>
          <w:rFonts w:ascii="IBM Plex Mono" w:hAnsi="IBM Plex Mono"/>
          <w:color w:val="000000"/>
          <w:sz w:val="19"/>
          <w:szCs w:val="19"/>
          <w:bdr w:val="none" w:sz="0" w:space="0" w:color="auto" w:frame="1"/>
        </w:rPr>
        <w:t xml:space="preserve"> </w:t>
      </w:r>
      <w:r>
        <w:rPr>
          <w:rStyle w:val="hljs-title"/>
          <w:rFonts w:ascii="IBM Plex Mono" w:hAnsi="IBM Plex Mono"/>
          <w:color w:val="4271AE"/>
          <w:sz w:val="19"/>
          <w:szCs w:val="19"/>
          <w:bdr w:val="none" w:sz="0" w:space="0" w:color="auto" w:frame="1"/>
        </w:rPr>
        <w:t>ClickIncrease</w:t>
      </w:r>
      <w:r>
        <w:rPr>
          <w:rStyle w:val="hljs-function"/>
          <w:rFonts w:ascii="IBM Plex Mono" w:hAnsi="IBM Plex Mono"/>
          <w:color w:val="666600"/>
          <w:sz w:val="19"/>
          <w:szCs w:val="19"/>
          <w:bdr w:val="none" w:sz="0" w:space="0" w:color="auto" w:frame="1"/>
        </w:rPr>
        <w:t>(</w:t>
      </w:r>
      <w:r>
        <w:rPr>
          <w:rStyle w:val="hljs-params"/>
          <w:rFonts w:ascii="IBM Plex Mono" w:hAnsi="IBM Plex Mono"/>
          <w:color w:val="F5871F"/>
          <w:sz w:val="19"/>
          <w:szCs w:val="19"/>
          <w:bdr w:val="none" w:sz="0" w:space="0" w:color="auto" w:frame="1"/>
        </w:rPr>
        <w:t>props</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0B7B367"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counter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incrementCounter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props</w:t>
      </w:r>
      <w:r>
        <w:rPr>
          <w:rStyle w:val="pun"/>
          <w:rFonts w:ascii="IBM Plex Mono" w:hAnsi="IBM Plex Mono"/>
          <w:color w:val="666600"/>
          <w:sz w:val="19"/>
          <w:szCs w:val="19"/>
          <w:bdr w:val="none" w:sz="0" w:space="0" w:color="auto" w:frame="1"/>
        </w:rPr>
        <w:t>;</w:t>
      </w:r>
    </w:p>
    <w:p w14:paraId="226A2088"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const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setFontSize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useState</w:t>
      </w:r>
      <w:r>
        <w:rPr>
          <w:rStyle w:val="pun"/>
          <w:rFonts w:ascii="IBM Plex Mono" w:hAnsi="IBM Plex Mono"/>
          <w:color w:val="666600"/>
          <w:sz w:val="19"/>
          <w:szCs w:val="19"/>
          <w:bdr w:val="none" w:sz="0" w:space="0" w:color="auto" w:frame="1"/>
        </w:rPr>
        <w:t>(</w:t>
      </w:r>
      <w:r>
        <w:rPr>
          <w:rStyle w:val="hljs-number"/>
          <w:rFonts w:ascii="IBM Plex Mono" w:hAnsi="IBM Plex Mono"/>
          <w:color w:val="F5871F"/>
          <w:sz w:val="19"/>
          <w:szCs w:val="19"/>
          <w:bdr w:val="none" w:sz="0" w:space="0" w:color="auto" w:frame="1"/>
        </w:rPr>
        <w:t>10</w:t>
      </w:r>
      <w:r>
        <w:rPr>
          <w:rStyle w:val="pun"/>
          <w:rFonts w:ascii="IBM Plex Mono" w:hAnsi="IBM Plex Mono"/>
          <w:color w:val="666600"/>
          <w:sz w:val="19"/>
          <w:szCs w:val="19"/>
          <w:bdr w:val="none" w:sz="0" w:space="0" w:color="auto" w:frame="1"/>
        </w:rPr>
        <w:t>);</w:t>
      </w:r>
    </w:p>
    <w:p w14:paraId="5C6EB807"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E96D9D8"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eastAsiaTheme="majorEastAsia" w:hAnsi="IBM Plex Mono"/>
          <w:color w:val="C82829"/>
          <w:sz w:val="19"/>
          <w:szCs w:val="19"/>
          <w:bdr w:val="none" w:sz="0" w:space="0" w:color="auto" w:frame="1"/>
        </w:rPr>
        <w:t>&gt;</w:t>
      </w:r>
    </w:p>
    <w:p w14:paraId="1C3007D7"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onClick</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setFontSize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size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r>
        <w:rPr>
          <w:rStyle w:val="xml"/>
          <w:rFonts w:ascii="IBM Plex Mono" w:hAnsi="IBM Plex Mono"/>
          <w:color w:val="000000"/>
          <w:sz w:val="19"/>
          <w:szCs w:val="19"/>
          <w:bdr w:val="none" w:sz="0" w:space="0" w:color="auto" w:frame="1"/>
        </w:rPr>
        <w:t xml:space="preserve"> size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6666"/>
          <w:sz w:val="19"/>
          <w:szCs w:val="19"/>
          <w:bdr w:val="none" w:sz="0" w:space="0" w:color="auto" w:frame="1"/>
        </w:rPr>
        <w:t>1</w:t>
      </w:r>
      <w:r>
        <w:rPr>
          <w:rStyle w:val="xml"/>
          <w:rFonts w:ascii="IBM Plex Mono" w:hAnsi="IBM Plex Mono"/>
          <w:color w:val="666600"/>
          <w:sz w:val="19"/>
          <w:szCs w:val="19"/>
          <w:bdr w:val="none" w:sz="0" w:space="0" w:color="auto" w:frame="1"/>
        </w:rPr>
        <w:t>)}&gt;</w:t>
      </w:r>
    </w:p>
    <w:p w14:paraId="79A98ACF"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Increase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with</w:t>
      </w:r>
      <w:r>
        <w:rPr>
          <w:rStyle w:val="xml"/>
          <w:rFonts w:ascii="IBM Plex Mono" w:hAnsi="IBM Plex Mono"/>
          <w:color w:val="000000"/>
          <w:sz w:val="19"/>
          <w:szCs w:val="19"/>
          <w:bdr w:val="none" w:sz="0" w:space="0" w:color="auto" w:frame="1"/>
        </w:rPr>
        <w:t xml:space="preserve"> click</w:t>
      </w:r>
    </w:p>
    <w:p w14:paraId="783F20E1"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&gt;</w:t>
      </w:r>
    </w:p>
    <w:p w14:paraId="28DD5758"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style</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fontSize</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660066"/>
          <w:sz w:val="19"/>
          <w:szCs w:val="19"/>
          <w:bdr w:val="none" w:sz="0" w:space="0" w:color="auto" w:frame="1"/>
        </w:rPr>
        <w:t>Size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font in onClick </w:t>
      </w:r>
      <w:r>
        <w:rPr>
          <w:rStyle w:val="xml"/>
          <w:rFonts w:ascii="IBM Plex Mono" w:hAnsi="IBM Plex Mono"/>
          <w:color w:val="000088"/>
          <w:sz w:val="19"/>
          <w:szCs w:val="19"/>
          <w:bdr w:val="none" w:sz="0" w:space="0" w:color="auto" w:frame="1"/>
        </w:rPr>
        <w:t>function</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fontSize</w:t>
      </w:r>
      <w:r>
        <w:rPr>
          <w:rStyle w:val="xml"/>
          <w:rFonts w:ascii="IBM Plex Mono" w:hAnsi="IBM Plex Mono"/>
          <w:color w:val="6666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p>
    <w:p w14:paraId="4E6C8B55"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r>
        <w:rPr>
          <w:rStyle w:val="xml"/>
          <w:rFonts w:ascii="IBM Plex Mono" w:hAnsi="IBM Plex Mono"/>
          <w:color w:val="660066"/>
          <w:sz w:val="19"/>
          <w:szCs w:val="19"/>
          <w:bdr w:val="none" w:sz="0" w:space="0" w:color="auto" w:frame="1"/>
        </w:rPr>
        <w:t>Value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8800"/>
          <w:sz w:val="19"/>
          <w:szCs w:val="19"/>
          <w:bdr w:val="none" w:sz="0" w:space="0" w:color="auto" w:frame="1"/>
        </w:rPr>
        <w:t>'name'</w:t>
      </w:r>
      <w:r>
        <w:rPr>
          <w:rStyle w:val="xml"/>
          <w:rFonts w:ascii="IBM Plex Mono" w:hAnsi="IBM Plex Mono"/>
          <w:color w:val="000000"/>
          <w:sz w:val="19"/>
          <w:szCs w:val="19"/>
          <w:bdr w:val="none" w:sz="0" w:space="0" w:color="auto" w:frame="1"/>
        </w:rPr>
        <w:t xml:space="preserve"> in </w:t>
      </w:r>
      <w:r>
        <w:rPr>
          <w:rStyle w:val="xml"/>
          <w:rFonts w:ascii="IBM Plex Mono" w:hAnsi="IBM Plex Mono"/>
          <w:color w:val="660066"/>
          <w:sz w:val="19"/>
          <w:szCs w:val="19"/>
          <w:bdr w:val="none" w:sz="0" w:space="0" w:color="auto" w:frame="1"/>
        </w:rPr>
        <w:t>ClickIncrease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props</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name</w:t>
      </w:r>
      <w:r>
        <w:rPr>
          <w:rStyle w:val="xml"/>
          <w:rFonts w:ascii="IBM Plex Mono" w:hAnsi="IBM Plex Mono"/>
          <w:color w:val="6666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p>
    <w:p w14:paraId="352A16D8"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onClick</w:t>
      </w:r>
      <w:r>
        <w:rPr>
          <w:rStyle w:val="hljs-tag"/>
          <w:rFonts w:ascii="IBM Plex Mono" w:eastAsiaTheme="majorEastAsia"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 xml:space="preserve"> =&gt;</w:t>
      </w:r>
      <w:r>
        <w:rPr>
          <w:rStyle w:val="xml"/>
          <w:rFonts w:ascii="IBM Plex Mono" w:hAnsi="IBM Plex Mono"/>
          <w:color w:val="000000"/>
          <w:sz w:val="19"/>
          <w:szCs w:val="19"/>
          <w:bdr w:val="none" w:sz="0" w:space="0" w:color="auto" w:frame="1"/>
        </w:rPr>
        <w:t xml:space="preserve"> incrementCounter</w:t>
      </w:r>
      <w:r>
        <w:rPr>
          <w:rStyle w:val="xml"/>
          <w:rFonts w:ascii="IBM Plex Mono" w:hAnsi="IBM Plex Mono"/>
          <w:color w:val="666600"/>
          <w:sz w:val="19"/>
          <w:szCs w:val="19"/>
          <w:bdr w:val="none" w:sz="0" w:space="0" w:color="auto" w:frame="1"/>
        </w:rPr>
        <w:t>()}&gt;</w:t>
      </w:r>
      <w:r>
        <w:rPr>
          <w:rStyle w:val="xml"/>
          <w:rFonts w:ascii="IBM Plex Mono" w:hAnsi="IBM Plex Mono"/>
          <w:color w:val="660066"/>
          <w:sz w:val="19"/>
          <w:szCs w:val="19"/>
          <w:bdr w:val="none" w:sz="0" w:space="0" w:color="auto" w:frame="1"/>
        </w:rPr>
        <w:t>Increment</w:t>
      </w:r>
      <w:r>
        <w:rPr>
          <w:rStyle w:val="xml"/>
          <w:rFonts w:ascii="IBM Plex Mono" w:hAnsi="IBM Plex Mono"/>
          <w:color w:val="000000"/>
          <w:sz w:val="19"/>
          <w:szCs w:val="19"/>
          <w:bdr w:val="none" w:sz="0" w:space="0" w:color="auto" w:frame="1"/>
        </w:rPr>
        <w:t xml:space="preserve"> counter</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eastAsiaTheme="majorEastAsia" w:hAnsi="IBM Plex Mono"/>
          <w:color w:val="C82829"/>
          <w:sz w:val="19"/>
          <w:szCs w:val="19"/>
          <w:bdr w:val="none" w:sz="0" w:space="0" w:color="auto" w:frame="1"/>
        </w:rPr>
        <w:t>&gt;</w:t>
      </w:r>
    </w:p>
    <w:p w14:paraId="2ABB2394" w14:textId="77777777" w:rsidR="001D57C3" w:rsidRDefault="001D57C3" w:rsidP="001D57C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0066"/>
          <w:sz w:val="19"/>
          <w:szCs w:val="19"/>
          <w:bdr w:val="none" w:sz="0" w:space="0" w:color="auto" w:frame="1"/>
        </w:rPr>
        <w:t>Value</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0088"/>
          <w:sz w:val="19"/>
          <w:szCs w:val="19"/>
          <w:bdr w:val="none" w:sz="0" w:space="0" w:color="auto" w:frame="1"/>
        </w:rPr>
        <w:t>of</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008800"/>
          <w:sz w:val="19"/>
          <w:szCs w:val="19"/>
          <w:bdr w:val="none" w:sz="0" w:space="0" w:color="auto" w:frame="1"/>
        </w:rPr>
        <w:t>'counter'</w:t>
      </w:r>
      <w:r>
        <w:rPr>
          <w:rStyle w:val="xml"/>
          <w:rFonts w:ascii="IBM Plex Mono" w:hAnsi="IBM Plex Mono"/>
          <w:color w:val="000000"/>
          <w:sz w:val="19"/>
          <w:szCs w:val="19"/>
          <w:bdr w:val="none" w:sz="0" w:space="0" w:color="auto" w:frame="1"/>
        </w:rPr>
        <w:t xml:space="preserve"> in </w:t>
      </w:r>
      <w:r>
        <w:rPr>
          <w:rStyle w:val="xml"/>
          <w:rFonts w:ascii="IBM Plex Mono" w:hAnsi="IBM Plex Mono"/>
          <w:color w:val="660066"/>
          <w:sz w:val="19"/>
          <w:szCs w:val="19"/>
          <w:bdr w:val="none" w:sz="0" w:space="0" w:color="auto" w:frame="1"/>
        </w:rPr>
        <w:t>ClickIncrease</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counter</w:t>
      </w:r>
      <w:r>
        <w:rPr>
          <w:rStyle w:val="xml"/>
          <w:rFonts w:ascii="IBM Plex Mono" w:hAnsi="IBM Plex Mono"/>
          <w:color w:val="666600"/>
          <w:sz w:val="19"/>
          <w:szCs w:val="19"/>
          <w:bdr w:val="none" w:sz="0" w:space="0" w:color="auto" w:frame="1"/>
        </w:rPr>
        <w:t>}</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p</w:t>
      </w:r>
      <w:r>
        <w:rPr>
          <w:rStyle w:val="hljs-tag"/>
          <w:rFonts w:ascii="IBM Plex Mono" w:eastAsiaTheme="majorEastAsia" w:hAnsi="IBM Plex Mono"/>
          <w:color w:val="C82829"/>
          <w:sz w:val="19"/>
          <w:szCs w:val="19"/>
          <w:bdr w:val="none" w:sz="0" w:space="0" w:color="auto" w:frame="1"/>
        </w:rPr>
        <w:t>&gt;</w:t>
      </w:r>
    </w:p>
    <w:p w14:paraId="6850A6B3"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eastAsiaTheme="majorEastAsia"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eastAsiaTheme="majorEastAsia" w:hAnsi="IBM Plex Mono"/>
          <w:color w:val="C82829"/>
          <w:sz w:val="19"/>
          <w:szCs w:val="19"/>
          <w:bdr w:val="none" w:sz="0" w:space="0" w:color="auto" w:frame="1"/>
        </w:rPr>
        <w:t>&gt;</w:t>
      </w:r>
    </w:p>
    <w:p w14:paraId="79181B3B"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2CD9B074" w14:textId="77777777" w:rsidR="001D57C3" w:rsidRDefault="001D57C3" w:rsidP="001D57C3">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36531C19" w14:textId="77777777" w:rsidR="001D57C3" w:rsidRDefault="001D57C3" w:rsidP="001D57C3">
      <w:pPr>
        <w:pStyle w:val="HTMLPreformatted"/>
        <w:textAlignment w:val="baseline"/>
        <w:rPr>
          <w:rFonts w:ascii="IBM Plex Mono" w:hAnsi="IBM Plex Mono"/>
          <w:color w:val="4D4D4C"/>
          <w:sz w:val="19"/>
          <w:szCs w:val="19"/>
        </w:rPr>
      </w:pPr>
      <w:r>
        <w:rPr>
          <w:rStyle w:val="hljs-keyword"/>
          <w:rFonts w:ascii="IBM Plex Mono" w:hAnsi="IBM Plex Mono"/>
          <w:color w:val="8959A8"/>
          <w:sz w:val="19"/>
          <w:szCs w:val="19"/>
          <w:bdr w:val="none" w:sz="0" w:space="0" w:color="auto" w:frame="1"/>
        </w:rPr>
        <w:t>export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default</w:t>
      </w:r>
      <w:r>
        <w:rPr>
          <w:rStyle w:val="pln"/>
          <w:rFonts w:ascii="IBM Plex Mono" w:hAnsi="IBM Plex Mono"/>
          <w:color w:val="000000"/>
          <w:sz w:val="19"/>
          <w:szCs w:val="19"/>
          <w:bdr w:val="none" w:sz="0" w:space="0" w:color="auto" w:frame="1"/>
        </w:rPr>
        <w:t xml:space="preserve"> withCounter</w:t>
      </w:r>
      <w:r>
        <w:rPr>
          <w:rStyle w:val="pun"/>
          <w:rFonts w:ascii="IBM Plex Mono" w:hAnsi="IBM Plex Mono"/>
          <w:color w:val="666600"/>
          <w:sz w:val="19"/>
          <w:szCs w:val="19"/>
          <w:bdr w:val="none" w:sz="0" w:space="0" w:color="auto" w:frame="1"/>
        </w:rPr>
        <w:t>(</w:t>
      </w:r>
      <w:r>
        <w:rPr>
          <w:rStyle w:val="typ"/>
          <w:rFonts w:ascii="IBM Plex Mono" w:hAnsi="IBM Plex Mono"/>
          <w:color w:val="660066"/>
          <w:sz w:val="19"/>
          <w:szCs w:val="19"/>
          <w:bdr w:val="none" w:sz="0" w:space="0" w:color="auto" w:frame="1"/>
        </w:rPr>
        <w:t>ClickIncrease</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number"/>
          <w:rFonts w:ascii="IBM Plex Mono" w:hAnsi="IBM Plex Mono"/>
          <w:color w:val="F5871F"/>
          <w:sz w:val="19"/>
          <w:szCs w:val="19"/>
          <w:bdr w:val="none" w:sz="0" w:space="0" w:color="auto" w:frame="1"/>
        </w:rPr>
        <w:t>3</w:t>
      </w:r>
      <w:r>
        <w:rPr>
          <w:rStyle w:val="pun"/>
          <w:rFonts w:ascii="IBM Plex Mono" w:hAnsi="IBM Plex Mono"/>
          <w:color w:val="666600"/>
          <w:sz w:val="19"/>
          <w:szCs w:val="19"/>
          <w:bdr w:val="none" w:sz="0" w:space="0" w:color="auto" w:frame="1"/>
        </w:rPr>
        <w:t>);</w:t>
      </w:r>
    </w:p>
    <w:p w14:paraId="2235E3BF" w14:textId="77777777" w:rsidR="001D57C3" w:rsidRDefault="001D57C3" w:rsidP="001D5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lang w:eastAsia="en-IN" w:bidi="gu-IN"/>
          <w14:ligatures w14:val="none"/>
        </w:rPr>
      </w:pPr>
    </w:p>
    <w:p w14:paraId="173B940E" w14:textId="77777777" w:rsidR="001D57C3" w:rsidRPr="00392A8B" w:rsidRDefault="001D57C3" w:rsidP="001D5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lang w:eastAsia="en-IN" w:bidi="gu-IN"/>
          <w14:ligatures w14:val="none"/>
        </w:rPr>
      </w:pPr>
    </w:p>
    <w:p w14:paraId="5159D52A" w14:textId="77777777" w:rsidR="005B1DD6" w:rsidRDefault="005B1DD6"/>
    <w:sectPr w:rsidR="005B1DD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76F97" w14:textId="77777777" w:rsidR="00927903" w:rsidRDefault="00927903" w:rsidP="008374CC">
      <w:pPr>
        <w:spacing w:after="0" w:line="240" w:lineRule="auto"/>
      </w:pPr>
      <w:r>
        <w:separator/>
      </w:r>
    </w:p>
  </w:endnote>
  <w:endnote w:type="continuationSeparator" w:id="0">
    <w:p w14:paraId="0560A561" w14:textId="77777777" w:rsidR="00927903" w:rsidRDefault="00927903" w:rsidP="0083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139BF" w14:textId="77777777" w:rsidR="008374CC" w:rsidRDefault="00837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5F984" w14:textId="07236A78" w:rsidR="008374CC" w:rsidRDefault="008374CC">
    <w:pPr>
      <w:pStyle w:val="Footer"/>
    </w:pPr>
    <w:r w:rsidRPr="008374CC">
      <w:rPr>
        <w:lang w:val="en-US"/>
      </w:rPr>
      <w:t>Dhruti Patel</w:t>
    </w:r>
    <w:r>
      <w:rPr>
        <w:lang w:val="en-US"/>
      </w:rPr>
      <w:t xml:space="preserve">                                                                                                        </w:t>
    </w:r>
    <w:r>
      <w:rPr>
        <w:lang w:val="en-US"/>
      </w:rPr>
      <w:tab/>
    </w:r>
    <w:r w:rsidRPr="008374CC">
      <w:rPr>
        <w:color w:val="7F7F7F" w:themeColor="background1" w:themeShade="7F"/>
        <w:spacing w:val="60"/>
        <w:lang w:val="en-US"/>
      </w:rPr>
      <w:t xml:space="preserve">Page | </w:t>
    </w:r>
    <w:r w:rsidRPr="008374CC">
      <w:rPr>
        <w:color w:val="7F7F7F" w:themeColor="background1" w:themeShade="7F"/>
        <w:spacing w:val="60"/>
        <w:lang w:val="en-US"/>
      </w:rPr>
      <w:fldChar w:fldCharType="begin"/>
    </w:r>
    <w:r w:rsidRPr="008374CC">
      <w:rPr>
        <w:color w:val="7F7F7F" w:themeColor="background1" w:themeShade="7F"/>
        <w:spacing w:val="60"/>
        <w:lang w:val="en-US"/>
      </w:rPr>
      <w:instrText xml:space="preserve"> PAGE   \* MERGEFORMAT </w:instrText>
    </w:r>
    <w:r w:rsidRPr="008374CC">
      <w:rPr>
        <w:color w:val="7F7F7F" w:themeColor="background1" w:themeShade="7F"/>
        <w:spacing w:val="60"/>
        <w:lang w:val="en-US"/>
      </w:rPr>
      <w:fldChar w:fldCharType="separate"/>
    </w:r>
    <w:r w:rsidRPr="008374CC">
      <w:rPr>
        <w:b/>
        <w:bCs/>
        <w:noProof/>
        <w:color w:val="7F7F7F" w:themeColor="background1" w:themeShade="7F"/>
        <w:spacing w:val="60"/>
        <w:lang w:val="en-US"/>
      </w:rPr>
      <w:t>1</w:t>
    </w:r>
    <w:r w:rsidRPr="008374CC">
      <w:rPr>
        <w:b/>
        <w:bCs/>
        <w:noProof/>
        <w:color w:val="7F7F7F" w:themeColor="background1" w:themeShade="7F"/>
        <w:spacing w:val="60"/>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C743" w14:textId="77777777" w:rsidR="008374CC" w:rsidRDefault="00837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6D406" w14:textId="77777777" w:rsidR="00927903" w:rsidRDefault="00927903" w:rsidP="008374CC">
      <w:pPr>
        <w:spacing w:after="0" w:line="240" w:lineRule="auto"/>
      </w:pPr>
      <w:r>
        <w:separator/>
      </w:r>
    </w:p>
  </w:footnote>
  <w:footnote w:type="continuationSeparator" w:id="0">
    <w:p w14:paraId="5BE9CAA9" w14:textId="77777777" w:rsidR="00927903" w:rsidRDefault="00927903" w:rsidP="00837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8F3C9" w14:textId="774EF989" w:rsidR="008374CC" w:rsidRDefault="00837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29F38" w14:textId="55DF9A42" w:rsidR="008374CC" w:rsidRPr="008374CC" w:rsidRDefault="008374CC" w:rsidP="008374CC">
    <w:pPr>
      <w:pStyle w:val="Header"/>
      <w:jc w:val="center"/>
      <w:rPr>
        <w:lang w:val="en-US"/>
      </w:rPr>
    </w:pPr>
    <w:r w:rsidRPr="008374CC">
      <w:rPr>
        <w:b/>
        <w:bCs/>
        <w:lang w:val="en-US"/>
      </w:rPr>
      <w:t>ReactJS Notes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49185" w14:textId="3C4D29F2" w:rsidR="008374CC" w:rsidRDefault="00837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95C1C"/>
    <w:multiLevelType w:val="multilevel"/>
    <w:tmpl w:val="D352B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515D90"/>
    <w:multiLevelType w:val="multilevel"/>
    <w:tmpl w:val="30CA2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2DE2456"/>
    <w:multiLevelType w:val="multilevel"/>
    <w:tmpl w:val="3EA6E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8A265A8"/>
    <w:multiLevelType w:val="multilevel"/>
    <w:tmpl w:val="69AE9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44887323">
    <w:abstractNumId w:val="3"/>
  </w:num>
  <w:num w:numId="2" w16cid:durableId="1304584049">
    <w:abstractNumId w:val="2"/>
  </w:num>
  <w:num w:numId="3" w16cid:durableId="44523274">
    <w:abstractNumId w:val="1"/>
  </w:num>
  <w:num w:numId="4" w16cid:durableId="75917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5"/>
    <w:rsid w:val="001D57C3"/>
    <w:rsid w:val="00392A8B"/>
    <w:rsid w:val="00517C4D"/>
    <w:rsid w:val="005267D5"/>
    <w:rsid w:val="005B1DD6"/>
    <w:rsid w:val="007B366A"/>
    <w:rsid w:val="007F3936"/>
    <w:rsid w:val="008374CC"/>
    <w:rsid w:val="00850B1F"/>
    <w:rsid w:val="0092790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B45B1"/>
  <w15:chartTrackingRefBased/>
  <w15:docId w15:val="{DE1ABD2E-3558-4B18-8C5A-3C4F8E48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2A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next w:val="Normal"/>
    <w:link w:val="Heading3Char"/>
    <w:uiPriority w:val="9"/>
    <w:semiHidden/>
    <w:unhideWhenUsed/>
    <w:qFormat/>
    <w:rsid w:val="00392A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A8B"/>
    <w:rPr>
      <w:rFonts w:ascii="Times New Roman" w:eastAsia="Times New Roman" w:hAnsi="Times New Roman" w:cs="Times New Roman"/>
      <w:b/>
      <w:bCs/>
      <w:kern w:val="0"/>
      <w:sz w:val="36"/>
      <w:szCs w:val="36"/>
      <w:lang w:eastAsia="en-IN" w:bidi="gu-IN"/>
      <w14:ligatures w14:val="none"/>
    </w:rPr>
  </w:style>
  <w:style w:type="paragraph" w:styleId="NormalWeb">
    <w:name w:val="Normal (Web)"/>
    <w:basedOn w:val="Normal"/>
    <w:uiPriority w:val="99"/>
    <w:semiHidden/>
    <w:unhideWhenUsed/>
    <w:rsid w:val="00392A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pln">
    <w:name w:val="pln"/>
    <w:basedOn w:val="DefaultParagraphFont"/>
    <w:rsid w:val="00392A8B"/>
  </w:style>
  <w:style w:type="paragraph" w:styleId="HTMLPreformatted">
    <w:name w:val="HTML Preformatted"/>
    <w:basedOn w:val="Normal"/>
    <w:link w:val="HTMLPreformattedChar"/>
    <w:uiPriority w:val="99"/>
    <w:semiHidden/>
    <w:unhideWhenUsed/>
    <w:rsid w:val="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semiHidden/>
    <w:rsid w:val="00392A8B"/>
    <w:rPr>
      <w:rFonts w:ascii="Courier New" w:eastAsia="Times New Roman" w:hAnsi="Courier New" w:cs="Courier New"/>
      <w:kern w:val="0"/>
      <w:sz w:val="20"/>
      <w:szCs w:val="20"/>
      <w:lang w:eastAsia="en-IN" w:bidi="gu-IN"/>
      <w14:ligatures w14:val="none"/>
    </w:rPr>
  </w:style>
  <w:style w:type="character" w:customStyle="1" w:styleId="hljs-function">
    <w:name w:val="hljs-function"/>
    <w:basedOn w:val="DefaultParagraphFont"/>
    <w:rsid w:val="00392A8B"/>
  </w:style>
  <w:style w:type="character" w:customStyle="1" w:styleId="hljs-keyword">
    <w:name w:val="hljs-keyword"/>
    <w:basedOn w:val="DefaultParagraphFont"/>
    <w:rsid w:val="00392A8B"/>
  </w:style>
  <w:style w:type="character" w:customStyle="1" w:styleId="typ">
    <w:name w:val="typ"/>
    <w:basedOn w:val="DefaultParagraphFont"/>
    <w:rsid w:val="00392A8B"/>
  </w:style>
  <w:style w:type="character" w:customStyle="1" w:styleId="hljs-title">
    <w:name w:val="hljs-title"/>
    <w:basedOn w:val="DefaultParagraphFont"/>
    <w:rsid w:val="00392A8B"/>
  </w:style>
  <w:style w:type="character" w:customStyle="1" w:styleId="pun">
    <w:name w:val="pun"/>
    <w:basedOn w:val="DefaultParagraphFont"/>
    <w:rsid w:val="00392A8B"/>
  </w:style>
  <w:style w:type="character" w:customStyle="1" w:styleId="hljs-number">
    <w:name w:val="hljs-number"/>
    <w:basedOn w:val="DefaultParagraphFont"/>
    <w:rsid w:val="00392A8B"/>
  </w:style>
  <w:style w:type="character" w:customStyle="1" w:styleId="hljs-comment">
    <w:name w:val="hljs-comment"/>
    <w:basedOn w:val="DefaultParagraphFont"/>
    <w:rsid w:val="00392A8B"/>
  </w:style>
  <w:style w:type="character" w:customStyle="1" w:styleId="xml">
    <w:name w:val="xml"/>
    <w:basedOn w:val="DefaultParagraphFont"/>
    <w:rsid w:val="00392A8B"/>
  </w:style>
  <w:style w:type="character" w:customStyle="1" w:styleId="hljs-tag">
    <w:name w:val="hljs-tag"/>
    <w:basedOn w:val="DefaultParagraphFont"/>
    <w:rsid w:val="00392A8B"/>
  </w:style>
  <w:style w:type="character" w:customStyle="1" w:styleId="hljs-name">
    <w:name w:val="hljs-name"/>
    <w:basedOn w:val="DefaultParagraphFont"/>
    <w:rsid w:val="00392A8B"/>
  </w:style>
  <w:style w:type="character" w:customStyle="1" w:styleId="hljs-attr">
    <w:name w:val="hljs-attr"/>
    <w:basedOn w:val="DefaultParagraphFont"/>
    <w:rsid w:val="00392A8B"/>
  </w:style>
  <w:style w:type="character" w:customStyle="1" w:styleId="hljs-string">
    <w:name w:val="hljs-string"/>
    <w:basedOn w:val="DefaultParagraphFont"/>
    <w:rsid w:val="00392A8B"/>
  </w:style>
  <w:style w:type="character" w:customStyle="1" w:styleId="hljs-params">
    <w:name w:val="hljs-params"/>
    <w:basedOn w:val="DefaultParagraphFont"/>
    <w:rsid w:val="00392A8B"/>
  </w:style>
  <w:style w:type="character" w:customStyle="1" w:styleId="Heading3Char">
    <w:name w:val="Heading 3 Char"/>
    <w:basedOn w:val="DefaultParagraphFont"/>
    <w:link w:val="Heading3"/>
    <w:uiPriority w:val="9"/>
    <w:semiHidden/>
    <w:rsid w:val="00392A8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92A8B"/>
    <w:rPr>
      <w:color w:val="0000FF"/>
      <w:u w:val="single"/>
    </w:rPr>
  </w:style>
  <w:style w:type="character" w:styleId="Strong">
    <w:name w:val="Strong"/>
    <w:basedOn w:val="DefaultParagraphFont"/>
    <w:uiPriority w:val="22"/>
    <w:qFormat/>
    <w:rsid w:val="00392A8B"/>
    <w:rPr>
      <w:b/>
      <w:bCs/>
    </w:rPr>
  </w:style>
  <w:style w:type="character" w:customStyle="1" w:styleId="com">
    <w:name w:val="com"/>
    <w:basedOn w:val="DefaultParagraphFont"/>
    <w:rsid w:val="00392A8B"/>
  </w:style>
  <w:style w:type="character" w:customStyle="1" w:styleId="lit">
    <w:name w:val="lit"/>
    <w:basedOn w:val="DefaultParagraphFont"/>
    <w:rsid w:val="00392A8B"/>
  </w:style>
  <w:style w:type="paragraph" w:styleId="Header">
    <w:name w:val="header"/>
    <w:basedOn w:val="Normal"/>
    <w:link w:val="HeaderChar"/>
    <w:uiPriority w:val="99"/>
    <w:unhideWhenUsed/>
    <w:rsid w:val="00837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4CC"/>
  </w:style>
  <w:style w:type="paragraph" w:styleId="Footer">
    <w:name w:val="footer"/>
    <w:basedOn w:val="Normal"/>
    <w:link w:val="FooterChar"/>
    <w:uiPriority w:val="99"/>
    <w:unhideWhenUsed/>
    <w:rsid w:val="00837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05770">
      <w:bodyDiv w:val="1"/>
      <w:marLeft w:val="0"/>
      <w:marRight w:val="0"/>
      <w:marTop w:val="0"/>
      <w:marBottom w:val="0"/>
      <w:divBdr>
        <w:top w:val="none" w:sz="0" w:space="0" w:color="auto"/>
        <w:left w:val="none" w:sz="0" w:space="0" w:color="auto"/>
        <w:bottom w:val="none" w:sz="0" w:space="0" w:color="auto"/>
        <w:right w:val="none" w:sz="0" w:space="0" w:color="auto"/>
      </w:divBdr>
    </w:div>
    <w:div w:id="799112150">
      <w:bodyDiv w:val="1"/>
      <w:marLeft w:val="0"/>
      <w:marRight w:val="0"/>
      <w:marTop w:val="0"/>
      <w:marBottom w:val="0"/>
      <w:divBdr>
        <w:top w:val="none" w:sz="0" w:space="0" w:color="auto"/>
        <w:left w:val="none" w:sz="0" w:space="0" w:color="auto"/>
        <w:bottom w:val="none" w:sz="0" w:space="0" w:color="auto"/>
        <w:right w:val="none" w:sz="0" w:space="0" w:color="auto"/>
      </w:divBdr>
    </w:div>
    <w:div w:id="916134330">
      <w:bodyDiv w:val="1"/>
      <w:marLeft w:val="0"/>
      <w:marRight w:val="0"/>
      <w:marTop w:val="0"/>
      <w:marBottom w:val="0"/>
      <w:divBdr>
        <w:top w:val="none" w:sz="0" w:space="0" w:color="auto"/>
        <w:left w:val="none" w:sz="0" w:space="0" w:color="auto"/>
        <w:bottom w:val="none" w:sz="0" w:space="0" w:color="auto"/>
        <w:right w:val="none" w:sz="0" w:space="0" w:color="auto"/>
      </w:divBdr>
    </w:div>
    <w:div w:id="976880593">
      <w:bodyDiv w:val="1"/>
      <w:marLeft w:val="0"/>
      <w:marRight w:val="0"/>
      <w:marTop w:val="0"/>
      <w:marBottom w:val="0"/>
      <w:divBdr>
        <w:top w:val="none" w:sz="0" w:space="0" w:color="auto"/>
        <w:left w:val="none" w:sz="0" w:space="0" w:color="auto"/>
        <w:bottom w:val="none" w:sz="0" w:space="0" w:color="auto"/>
        <w:right w:val="none" w:sz="0" w:space="0" w:color="auto"/>
      </w:divBdr>
      <w:divsChild>
        <w:div w:id="76129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1130">
      <w:bodyDiv w:val="1"/>
      <w:marLeft w:val="0"/>
      <w:marRight w:val="0"/>
      <w:marTop w:val="0"/>
      <w:marBottom w:val="0"/>
      <w:divBdr>
        <w:top w:val="none" w:sz="0" w:space="0" w:color="auto"/>
        <w:left w:val="none" w:sz="0" w:space="0" w:color="auto"/>
        <w:bottom w:val="none" w:sz="0" w:space="0" w:color="auto"/>
        <w:right w:val="none" w:sz="0" w:space="0" w:color="auto"/>
      </w:divBdr>
    </w:div>
    <w:div w:id="1265462366">
      <w:bodyDiv w:val="1"/>
      <w:marLeft w:val="0"/>
      <w:marRight w:val="0"/>
      <w:marTop w:val="0"/>
      <w:marBottom w:val="0"/>
      <w:divBdr>
        <w:top w:val="none" w:sz="0" w:space="0" w:color="auto"/>
        <w:left w:val="none" w:sz="0" w:space="0" w:color="auto"/>
        <w:bottom w:val="none" w:sz="0" w:space="0" w:color="auto"/>
        <w:right w:val="none" w:sz="0" w:space="0" w:color="auto"/>
      </w:divBdr>
    </w:div>
    <w:div w:id="1612400444">
      <w:bodyDiv w:val="1"/>
      <w:marLeft w:val="0"/>
      <w:marRight w:val="0"/>
      <w:marTop w:val="0"/>
      <w:marBottom w:val="0"/>
      <w:divBdr>
        <w:top w:val="none" w:sz="0" w:space="0" w:color="auto"/>
        <w:left w:val="none" w:sz="0" w:space="0" w:color="auto"/>
        <w:bottom w:val="none" w:sz="0" w:space="0" w:color="auto"/>
        <w:right w:val="none" w:sz="0" w:space="0" w:color="auto"/>
      </w:divBdr>
    </w:div>
    <w:div w:id="1748112945">
      <w:bodyDiv w:val="1"/>
      <w:marLeft w:val="0"/>
      <w:marRight w:val="0"/>
      <w:marTop w:val="0"/>
      <w:marBottom w:val="0"/>
      <w:divBdr>
        <w:top w:val="none" w:sz="0" w:space="0" w:color="auto"/>
        <w:left w:val="none" w:sz="0" w:space="0" w:color="auto"/>
        <w:bottom w:val="none" w:sz="0" w:space="0" w:color="auto"/>
        <w:right w:val="none" w:sz="0" w:space="0" w:color="auto"/>
      </w:divBdr>
    </w:div>
    <w:div w:id="1752001682">
      <w:bodyDiv w:val="1"/>
      <w:marLeft w:val="0"/>
      <w:marRight w:val="0"/>
      <w:marTop w:val="0"/>
      <w:marBottom w:val="0"/>
      <w:divBdr>
        <w:top w:val="none" w:sz="0" w:space="0" w:color="auto"/>
        <w:left w:val="none" w:sz="0" w:space="0" w:color="auto"/>
        <w:bottom w:val="none" w:sz="0" w:space="0" w:color="auto"/>
        <w:right w:val="none" w:sz="0" w:space="0" w:color="auto"/>
      </w:divBdr>
    </w:div>
    <w:div w:id="20779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Dhruti Patel</dc:creator>
  <cp:keywords/>
  <dc:description/>
  <cp:lastModifiedBy>Dhruti Patel</cp:lastModifiedBy>
  <cp:revision>4</cp:revision>
  <dcterms:created xsi:type="dcterms:W3CDTF">2024-05-15T14:54:00Z</dcterms:created>
  <dcterms:modified xsi:type="dcterms:W3CDTF">2024-05-15T15:18:00Z</dcterms:modified>
</cp:coreProperties>
</file>