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Automated Web Security Auditor</w:t>
        <w:br/>
        <w:t>(Headers &amp; CORS)</w:t>
        <w:br/>
      </w:r>
    </w:p>
    <w:p>
      <w:r>
        <w:br/>
      </w:r>
    </w:p>
    <w:p>
      <w:pPr>
        <w:jc w:val="center"/>
      </w:pPr>
      <w:r>
        <w:rPr>
          <w:b/>
          <w:sz w:val="32"/>
        </w:rPr>
        <w:t>Project Report</w:t>
        <w:br/>
        <w:br/>
      </w:r>
      <w:r>
        <w:rPr>
          <w:sz w:val="28"/>
        </w:rPr>
        <w:t>Submitted by:</w:t>
        <w:br/>
        <w:t>Dhruv Tanti</w:t>
        <w:br/>
        <w:br/>
        <w:t>Institution:</w:t>
        <w:br/>
        <w:t>National Institute of Technology Uttarakhand</w:t>
        <w:br/>
        <w:br/>
        <w:t>Submitted to:</w:t>
        <w:br/>
        <w:t>IBM SkillsBuild Program</w:t>
        <w:br/>
      </w:r>
    </w:p>
    <w:p>
      <w:r>
        <w:br w:type="page"/>
      </w:r>
    </w:p>
    <w:p>
      <w:pPr>
        <w:pStyle w:val="Heading1"/>
      </w:pPr>
      <w:r>
        <w:rPr>
          <w:rFonts w:ascii="Arial" w:hAnsi="Arial"/>
          <w:color w:val="003366"/>
        </w:rPr>
        <w:t>1. Executive Summary</w:t>
      </w:r>
    </w:p>
    <w:p>
      <w:r>
        <w:t>Security on the internet relies heavily on rules set by web servers. When servers do not properly configure security rules (called HTTP response headers) or mismanage how data is shared across different websites (called CORS), they leave users vulnerable to attacks. These attacks include stealing data, tricking users into clicking harmful links, and injecting malicious code.</w:t>
      </w:r>
    </w:p>
    <w:p>
      <w:r>
        <w:t>This project presents a simple, automated tool built in Python. It scans web applications to check if they meet standard security guidelines (OWASP baselines). The tool looks for missing security headers, identifies leaked server information, and tests for dangerous data-sharing setups. Finally, it provides clear, easy-to-understand advice on how developers can fix these issues, saving the results in a color-coded terminal view and a structured data file.</w:t>
      </w:r>
    </w:p>
    <w:p>
      <w:pPr>
        <w:pStyle w:val="Heading1"/>
      </w:pPr>
      <w:r>
        <w:rPr>
          <w:rFonts w:ascii="Arial" w:hAnsi="Arial"/>
          <w:color w:val="003366"/>
        </w:rPr>
        <w:t>2. Project Overview &amp; Objectives</w:t>
      </w:r>
    </w:p>
    <w:p>
      <w:r>
        <w:t>The main goal of this tool is to automate the basic checking of web security configurations without causing any harm to the target website.</w:t>
      </w:r>
    </w:p>
    <w:p>
      <w:r>
        <w:rPr>
          <w:b/>
        </w:rPr>
        <w:t>Core Objectives:</w:t>
      </w:r>
    </w:p>
    <w:p>
      <w:pPr>
        <w:pStyle w:val="ListBullet"/>
      </w:pPr>
      <w:r>
        <w:t>Automate the checking of essential security headers on websites.</w:t>
      </w:r>
    </w:p>
    <w:p>
      <w:pPr>
        <w:pStyle w:val="ListBullet"/>
      </w:pPr>
      <w:r>
        <w:t>Test Cross-Origin Resource Sharing (CORS) rules to find unsafe data-sharing permissions.</w:t>
      </w:r>
    </w:p>
    <w:p>
      <w:pPr>
        <w:pStyle w:val="ListBullet"/>
      </w:pPr>
      <w:r>
        <w:t>Detect if a server is accidentally leaking information about its internal software.</w:t>
      </w:r>
    </w:p>
    <w:p>
      <w:pPr>
        <w:pStyle w:val="ListBullet"/>
      </w:pPr>
      <w:r>
        <w:t>Generate results in two formats: an easy-to-read colored terminal report and a JSON data file for integration with other tools.</w:t>
      </w:r>
    </w:p>
    <w:p>
      <w:pPr>
        <w:pStyle w:val="Heading1"/>
      </w:pPr>
      <w:r>
        <w:rPr>
          <w:rFonts w:ascii="Arial" w:hAnsi="Arial"/>
          <w:color w:val="003366"/>
        </w:rPr>
        <w:t>3. Project Architecture &amp; Workflow</w:t>
      </w:r>
    </w:p>
    <w:p>
      <w:r>
        <w:t>The program works as a safe, step-by-step scanner:</w:t>
      </w:r>
    </w:p>
    <w:p>
      <w:r>
        <w:t>1. Input Processing:</w:t>
        <w:br/>
        <w:t xml:space="preserve">   The user provides a website URL. The tool cleans the input and ensures a secure connection can be made.</w:t>
        <w:br/>
        <w:br/>
        <w:t>2. Passive Header Audit:</w:t>
        <w:br/>
        <w:t xml:space="preserve">   The tool reads the website's response to check if necessary security locks are active and ensures no internal software details are exposed.</w:t>
        <w:br/>
        <w:br/>
        <w:t>3. Active CORS Testing:</w:t>
        <w:br/>
        <w:t xml:space="preserve">   The tool sends special requests acting like an outside website to see if the target server incorrectly allows unauthorized data access.</w:t>
        <w:br/>
        <w:br/>
        <w:t>4. Reporting Engine:</w:t>
        <w:br/>
        <w:t xml:space="preserve">   The tool sorts the findings by risk level (High, Medium, Low, Info) and prints the results with clear instructions on how to fix them.</w:t>
      </w:r>
    </w:p>
    <w:p>
      <w:pPr>
        <w:pStyle w:val="Heading1"/>
      </w:pPr>
      <w:r>
        <w:rPr>
          <w:rFonts w:ascii="Arial" w:hAnsi="Arial"/>
          <w:color w:val="003366"/>
        </w:rPr>
        <w:t>4. Techniques &amp; Methodologies</w:t>
      </w:r>
    </w:p>
    <w:p>
      <w:pPr>
        <w:pStyle w:val="Heading2"/>
      </w:pPr>
      <w:r>
        <w:rPr>
          <w:rFonts w:ascii="Arial" w:hAnsi="Arial"/>
          <w:color w:val="003366"/>
        </w:rPr>
        <w:t>A. Security Header Auditing</w:t>
      </w:r>
    </w:p>
    <w:p>
      <w:r>
        <w:t>The tool checks the server's response for specific security rules and warns the user if they are missing:</w:t>
      </w:r>
    </w:p>
    <w:p>
      <w:pPr>
        <w:pStyle w:val="ListBullet"/>
      </w:pPr>
      <w:r>
        <w:rPr>
          <w:b/>
        </w:rPr>
        <w:t xml:space="preserve">Strict-Transport-Security (HSTS): </w:t>
      </w:r>
      <w:r>
        <w:t>Forces the website to use secure HTTPS connections.</w:t>
      </w:r>
    </w:p>
    <w:p>
      <w:pPr>
        <w:pStyle w:val="ListBullet"/>
      </w:pPr>
      <w:r>
        <w:rPr>
          <w:b/>
        </w:rPr>
        <w:t xml:space="preserve">Content-Security-Policy (CSP): </w:t>
      </w:r>
      <w:r>
        <w:t>Stops unauthorized scripts from running on the website, preventing data theft.</w:t>
      </w:r>
    </w:p>
    <w:p>
      <w:pPr>
        <w:pStyle w:val="ListBullet"/>
      </w:pPr>
      <w:r>
        <w:rPr>
          <w:b/>
        </w:rPr>
        <w:t xml:space="preserve">X-Frame-Options: </w:t>
      </w:r>
      <w:r>
        <w:t>Prevents attackers from hiding the website inside invisible frames to trick users into clicking things.</w:t>
      </w:r>
    </w:p>
    <w:p>
      <w:pPr>
        <w:pStyle w:val="ListBullet"/>
      </w:pPr>
      <w:r>
        <w:rPr>
          <w:b/>
        </w:rPr>
        <w:t xml:space="preserve">X-Content-Type-Options: </w:t>
      </w:r>
      <w:r>
        <w:t>Stops browsers from misinterpreting file types.</w:t>
      </w:r>
    </w:p>
    <w:p>
      <w:pPr>
        <w:pStyle w:val="ListBullet"/>
      </w:pPr>
      <w:r>
        <w:rPr>
          <w:b/>
        </w:rPr>
        <w:t xml:space="preserve">Permissions-Policy: </w:t>
      </w:r>
      <w:r>
        <w:t>Restricts the website from accessing the user's camera or microphone without permission.</w:t>
      </w:r>
    </w:p>
    <w:p>
      <w:pPr>
        <w:pStyle w:val="Heading2"/>
      </w:pPr>
      <w:r>
        <w:rPr>
          <w:rFonts w:ascii="Arial" w:hAnsi="Arial"/>
          <w:color w:val="003366"/>
        </w:rPr>
        <w:t>B. Information Leak Detection</w:t>
      </w:r>
    </w:p>
    <w:p>
      <w:r>
        <w:t>The tool searches for common tags (like 'Server' or 'X-Powered-By') that reveal what software the server is running. Attackers use this information to find specific vulnerabilities.</w:t>
      </w:r>
    </w:p>
    <w:p>
      <w:pPr>
        <w:pStyle w:val="Heading2"/>
      </w:pPr>
      <w:r>
        <w:rPr>
          <w:rFonts w:ascii="Arial" w:hAnsi="Arial"/>
          <w:color w:val="003366"/>
        </w:rPr>
        <w:t>C. CORS Configuration Testing</w:t>
      </w:r>
    </w:p>
    <w:p>
      <w:r>
        <w:t>CORS rules dictate who can read data from the server. The tool tests these rules by:</w:t>
      </w:r>
    </w:p>
    <w:p>
      <w:pPr>
        <w:pStyle w:val="ListBullet"/>
      </w:pPr>
      <w:r>
        <w:t>Simulating an attack from an unknown website to see if the server blindly trusts it.</w:t>
      </w:r>
    </w:p>
    <w:p>
      <w:pPr>
        <w:pStyle w:val="ListBullet"/>
      </w:pPr>
      <w:r>
        <w:t>Testing 'null' connections to check if the server is vulnerable to attacks originating from hidden browser files.</w:t>
      </w:r>
    </w:p>
    <w:p>
      <w:pPr>
        <w:pStyle w:val="Heading1"/>
      </w:pPr>
      <w:r>
        <w:rPr>
          <w:rFonts w:ascii="Arial" w:hAnsi="Arial"/>
          <w:color w:val="003366"/>
        </w:rPr>
        <w:t>5. Data Sources</w:t>
      </w:r>
    </w:p>
    <w:p>
      <w:r>
        <w:t>The project gathers its data directly from live websites over the internet. No offline datasets are required. The tool analyzes the live HTTP/HTTPS responses generated by the servers.</w:t>
      </w:r>
    </w:p>
    <w:p>
      <w:r>
        <w:t>The rules and recommendations used to evaluate the data are based on industry-standard guidelines from the OWASP (Open Worldwide Application Security Project) Secure Headers Project.</w:t>
      </w:r>
    </w:p>
    <w:p>
      <w:pPr>
        <w:pStyle w:val="Heading1"/>
      </w:pPr>
      <w:r>
        <w:rPr>
          <w:rFonts w:ascii="Arial" w:hAnsi="Arial"/>
          <w:color w:val="003366"/>
        </w:rPr>
        <w:t>6. Technology Stack</w:t>
      </w:r>
    </w:p>
    <w:p>
      <w:pPr>
        <w:pStyle w:val="ListBullet"/>
      </w:pPr>
      <w:r>
        <w:rPr>
          <w:b/>
        </w:rPr>
        <w:t xml:space="preserve">Language: </w:t>
      </w:r>
      <w:r>
        <w:t>Python 3</w:t>
      </w:r>
    </w:p>
    <w:p>
      <w:pPr>
        <w:pStyle w:val="ListBullet"/>
      </w:pPr>
      <w:r>
        <w:rPr>
          <w:b/>
        </w:rPr>
        <w:t xml:space="preserve">Requests Library: </w:t>
      </w:r>
      <w:r>
        <w:t>Used to handle website connections and data retrieval.</w:t>
      </w:r>
    </w:p>
    <w:p>
      <w:pPr>
        <w:pStyle w:val="ListBullet"/>
      </w:pPr>
      <w:r>
        <w:rPr>
          <w:b/>
        </w:rPr>
        <w:t xml:space="preserve">Colorama Library: </w:t>
      </w:r>
      <w:r>
        <w:t>Used to format the text output with colors in the terminal for easy reading.</w:t>
      </w:r>
    </w:p>
    <w:p>
      <w:pPr>
        <w:pStyle w:val="ListBullet"/>
      </w:pPr>
      <w:r>
        <w:rPr>
          <w:b/>
        </w:rPr>
        <w:t xml:space="preserve">JSON Module: </w:t>
      </w:r>
      <w:r>
        <w:t>Used to save the final report into a structured data file.</w:t>
      </w:r>
    </w:p>
    <w:p>
      <w:pPr>
        <w:pStyle w:val="Heading1"/>
      </w:pPr>
      <w:r>
        <w:rPr>
          <w:rFonts w:ascii="Arial" w:hAnsi="Arial"/>
          <w:color w:val="003366"/>
        </w:rPr>
        <w:t>7. Results &amp; Conclusion</w:t>
      </w:r>
    </w:p>
    <w:p>
      <w:r>
        <w:t>During testing, the tool ran successfully in a matter of seconds. It accurately identified missing security headers, flagged leaked server software information, and checked if the data-sharing rules (CORS) were secure.</w:t>
      </w:r>
    </w:p>
    <w:p>
      <w:r>
        <w:t>This project shows how simple, automated Python scripts can easily check a website's security health. By providing clear warnings and direct fixes, it helps developers secure their applications quickly before problems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