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sz w:val="34"/>
          <w:szCs w:val="34"/>
        </w:rPr>
        <w:t xml:space="preserve">DYMUN '26 WEBSITE: BUILD LOG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D Y Patil International School, Navi Mumbai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Build session 8 to 9 October 2026, about 55 minutes. Updated after the PR.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Repo: github.com/PixelWebsites/DYMUN2026 (private)</w:t>
      </w:r>
    </w:p>
    <w:p>
      <w:pPr>
        <w:pStyle w:val="Heading1"/>
        <w:pBdr>
          <w:bottom w:val="single" w:color="000000" w:sz="6" w:space="2"/>
        </w:pBdr>
        <w:spacing w:after="120" w:before="3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Built: </w:t>
      </w:r>
      <w:r>
        <w:rPr>
          <w:rFonts w:ascii="Courier New" w:cs="Courier New" w:eastAsia="Courier New" w:hAnsi="Courier New"/>
        </w:rPr>
        <w:t xml:space="preserve">the full home page (8 sections), 4 extra pages and a not-found page. All committed and pushed.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Not deployed: </w:t>
      </w:r>
      <w:r>
        <w:rPr>
          <w:rFonts w:ascii="Courier New" w:cs="Courier New" w:eastAsia="Courier New" w:hAnsi="Courier New"/>
        </w:rPr>
        <w:t xml:space="preserve">no Vercel login on this Mac. Import the repo in the Vercel dashboard, or run: npx vercel login, then npx vercel --prod.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</w:rPr>
        <w:t xml:space="preserve">Placeholders: </w:t>
      </w:r>
      <w:r>
        <w:rPr>
          <w:rFonts w:ascii="Courier New" w:cs="Courier New" w:eastAsia="Courier New" w:hAnsi="Courier New"/>
        </w:rPr>
        <w:t xml:space="preserve">40 items marked TODO (date, fees, team, photos and so on).</w:t>
      </w:r>
    </w:p>
    <w:p>
      <w:pPr>
        <w:pStyle w:val="Heading1"/>
        <w:pBdr>
          <w:bottom w:val="single" w:color="000000" w:sz="6" w:space="2"/>
        </w:pBdr>
        <w:spacing w:after="120" w:before="3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08 Oct 23:15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Planning. Found the empty "DYMUN 2026" folder, the older "dy-mun" site (left untouched) and the poster PDF. Checked the 17 Aceternity components: 16 free, loader-one paid.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08 Oct 23:30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Decisions: build in "DYMUN 2026"; transcribe committees from the poster; keep "BEGIN." as written; finish in 4 hours; dock at the top.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08 Oct 23:39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 6ac222f. Scaffold Vite, React and TypeScript.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08 Oct 23:43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Committees transcribed. 16 of 16 agendas match the poster text exactly; International Press has none.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 00:05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 c267827. Design system, preloader, dock, hero and Committees.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 00:06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Two globe textures downloaded from unpkg into public/textures.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 00:23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 29c3206. About, Schedule, Gallery, Team, Register and Footer.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 00:28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 e0266db. Extra pages, SEO files, Vercel config and README.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 00:31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 711397e. Fixed headline outline seams and tablet dock overlap.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 00:33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Final checks on the production build. Stopped at deploy (no Vercel login).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Build log added (HTML), then pushed to Dhruv-XYZ/2026DYMUN (branch "build" only; main left alone).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site pushed to PixelWebsites/DYMUN2026 (main and build), over HTTPS because SSH host key was unverified.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 ee21804. Committee tile names made solid and readable (outlines vanished on the bright glow).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 Oct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This log (Word, Courier New) added on branch docs/build-log; pull request opened into main.</w:t>
            </w:r>
          </w:p>
        </w:tc>
      </w:tr>
    </w:tbl>
    <w:p>
      <w:pPr>
        <w:pStyle w:val="Heading1"/>
        <w:pBdr>
          <w:bottom w:val="single" w:color="000000" w:sz="6" w:space="2"/>
        </w:pBdr>
        <w:spacing w:after="120" w:before="3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WHAT WAS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Aceternity component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Preloader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Once per browser session, under 2 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loader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Dock top centre on desktop, bottom bar on phones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floating-dock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Hero (dark)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Giant cursor-following DYMUN, flipping word, Register button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dotted-glow-background, text-hover-effect, container-text-flip, magnetic-button, moving-border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About (cream)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Gold-on-ink 3D globe; stats counted from data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3d-globe, canvas-text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Committees (dark)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17 in three grade groups; tile changes on scroll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sticky-scroll-reveal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Schedule (cream)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Day 1 and Day 2, placeholder entries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 (dark)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Tilted wall; reads public/gallery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3d-marquee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Team (dark)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Six placeholder tiles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focus-cards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Register (cream)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Three rows and the form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stateful-button, cover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Cream texture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Moving warm noise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noise-background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Footer (dark)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Links, school, contact, giant wordmark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text-hover-effect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Extra pages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/committees /team /gallery /contact, not found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000000" w:sz="6" w:space="2"/>
        </w:pBdr>
        <w:spacing w:after="120" w:before="3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CHECKS THAT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npm run build passes with no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Palette audit passes: no colour outside the brief palette in src/.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17 of 17 committees on the page; agenda text identical to the data file and the poster.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One main heading per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Phone (375 px) and tablet (768 px): no sideways scroll, still globe, stacked committees.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Reduced motion: flipping word, glow, gallery drift and globe all stop.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Form: 6 errors on empty submit; committees filter by grade; valid submit answers "Registration is not open yet." and sends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Lighthouse: Accessibility 100, Best Practices 100, SEO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Size: first load 489 kB JavaScript (161 kB compressed). Globe and hover sparkles load separately.</w:t>
      </w:r>
    </w:p>
    <w:p>
      <w:pPr>
        <w:pStyle w:val="Heading1"/>
        <w:pBdr>
          <w:bottom w:val="single" w:color="000000" w:sz="6" w:space="2"/>
        </w:pBdr>
        <w:spacing w:after="120" w:before="3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WHERE IT DIFFERS FROM THE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Voices section not built: no real quotes. Carousel installed but unused.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loader-one is paid; the free loader gives the same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Dock is at the bottom on phones (top on desktop).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COPUOS used where the poster prints COPOUS.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Globe arcs are decorative and point to no real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Gallery and Team are two dark sections in a row, because Voices is hidden.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Committee tile names are solid cream, not outlines (outlines were unreadable on the glow).</w:t>
      </w:r>
    </w:p>
    <w:p>
      <w:pPr>
        <w:pStyle w:val="Heading1"/>
        <w:pBdr>
          <w:bottom w:val="single" w:color="000000" w:sz="6" w:space="2"/>
        </w:pBdr>
        <w:spacing w:after="120" w:before="3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STILL NEEDED FROM THE TEAM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Vercel login, then deploy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Conference date and venue confirmation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Logo file and favicon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Fees and what each covers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Photos (drop into public/gallery)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Secretariat names, roles and photos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Schedule order and timings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Contact email, phone and social links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Registration form endpoint, and the school's agreement on where students' details go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Confirm the COPUOS spelling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Full committee names, if wanted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Real quotes, if a Voices section is wanted</w:t>
      </w:r>
    </w:p>
    <w:p>
      <w:pPr>
        <w:spacing w:after="60"/>
        <w:ind w:left="0"/>
      </w:pPr>
      <w:r>
        <w:rPr>
          <w:rFonts w:ascii="Courier New" w:cs="Courier New" w:eastAsia="Courier New" w:hAnsi="Courier New"/>
        </w:rPr>
        <w:t xml:space="preserve">[ ]  A 1200 x 630 share image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DYMUN '26 website: build log</dc:title>
  <dc:creator>Claude Code</dc:creator>
  <cp:lastModifiedBy>Un-named</cp:lastModifiedBy>
  <cp:revision>1</cp:revision>
  <dcterms:created xsi:type="dcterms:W3CDTF">2026-10-08T19:22:20.323Z</dcterms:created>
  <dcterms:modified xsi:type="dcterms:W3CDTF">2026-10-08T19:22:20.324Z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