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657A06">
              <w:rPr>
                <w:u w:val="single"/>
              </w:rPr>
              <w:t>Dhanashri R.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657A06">
              <w:rPr>
                <w:u w:val="single"/>
              </w:rPr>
              <w:t>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657A06">
              <w:rPr>
                <w:u w:val="single"/>
              </w:rPr>
              <w:t>Software Engineering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D6F36" w:rsidRPr="00D45199" w:rsidRDefault="00657A06" w:rsidP="00657A0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>
        <w:t xml:space="preserve"> 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657A06" w:rsidRPr="00657A06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before="113" w:after="240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Pr="00657A06" w:rsidRDefault="00D45199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u w:val="single"/>
        </w:rPr>
      </w:pPr>
      <w:r w:rsidRPr="00657A06">
        <w:rPr>
          <w:b/>
          <w:bCs/>
          <w:sz w:val="20"/>
          <w:szCs w:val="20"/>
          <w:u w:val="single"/>
        </w:rPr>
        <w:t>Basic Knowledge:</w:t>
      </w:r>
      <w:r w:rsidRPr="00657A06">
        <w:rPr>
          <w:sz w:val="20"/>
          <w:szCs w:val="20"/>
          <w:u w:val="single"/>
        </w:rPr>
        <w:t xml:space="preserve"> </w:t>
      </w:r>
      <w:r w:rsidR="00657A06" w:rsidRPr="00657A06">
        <w:rPr>
          <w:u w:val="single"/>
        </w:rPr>
        <w:t>Use software modelling to create data designs</w:t>
      </w:r>
    </w:p>
    <w:p w:rsidR="00657A06" w:rsidRPr="005D6F36" w:rsidRDefault="00657A06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5D6F36" w:rsidRPr="00657A06" w:rsidRDefault="00773A04" w:rsidP="00657A06">
      <w:pPr>
        <w:pStyle w:val="ListParagraph"/>
        <w:tabs>
          <w:tab w:val="left" w:pos="941"/>
        </w:tabs>
        <w:spacing w:after="240"/>
        <w:ind w:firstLine="0"/>
        <w:rPr>
          <w:bCs/>
          <w:sz w:val="20"/>
          <w:u w:val="single"/>
        </w:rPr>
      </w:pPr>
      <w:r w:rsidRPr="00657A06">
        <w:rPr>
          <w:bCs/>
          <w:sz w:val="20"/>
          <w:u w:val="single"/>
        </w:rPr>
        <w:t>Unit 1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>, Unit 2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 xml:space="preserve"> </w:t>
      </w:r>
    </w:p>
    <w:p w:rsidR="00791912" w:rsidRPr="00D45199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CB36A8" w:rsidRPr="00657A06" w:rsidRDefault="00657A06" w:rsidP="00657A06">
      <w:pPr>
        <w:widowControl/>
        <w:autoSpaceDE/>
        <w:autoSpaceDN/>
        <w:spacing w:after="240" w:line="276" w:lineRule="auto"/>
        <w:ind w:left="440" w:firstLine="500"/>
        <w:contextualSpacing/>
        <w:jc w:val="both"/>
        <w:rPr>
          <w:sz w:val="20"/>
          <w:szCs w:val="20"/>
          <w:u w:val="single"/>
        </w:rPr>
      </w:pPr>
      <w:r w:rsidRPr="00657A06">
        <w:rPr>
          <w:u w:val="single"/>
        </w:rPr>
        <w:t>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91657A">
        <w:rPr>
          <w:u w:val="single"/>
        </w:rPr>
        <w:t>Deore Samarthya Ravindra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657A06">
        <w:rPr>
          <w:b/>
          <w:sz w:val="24"/>
        </w:rPr>
        <w:t>Dhanashri R. Agrawal</w:t>
      </w:r>
      <w:r w:rsidR="00773A04">
        <w:rPr>
          <w:b/>
          <w:sz w:val="24"/>
        </w:rPr>
        <w:t xml:space="preserve"> Lecturer in </w:t>
      </w:r>
      <w:r w:rsidR="00657A06">
        <w:rPr>
          <w:b/>
          <w:sz w:val="24"/>
        </w:rPr>
        <w:t>Software Engineering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6B7D"/>
    <w:multiLevelType w:val="hybridMultilevel"/>
    <w:tmpl w:val="B8F4120E"/>
    <w:lvl w:ilvl="0" w:tplc="D3EEDC7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153488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657A06"/>
    <w:rsid w:val="00773A04"/>
    <w:rsid w:val="007832FD"/>
    <w:rsid w:val="00791912"/>
    <w:rsid w:val="008217C6"/>
    <w:rsid w:val="009060BA"/>
    <w:rsid w:val="0091657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D23A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12</cp:revision>
  <dcterms:created xsi:type="dcterms:W3CDTF">2023-04-22T17:12:00Z</dcterms:created>
  <dcterms:modified xsi:type="dcterms:W3CDTF">2023-05-04T13:34:00Z</dcterms:modified>
</cp:coreProperties>
</file>