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7777777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E566B6A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7777777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62F9E06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2722D8EA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Handle events of AWT and Swing Components.</w:t>
      </w:r>
    </w:p>
    <w:p w14:paraId="7EE84865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</w:pPr>
      <w:r w:rsidRPr="00123CB4">
        <w:rPr>
          <w:sz w:val="20"/>
          <w:szCs w:val="20"/>
        </w:rPr>
        <w:t>Develop programs using Database.</w:t>
      </w:r>
    </w:p>
    <w:p w14:paraId="302E3E2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4"/>
          <w:szCs w:val="24"/>
        </w:rPr>
      </w:pPr>
      <w:r w:rsidRPr="00123CB4">
        <w:rPr>
          <w:sz w:val="20"/>
          <w:szCs w:val="20"/>
        </w:rPr>
        <w:t>Develop programs to handle events in Java Programming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63B69402" w14:textId="77777777"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5C5AC8F0" w14:textId="38EA1123" w:rsidR="00123CB4" w:rsidRPr="00123CB4" w:rsidRDefault="00123CB4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2FBCF57F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C5241">
        <w:rPr>
          <w:u w:val="single"/>
        </w:rPr>
        <w:t>Dhruv Harish Makhija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7777777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DC5241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18</cp:revision>
  <dcterms:created xsi:type="dcterms:W3CDTF">2023-04-22T17:12:00Z</dcterms:created>
  <dcterms:modified xsi:type="dcterms:W3CDTF">2023-10-06T12:25:00Z</dcterms:modified>
</cp:coreProperties>
</file>