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3A2C19AD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B56363">
              <w:rPr>
                <w:u w:val="single"/>
              </w:rPr>
              <w:t>3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424E37D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E757BD">
              <w:rPr>
                <w:u w:val="single"/>
              </w:rPr>
              <w:t>R.</w:t>
            </w:r>
            <w:r w:rsidR="001D3076">
              <w:rPr>
                <w:u w:val="single"/>
              </w:rPr>
              <w:t>S. Patil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5D4814E5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B56363">
              <w:rPr>
                <w:u w:val="single"/>
              </w:rPr>
              <w:t>Sixth</w:t>
            </w:r>
          </w:p>
        </w:tc>
        <w:tc>
          <w:tcPr>
            <w:tcW w:w="6403" w:type="dxa"/>
          </w:tcPr>
          <w:p w14:paraId="0BDCF6FF" w14:textId="5B9DDB33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B56363">
              <w:rPr>
                <w:u w:val="single"/>
              </w:rPr>
              <w:t>6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5ADAE114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</w:t>
            </w:r>
            <w:r w:rsidR="00B56363">
              <w:rPr>
                <w:bCs/>
                <w:sz w:val="24"/>
              </w:rPr>
              <w:t>6</w:t>
            </w:r>
            <w:r w:rsidR="00E757BD">
              <w:rPr>
                <w:bCs/>
                <w:sz w:val="24"/>
              </w:rPr>
              <w:t>20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6D7F19B2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B56363">
              <w:rPr>
                <w:u w:val="single"/>
              </w:rPr>
              <w:t>Network and Information Security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6426BC0A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B56363">
        <w:rPr>
          <w:bCs/>
          <w:sz w:val="24"/>
          <w:szCs w:val="24"/>
          <w:u w:val="single"/>
        </w:rPr>
        <w:t xml:space="preserve">Symmetric Encryption Techniques 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321DD879" w14:textId="77777777" w:rsidR="00B56363" w:rsidRPr="00B56363" w:rsidRDefault="00B56363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Analyze Symmetric Encryption Techniques</w:t>
      </w:r>
    </w:p>
    <w:p w14:paraId="22717234" w14:textId="0B2E4429" w:rsidR="00E757BD" w:rsidRPr="004B2B99" w:rsidRDefault="00B56363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Analyze Network Layer Protocols</w:t>
      </w:r>
      <w:r w:rsidR="00E757BD" w:rsidRPr="00E757BD">
        <w:rPr>
          <w:color w:val="000000"/>
        </w:rPr>
        <w:t xml:space="preserve"> 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5354C5E3" w14:textId="018F66E9" w:rsidR="00E757BD" w:rsidRPr="00E757BD" w:rsidRDefault="00000000" w:rsidP="00E757BD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3B8697AA" w14:textId="77777777" w:rsidR="00E757BD" w:rsidRDefault="00E757BD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</w:p>
    <w:p w14:paraId="64C9A73C" w14:textId="0E765788" w:rsidR="00CB36A8" w:rsidRPr="00D45199" w:rsidRDefault="00E757BD" w:rsidP="00E757BD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Study the working of </w:t>
      </w:r>
      <w:r w:rsidR="00B56363">
        <w:rPr>
          <w:sz w:val="20"/>
          <w:szCs w:val="20"/>
        </w:rPr>
        <w:t>Symmetric Encryption Techniques</w:t>
      </w: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7F5860C3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D75F6A">
        <w:rPr>
          <w:u w:val="single"/>
        </w:rPr>
        <w:t>Samarthya Ravindra Deore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0B42D4AD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 xml:space="preserve">Ms. </w:t>
      </w:r>
      <w:r w:rsidR="00E757BD">
        <w:rPr>
          <w:b/>
          <w:sz w:val="24"/>
        </w:rPr>
        <w:t xml:space="preserve">Ratna </w:t>
      </w:r>
      <w:r w:rsidR="00773A04">
        <w:rPr>
          <w:b/>
          <w:sz w:val="24"/>
        </w:rPr>
        <w:t>S.</w:t>
      </w:r>
      <w:r w:rsidR="00E757BD">
        <w:rPr>
          <w:b/>
          <w:sz w:val="24"/>
        </w:rPr>
        <w:t xml:space="preserve"> </w:t>
      </w:r>
      <w:r w:rsidR="00773A04">
        <w:rPr>
          <w:b/>
          <w:sz w:val="24"/>
        </w:rPr>
        <w:t xml:space="preserve">Patil Lecturer in </w:t>
      </w:r>
      <w:r w:rsidR="00B56363" w:rsidRPr="00B56363">
        <w:rPr>
          <w:b/>
          <w:bCs/>
        </w:rPr>
        <w:t>Network and Information Security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56FB9"/>
    <w:multiLevelType w:val="hybridMultilevel"/>
    <w:tmpl w:val="C0CE2248"/>
    <w:lvl w:ilvl="0" w:tplc="7054DD7A">
      <w:start w:val="1"/>
      <w:numFmt w:val="lowerLetter"/>
      <w:lvlText w:val="%1)"/>
      <w:lvlJc w:val="left"/>
      <w:pPr>
        <w:ind w:left="1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DF0C">
      <w:start w:val="1"/>
      <w:numFmt w:val="lowerLetter"/>
      <w:lvlText w:val="%2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2AB04">
      <w:start w:val="1"/>
      <w:numFmt w:val="lowerRoman"/>
      <w:lvlText w:val="%3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228F4">
      <w:start w:val="1"/>
      <w:numFmt w:val="decimal"/>
      <w:lvlText w:val="%4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07BFC">
      <w:start w:val="1"/>
      <w:numFmt w:val="lowerLetter"/>
      <w:lvlText w:val="%5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EB0B6">
      <w:start w:val="1"/>
      <w:numFmt w:val="lowerRoman"/>
      <w:lvlText w:val="%6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881AA">
      <w:start w:val="1"/>
      <w:numFmt w:val="decimal"/>
      <w:lvlText w:val="%7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2C42C">
      <w:start w:val="1"/>
      <w:numFmt w:val="lowerLetter"/>
      <w:lvlText w:val="%8"/>
      <w:lvlJc w:val="left"/>
      <w:pPr>
        <w:ind w:left="6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62062">
      <w:start w:val="1"/>
      <w:numFmt w:val="lowerRoman"/>
      <w:lvlText w:val="%9"/>
      <w:lvlJc w:val="left"/>
      <w:pPr>
        <w:ind w:left="7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  <w:num w:numId="5" w16cid:durableId="294332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123CB4"/>
    <w:rsid w:val="00184D14"/>
    <w:rsid w:val="001A3445"/>
    <w:rsid w:val="001D3076"/>
    <w:rsid w:val="002B42AF"/>
    <w:rsid w:val="003436B8"/>
    <w:rsid w:val="005D6F36"/>
    <w:rsid w:val="006E46D8"/>
    <w:rsid w:val="00773A04"/>
    <w:rsid w:val="007832FD"/>
    <w:rsid w:val="00791912"/>
    <w:rsid w:val="008217C6"/>
    <w:rsid w:val="009060BA"/>
    <w:rsid w:val="00AF0051"/>
    <w:rsid w:val="00B47755"/>
    <w:rsid w:val="00B56363"/>
    <w:rsid w:val="00CB36A8"/>
    <w:rsid w:val="00D45199"/>
    <w:rsid w:val="00D75F6A"/>
    <w:rsid w:val="00E757BD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20</cp:revision>
  <dcterms:created xsi:type="dcterms:W3CDTF">2023-04-22T17:12:00Z</dcterms:created>
  <dcterms:modified xsi:type="dcterms:W3CDTF">2024-04-04T19:00:00Z</dcterms:modified>
</cp:coreProperties>
</file>