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EB92" w14:textId="77777777" w:rsidR="00791912" w:rsidRDefault="00791912" w:rsidP="003436B8">
      <w:pPr>
        <w:tabs>
          <w:tab w:val="left" w:pos="3180"/>
        </w:tabs>
      </w:pPr>
    </w:p>
    <w:p w14:paraId="268C226C" w14:textId="77777777"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14:paraId="69115E0D" w14:textId="77777777"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14:paraId="1E5D1EDE" w14:textId="77777777" w:rsidTr="00F1059C">
        <w:trPr>
          <w:trHeight w:val="432"/>
        </w:trPr>
        <w:tc>
          <w:tcPr>
            <w:tcW w:w="3709" w:type="dxa"/>
          </w:tcPr>
          <w:p w14:paraId="5A520A3D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85FA71F" w14:textId="3A2C19AD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</w:t>
            </w:r>
            <w:r w:rsidR="00B56363">
              <w:rPr>
                <w:u w:val="single"/>
              </w:rPr>
              <w:t>3</w:t>
            </w:r>
            <w:r w:rsidR="000810ED" w:rsidRPr="000810ED">
              <w:rPr>
                <w:u w:val="single"/>
              </w:rPr>
              <w:t>-202</w:t>
            </w:r>
            <w:r w:rsidR="00AF0051">
              <w:rPr>
                <w:u w:val="single"/>
              </w:rPr>
              <w:t>4</w:t>
            </w:r>
          </w:p>
        </w:tc>
        <w:tc>
          <w:tcPr>
            <w:tcW w:w="6403" w:type="dxa"/>
          </w:tcPr>
          <w:p w14:paraId="289B0563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E2A787C" w14:textId="424E37DB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 xml:space="preserve">Ms. </w:t>
            </w:r>
            <w:r w:rsidR="00E757BD">
              <w:rPr>
                <w:u w:val="single"/>
              </w:rPr>
              <w:t>R.</w:t>
            </w:r>
            <w:r w:rsidR="001D3076">
              <w:rPr>
                <w:u w:val="single"/>
              </w:rPr>
              <w:t>S. Patil</w:t>
            </w:r>
          </w:p>
        </w:tc>
      </w:tr>
      <w:tr w:rsidR="00791912" w14:paraId="36FC58F9" w14:textId="77777777" w:rsidTr="00F1059C">
        <w:trPr>
          <w:trHeight w:val="496"/>
        </w:trPr>
        <w:tc>
          <w:tcPr>
            <w:tcW w:w="3709" w:type="dxa"/>
          </w:tcPr>
          <w:p w14:paraId="7575DAC0" w14:textId="77777777"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555E91E" w14:textId="5D4814E5"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B56363">
              <w:rPr>
                <w:u w:val="single"/>
              </w:rPr>
              <w:t>Sixth</w:t>
            </w:r>
          </w:p>
        </w:tc>
        <w:tc>
          <w:tcPr>
            <w:tcW w:w="6403" w:type="dxa"/>
          </w:tcPr>
          <w:p w14:paraId="0BDCF6FF" w14:textId="5B9DDB33"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</w:t>
            </w:r>
            <w:r w:rsidR="00B56363">
              <w:rPr>
                <w:u w:val="single"/>
              </w:rPr>
              <w:t>6</w:t>
            </w:r>
            <w:r w:rsidR="000810ED" w:rsidRPr="000810ED">
              <w:rPr>
                <w:u w:val="single"/>
              </w:rPr>
              <w:t>I)</w:t>
            </w:r>
          </w:p>
        </w:tc>
      </w:tr>
      <w:tr w:rsidR="00791912" w14:paraId="0C76D1CE" w14:textId="77777777" w:rsidTr="00F1059C">
        <w:trPr>
          <w:trHeight w:val="560"/>
        </w:trPr>
        <w:tc>
          <w:tcPr>
            <w:tcW w:w="3709" w:type="dxa"/>
          </w:tcPr>
          <w:p w14:paraId="09EE151D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DACA60C" w14:textId="5ADAE114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AF0051" w:rsidRPr="00AF0051">
              <w:rPr>
                <w:bCs/>
                <w:sz w:val="24"/>
              </w:rPr>
              <w:t>22</w:t>
            </w:r>
            <w:r w:rsidR="00B56363">
              <w:rPr>
                <w:bCs/>
                <w:sz w:val="24"/>
              </w:rPr>
              <w:t>6</w:t>
            </w:r>
            <w:r w:rsidR="00E757BD">
              <w:rPr>
                <w:bCs/>
                <w:sz w:val="24"/>
              </w:rPr>
              <w:t>20</w:t>
            </w:r>
          </w:p>
        </w:tc>
        <w:tc>
          <w:tcPr>
            <w:tcW w:w="6403" w:type="dxa"/>
          </w:tcPr>
          <w:p w14:paraId="336AC9CA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2CC2366" w14:textId="6D7F19B2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B56363">
              <w:rPr>
                <w:u w:val="single"/>
              </w:rPr>
              <w:t>Network and Information Security</w:t>
            </w:r>
          </w:p>
        </w:tc>
      </w:tr>
    </w:tbl>
    <w:p w14:paraId="455B85D5" w14:textId="77777777" w:rsidR="00791912" w:rsidRDefault="00791912">
      <w:pPr>
        <w:pStyle w:val="BodyText"/>
        <w:rPr>
          <w:b/>
          <w:sz w:val="20"/>
        </w:rPr>
      </w:pPr>
    </w:p>
    <w:p w14:paraId="632A067B" w14:textId="77777777" w:rsidR="00791912" w:rsidRDefault="00791912">
      <w:pPr>
        <w:pStyle w:val="BodyText"/>
        <w:spacing w:before="3"/>
        <w:rPr>
          <w:b/>
          <w:sz w:val="18"/>
        </w:rPr>
      </w:pPr>
    </w:p>
    <w:p w14:paraId="5E478F2C" w14:textId="6426BC0A"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B56363">
        <w:rPr>
          <w:bCs/>
          <w:sz w:val="24"/>
          <w:szCs w:val="24"/>
          <w:u w:val="single"/>
        </w:rPr>
        <w:t xml:space="preserve">Symmetric Encryption Techniques </w:t>
      </w:r>
    </w:p>
    <w:p w14:paraId="7A4C79CD" w14:textId="77777777"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14:paraId="321DD879" w14:textId="77777777" w:rsidR="00B56363" w:rsidRPr="00B56363" w:rsidRDefault="00B56363" w:rsidP="00E757BD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>
        <w:rPr>
          <w:color w:val="000000"/>
        </w:rPr>
        <w:t>Analyze Symmetric Encryption Techniques</w:t>
      </w:r>
    </w:p>
    <w:p w14:paraId="22717234" w14:textId="0B2E4429" w:rsidR="00E757BD" w:rsidRPr="004B2B99" w:rsidRDefault="00B56363" w:rsidP="00E757BD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>
        <w:rPr>
          <w:color w:val="000000"/>
        </w:rPr>
        <w:t>Analyze Network Layer Protocols</w:t>
      </w:r>
      <w:r w:rsidR="00E757BD" w:rsidRPr="00E757BD">
        <w:rPr>
          <w:color w:val="000000"/>
        </w:rPr>
        <w:t xml:space="preserve"> </w:t>
      </w:r>
    </w:p>
    <w:p w14:paraId="37B04F14" w14:textId="77777777"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14:paraId="01D6843E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14:paraId="1D9BE710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14:paraId="1D34018E" w14:textId="77777777" w:rsidR="00123CB4" w:rsidRDefault="00D45199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</w:t>
      </w:r>
      <w:r w:rsidR="00123CB4" w:rsidRPr="00123CB4">
        <w:rPr>
          <w:sz w:val="20"/>
          <w:szCs w:val="20"/>
        </w:rPr>
        <w:t xml:space="preserve">Apply knowledge of basic mathematics, science and basic engineering to solve the problems </w:t>
      </w:r>
    </w:p>
    <w:p w14:paraId="1429C4C1" w14:textId="77777777" w:rsidR="00123CB4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 xml:space="preserve">related to application of computers and communication services in storing, manipulating and transmitting data, </w:t>
      </w:r>
    </w:p>
    <w:p w14:paraId="5735B04B" w14:textId="6F2C5E47" w:rsidR="005D6F36" w:rsidRPr="005D6F36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often in the context of a business or other enterprise.</w:t>
      </w:r>
    </w:p>
    <w:p w14:paraId="41B914B9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14:paraId="745CD120" w14:textId="77777777"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14:paraId="27CFA340" w14:textId="77777777"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14:paraId="5354C5E3" w14:textId="018F66E9" w:rsidR="00E757BD" w:rsidRPr="00E757BD" w:rsidRDefault="00000000" w:rsidP="00E757BD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14:paraId="3B8697AA" w14:textId="77777777" w:rsidR="00E757BD" w:rsidRDefault="00E757BD" w:rsidP="00022CEE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</w:p>
    <w:p w14:paraId="64C9A73C" w14:textId="0E765788" w:rsidR="00CB36A8" w:rsidRPr="00D45199" w:rsidRDefault="00E757BD" w:rsidP="00E757BD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Study the working of </w:t>
      </w:r>
      <w:r w:rsidR="00B56363">
        <w:rPr>
          <w:sz w:val="20"/>
          <w:szCs w:val="20"/>
        </w:rPr>
        <w:t>Symmetric Encryption Techniques</w:t>
      </w:r>
    </w:p>
    <w:p w14:paraId="272185C9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14:paraId="4C163374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E8A7F4" wp14:editId="2480011A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14:paraId="0AC0D544" w14:textId="77777777" w:rsidR="00CB36A8" w:rsidRPr="00CB36A8" w:rsidRDefault="00CB36A8" w:rsidP="00CB36A8">
      <w:pPr>
        <w:rPr>
          <w:b/>
        </w:rPr>
      </w:pPr>
    </w:p>
    <w:p w14:paraId="22C2494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14:paraId="1282E046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B70488" wp14:editId="5135B730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14:paraId="41E293FA" w14:textId="77777777"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14:paraId="2C53C0A7" w14:textId="77777777" w:rsidR="00CB36A8" w:rsidRPr="00CB36A8" w:rsidRDefault="00CB36A8" w:rsidP="00CB36A8">
      <w:pPr>
        <w:pStyle w:val="ListParagraph"/>
        <w:rPr>
          <w:b/>
        </w:rPr>
      </w:pPr>
    </w:p>
    <w:p w14:paraId="2412908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14:paraId="4E2D856B" w14:textId="43644BE9" w:rsidR="00184D14" w:rsidRPr="00184D14" w:rsidRDefault="00000000" w:rsidP="00184D14">
      <w:pPr>
        <w:tabs>
          <w:tab w:val="left" w:pos="8065"/>
        </w:tabs>
        <w:spacing w:before="40"/>
        <w:ind w:left="580"/>
        <w:rPr>
          <w:u w:val="single"/>
        </w:rPr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184D14">
        <w:rPr>
          <w:u w:val="single"/>
        </w:rPr>
        <w:t>Mohit Hemant Badgujar</w:t>
      </w:r>
    </w:p>
    <w:p w14:paraId="735C723B" w14:textId="77777777"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 w14:paraId="559ADDEE" w14:textId="77777777">
        <w:trPr>
          <w:trHeight w:val="378"/>
        </w:trPr>
        <w:tc>
          <w:tcPr>
            <w:tcW w:w="3440" w:type="dxa"/>
          </w:tcPr>
          <w:p w14:paraId="3C9732F3" w14:textId="77777777"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14:paraId="0F8A7550" w14:textId="77777777"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14:paraId="4DC33A28" w14:textId="77777777"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 w14:paraId="6F2E3800" w14:textId="77777777">
        <w:trPr>
          <w:trHeight w:val="381"/>
        </w:trPr>
        <w:tc>
          <w:tcPr>
            <w:tcW w:w="3440" w:type="dxa"/>
          </w:tcPr>
          <w:p w14:paraId="3140E5A7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14:paraId="21B70A9E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14:paraId="061F05CD" w14:textId="77777777"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14:paraId="5B27507C" w14:textId="77777777" w:rsidR="00791912" w:rsidRDefault="00791912">
      <w:pPr>
        <w:pStyle w:val="BodyText"/>
        <w:rPr>
          <w:sz w:val="24"/>
        </w:rPr>
      </w:pPr>
    </w:p>
    <w:p w14:paraId="0E4781E3" w14:textId="77777777" w:rsidR="00791912" w:rsidRDefault="00791912">
      <w:pPr>
        <w:pStyle w:val="BodyText"/>
        <w:rPr>
          <w:sz w:val="24"/>
        </w:rPr>
      </w:pPr>
    </w:p>
    <w:p w14:paraId="684E96F6" w14:textId="77777777" w:rsidR="00CB36A8" w:rsidRDefault="00CB36A8">
      <w:pPr>
        <w:pStyle w:val="BodyText"/>
        <w:rPr>
          <w:sz w:val="24"/>
        </w:rPr>
      </w:pPr>
    </w:p>
    <w:p w14:paraId="2A024FBC" w14:textId="77777777" w:rsidR="00CB36A8" w:rsidRDefault="00CB36A8">
      <w:pPr>
        <w:pStyle w:val="BodyText"/>
        <w:rPr>
          <w:sz w:val="24"/>
        </w:rPr>
      </w:pPr>
    </w:p>
    <w:p w14:paraId="35B99625" w14:textId="77777777" w:rsidR="00CB36A8" w:rsidRDefault="00CB36A8">
      <w:pPr>
        <w:pStyle w:val="BodyText"/>
        <w:rPr>
          <w:sz w:val="24"/>
        </w:rPr>
      </w:pPr>
    </w:p>
    <w:p w14:paraId="2BC1E1C9" w14:textId="77777777" w:rsidR="00791912" w:rsidRDefault="00791912">
      <w:pPr>
        <w:pStyle w:val="BodyText"/>
        <w:spacing w:before="10"/>
        <w:rPr>
          <w:sz w:val="18"/>
        </w:rPr>
      </w:pPr>
    </w:p>
    <w:p w14:paraId="47FF956A" w14:textId="0B42D4AD"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 xml:space="preserve">Ms. </w:t>
      </w:r>
      <w:r w:rsidR="00E757BD">
        <w:rPr>
          <w:b/>
          <w:sz w:val="24"/>
        </w:rPr>
        <w:t xml:space="preserve">Ratna </w:t>
      </w:r>
      <w:r w:rsidR="00773A04">
        <w:rPr>
          <w:b/>
          <w:sz w:val="24"/>
        </w:rPr>
        <w:t>S.</w:t>
      </w:r>
      <w:r w:rsidR="00E757BD">
        <w:rPr>
          <w:b/>
          <w:sz w:val="24"/>
        </w:rPr>
        <w:t xml:space="preserve"> </w:t>
      </w:r>
      <w:r w:rsidR="00773A04">
        <w:rPr>
          <w:b/>
          <w:sz w:val="24"/>
        </w:rPr>
        <w:t xml:space="preserve">Patil Lecturer in </w:t>
      </w:r>
      <w:r w:rsidR="00B56363" w:rsidRPr="00B56363">
        <w:rPr>
          <w:b/>
          <w:bCs/>
        </w:rPr>
        <w:t>Network and Information Security</w:t>
      </w:r>
      <w:r>
        <w:rPr>
          <w:b/>
          <w:sz w:val="24"/>
        </w:rPr>
        <w:t>)</w:t>
      </w:r>
    </w:p>
    <w:p w14:paraId="3313E298" w14:textId="77777777"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973406"/>
    <w:multiLevelType w:val="hybridMultilevel"/>
    <w:tmpl w:val="358E13E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56FB9"/>
    <w:multiLevelType w:val="hybridMultilevel"/>
    <w:tmpl w:val="C0CE2248"/>
    <w:lvl w:ilvl="0" w:tplc="7054DD7A">
      <w:start w:val="1"/>
      <w:numFmt w:val="lowerLetter"/>
      <w:lvlText w:val="%1)"/>
      <w:lvlJc w:val="left"/>
      <w:pPr>
        <w:ind w:left="1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CDF0C">
      <w:start w:val="1"/>
      <w:numFmt w:val="lowerLetter"/>
      <w:lvlText w:val="%2"/>
      <w:lvlJc w:val="left"/>
      <w:pPr>
        <w:ind w:left="2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42AB04">
      <w:start w:val="1"/>
      <w:numFmt w:val="lowerRoman"/>
      <w:lvlText w:val="%3"/>
      <w:lvlJc w:val="left"/>
      <w:pPr>
        <w:ind w:left="3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228F4">
      <w:start w:val="1"/>
      <w:numFmt w:val="decimal"/>
      <w:lvlText w:val="%4"/>
      <w:lvlJc w:val="left"/>
      <w:pPr>
        <w:ind w:left="3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D07BFC">
      <w:start w:val="1"/>
      <w:numFmt w:val="lowerLetter"/>
      <w:lvlText w:val="%5"/>
      <w:lvlJc w:val="left"/>
      <w:pPr>
        <w:ind w:left="4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BEB0B6">
      <w:start w:val="1"/>
      <w:numFmt w:val="lowerRoman"/>
      <w:lvlText w:val="%6"/>
      <w:lvlJc w:val="left"/>
      <w:pPr>
        <w:ind w:left="5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1881AA">
      <w:start w:val="1"/>
      <w:numFmt w:val="decimal"/>
      <w:lvlText w:val="%7"/>
      <w:lvlJc w:val="left"/>
      <w:pPr>
        <w:ind w:left="6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D2C42C">
      <w:start w:val="1"/>
      <w:numFmt w:val="lowerLetter"/>
      <w:lvlText w:val="%8"/>
      <w:lvlJc w:val="left"/>
      <w:pPr>
        <w:ind w:left="6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662062">
      <w:start w:val="1"/>
      <w:numFmt w:val="lowerRoman"/>
      <w:lvlText w:val="%9"/>
      <w:lvlJc w:val="left"/>
      <w:pPr>
        <w:ind w:left="7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6158692">
    <w:abstractNumId w:val="1"/>
  </w:num>
  <w:num w:numId="2" w16cid:durableId="1053894267">
    <w:abstractNumId w:val="3"/>
  </w:num>
  <w:num w:numId="3" w16cid:durableId="2124839476">
    <w:abstractNumId w:val="0"/>
  </w:num>
  <w:num w:numId="4" w16cid:durableId="116678650">
    <w:abstractNumId w:val="2"/>
  </w:num>
  <w:num w:numId="5" w16cid:durableId="294332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22CEE"/>
    <w:rsid w:val="000810ED"/>
    <w:rsid w:val="00123CB4"/>
    <w:rsid w:val="00184D14"/>
    <w:rsid w:val="001A3445"/>
    <w:rsid w:val="001D3076"/>
    <w:rsid w:val="002B42AF"/>
    <w:rsid w:val="003436B8"/>
    <w:rsid w:val="005D6F36"/>
    <w:rsid w:val="006E46D8"/>
    <w:rsid w:val="00773A04"/>
    <w:rsid w:val="007832FD"/>
    <w:rsid w:val="00791912"/>
    <w:rsid w:val="008217C6"/>
    <w:rsid w:val="009060BA"/>
    <w:rsid w:val="00AF0051"/>
    <w:rsid w:val="00B47755"/>
    <w:rsid w:val="00B56363"/>
    <w:rsid w:val="00CB36A8"/>
    <w:rsid w:val="00D45199"/>
    <w:rsid w:val="00E757BD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80BF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19</cp:revision>
  <dcterms:created xsi:type="dcterms:W3CDTF">2023-04-22T17:12:00Z</dcterms:created>
  <dcterms:modified xsi:type="dcterms:W3CDTF">2024-04-04T18:59:00Z</dcterms:modified>
</cp:coreProperties>
</file>