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1999" w:rsidRDefault="00B71999">
      <w:pPr>
        <w:jc w:val="center"/>
        <w:rPr>
          <w:b/>
          <w:sz w:val="26"/>
          <w:szCs w:val="26"/>
        </w:rPr>
      </w:pPr>
    </w:p>
    <w:p w14:paraId="00000002" w14:textId="77777777" w:rsidR="00B71999" w:rsidRDefault="00B71999">
      <w:pPr>
        <w:jc w:val="center"/>
        <w:rPr>
          <w:b/>
          <w:sz w:val="26"/>
          <w:szCs w:val="26"/>
        </w:rPr>
      </w:pPr>
    </w:p>
    <w:p w14:paraId="00000003" w14:textId="77777777" w:rsidR="00B71999" w:rsidRDefault="00B71999">
      <w:pPr>
        <w:jc w:val="center"/>
        <w:rPr>
          <w:b/>
          <w:sz w:val="26"/>
          <w:szCs w:val="26"/>
        </w:rPr>
      </w:pPr>
    </w:p>
    <w:p w14:paraId="00000004" w14:textId="77777777" w:rsidR="00B71999" w:rsidRDefault="00B71999">
      <w:pPr>
        <w:jc w:val="center"/>
        <w:rPr>
          <w:b/>
          <w:sz w:val="26"/>
          <w:szCs w:val="26"/>
        </w:rPr>
      </w:pPr>
    </w:p>
    <w:p w14:paraId="00000005" w14:textId="77777777" w:rsidR="00B71999" w:rsidRDefault="00E87015">
      <w:pPr>
        <w:jc w:val="center"/>
        <w:rPr>
          <w:b/>
          <w:sz w:val="26"/>
          <w:szCs w:val="26"/>
        </w:rPr>
      </w:pPr>
      <w:r>
        <w:rPr>
          <w:b/>
          <w:sz w:val="26"/>
          <w:szCs w:val="26"/>
        </w:rPr>
        <w:t>MODULE – 4(Advance PHP)</w:t>
      </w:r>
    </w:p>
    <w:p w14:paraId="00000006" w14:textId="77777777" w:rsidR="00B71999" w:rsidRDefault="00B71999">
      <w:pPr>
        <w:jc w:val="center"/>
        <w:rPr>
          <w:b/>
          <w:sz w:val="26"/>
          <w:szCs w:val="26"/>
        </w:rPr>
      </w:pPr>
    </w:p>
    <w:p w14:paraId="00000007" w14:textId="77777777" w:rsidR="00B71999" w:rsidRDefault="00E87015">
      <w:pPr>
        <w:jc w:val="center"/>
        <w:rPr>
          <w:b/>
          <w:sz w:val="26"/>
          <w:szCs w:val="26"/>
        </w:rPr>
      </w:pPr>
      <w:r>
        <w:rPr>
          <w:b/>
          <w:sz w:val="26"/>
          <w:szCs w:val="26"/>
        </w:rPr>
        <w:t xml:space="preserve"> OOPS </w:t>
      </w:r>
    </w:p>
    <w:p w14:paraId="00000008" w14:textId="77777777" w:rsidR="00B71999" w:rsidRDefault="00B71999"/>
    <w:p w14:paraId="00000009" w14:textId="77777777" w:rsidR="00B71999" w:rsidRDefault="00B71999"/>
    <w:p w14:paraId="0000000A" w14:textId="77777777" w:rsidR="00B71999" w:rsidRDefault="00E87015">
      <w:pPr>
        <w:rPr>
          <w:b/>
        </w:rPr>
      </w:pPr>
      <w:r>
        <w:rPr>
          <w:b/>
        </w:rPr>
        <w:t>1. What Is Object Oriented Programming?</w:t>
      </w:r>
    </w:p>
    <w:p w14:paraId="0000000B"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OOP stands for Object-Oriented Programming.</w:t>
      </w:r>
    </w:p>
    <w:p w14:paraId="0000000C"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Procedural programming is about writing procedures or functions that perform operations on the data, while object-oriented programming is about creating objects that contain both data and functions.</w:t>
      </w:r>
    </w:p>
    <w:p w14:paraId="0000000D"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2.What Is Object Oriented Programming? </w:t>
      </w:r>
    </w:p>
    <w:p w14:paraId="0000000E"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Object-oriented programming has several advantages over procedural programming:</w:t>
      </w:r>
    </w:p>
    <w:p w14:paraId="0000000F" w14:textId="77777777" w:rsidR="00B71999" w:rsidRDefault="00E87015">
      <w:pPr>
        <w:numPr>
          <w:ilvl w:val="0"/>
          <w:numId w:val="6"/>
        </w:numPr>
        <w:shd w:val="clear" w:color="auto" w:fill="FFFFFF"/>
        <w:spacing w:before="220"/>
        <w:rPr>
          <w:rFonts w:ascii="Verdana" w:eastAsia="Verdana" w:hAnsi="Verdana" w:cs="Verdana"/>
          <w:sz w:val="23"/>
          <w:szCs w:val="23"/>
        </w:rPr>
      </w:pPr>
      <w:r>
        <w:rPr>
          <w:rFonts w:ascii="Verdana" w:eastAsia="Verdana" w:hAnsi="Verdana" w:cs="Verdana"/>
          <w:sz w:val="23"/>
          <w:szCs w:val="23"/>
        </w:rPr>
        <w:t>OOP is faster and easier to execute</w:t>
      </w:r>
    </w:p>
    <w:p w14:paraId="00000010" w14:textId="77777777" w:rsidR="00B71999" w:rsidRDefault="00E87015">
      <w:pPr>
        <w:numPr>
          <w:ilvl w:val="0"/>
          <w:numId w:val="6"/>
        </w:numPr>
        <w:shd w:val="clear" w:color="auto" w:fill="FFFFFF"/>
        <w:rPr>
          <w:rFonts w:ascii="Verdana" w:eastAsia="Verdana" w:hAnsi="Verdana" w:cs="Verdana"/>
          <w:sz w:val="23"/>
          <w:szCs w:val="23"/>
        </w:rPr>
      </w:pPr>
      <w:r>
        <w:rPr>
          <w:rFonts w:ascii="Verdana" w:eastAsia="Verdana" w:hAnsi="Verdana" w:cs="Verdana"/>
          <w:sz w:val="23"/>
          <w:szCs w:val="23"/>
        </w:rPr>
        <w:t>OOP provides a clear structure for the programs</w:t>
      </w:r>
    </w:p>
    <w:p w14:paraId="00000011" w14:textId="77777777" w:rsidR="00B71999" w:rsidRDefault="00E87015">
      <w:pPr>
        <w:numPr>
          <w:ilvl w:val="0"/>
          <w:numId w:val="6"/>
        </w:numPr>
        <w:shd w:val="clear" w:color="auto" w:fill="FFFFFF"/>
        <w:rPr>
          <w:rFonts w:ascii="Verdana" w:eastAsia="Verdana" w:hAnsi="Verdana" w:cs="Verdana"/>
          <w:sz w:val="23"/>
          <w:szCs w:val="23"/>
        </w:rPr>
      </w:pPr>
      <w:r>
        <w:rPr>
          <w:rFonts w:ascii="Verdana" w:eastAsia="Verdana" w:hAnsi="Verdana" w:cs="Verdana"/>
          <w:sz w:val="23"/>
          <w:szCs w:val="23"/>
        </w:rPr>
        <w:t>OOP helps to keep the PHP code DRY "Don't Repeat Yourself", and makes the code easier to maintain, modify and debug</w:t>
      </w:r>
    </w:p>
    <w:p w14:paraId="00000012" w14:textId="77777777" w:rsidR="00B71999" w:rsidRDefault="00E87015">
      <w:pPr>
        <w:numPr>
          <w:ilvl w:val="0"/>
          <w:numId w:val="6"/>
        </w:numPr>
        <w:shd w:val="clear" w:color="auto" w:fill="FFFFFF"/>
        <w:spacing w:after="220"/>
        <w:rPr>
          <w:rFonts w:ascii="Verdana" w:eastAsia="Verdana" w:hAnsi="Verdana" w:cs="Verdana"/>
          <w:sz w:val="23"/>
          <w:szCs w:val="23"/>
        </w:rPr>
      </w:pPr>
      <w:r>
        <w:rPr>
          <w:rFonts w:ascii="Verdana" w:eastAsia="Verdana" w:hAnsi="Verdana" w:cs="Verdana"/>
          <w:sz w:val="23"/>
          <w:szCs w:val="23"/>
        </w:rPr>
        <w:t>OOP makes it possible to create full reusable applications with less code and shorter development time</w:t>
      </w:r>
    </w:p>
    <w:p w14:paraId="00000013" w14:textId="77777777" w:rsidR="00B71999" w:rsidRDefault="00B71999">
      <w:pPr>
        <w:shd w:val="clear" w:color="auto" w:fill="FFFFFF"/>
        <w:spacing w:before="280" w:after="280"/>
        <w:rPr>
          <w:rFonts w:ascii="Verdana" w:eastAsia="Verdana" w:hAnsi="Verdana" w:cs="Verdana"/>
          <w:sz w:val="23"/>
          <w:szCs w:val="23"/>
        </w:rPr>
      </w:pPr>
    </w:p>
    <w:p w14:paraId="00000014"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3. What Are Properties </w:t>
      </w:r>
      <w:proofErr w:type="gramStart"/>
      <w:r>
        <w:rPr>
          <w:rFonts w:ascii="Verdana" w:eastAsia="Verdana" w:hAnsi="Verdana" w:cs="Verdana"/>
          <w:b/>
          <w:sz w:val="23"/>
          <w:szCs w:val="23"/>
        </w:rPr>
        <w:t>Of</w:t>
      </w:r>
      <w:proofErr w:type="gramEnd"/>
      <w:r>
        <w:rPr>
          <w:rFonts w:ascii="Verdana" w:eastAsia="Verdana" w:hAnsi="Verdana" w:cs="Verdana"/>
          <w:b/>
          <w:sz w:val="23"/>
          <w:szCs w:val="23"/>
        </w:rPr>
        <w:t xml:space="preserve"> Object Oriented Systems?</w:t>
      </w:r>
    </w:p>
    <w:p w14:paraId="00000015" w14:textId="77777777" w:rsidR="00B71999" w:rsidRDefault="00E87015">
      <w:pPr>
        <w:pStyle w:val="Heading3"/>
        <w:keepNext w:val="0"/>
        <w:keepLines w:val="0"/>
        <w:shd w:val="clear" w:color="auto" w:fill="FFFFFF"/>
        <w:spacing w:before="280"/>
        <w:rPr>
          <w:rFonts w:ascii="Verdana" w:eastAsia="Verdana" w:hAnsi="Verdana" w:cs="Verdana"/>
          <w:color w:val="000000"/>
          <w:sz w:val="26"/>
          <w:szCs w:val="26"/>
        </w:rPr>
      </w:pPr>
      <w:bookmarkStart w:id="0" w:name="_w8ds8c8kqoxt" w:colFirst="0" w:colLast="0"/>
      <w:bookmarkEnd w:id="0"/>
      <w:r>
        <w:rPr>
          <w:rFonts w:ascii="Verdana" w:eastAsia="Verdana" w:hAnsi="Verdana" w:cs="Verdana"/>
          <w:color w:val="000000"/>
          <w:sz w:val="26"/>
          <w:szCs w:val="26"/>
        </w:rPr>
        <w:t>Properties of Object-Oriented Systems</w:t>
      </w:r>
    </w:p>
    <w:p w14:paraId="00000016" w14:textId="77777777" w:rsidR="00B71999" w:rsidRDefault="00E87015">
      <w:pPr>
        <w:numPr>
          <w:ilvl w:val="0"/>
          <w:numId w:val="2"/>
        </w:numPr>
        <w:shd w:val="clear" w:color="auto" w:fill="FFFFFF"/>
        <w:spacing w:before="240"/>
        <w:rPr>
          <w:rFonts w:ascii="Verdana" w:eastAsia="Verdana" w:hAnsi="Verdana" w:cs="Verdana"/>
          <w:sz w:val="23"/>
          <w:szCs w:val="23"/>
        </w:rPr>
      </w:pPr>
      <w:r>
        <w:rPr>
          <w:rFonts w:ascii="Verdana" w:eastAsia="Verdana" w:hAnsi="Verdana" w:cs="Verdana"/>
          <w:sz w:val="23"/>
          <w:szCs w:val="23"/>
        </w:rPr>
        <w:t>Encapsulation: Bundling data (attributes) and methods (functions) that operate on that data within a single unit called an object.</w:t>
      </w:r>
    </w:p>
    <w:p w14:paraId="00000017" w14:textId="77777777" w:rsidR="00B71999" w:rsidRDefault="00E87015">
      <w:pPr>
        <w:numPr>
          <w:ilvl w:val="0"/>
          <w:numId w:val="2"/>
        </w:numPr>
        <w:shd w:val="clear" w:color="auto" w:fill="FFFFFF"/>
        <w:rPr>
          <w:rFonts w:ascii="Verdana" w:eastAsia="Verdana" w:hAnsi="Verdana" w:cs="Verdana"/>
          <w:sz w:val="23"/>
          <w:szCs w:val="23"/>
        </w:rPr>
      </w:pPr>
      <w:r>
        <w:rPr>
          <w:rFonts w:ascii="Verdana" w:eastAsia="Verdana" w:hAnsi="Verdana" w:cs="Verdana"/>
          <w:sz w:val="23"/>
          <w:szCs w:val="23"/>
        </w:rPr>
        <w:t xml:space="preserve">Abstraction: Simplifying complex reality by </w:t>
      </w:r>
      <w:proofErr w:type="spellStart"/>
      <w:r>
        <w:rPr>
          <w:rFonts w:ascii="Verdana" w:eastAsia="Verdana" w:hAnsi="Verdana" w:cs="Verdana"/>
          <w:sz w:val="23"/>
          <w:szCs w:val="23"/>
        </w:rPr>
        <w:t>modeling</w:t>
      </w:r>
      <w:proofErr w:type="spellEnd"/>
      <w:r>
        <w:rPr>
          <w:rFonts w:ascii="Verdana" w:eastAsia="Verdana" w:hAnsi="Verdana" w:cs="Verdana"/>
          <w:sz w:val="23"/>
          <w:szCs w:val="23"/>
        </w:rPr>
        <w:t xml:space="preserve"> classes on essential properties and </w:t>
      </w:r>
      <w:proofErr w:type="spellStart"/>
      <w:r>
        <w:rPr>
          <w:rFonts w:ascii="Verdana" w:eastAsia="Verdana" w:hAnsi="Verdana" w:cs="Verdana"/>
          <w:sz w:val="23"/>
          <w:szCs w:val="23"/>
        </w:rPr>
        <w:t>behaviors</w:t>
      </w:r>
      <w:proofErr w:type="spellEnd"/>
      <w:r>
        <w:rPr>
          <w:rFonts w:ascii="Verdana" w:eastAsia="Verdana" w:hAnsi="Verdana" w:cs="Verdana"/>
          <w:sz w:val="23"/>
          <w:szCs w:val="23"/>
        </w:rPr>
        <w:t xml:space="preserve"> relevant to the problem.</w:t>
      </w:r>
    </w:p>
    <w:p w14:paraId="00000018" w14:textId="77777777" w:rsidR="00B71999" w:rsidRDefault="00E87015">
      <w:pPr>
        <w:numPr>
          <w:ilvl w:val="0"/>
          <w:numId w:val="2"/>
        </w:numPr>
        <w:shd w:val="clear" w:color="auto" w:fill="FFFFFF"/>
        <w:rPr>
          <w:rFonts w:ascii="Verdana" w:eastAsia="Verdana" w:hAnsi="Verdana" w:cs="Verdana"/>
          <w:sz w:val="23"/>
          <w:szCs w:val="23"/>
        </w:rPr>
      </w:pPr>
      <w:r>
        <w:rPr>
          <w:rFonts w:ascii="Verdana" w:eastAsia="Verdana" w:hAnsi="Verdana" w:cs="Verdana"/>
          <w:sz w:val="23"/>
          <w:szCs w:val="23"/>
        </w:rPr>
        <w:t>Inheritance: Creating new classes (subclasses) that inherit properties and methods from existing classes (</w:t>
      </w:r>
      <w:proofErr w:type="spellStart"/>
      <w:r>
        <w:rPr>
          <w:rFonts w:ascii="Verdana" w:eastAsia="Verdana" w:hAnsi="Verdana" w:cs="Verdana"/>
          <w:sz w:val="23"/>
          <w:szCs w:val="23"/>
        </w:rPr>
        <w:t>superclasses</w:t>
      </w:r>
      <w:proofErr w:type="spellEnd"/>
      <w:r>
        <w:rPr>
          <w:rFonts w:ascii="Verdana" w:eastAsia="Verdana" w:hAnsi="Verdana" w:cs="Verdana"/>
          <w:sz w:val="23"/>
          <w:szCs w:val="23"/>
        </w:rPr>
        <w:t>).</w:t>
      </w:r>
    </w:p>
    <w:p w14:paraId="00000019" w14:textId="77777777" w:rsidR="00B71999" w:rsidRDefault="00E87015">
      <w:pPr>
        <w:numPr>
          <w:ilvl w:val="0"/>
          <w:numId w:val="2"/>
        </w:numPr>
        <w:shd w:val="clear" w:color="auto" w:fill="FFFFFF"/>
        <w:spacing w:after="240"/>
        <w:rPr>
          <w:rFonts w:ascii="Verdana" w:eastAsia="Verdana" w:hAnsi="Verdana" w:cs="Verdana"/>
          <w:sz w:val="23"/>
          <w:szCs w:val="23"/>
        </w:rPr>
      </w:pPr>
      <w:r>
        <w:rPr>
          <w:rFonts w:ascii="Verdana" w:eastAsia="Verdana" w:hAnsi="Verdana" w:cs="Verdana"/>
          <w:sz w:val="23"/>
          <w:szCs w:val="23"/>
        </w:rPr>
        <w:t>Polymorphism: The ability of objects of different types to be treated as if they were of the same type.</w:t>
      </w:r>
    </w:p>
    <w:p w14:paraId="0000001A" w14:textId="77777777" w:rsidR="00B71999" w:rsidRDefault="00B71999">
      <w:pPr>
        <w:shd w:val="clear" w:color="auto" w:fill="FFFFFF"/>
        <w:spacing w:before="280" w:after="280"/>
        <w:rPr>
          <w:rFonts w:ascii="Verdana" w:eastAsia="Verdana" w:hAnsi="Verdana" w:cs="Verdana"/>
          <w:b/>
          <w:sz w:val="23"/>
          <w:szCs w:val="23"/>
        </w:rPr>
      </w:pPr>
    </w:p>
    <w:p w14:paraId="0000001B" w14:textId="77777777" w:rsidR="00B71999" w:rsidRDefault="00B71999">
      <w:pPr>
        <w:shd w:val="clear" w:color="auto" w:fill="FFFFFF"/>
        <w:spacing w:before="280" w:after="280"/>
        <w:rPr>
          <w:rFonts w:ascii="Verdana" w:eastAsia="Verdana" w:hAnsi="Verdana" w:cs="Verdana"/>
          <w:b/>
          <w:sz w:val="23"/>
          <w:szCs w:val="23"/>
        </w:rPr>
      </w:pPr>
    </w:p>
    <w:p w14:paraId="0000001C" w14:textId="77777777" w:rsidR="00B71999" w:rsidRDefault="00B71999">
      <w:pPr>
        <w:shd w:val="clear" w:color="auto" w:fill="FFFFFF"/>
        <w:spacing w:before="280" w:after="280"/>
        <w:rPr>
          <w:rFonts w:ascii="Verdana" w:eastAsia="Verdana" w:hAnsi="Verdana" w:cs="Verdana"/>
          <w:b/>
          <w:sz w:val="23"/>
          <w:szCs w:val="23"/>
        </w:rPr>
      </w:pPr>
    </w:p>
    <w:p w14:paraId="0000001D"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4. What Is Difference Between Class </w:t>
      </w:r>
      <w:proofErr w:type="gramStart"/>
      <w:r>
        <w:rPr>
          <w:rFonts w:ascii="Verdana" w:eastAsia="Verdana" w:hAnsi="Verdana" w:cs="Verdana"/>
          <w:b/>
          <w:sz w:val="23"/>
          <w:szCs w:val="23"/>
        </w:rPr>
        <w:t>And</w:t>
      </w:r>
      <w:proofErr w:type="gramEnd"/>
      <w:r>
        <w:rPr>
          <w:rFonts w:ascii="Verdana" w:eastAsia="Verdana" w:hAnsi="Verdana" w:cs="Verdana"/>
          <w:b/>
          <w:sz w:val="23"/>
          <w:szCs w:val="23"/>
        </w:rPr>
        <w:t xml:space="preserve"> Interface?</w:t>
      </w:r>
    </w:p>
    <w:p w14:paraId="0000001E"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Class: A blueprint for creating objects. It defines properties and methods.</w:t>
      </w:r>
    </w:p>
    <w:p w14:paraId="0000001F"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Interface: A contract that defines methods that a class must implement. It doesn't contain implementation details.</w:t>
      </w:r>
    </w:p>
    <w:p w14:paraId="00000020" w14:textId="77777777" w:rsidR="00B71999" w:rsidRDefault="00B71999">
      <w:pPr>
        <w:shd w:val="clear" w:color="auto" w:fill="FFFFFF"/>
        <w:spacing w:before="280" w:after="280"/>
        <w:rPr>
          <w:rFonts w:ascii="Verdana" w:eastAsia="Verdana" w:hAnsi="Verdana" w:cs="Verdana"/>
          <w:b/>
          <w:sz w:val="23"/>
          <w:szCs w:val="23"/>
        </w:rPr>
      </w:pPr>
    </w:p>
    <w:p w14:paraId="00000021"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5. What Is Overloading? </w:t>
      </w:r>
    </w:p>
    <w:p w14:paraId="00000022"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Overloading refers to the ability to have multiple methods with the same name but different parameters. T</w:t>
      </w:r>
    </w:p>
    <w:p w14:paraId="00000023"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6. What Is T_PAAMAYIM_NEKUDOTAYIM (Scope Resolution Operator </w:t>
      </w:r>
      <w:proofErr w:type="gramStart"/>
      <w:r>
        <w:rPr>
          <w:rFonts w:ascii="Verdana" w:eastAsia="Verdana" w:hAnsi="Verdana" w:cs="Verdana"/>
          <w:b/>
          <w:sz w:val="23"/>
          <w:szCs w:val="23"/>
        </w:rPr>
        <w:t>(::)</w:t>
      </w:r>
      <w:proofErr w:type="gramEnd"/>
      <w:r>
        <w:rPr>
          <w:rFonts w:ascii="Verdana" w:eastAsia="Verdana" w:hAnsi="Verdana" w:cs="Verdana"/>
          <w:b/>
          <w:sz w:val="23"/>
          <w:szCs w:val="23"/>
        </w:rPr>
        <w:t xml:space="preserve"> with Example</w:t>
      </w:r>
    </w:p>
    <w:p w14:paraId="00000024" w14:textId="77777777" w:rsidR="00B71999" w:rsidRDefault="00E87015">
      <w:pPr>
        <w:shd w:val="clear" w:color="auto" w:fill="FFFFFF"/>
        <w:spacing w:after="160"/>
        <w:rPr>
          <w:rFonts w:ascii="Nunito" w:eastAsia="Nunito" w:hAnsi="Nunito" w:cs="Nunito"/>
          <w:b/>
          <w:color w:val="273239"/>
          <w:sz w:val="27"/>
          <w:szCs w:val="27"/>
          <w:highlight w:val="white"/>
        </w:rPr>
      </w:pPr>
      <w:r>
        <w:rPr>
          <w:rFonts w:ascii="Nunito" w:eastAsia="Nunito" w:hAnsi="Nunito" w:cs="Nunito"/>
          <w:b/>
          <w:color w:val="273239"/>
          <w:sz w:val="27"/>
          <w:szCs w:val="27"/>
          <w:highlight w:val="white"/>
        </w:rPr>
        <w:t xml:space="preserve">The scope resolution operator also known as </w:t>
      </w:r>
      <w:proofErr w:type="spellStart"/>
      <w:r>
        <w:rPr>
          <w:rFonts w:ascii="Nunito" w:eastAsia="Nunito" w:hAnsi="Nunito" w:cs="Nunito"/>
          <w:b/>
          <w:i/>
          <w:color w:val="273239"/>
          <w:sz w:val="27"/>
          <w:szCs w:val="27"/>
          <w:highlight w:val="white"/>
        </w:rPr>
        <w:t>Paamayim</w:t>
      </w:r>
      <w:proofErr w:type="spellEnd"/>
      <w:r>
        <w:rPr>
          <w:rFonts w:ascii="Nunito" w:eastAsia="Nunito" w:hAnsi="Nunito" w:cs="Nunito"/>
          <w:b/>
          <w:i/>
          <w:color w:val="273239"/>
          <w:sz w:val="27"/>
          <w:szCs w:val="27"/>
          <w:highlight w:val="white"/>
        </w:rPr>
        <w:t xml:space="preserve"> </w:t>
      </w:r>
      <w:proofErr w:type="spellStart"/>
      <w:r>
        <w:rPr>
          <w:rFonts w:ascii="Nunito" w:eastAsia="Nunito" w:hAnsi="Nunito" w:cs="Nunito"/>
          <w:b/>
          <w:i/>
          <w:color w:val="273239"/>
          <w:sz w:val="27"/>
          <w:szCs w:val="27"/>
          <w:highlight w:val="white"/>
        </w:rPr>
        <w:t>Nekudotayim</w:t>
      </w:r>
      <w:proofErr w:type="spellEnd"/>
      <w:r>
        <w:rPr>
          <w:rFonts w:ascii="Nunito" w:eastAsia="Nunito" w:hAnsi="Nunito" w:cs="Nunito"/>
          <w:b/>
          <w:color w:val="273239"/>
          <w:sz w:val="27"/>
          <w:szCs w:val="27"/>
          <w:highlight w:val="white"/>
        </w:rPr>
        <w:t xml:space="preserve"> or more commonly known as the double colon is a token that allows access to static, constant, and overridden properties or methods of a class.</w:t>
      </w:r>
    </w:p>
    <w:p w14:paraId="00000025" w14:textId="77777777" w:rsidR="00B71999" w:rsidRDefault="00E87015">
      <w:pPr>
        <w:shd w:val="clear" w:color="auto" w:fill="FFFFFF"/>
        <w:spacing w:after="160"/>
        <w:rPr>
          <w:rFonts w:ascii="Nunito" w:eastAsia="Nunito" w:hAnsi="Nunito" w:cs="Nunito"/>
          <w:b/>
          <w:color w:val="273239"/>
          <w:sz w:val="27"/>
          <w:szCs w:val="27"/>
          <w:highlight w:val="white"/>
        </w:rPr>
      </w:pPr>
      <w:r>
        <w:rPr>
          <w:rFonts w:ascii="Nunito" w:eastAsia="Nunito" w:hAnsi="Nunito" w:cs="Nunito"/>
          <w:b/>
          <w:color w:val="273239"/>
          <w:sz w:val="27"/>
          <w:szCs w:val="27"/>
          <w:highlight w:val="white"/>
        </w:rPr>
        <w:t>It is used to refer to blocks or codes in context to classes, objects, etc. An identifier is used with the scope resolution operator. The most common example of the application of the scope resolution operator in PHP is to access the properties and methods of the class.</w:t>
      </w:r>
    </w:p>
    <w:p w14:paraId="00000026" w14:textId="77777777" w:rsidR="00B71999" w:rsidRDefault="00B71999">
      <w:pPr>
        <w:shd w:val="clear" w:color="auto" w:fill="FFFFFF"/>
        <w:spacing w:after="160"/>
        <w:rPr>
          <w:rFonts w:ascii="Nunito" w:eastAsia="Nunito" w:hAnsi="Nunito" w:cs="Nunito"/>
          <w:b/>
          <w:color w:val="273239"/>
          <w:sz w:val="27"/>
          <w:szCs w:val="27"/>
          <w:highlight w:val="white"/>
        </w:rPr>
      </w:pPr>
    </w:p>
    <w:p w14:paraId="00000027" w14:textId="77777777" w:rsidR="00B71999" w:rsidRDefault="00B71999">
      <w:pPr>
        <w:shd w:val="clear" w:color="auto" w:fill="FFFFFF"/>
        <w:spacing w:after="160"/>
        <w:rPr>
          <w:rFonts w:ascii="Nunito" w:eastAsia="Nunito" w:hAnsi="Nunito" w:cs="Nunito"/>
          <w:b/>
          <w:color w:val="273239"/>
          <w:sz w:val="27"/>
          <w:szCs w:val="27"/>
          <w:highlight w:val="white"/>
        </w:rPr>
      </w:pPr>
    </w:p>
    <w:p w14:paraId="00000028" w14:textId="5D369E61"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7. </w:t>
      </w:r>
      <w:r w:rsidR="00E43839">
        <w:rPr>
          <w:rFonts w:ascii="Verdana" w:eastAsia="Verdana" w:hAnsi="Verdana" w:cs="Verdana"/>
          <w:b/>
          <w:sz w:val="23"/>
          <w:szCs w:val="23"/>
        </w:rPr>
        <w:t>What are the differences between abstract classes and interfaces?</w:t>
      </w:r>
    </w:p>
    <w:p w14:paraId="1579EF2C" w14:textId="77777777" w:rsidR="00E43839" w:rsidRDefault="00E43839" w:rsidP="00E43839">
      <w:pPr>
        <w:numPr>
          <w:ilvl w:val="0"/>
          <w:numId w:val="9"/>
        </w:numPr>
        <w:shd w:val="clear" w:color="auto" w:fill="F3F3F3"/>
        <w:spacing w:before="100" w:beforeAutospacing="1" w:after="100" w:afterAutospacing="1" w:line="240" w:lineRule="auto"/>
        <w:rPr>
          <w:rFonts w:asciiTheme="majorHAnsi" w:eastAsia="Times New Roman" w:hAnsiTheme="majorHAnsi" w:cstheme="majorHAnsi"/>
          <w:color w:val="111111"/>
          <w:sz w:val="24"/>
          <w:szCs w:val="24"/>
          <w:lang w:val="en-IN"/>
        </w:rPr>
      </w:pPr>
      <w:r w:rsidRPr="00E43839">
        <w:rPr>
          <w:rFonts w:asciiTheme="majorHAnsi" w:eastAsia="Times New Roman" w:hAnsiTheme="majorHAnsi" w:cstheme="majorHAnsi"/>
          <w:b/>
          <w:bCs/>
          <w:color w:val="111111"/>
          <w:sz w:val="24"/>
          <w:szCs w:val="24"/>
          <w:lang w:val="en-IN"/>
        </w:rPr>
        <w:t>Abstract Class</w:t>
      </w:r>
      <w:r w:rsidRPr="00E43839">
        <w:rPr>
          <w:rFonts w:asciiTheme="majorHAnsi" w:eastAsia="Times New Roman" w:hAnsiTheme="majorHAnsi" w:cstheme="majorHAnsi"/>
          <w:color w:val="111111"/>
          <w:sz w:val="24"/>
          <w:szCs w:val="24"/>
          <w:lang w:val="en-IN"/>
        </w:rPr>
        <w:t>:</w:t>
      </w:r>
    </w:p>
    <w:p w14:paraId="279E87EF" w14:textId="7AEAF60C" w:rsidR="00E43839" w:rsidRDefault="00E43839" w:rsidP="00E43839">
      <w:pPr>
        <w:numPr>
          <w:ilvl w:val="0"/>
          <w:numId w:val="9"/>
        </w:numPr>
        <w:shd w:val="clear" w:color="auto" w:fill="F3F3F3"/>
        <w:spacing w:before="100" w:beforeAutospacing="1" w:after="100" w:afterAutospacing="1" w:line="240" w:lineRule="auto"/>
        <w:rPr>
          <w:rFonts w:asciiTheme="majorHAnsi" w:eastAsia="Times New Roman" w:hAnsiTheme="majorHAnsi" w:cstheme="majorHAnsi"/>
          <w:color w:val="111111"/>
          <w:sz w:val="24"/>
          <w:szCs w:val="24"/>
          <w:lang w:val="en-IN"/>
        </w:rPr>
      </w:pPr>
      <w:r w:rsidRPr="00E43839">
        <w:rPr>
          <w:rFonts w:asciiTheme="majorHAnsi" w:eastAsia="Times New Roman" w:hAnsiTheme="majorHAnsi" w:cstheme="majorHAnsi"/>
          <w:color w:val="111111"/>
          <w:sz w:val="24"/>
          <w:szCs w:val="24"/>
          <w:lang w:val="en-IN"/>
        </w:rPr>
        <w:t xml:space="preserve"> Can have both abstract and concrete methods, member variables, and constructors. Single inheritance.</w:t>
      </w:r>
    </w:p>
    <w:p w14:paraId="22EE1A25" w14:textId="77777777" w:rsidR="00E43839" w:rsidRPr="00E43839" w:rsidRDefault="00E43839" w:rsidP="00E43839">
      <w:pPr>
        <w:shd w:val="clear" w:color="auto" w:fill="F3F3F3"/>
        <w:spacing w:before="100" w:beforeAutospacing="1" w:after="100" w:afterAutospacing="1" w:line="240" w:lineRule="auto"/>
        <w:ind w:left="720"/>
        <w:rPr>
          <w:rFonts w:asciiTheme="majorHAnsi" w:eastAsia="Times New Roman" w:hAnsiTheme="majorHAnsi" w:cstheme="majorHAnsi"/>
          <w:color w:val="111111"/>
          <w:sz w:val="24"/>
          <w:szCs w:val="24"/>
          <w:lang w:val="en-IN"/>
        </w:rPr>
      </w:pPr>
    </w:p>
    <w:p w14:paraId="04102869" w14:textId="77777777" w:rsidR="00E43839" w:rsidRPr="00E43839" w:rsidRDefault="00E43839" w:rsidP="00E43839">
      <w:pPr>
        <w:numPr>
          <w:ilvl w:val="0"/>
          <w:numId w:val="9"/>
        </w:numPr>
        <w:shd w:val="clear" w:color="auto" w:fill="F3F3F3"/>
        <w:spacing w:before="100" w:beforeAutospacing="1" w:after="100" w:afterAutospacing="1" w:line="240" w:lineRule="auto"/>
        <w:rPr>
          <w:rFonts w:ascii="Roboto" w:eastAsia="Times New Roman" w:hAnsi="Roboto" w:cs="Times New Roman"/>
          <w:color w:val="111111"/>
          <w:sz w:val="21"/>
          <w:szCs w:val="21"/>
          <w:lang w:val="en-IN"/>
        </w:rPr>
      </w:pPr>
      <w:r w:rsidRPr="00E43839">
        <w:rPr>
          <w:rFonts w:asciiTheme="majorHAnsi" w:eastAsia="Times New Roman" w:hAnsiTheme="majorHAnsi" w:cstheme="majorHAnsi"/>
          <w:b/>
          <w:bCs/>
          <w:color w:val="111111"/>
          <w:sz w:val="24"/>
          <w:szCs w:val="24"/>
          <w:lang w:val="en-IN"/>
        </w:rPr>
        <w:t>Interface</w:t>
      </w:r>
      <w:r w:rsidRPr="00E43839">
        <w:rPr>
          <w:rFonts w:asciiTheme="majorHAnsi" w:eastAsia="Times New Roman" w:hAnsiTheme="majorHAnsi" w:cstheme="majorHAnsi"/>
          <w:color w:val="111111"/>
          <w:sz w:val="24"/>
          <w:szCs w:val="24"/>
          <w:lang w:val="en-IN"/>
        </w:rPr>
        <w:t xml:space="preserve">: </w:t>
      </w:r>
    </w:p>
    <w:p w14:paraId="07D1B25F" w14:textId="01D92FEC" w:rsidR="00E43839" w:rsidRPr="00E43839" w:rsidRDefault="00E43839" w:rsidP="00E43839">
      <w:pPr>
        <w:numPr>
          <w:ilvl w:val="0"/>
          <w:numId w:val="9"/>
        </w:numPr>
        <w:shd w:val="clear" w:color="auto" w:fill="F3F3F3"/>
        <w:spacing w:before="100" w:beforeAutospacing="1" w:after="100" w:afterAutospacing="1" w:line="240" w:lineRule="auto"/>
        <w:rPr>
          <w:rFonts w:ascii="Roboto" w:eastAsia="Times New Roman" w:hAnsi="Roboto" w:cs="Times New Roman"/>
          <w:color w:val="111111"/>
          <w:sz w:val="21"/>
          <w:szCs w:val="21"/>
          <w:lang w:val="en-IN"/>
        </w:rPr>
      </w:pPr>
      <w:r w:rsidRPr="00E43839">
        <w:rPr>
          <w:rFonts w:asciiTheme="majorHAnsi" w:eastAsia="Times New Roman" w:hAnsiTheme="majorHAnsi" w:cstheme="majorHAnsi"/>
          <w:color w:val="111111"/>
          <w:sz w:val="24"/>
          <w:szCs w:val="24"/>
          <w:lang w:val="en-IN"/>
        </w:rPr>
        <w:t>Only abstract methods (until PHP 8.0), constants, no constructors. Multiple inheritance</w:t>
      </w:r>
      <w:r w:rsidRPr="00E43839">
        <w:rPr>
          <w:rFonts w:ascii="Roboto" w:eastAsia="Times New Roman" w:hAnsi="Roboto" w:cs="Times New Roman"/>
          <w:color w:val="111111"/>
          <w:sz w:val="21"/>
          <w:szCs w:val="21"/>
          <w:lang w:val="en-IN"/>
        </w:rPr>
        <w:t>.</w:t>
      </w:r>
    </w:p>
    <w:p w14:paraId="70AD4D76" w14:textId="77777777" w:rsidR="00E43839" w:rsidRDefault="00E43839">
      <w:pPr>
        <w:shd w:val="clear" w:color="auto" w:fill="FFFFFF"/>
        <w:spacing w:before="280" w:after="280"/>
        <w:rPr>
          <w:rFonts w:ascii="Verdana" w:eastAsia="Verdana" w:hAnsi="Verdana" w:cs="Verdana"/>
          <w:b/>
          <w:sz w:val="23"/>
          <w:szCs w:val="23"/>
        </w:rPr>
      </w:pPr>
    </w:p>
    <w:p w14:paraId="00000029" w14:textId="77777777" w:rsidR="00B71999" w:rsidRDefault="00B71999">
      <w:pPr>
        <w:shd w:val="clear" w:color="auto" w:fill="FFFFFF"/>
        <w:spacing w:before="280" w:after="280"/>
        <w:rPr>
          <w:rFonts w:ascii="Verdana" w:eastAsia="Verdana" w:hAnsi="Verdana" w:cs="Verdana"/>
          <w:b/>
          <w:sz w:val="23"/>
          <w:szCs w:val="23"/>
        </w:rPr>
      </w:pPr>
    </w:p>
    <w:p w14:paraId="0000002A"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8. Define Constructor and Destructor? </w:t>
      </w:r>
    </w:p>
    <w:p w14:paraId="0000002B"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Constructor:</w:t>
      </w:r>
    </w:p>
    <w:p w14:paraId="0000002C" w14:textId="77777777" w:rsidR="00B71999" w:rsidRDefault="00E87015">
      <w:pPr>
        <w:numPr>
          <w:ilvl w:val="0"/>
          <w:numId w:val="5"/>
        </w:num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A constructor is called automatically when an object is created from a class.</w:t>
      </w:r>
    </w:p>
    <w:p w14:paraId="0000002D" w14:textId="77777777" w:rsidR="00B71999" w:rsidRDefault="00E87015">
      <w:pPr>
        <w:numPr>
          <w:ilvl w:val="0"/>
          <w:numId w:val="5"/>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It initializes the object’s properties (member variables) and sets their initial values.</w:t>
      </w:r>
    </w:p>
    <w:p w14:paraId="0000002E" w14:textId="77777777" w:rsidR="00B71999" w:rsidRDefault="00E87015">
      <w:pPr>
        <w:numPr>
          <w:ilvl w:val="0"/>
          <w:numId w:val="5"/>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Constructors are essential for defining the blueprint of an object.</w:t>
      </w:r>
    </w:p>
    <w:p w14:paraId="0000002F" w14:textId="77777777" w:rsidR="00B71999" w:rsidRDefault="00E87015">
      <w:pPr>
        <w:numPr>
          <w:ilvl w:val="0"/>
          <w:numId w:val="5"/>
        </w:numPr>
        <w:shd w:val="clear" w:color="auto" w:fill="F7F7F7"/>
        <w:rPr>
          <w:rFonts w:ascii="Roboto" w:eastAsia="Roboto" w:hAnsi="Roboto" w:cs="Roboto"/>
          <w:b/>
          <w:color w:val="111111"/>
          <w:sz w:val="24"/>
          <w:szCs w:val="24"/>
        </w:rPr>
      </w:pPr>
      <w:r>
        <w:rPr>
          <w:rFonts w:ascii="Roboto" w:eastAsia="Roboto" w:hAnsi="Roboto" w:cs="Roboto"/>
          <w:color w:val="111111"/>
          <w:sz w:val="24"/>
          <w:szCs w:val="24"/>
        </w:rPr>
        <w:t xml:space="preserve">In PHP, you define a constructor using the </w:t>
      </w:r>
      <w:r>
        <w:rPr>
          <w:rFonts w:ascii="Roboto Mono" w:eastAsia="Roboto Mono" w:hAnsi="Roboto Mono" w:cs="Roboto Mono"/>
          <w:color w:val="111111"/>
          <w:sz w:val="24"/>
          <w:szCs w:val="24"/>
        </w:rPr>
        <w:t>__</w:t>
      </w:r>
      <w:proofErr w:type="gramStart"/>
      <w:r>
        <w:rPr>
          <w:rFonts w:ascii="Roboto Mono" w:eastAsia="Roboto Mono" w:hAnsi="Roboto Mono" w:cs="Roboto Mono"/>
          <w:color w:val="111111"/>
          <w:sz w:val="24"/>
          <w:szCs w:val="24"/>
        </w:rPr>
        <w:t>construct(</w:t>
      </w:r>
      <w:proofErr w:type="gramEnd"/>
      <w:r>
        <w:rPr>
          <w:rFonts w:ascii="Roboto Mono" w:eastAsia="Roboto Mono" w:hAnsi="Roboto Mono" w:cs="Roboto Mono"/>
          <w:color w:val="111111"/>
          <w:sz w:val="24"/>
          <w:szCs w:val="24"/>
        </w:rPr>
        <w:t>)</w:t>
      </w:r>
      <w:r>
        <w:rPr>
          <w:rFonts w:ascii="Roboto" w:eastAsia="Roboto" w:hAnsi="Roboto" w:cs="Roboto"/>
          <w:color w:val="111111"/>
          <w:sz w:val="24"/>
          <w:szCs w:val="24"/>
        </w:rPr>
        <w:t xml:space="preserve"> method.</w:t>
      </w:r>
    </w:p>
    <w:p w14:paraId="00000030" w14:textId="77777777" w:rsidR="00B71999" w:rsidRDefault="00E87015">
      <w:p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Destructor:</w:t>
      </w:r>
    </w:p>
    <w:p w14:paraId="00000031" w14:textId="77777777" w:rsidR="00B71999" w:rsidRDefault="00E87015">
      <w:pPr>
        <w:numPr>
          <w:ilvl w:val="0"/>
          <w:numId w:val="1"/>
        </w:num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A destructor is automatically called when an object is destroyed (e.g., when it goes out of scope or the script ends).</w:t>
      </w:r>
    </w:p>
    <w:p w14:paraId="00000032" w14:textId="77777777" w:rsidR="00B71999" w:rsidRDefault="00E87015">
      <w:pPr>
        <w:numPr>
          <w:ilvl w:val="0"/>
          <w:numId w:val="1"/>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 xml:space="preserve">It is used for </w:t>
      </w:r>
      <w:proofErr w:type="spellStart"/>
      <w:r>
        <w:rPr>
          <w:rFonts w:ascii="Roboto" w:eastAsia="Roboto" w:hAnsi="Roboto" w:cs="Roboto"/>
          <w:color w:val="111111"/>
          <w:sz w:val="24"/>
          <w:szCs w:val="24"/>
        </w:rPr>
        <w:t>cleanup</w:t>
      </w:r>
      <w:proofErr w:type="spellEnd"/>
      <w:r>
        <w:rPr>
          <w:rFonts w:ascii="Roboto" w:eastAsia="Roboto" w:hAnsi="Roboto" w:cs="Roboto"/>
          <w:color w:val="111111"/>
          <w:sz w:val="24"/>
          <w:szCs w:val="24"/>
        </w:rPr>
        <w:t xml:space="preserve"> tasks, such as releasing resources (closing files, database connections, etc.).</w:t>
      </w:r>
    </w:p>
    <w:p w14:paraId="00000033" w14:textId="77777777" w:rsidR="00B71999" w:rsidRDefault="00E87015">
      <w:pPr>
        <w:numPr>
          <w:ilvl w:val="0"/>
          <w:numId w:val="1"/>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 xml:space="preserve">In PHP, you define a destructor using the </w:t>
      </w:r>
      <w:r>
        <w:rPr>
          <w:rFonts w:ascii="Roboto Mono" w:eastAsia="Roboto Mono" w:hAnsi="Roboto Mono" w:cs="Roboto Mono"/>
          <w:color w:val="111111"/>
          <w:sz w:val="24"/>
          <w:szCs w:val="24"/>
        </w:rPr>
        <w:t>__</w:t>
      </w:r>
      <w:proofErr w:type="gramStart"/>
      <w:r>
        <w:rPr>
          <w:rFonts w:ascii="Roboto Mono" w:eastAsia="Roboto Mono" w:hAnsi="Roboto Mono" w:cs="Roboto Mono"/>
          <w:color w:val="111111"/>
          <w:sz w:val="24"/>
          <w:szCs w:val="24"/>
        </w:rPr>
        <w:t>destruct(</w:t>
      </w:r>
      <w:proofErr w:type="gramEnd"/>
      <w:r>
        <w:rPr>
          <w:rFonts w:ascii="Roboto Mono" w:eastAsia="Roboto Mono" w:hAnsi="Roboto Mono" w:cs="Roboto Mono"/>
          <w:color w:val="111111"/>
          <w:sz w:val="24"/>
          <w:szCs w:val="24"/>
        </w:rPr>
        <w:t>)</w:t>
      </w:r>
      <w:r>
        <w:rPr>
          <w:rFonts w:ascii="Roboto" w:eastAsia="Roboto" w:hAnsi="Roboto" w:cs="Roboto"/>
          <w:color w:val="111111"/>
          <w:sz w:val="24"/>
          <w:szCs w:val="24"/>
        </w:rPr>
        <w:t xml:space="preserve"> method.</w:t>
      </w:r>
    </w:p>
    <w:p w14:paraId="00000034" w14:textId="77777777" w:rsidR="00B71999" w:rsidRDefault="00B71999">
      <w:pPr>
        <w:shd w:val="clear" w:color="auto" w:fill="F7F7F7"/>
        <w:spacing w:before="180"/>
        <w:rPr>
          <w:rFonts w:ascii="Verdana" w:eastAsia="Verdana" w:hAnsi="Verdana" w:cs="Verdana"/>
          <w:sz w:val="23"/>
          <w:szCs w:val="23"/>
        </w:rPr>
      </w:pPr>
    </w:p>
    <w:p w14:paraId="00000035" w14:textId="77777777" w:rsidR="00B71999" w:rsidRDefault="00B71999">
      <w:pPr>
        <w:shd w:val="clear" w:color="auto" w:fill="FFFFFF"/>
        <w:spacing w:before="280" w:after="280"/>
        <w:rPr>
          <w:rFonts w:ascii="Verdana" w:eastAsia="Verdana" w:hAnsi="Verdana" w:cs="Verdana"/>
          <w:b/>
          <w:sz w:val="23"/>
          <w:szCs w:val="23"/>
        </w:rPr>
      </w:pPr>
    </w:p>
    <w:p w14:paraId="00000036"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9. How to Load Classes in PHP? </w:t>
      </w:r>
    </w:p>
    <w:p w14:paraId="00000037" w14:textId="77777777" w:rsidR="00B71999" w:rsidRDefault="00E87015">
      <w:pPr>
        <w:shd w:val="clear" w:color="auto" w:fill="FFFFFF"/>
        <w:spacing w:before="280" w:after="280"/>
        <w:rPr>
          <w:rFonts w:ascii="Roboto" w:eastAsia="Roboto" w:hAnsi="Roboto" w:cs="Roboto"/>
          <w:color w:val="111111"/>
          <w:sz w:val="24"/>
          <w:szCs w:val="24"/>
        </w:rPr>
      </w:pPr>
      <w:r>
        <w:rPr>
          <w:rFonts w:ascii="Roboto" w:eastAsia="Roboto" w:hAnsi="Roboto" w:cs="Roboto"/>
          <w:color w:val="111111"/>
          <w:sz w:val="24"/>
          <w:szCs w:val="24"/>
        </w:rPr>
        <w:t>Manual Loading:</w:t>
      </w:r>
    </w:p>
    <w:p w14:paraId="00000038" w14:textId="77777777" w:rsidR="00B71999" w:rsidRDefault="00E87015">
      <w:pPr>
        <w:numPr>
          <w:ilvl w:val="0"/>
          <w:numId w:val="8"/>
        </w:numPr>
        <w:shd w:val="clear" w:color="auto" w:fill="F7F7F7"/>
        <w:spacing w:before="180"/>
        <w:rPr>
          <w:rFonts w:ascii="Roboto" w:eastAsia="Roboto" w:hAnsi="Roboto" w:cs="Roboto"/>
          <w:b/>
          <w:sz w:val="24"/>
          <w:szCs w:val="24"/>
        </w:rPr>
      </w:pPr>
      <w:r>
        <w:rPr>
          <w:rFonts w:ascii="Roboto" w:eastAsia="Roboto" w:hAnsi="Roboto" w:cs="Roboto"/>
          <w:sz w:val="24"/>
          <w:szCs w:val="24"/>
        </w:rPr>
        <w:t xml:space="preserve">Traditionally, you include class files using </w:t>
      </w:r>
      <w:proofErr w:type="spellStart"/>
      <w:r>
        <w:rPr>
          <w:rFonts w:ascii="Roboto Mono" w:eastAsia="Roboto Mono" w:hAnsi="Roboto Mono" w:cs="Roboto Mono"/>
          <w:sz w:val="24"/>
          <w:szCs w:val="24"/>
        </w:rPr>
        <w:t>require_once</w:t>
      </w:r>
      <w:proofErr w:type="spellEnd"/>
      <w:r>
        <w:rPr>
          <w:rFonts w:ascii="Roboto" w:eastAsia="Roboto" w:hAnsi="Roboto" w:cs="Roboto"/>
          <w:sz w:val="24"/>
          <w:szCs w:val="24"/>
        </w:rPr>
        <w:t xml:space="preserve"> or </w:t>
      </w:r>
      <w:proofErr w:type="spellStart"/>
      <w:r>
        <w:rPr>
          <w:rFonts w:ascii="Roboto Mono" w:eastAsia="Roboto Mono" w:hAnsi="Roboto Mono" w:cs="Roboto Mono"/>
          <w:sz w:val="24"/>
          <w:szCs w:val="24"/>
        </w:rPr>
        <w:t>include_once</w:t>
      </w:r>
      <w:proofErr w:type="spellEnd"/>
      <w:r>
        <w:rPr>
          <w:rFonts w:ascii="Roboto" w:eastAsia="Roboto" w:hAnsi="Roboto" w:cs="Roboto"/>
          <w:sz w:val="24"/>
          <w:szCs w:val="24"/>
        </w:rPr>
        <w:t xml:space="preserve"> statements.</w:t>
      </w:r>
    </w:p>
    <w:p w14:paraId="00000039" w14:textId="77777777" w:rsidR="00B71999" w:rsidRDefault="00E87015">
      <w:pPr>
        <w:numPr>
          <w:ilvl w:val="0"/>
          <w:numId w:val="8"/>
        </w:numPr>
        <w:shd w:val="clear" w:color="auto" w:fill="F7F7F7"/>
        <w:rPr>
          <w:rFonts w:ascii="Roboto" w:eastAsia="Roboto" w:hAnsi="Roboto" w:cs="Roboto"/>
          <w:b/>
          <w:sz w:val="24"/>
          <w:szCs w:val="24"/>
        </w:rPr>
      </w:pPr>
      <w:r>
        <w:rPr>
          <w:rFonts w:ascii="Roboto" w:eastAsia="Roboto" w:hAnsi="Roboto" w:cs="Roboto"/>
          <w:sz w:val="24"/>
          <w:szCs w:val="24"/>
        </w:rPr>
        <w:t xml:space="preserve">For example, if you have a class named </w:t>
      </w:r>
      <w:r>
        <w:rPr>
          <w:rFonts w:ascii="Roboto Mono" w:eastAsia="Roboto Mono" w:hAnsi="Roboto Mono" w:cs="Roboto Mono"/>
          <w:sz w:val="24"/>
          <w:szCs w:val="24"/>
        </w:rPr>
        <w:t>Contact</w:t>
      </w:r>
      <w:r>
        <w:rPr>
          <w:rFonts w:ascii="Roboto" w:eastAsia="Roboto" w:hAnsi="Roboto" w:cs="Roboto"/>
          <w:sz w:val="24"/>
          <w:szCs w:val="24"/>
        </w:rPr>
        <w:t xml:space="preserve"> defined in a file named </w:t>
      </w:r>
      <w:proofErr w:type="spellStart"/>
      <w:r>
        <w:rPr>
          <w:rFonts w:ascii="Roboto Mono" w:eastAsia="Roboto Mono" w:hAnsi="Roboto Mono" w:cs="Roboto Mono"/>
          <w:sz w:val="24"/>
          <w:szCs w:val="24"/>
        </w:rPr>
        <w:t>Contact.php</w:t>
      </w:r>
      <w:proofErr w:type="spellEnd"/>
      <w:r>
        <w:rPr>
          <w:rFonts w:ascii="Roboto" w:eastAsia="Roboto" w:hAnsi="Roboto" w:cs="Roboto"/>
          <w:sz w:val="24"/>
          <w:szCs w:val="24"/>
        </w:rPr>
        <w:t>, you can load it like this:</w:t>
      </w:r>
    </w:p>
    <w:p w14:paraId="0000003A" w14:textId="77777777" w:rsidR="00B71999" w:rsidRDefault="00E87015">
      <w:pPr>
        <w:shd w:val="clear" w:color="auto" w:fill="FFFFFF"/>
        <w:spacing w:before="280" w:after="280"/>
        <w:rPr>
          <w:rFonts w:ascii="Verdana" w:eastAsia="Verdana" w:hAnsi="Verdana" w:cs="Verdana"/>
          <w:sz w:val="23"/>
          <w:szCs w:val="23"/>
        </w:rPr>
      </w:pPr>
      <w:proofErr w:type="spellStart"/>
      <w:r>
        <w:rPr>
          <w:rFonts w:ascii="Verdana" w:eastAsia="Verdana" w:hAnsi="Verdana" w:cs="Verdana"/>
          <w:sz w:val="23"/>
          <w:szCs w:val="23"/>
        </w:rPr>
        <w:t>require_once</w:t>
      </w:r>
      <w:proofErr w:type="spellEnd"/>
      <w:r>
        <w:rPr>
          <w:rFonts w:ascii="Verdana" w:eastAsia="Verdana" w:hAnsi="Verdana" w:cs="Verdana"/>
          <w:sz w:val="23"/>
          <w:szCs w:val="23"/>
        </w:rPr>
        <w:t xml:space="preserve"> 'models/</w:t>
      </w:r>
      <w:proofErr w:type="spellStart"/>
      <w:r>
        <w:rPr>
          <w:rFonts w:ascii="Verdana" w:eastAsia="Verdana" w:hAnsi="Verdana" w:cs="Verdana"/>
          <w:sz w:val="23"/>
          <w:szCs w:val="23"/>
        </w:rPr>
        <w:t>Contact.php</w:t>
      </w:r>
      <w:proofErr w:type="spellEnd"/>
      <w:r>
        <w:rPr>
          <w:rFonts w:ascii="Verdana" w:eastAsia="Verdana" w:hAnsi="Verdana" w:cs="Verdana"/>
          <w:sz w:val="23"/>
          <w:szCs w:val="23"/>
        </w:rPr>
        <w:t>';</w:t>
      </w:r>
    </w:p>
    <w:p w14:paraId="0000003B"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$contact = new Contact('</w:t>
      </w:r>
      <w:hyperlink r:id="rId5">
        <w:r>
          <w:rPr>
            <w:rFonts w:ascii="Verdana" w:eastAsia="Verdana" w:hAnsi="Verdana" w:cs="Verdana"/>
            <w:color w:val="1155CC"/>
            <w:sz w:val="23"/>
            <w:szCs w:val="23"/>
            <w:u w:val="single"/>
          </w:rPr>
          <w:t>john.doe@example.com</w:t>
        </w:r>
      </w:hyperlink>
      <w:r>
        <w:rPr>
          <w:rFonts w:ascii="Verdana" w:eastAsia="Verdana" w:hAnsi="Verdana" w:cs="Verdana"/>
          <w:sz w:val="23"/>
          <w:szCs w:val="23"/>
        </w:rPr>
        <w:t>');</w:t>
      </w:r>
    </w:p>
    <w:p w14:paraId="0000003C" w14:textId="77777777" w:rsidR="00B71999" w:rsidRDefault="00B71999">
      <w:pPr>
        <w:shd w:val="clear" w:color="auto" w:fill="FFFFFF"/>
        <w:spacing w:before="280" w:after="280"/>
        <w:rPr>
          <w:rFonts w:ascii="Verdana" w:eastAsia="Verdana" w:hAnsi="Verdana" w:cs="Verdana"/>
          <w:sz w:val="23"/>
          <w:szCs w:val="23"/>
        </w:rPr>
      </w:pPr>
    </w:p>
    <w:p w14:paraId="0000003D" w14:textId="77777777" w:rsidR="00B71999" w:rsidRDefault="00E87015">
      <w:pPr>
        <w:shd w:val="clear" w:color="auto" w:fill="FFFFFF"/>
        <w:spacing w:before="280" w:after="280"/>
        <w:rPr>
          <w:rFonts w:ascii="Roboto" w:eastAsia="Roboto" w:hAnsi="Roboto" w:cs="Roboto"/>
          <w:color w:val="111111"/>
          <w:sz w:val="24"/>
          <w:szCs w:val="24"/>
        </w:rPr>
      </w:pPr>
      <w:r>
        <w:rPr>
          <w:rFonts w:ascii="Roboto" w:eastAsia="Roboto" w:hAnsi="Roboto" w:cs="Roboto"/>
          <w:color w:val="111111"/>
          <w:sz w:val="24"/>
          <w:szCs w:val="24"/>
        </w:rPr>
        <w:t xml:space="preserve">Autoloading with </w:t>
      </w:r>
      <w:proofErr w:type="spellStart"/>
      <w:r>
        <w:rPr>
          <w:rFonts w:ascii="Roboto Mono" w:eastAsia="Roboto Mono" w:hAnsi="Roboto Mono" w:cs="Roboto Mono"/>
          <w:color w:val="111111"/>
          <w:sz w:val="24"/>
          <w:szCs w:val="24"/>
        </w:rPr>
        <w:t>spl_autoload_</w:t>
      </w:r>
      <w:proofErr w:type="gramStart"/>
      <w:r>
        <w:rPr>
          <w:rFonts w:ascii="Roboto Mono" w:eastAsia="Roboto Mono" w:hAnsi="Roboto Mono" w:cs="Roboto Mono"/>
          <w:color w:val="111111"/>
          <w:sz w:val="24"/>
          <w:szCs w:val="24"/>
        </w:rPr>
        <w:t>register</w:t>
      </w:r>
      <w:proofErr w:type="spellEnd"/>
      <w:r>
        <w:rPr>
          <w:rFonts w:ascii="Roboto Mono" w:eastAsia="Roboto Mono" w:hAnsi="Roboto Mono" w:cs="Roboto Mono"/>
          <w:color w:val="111111"/>
          <w:sz w:val="24"/>
          <w:szCs w:val="24"/>
        </w:rPr>
        <w:t>(</w:t>
      </w:r>
      <w:proofErr w:type="gramEnd"/>
      <w:r>
        <w:rPr>
          <w:rFonts w:ascii="Roboto Mono" w:eastAsia="Roboto Mono" w:hAnsi="Roboto Mono" w:cs="Roboto Mono"/>
          <w:color w:val="111111"/>
          <w:sz w:val="24"/>
          <w:szCs w:val="24"/>
        </w:rPr>
        <w:t>)</w:t>
      </w:r>
      <w:r>
        <w:rPr>
          <w:rFonts w:ascii="Roboto" w:eastAsia="Roboto" w:hAnsi="Roboto" w:cs="Roboto"/>
          <w:color w:val="111111"/>
          <w:sz w:val="24"/>
          <w:szCs w:val="24"/>
        </w:rPr>
        <w:t>:</w:t>
      </w:r>
    </w:p>
    <w:p w14:paraId="0000003E" w14:textId="77777777" w:rsidR="00B71999" w:rsidRDefault="00E87015">
      <w:pPr>
        <w:numPr>
          <w:ilvl w:val="0"/>
          <w:numId w:val="4"/>
        </w:num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 xml:space="preserve">PHP introduced the </w:t>
      </w:r>
      <w:proofErr w:type="spellStart"/>
      <w:r>
        <w:rPr>
          <w:rFonts w:ascii="Roboto Mono" w:eastAsia="Roboto Mono" w:hAnsi="Roboto Mono" w:cs="Roboto Mono"/>
          <w:color w:val="111111"/>
          <w:sz w:val="24"/>
          <w:szCs w:val="24"/>
        </w:rPr>
        <w:t>spl_autoload_</w:t>
      </w:r>
      <w:proofErr w:type="gramStart"/>
      <w:r>
        <w:rPr>
          <w:rFonts w:ascii="Roboto Mono" w:eastAsia="Roboto Mono" w:hAnsi="Roboto Mono" w:cs="Roboto Mono"/>
          <w:color w:val="111111"/>
          <w:sz w:val="24"/>
          <w:szCs w:val="24"/>
        </w:rPr>
        <w:t>register</w:t>
      </w:r>
      <w:proofErr w:type="spellEnd"/>
      <w:r>
        <w:rPr>
          <w:rFonts w:ascii="Roboto Mono" w:eastAsia="Roboto Mono" w:hAnsi="Roboto Mono" w:cs="Roboto Mono"/>
          <w:color w:val="111111"/>
          <w:sz w:val="24"/>
          <w:szCs w:val="24"/>
        </w:rPr>
        <w:t>(</w:t>
      </w:r>
      <w:proofErr w:type="gramEnd"/>
      <w:r>
        <w:rPr>
          <w:rFonts w:ascii="Roboto Mono" w:eastAsia="Roboto Mono" w:hAnsi="Roboto Mono" w:cs="Roboto Mono"/>
          <w:color w:val="111111"/>
          <w:sz w:val="24"/>
          <w:szCs w:val="24"/>
        </w:rPr>
        <w:t>)</w:t>
      </w:r>
      <w:r>
        <w:rPr>
          <w:rFonts w:ascii="Roboto" w:eastAsia="Roboto" w:hAnsi="Roboto" w:cs="Roboto"/>
          <w:color w:val="111111"/>
          <w:sz w:val="24"/>
          <w:szCs w:val="24"/>
        </w:rPr>
        <w:t xml:space="preserve"> function to automatically load classes when needed.</w:t>
      </w:r>
    </w:p>
    <w:p w14:paraId="0000003F" w14:textId="77777777" w:rsidR="00B71999" w:rsidRDefault="00E87015">
      <w:pPr>
        <w:numPr>
          <w:ilvl w:val="0"/>
          <w:numId w:val="4"/>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Instead of manually including files, you register an autoloading function that PHP calls when a class is not yet loaded.</w:t>
      </w:r>
    </w:p>
    <w:p w14:paraId="00000040"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function </w:t>
      </w:r>
      <w:proofErr w:type="spellStart"/>
      <w:r>
        <w:rPr>
          <w:rFonts w:ascii="Verdana" w:eastAsia="Verdana" w:hAnsi="Verdana" w:cs="Verdana"/>
          <w:sz w:val="23"/>
          <w:szCs w:val="23"/>
        </w:rPr>
        <w:t>load_model</w:t>
      </w:r>
      <w:proofErr w:type="spellEnd"/>
      <w:r>
        <w:rPr>
          <w:rFonts w:ascii="Verdana" w:eastAsia="Verdana" w:hAnsi="Verdana" w:cs="Verdana"/>
          <w:sz w:val="23"/>
          <w:szCs w:val="23"/>
        </w:rPr>
        <w:t>($</w:t>
      </w:r>
      <w:proofErr w:type="spellStart"/>
      <w:r>
        <w:rPr>
          <w:rFonts w:ascii="Verdana" w:eastAsia="Verdana" w:hAnsi="Verdana" w:cs="Verdana"/>
          <w:sz w:val="23"/>
          <w:szCs w:val="23"/>
        </w:rPr>
        <w:t>class_name</w:t>
      </w:r>
      <w:proofErr w:type="spellEnd"/>
      <w:r>
        <w:rPr>
          <w:rFonts w:ascii="Verdana" w:eastAsia="Verdana" w:hAnsi="Verdana" w:cs="Verdana"/>
          <w:sz w:val="23"/>
          <w:szCs w:val="23"/>
        </w:rPr>
        <w:t>) {</w:t>
      </w:r>
    </w:p>
    <w:p w14:paraId="00000041"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    $</w:t>
      </w:r>
      <w:proofErr w:type="spellStart"/>
      <w:r>
        <w:rPr>
          <w:rFonts w:ascii="Verdana" w:eastAsia="Verdana" w:hAnsi="Verdana" w:cs="Verdana"/>
          <w:sz w:val="23"/>
          <w:szCs w:val="23"/>
        </w:rPr>
        <w:t>path_to_file</w:t>
      </w:r>
      <w:proofErr w:type="spellEnd"/>
      <w:r>
        <w:rPr>
          <w:rFonts w:ascii="Verdana" w:eastAsia="Verdana" w:hAnsi="Verdana" w:cs="Verdana"/>
          <w:sz w:val="23"/>
          <w:szCs w:val="23"/>
        </w:rPr>
        <w:t xml:space="preserve"> = 'models/</w:t>
      </w:r>
      <w:proofErr w:type="gramStart"/>
      <w:r>
        <w:rPr>
          <w:rFonts w:ascii="Verdana" w:eastAsia="Verdana" w:hAnsi="Verdana" w:cs="Verdana"/>
          <w:sz w:val="23"/>
          <w:szCs w:val="23"/>
        </w:rPr>
        <w:t>' .</w:t>
      </w:r>
      <w:proofErr w:type="gramEnd"/>
      <w:r>
        <w:rPr>
          <w:rFonts w:ascii="Verdana" w:eastAsia="Verdana" w:hAnsi="Verdana" w:cs="Verdana"/>
          <w:sz w:val="23"/>
          <w:szCs w:val="23"/>
        </w:rPr>
        <w:t xml:space="preserve"> $</w:t>
      </w:r>
      <w:proofErr w:type="spellStart"/>
      <w:r>
        <w:rPr>
          <w:rFonts w:ascii="Verdana" w:eastAsia="Verdana" w:hAnsi="Verdana" w:cs="Verdana"/>
          <w:sz w:val="23"/>
          <w:szCs w:val="23"/>
        </w:rPr>
        <w:t>class_</w:t>
      </w:r>
      <w:proofErr w:type="gramStart"/>
      <w:r>
        <w:rPr>
          <w:rFonts w:ascii="Verdana" w:eastAsia="Verdana" w:hAnsi="Verdana" w:cs="Verdana"/>
          <w:sz w:val="23"/>
          <w:szCs w:val="23"/>
        </w:rPr>
        <w:t>name</w:t>
      </w:r>
      <w:proofErr w:type="spellEnd"/>
      <w:r>
        <w:rPr>
          <w:rFonts w:ascii="Verdana" w:eastAsia="Verdana" w:hAnsi="Verdana" w:cs="Verdana"/>
          <w:sz w:val="23"/>
          <w:szCs w:val="23"/>
        </w:rPr>
        <w:t xml:space="preserve"> .</w:t>
      </w:r>
      <w:proofErr w:type="gramEnd"/>
      <w:r>
        <w:rPr>
          <w:rFonts w:ascii="Verdana" w:eastAsia="Verdana" w:hAnsi="Verdana" w:cs="Verdana"/>
          <w:sz w:val="23"/>
          <w:szCs w:val="23"/>
        </w:rPr>
        <w:t xml:space="preserve"> '.</w:t>
      </w:r>
      <w:proofErr w:type="spellStart"/>
      <w:r>
        <w:rPr>
          <w:rFonts w:ascii="Verdana" w:eastAsia="Verdana" w:hAnsi="Verdana" w:cs="Verdana"/>
          <w:sz w:val="23"/>
          <w:szCs w:val="23"/>
        </w:rPr>
        <w:t>php</w:t>
      </w:r>
      <w:proofErr w:type="spellEnd"/>
      <w:r>
        <w:rPr>
          <w:rFonts w:ascii="Verdana" w:eastAsia="Verdana" w:hAnsi="Verdana" w:cs="Verdana"/>
          <w:sz w:val="23"/>
          <w:szCs w:val="23"/>
        </w:rPr>
        <w:t>';</w:t>
      </w:r>
    </w:p>
    <w:p w14:paraId="00000042"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    if (</w:t>
      </w:r>
      <w:proofErr w:type="spellStart"/>
      <w:r>
        <w:rPr>
          <w:rFonts w:ascii="Verdana" w:eastAsia="Verdana" w:hAnsi="Verdana" w:cs="Verdana"/>
          <w:sz w:val="23"/>
          <w:szCs w:val="23"/>
        </w:rPr>
        <w:t>file_exists</w:t>
      </w:r>
      <w:proofErr w:type="spellEnd"/>
      <w:r>
        <w:rPr>
          <w:rFonts w:ascii="Verdana" w:eastAsia="Verdana" w:hAnsi="Verdana" w:cs="Verdana"/>
          <w:sz w:val="23"/>
          <w:szCs w:val="23"/>
        </w:rPr>
        <w:t>($</w:t>
      </w:r>
      <w:proofErr w:type="spellStart"/>
      <w:r>
        <w:rPr>
          <w:rFonts w:ascii="Verdana" w:eastAsia="Verdana" w:hAnsi="Verdana" w:cs="Verdana"/>
          <w:sz w:val="23"/>
          <w:szCs w:val="23"/>
        </w:rPr>
        <w:t>path_to_file</w:t>
      </w:r>
      <w:proofErr w:type="spellEnd"/>
      <w:r>
        <w:rPr>
          <w:rFonts w:ascii="Verdana" w:eastAsia="Verdana" w:hAnsi="Verdana" w:cs="Verdana"/>
          <w:sz w:val="23"/>
          <w:szCs w:val="23"/>
        </w:rPr>
        <w:t>)) {</w:t>
      </w:r>
    </w:p>
    <w:p w14:paraId="00000043"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        require $</w:t>
      </w:r>
      <w:proofErr w:type="spellStart"/>
      <w:r>
        <w:rPr>
          <w:rFonts w:ascii="Verdana" w:eastAsia="Verdana" w:hAnsi="Verdana" w:cs="Verdana"/>
          <w:sz w:val="23"/>
          <w:szCs w:val="23"/>
        </w:rPr>
        <w:t>path_to_file</w:t>
      </w:r>
      <w:proofErr w:type="spellEnd"/>
      <w:r>
        <w:rPr>
          <w:rFonts w:ascii="Verdana" w:eastAsia="Verdana" w:hAnsi="Verdana" w:cs="Verdana"/>
          <w:sz w:val="23"/>
          <w:szCs w:val="23"/>
        </w:rPr>
        <w:t>;</w:t>
      </w:r>
    </w:p>
    <w:p w14:paraId="00000044"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    }</w:t>
      </w:r>
    </w:p>
    <w:p w14:paraId="00000045" w14:textId="77777777" w:rsidR="00B71999" w:rsidRDefault="00E87015">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w:t>
      </w:r>
    </w:p>
    <w:p w14:paraId="00000046" w14:textId="77777777" w:rsidR="00B71999" w:rsidRDefault="00B71999">
      <w:pPr>
        <w:shd w:val="clear" w:color="auto" w:fill="FFFFFF"/>
        <w:spacing w:before="280" w:after="280"/>
        <w:rPr>
          <w:rFonts w:ascii="Verdana" w:eastAsia="Verdana" w:hAnsi="Verdana" w:cs="Verdana"/>
          <w:sz w:val="23"/>
          <w:szCs w:val="23"/>
        </w:rPr>
      </w:pPr>
    </w:p>
    <w:p w14:paraId="00000047" w14:textId="77777777" w:rsidR="00B71999" w:rsidRDefault="00E87015">
      <w:pPr>
        <w:shd w:val="clear" w:color="auto" w:fill="FFFFFF"/>
        <w:spacing w:before="280" w:after="280"/>
        <w:rPr>
          <w:rFonts w:ascii="Verdana" w:eastAsia="Verdana" w:hAnsi="Verdana" w:cs="Verdana"/>
          <w:sz w:val="23"/>
          <w:szCs w:val="23"/>
        </w:rPr>
      </w:pPr>
      <w:proofErr w:type="spellStart"/>
      <w:r>
        <w:rPr>
          <w:rFonts w:ascii="Verdana" w:eastAsia="Verdana" w:hAnsi="Verdana" w:cs="Verdana"/>
          <w:sz w:val="23"/>
          <w:szCs w:val="23"/>
        </w:rPr>
        <w:t>spl_autoload_register</w:t>
      </w:r>
      <w:proofErr w:type="spellEnd"/>
      <w:r>
        <w:rPr>
          <w:rFonts w:ascii="Verdana" w:eastAsia="Verdana" w:hAnsi="Verdana" w:cs="Verdana"/>
          <w:sz w:val="23"/>
          <w:szCs w:val="23"/>
        </w:rPr>
        <w:t>('</w:t>
      </w:r>
      <w:proofErr w:type="spellStart"/>
      <w:r>
        <w:rPr>
          <w:rFonts w:ascii="Verdana" w:eastAsia="Verdana" w:hAnsi="Verdana" w:cs="Verdana"/>
          <w:sz w:val="23"/>
          <w:szCs w:val="23"/>
        </w:rPr>
        <w:t>load_model</w:t>
      </w:r>
      <w:proofErr w:type="spellEnd"/>
      <w:r>
        <w:rPr>
          <w:rFonts w:ascii="Verdana" w:eastAsia="Verdana" w:hAnsi="Verdana" w:cs="Verdana"/>
          <w:sz w:val="23"/>
          <w:szCs w:val="23"/>
        </w:rPr>
        <w:t>');</w:t>
      </w:r>
    </w:p>
    <w:p w14:paraId="00000048" w14:textId="77777777" w:rsidR="00B71999" w:rsidRDefault="00B71999">
      <w:pPr>
        <w:shd w:val="clear" w:color="auto" w:fill="FFFFFF"/>
        <w:spacing w:before="280" w:after="280"/>
        <w:rPr>
          <w:rFonts w:ascii="Verdana" w:eastAsia="Verdana" w:hAnsi="Verdana" w:cs="Verdana"/>
          <w:b/>
          <w:sz w:val="23"/>
          <w:szCs w:val="23"/>
        </w:rPr>
      </w:pPr>
    </w:p>
    <w:p w14:paraId="00000049"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10. How to Call Parent Constructor? </w:t>
      </w:r>
    </w:p>
    <w:p w14:paraId="0000004A" w14:textId="77777777" w:rsidR="00B71999" w:rsidRDefault="00E87015">
      <w:pPr>
        <w:shd w:val="clear" w:color="auto" w:fill="FFFFFF"/>
        <w:spacing w:before="280" w:after="280"/>
        <w:rPr>
          <w:rFonts w:ascii="Roboto" w:eastAsia="Roboto" w:hAnsi="Roboto" w:cs="Roboto"/>
          <w:color w:val="111111"/>
          <w:sz w:val="24"/>
          <w:szCs w:val="24"/>
        </w:rPr>
      </w:pPr>
      <w:r>
        <w:rPr>
          <w:rFonts w:ascii="Roboto" w:eastAsia="Roboto" w:hAnsi="Roboto" w:cs="Roboto"/>
          <w:color w:val="111111"/>
          <w:sz w:val="24"/>
          <w:szCs w:val="24"/>
        </w:rPr>
        <w:t>Automatic Parent Constructor Call:</w:t>
      </w:r>
    </w:p>
    <w:p w14:paraId="0000004B" w14:textId="77777777" w:rsidR="00B71999" w:rsidRDefault="00E87015">
      <w:pPr>
        <w:numPr>
          <w:ilvl w:val="0"/>
          <w:numId w:val="7"/>
        </w:num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When you create an instance of a child class, PHP automatically searches for the constructor in the child class.</w:t>
      </w:r>
    </w:p>
    <w:p w14:paraId="0000004C" w14:textId="77777777" w:rsidR="00B71999" w:rsidRDefault="00E87015">
      <w:pPr>
        <w:numPr>
          <w:ilvl w:val="0"/>
          <w:numId w:val="7"/>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If the child class doesn’t have its own constructor, PHP looks for the constructor in the parent class.</w:t>
      </w:r>
    </w:p>
    <w:p w14:paraId="0000004D" w14:textId="77777777" w:rsidR="00B71999" w:rsidRDefault="00E87015">
      <w:pPr>
        <w:numPr>
          <w:ilvl w:val="0"/>
          <w:numId w:val="7"/>
        </w:numPr>
        <w:shd w:val="clear" w:color="auto" w:fill="F7F7F7"/>
        <w:rPr>
          <w:rFonts w:ascii="Roboto" w:eastAsia="Roboto" w:hAnsi="Roboto" w:cs="Roboto"/>
          <w:color w:val="111111"/>
          <w:sz w:val="24"/>
          <w:szCs w:val="24"/>
        </w:rPr>
      </w:pPr>
      <w:r>
        <w:rPr>
          <w:rFonts w:ascii="Roboto" w:eastAsia="Roboto" w:hAnsi="Roboto" w:cs="Roboto"/>
          <w:color w:val="111111"/>
          <w:sz w:val="24"/>
          <w:szCs w:val="24"/>
        </w:rPr>
        <w:t>It then invokes the parent class constructor.</w:t>
      </w:r>
    </w:p>
    <w:p w14:paraId="0000004E" w14:textId="77777777" w:rsidR="00B71999" w:rsidRDefault="00E87015">
      <w:pPr>
        <w:shd w:val="clear" w:color="auto" w:fill="FFFFFF"/>
        <w:spacing w:before="280" w:after="280"/>
        <w:rPr>
          <w:rFonts w:ascii="Roboto" w:eastAsia="Roboto" w:hAnsi="Roboto" w:cs="Roboto"/>
          <w:color w:val="111111"/>
          <w:sz w:val="24"/>
          <w:szCs w:val="24"/>
        </w:rPr>
      </w:pPr>
      <w:r>
        <w:rPr>
          <w:rFonts w:ascii="Roboto" w:eastAsia="Roboto" w:hAnsi="Roboto" w:cs="Roboto"/>
          <w:color w:val="111111"/>
          <w:sz w:val="24"/>
          <w:szCs w:val="24"/>
        </w:rPr>
        <w:t>Explicitly Calling Parent Constructor:</w:t>
      </w:r>
    </w:p>
    <w:p w14:paraId="0000004F" w14:textId="77777777" w:rsidR="00B71999" w:rsidRDefault="00E87015">
      <w:pPr>
        <w:numPr>
          <w:ilvl w:val="0"/>
          <w:numId w:val="3"/>
        </w:numPr>
        <w:shd w:val="clear" w:color="auto" w:fill="F7F7F7"/>
        <w:spacing w:before="180"/>
        <w:rPr>
          <w:rFonts w:ascii="Roboto" w:eastAsia="Roboto" w:hAnsi="Roboto" w:cs="Roboto"/>
          <w:color w:val="111111"/>
          <w:sz w:val="24"/>
          <w:szCs w:val="24"/>
        </w:rPr>
      </w:pPr>
      <w:r>
        <w:rPr>
          <w:rFonts w:ascii="Roboto" w:eastAsia="Roboto" w:hAnsi="Roboto" w:cs="Roboto"/>
          <w:color w:val="111111"/>
          <w:sz w:val="24"/>
          <w:szCs w:val="24"/>
        </w:rPr>
        <w:t xml:space="preserve">If the child class has its own constructor, you can explicitly call the parent constructor using </w:t>
      </w:r>
      <w:proofErr w:type="gramStart"/>
      <w:r>
        <w:rPr>
          <w:rFonts w:ascii="Roboto Mono" w:eastAsia="Roboto Mono" w:hAnsi="Roboto Mono" w:cs="Roboto Mono"/>
          <w:color w:val="111111"/>
          <w:sz w:val="24"/>
          <w:szCs w:val="24"/>
        </w:rPr>
        <w:t>parent::</w:t>
      </w:r>
      <w:proofErr w:type="gramEnd"/>
      <w:r>
        <w:rPr>
          <w:rFonts w:ascii="Roboto Mono" w:eastAsia="Roboto Mono" w:hAnsi="Roboto Mono" w:cs="Roboto Mono"/>
          <w:color w:val="111111"/>
          <w:sz w:val="24"/>
          <w:szCs w:val="24"/>
        </w:rPr>
        <w:t>__construct(arguments)</w:t>
      </w:r>
      <w:r>
        <w:rPr>
          <w:rFonts w:ascii="Roboto" w:eastAsia="Roboto" w:hAnsi="Roboto" w:cs="Roboto"/>
          <w:color w:val="111111"/>
          <w:sz w:val="24"/>
          <w:szCs w:val="24"/>
        </w:rPr>
        <w:t>.</w:t>
      </w:r>
    </w:p>
    <w:p w14:paraId="00000050" w14:textId="77777777" w:rsidR="00B71999" w:rsidRDefault="00B71999">
      <w:pPr>
        <w:shd w:val="clear" w:color="auto" w:fill="FFFFFF"/>
        <w:spacing w:before="280" w:after="280"/>
        <w:rPr>
          <w:rFonts w:ascii="Verdana" w:eastAsia="Verdana" w:hAnsi="Verdana" w:cs="Verdana"/>
          <w:sz w:val="23"/>
          <w:szCs w:val="23"/>
        </w:rPr>
      </w:pPr>
    </w:p>
    <w:p w14:paraId="00000051"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lastRenderedPageBreak/>
        <w:t xml:space="preserve">11. Are Parent Constructor Called Implicitly When Create </w:t>
      </w:r>
      <w:proofErr w:type="gramStart"/>
      <w:r>
        <w:rPr>
          <w:rFonts w:ascii="Verdana" w:eastAsia="Verdana" w:hAnsi="Verdana" w:cs="Verdana"/>
          <w:b/>
          <w:sz w:val="23"/>
          <w:szCs w:val="23"/>
        </w:rPr>
        <w:t>An</w:t>
      </w:r>
      <w:proofErr w:type="gramEnd"/>
      <w:r>
        <w:rPr>
          <w:rFonts w:ascii="Verdana" w:eastAsia="Verdana" w:hAnsi="Verdana" w:cs="Verdana"/>
          <w:b/>
          <w:sz w:val="23"/>
          <w:szCs w:val="23"/>
        </w:rPr>
        <w:t xml:space="preserve"> </w:t>
      </w:r>
      <w:proofErr w:type="spellStart"/>
      <w:r>
        <w:rPr>
          <w:rFonts w:ascii="Verdana" w:eastAsia="Verdana" w:hAnsi="Verdana" w:cs="Verdana"/>
          <w:b/>
          <w:sz w:val="23"/>
          <w:szCs w:val="23"/>
        </w:rPr>
        <w:t>ObjectOf</w:t>
      </w:r>
      <w:proofErr w:type="spellEnd"/>
      <w:r>
        <w:rPr>
          <w:rFonts w:ascii="Verdana" w:eastAsia="Verdana" w:hAnsi="Verdana" w:cs="Verdana"/>
          <w:b/>
          <w:sz w:val="23"/>
          <w:szCs w:val="23"/>
        </w:rPr>
        <w:t xml:space="preserve"> Class?</w:t>
      </w:r>
    </w:p>
    <w:p w14:paraId="0000005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w:t>
      </w:r>
      <w:proofErr w:type="spellStart"/>
      <w:r>
        <w:rPr>
          <w:rFonts w:ascii="Courier New" w:eastAsia="Courier New" w:hAnsi="Courier New" w:cs="Courier New"/>
          <w:b/>
          <w:color w:val="D4D4D4"/>
          <w:sz w:val="21"/>
          <w:szCs w:val="21"/>
        </w:rPr>
        <w:t>php</w:t>
      </w:r>
      <w:proofErr w:type="spellEnd"/>
    </w:p>
    <w:p w14:paraId="00000053"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54"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ParentClass</w:t>
      </w:r>
      <w:proofErr w:type="spellEnd"/>
      <w:r>
        <w:rPr>
          <w:rFonts w:ascii="Courier New" w:eastAsia="Courier New" w:hAnsi="Courier New" w:cs="Courier New"/>
          <w:b/>
          <w:color w:val="D4D4D4"/>
          <w:sz w:val="21"/>
          <w:szCs w:val="21"/>
        </w:rPr>
        <w:t xml:space="preserve"> {</w:t>
      </w:r>
    </w:p>
    <w:p w14:paraId="00000055"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gramStart"/>
      <w:r>
        <w:rPr>
          <w:rFonts w:ascii="Courier New" w:eastAsia="Courier New" w:hAnsi="Courier New" w:cs="Courier New"/>
          <w:b/>
          <w:color w:val="DCDCAA"/>
          <w:sz w:val="21"/>
          <w:szCs w:val="21"/>
        </w:rPr>
        <w:t>construct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w:t>
      </w:r>
    </w:p>
    <w:p w14:paraId="0000005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"Parent constructor called.</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000057"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5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59"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5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ChildClass</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extends</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ParentClass</w:t>
      </w:r>
      <w:proofErr w:type="spellEnd"/>
      <w:r>
        <w:rPr>
          <w:rFonts w:ascii="Courier New" w:eastAsia="Courier New" w:hAnsi="Courier New" w:cs="Courier New"/>
          <w:b/>
          <w:color w:val="D4D4D4"/>
          <w:sz w:val="21"/>
          <w:szCs w:val="21"/>
        </w:rPr>
        <w:t xml:space="preserve"> {</w:t>
      </w:r>
    </w:p>
    <w:p w14:paraId="0000005B"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gramStart"/>
      <w:r>
        <w:rPr>
          <w:rFonts w:ascii="Courier New" w:eastAsia="Courier New" w:hAnsi="Courier New" w:cs="Courier New"/>
          <w:b/>
          <w:color w:val="DCDCAA"/>
          <w:sz w:val="21"/>
          <w:szCs w:val="21"/>
        </w:rPr>
        <w:t>construct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w:t>
      </w:r>
    </w:p>
    <w:p w14:paraId="0000005C" w14:textId="77777777" w:rsidR="00B71999" w:rsidRDefault="00E87015">
      <w:pPr>
        <w:shd w:val="clear" w:color="auto" w:fill="1F1F1F"/>
        <w:spacing w:before="280" w:after="28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569CD6"/>
          <w:sz w:val="21"/>
          <w:szCs w:val="21"/>
        </w:rPr>
        <w:t>parent</w:t>
      </w:r>
      <w:r>
        <w:rPr>
          <w:rFonts w:ascii="Courier New" w:eastAsia="Courier New" w:hAnsi="Courier New" w:cs="Courier New"/>
          <w:b/>
          <w:color w:val="D4D4D4"/>
          <w:sz w:val="21"/>
          <w:szCs w:val="21"/>
        </w:rPr>
        <w:t>::</w:t>
      </w:r>
      <w:proofErr w:type="gramEnd"/>
      <w:r>
        <w:rPr>
          <w:rFonts w:ascii="Courier New" w:eastAsia="Courier New" w:hAnsi="Courier New" w:cs="Courier New"/>
          <w:b/>
          <w:color w:val="DCDCAA"/>
          <w:sz w:val="21"/>
          <w:szCs w:val="21"/>
        </w:rPr>
        <w:t>__construct</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Explicitly call parent constructor</w:t>
      </w:r>
    </w:p>
    <w:p w14:paraId="0000005D"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"Child constructor called.</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00005E"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5F"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60"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61"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childObj</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new</w:t>
      </w: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4EC9B0"/>
          <w:sz w:val="21"/>
          <w:szCs w:val="21"/>
        </w:rPr>
        <w:t>ChildClass</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6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?&gt;</w:t>
      </w:r>
    </w:p>
    <w:p w14:paraId="00000063" w14:textId="77777777" w:rsidR="00B71999" w:rsidRDefault="00B71999">
      <w:pPr>
        <w:shd w:val="clear" w:color="auto" w:fill="FFFFFF"/>
        <w:spacing w:before="280" w:after="280"/>
        <w:rPr>
          <w:rFonts w:ascii="Verdana" w:eastAsia="Verdana" w:hAnsi="Verdana" w:cs="Verdana"/>
          <w:b/>
          <w:sz w:val="23"/>
          <w:szCs w:val="23"/>
        </w:rPr>
      </w:pPr>
    </w:p>
    <w:p w14:paraId="00000064"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12.What Happen, If Constructor Is Defined </w:t>
      </w:r>
      <w:proofErr w:type="gramStart"/>
      <w:r>
        <w:rPr>
          <w:rFonts w:ascii="Verdana" w:eastAsia="Verdana" w:hAnsi="Verdana" w:cs="Verdana"/>
          <w:b/>
          <w:sz w:val="23"/>
          <w:szCs w:val="23"/>
        </w:rPr>
        <w:t>As</w:t>
      </w:r>
      <w:proofErr w:type="gramEnd"/>
      <w:r>
        <w:rPr>
          <w:rFonts w:ascii="Verdana" w:eastAsia="Verdana" w:hAnsi="Verdana" w:cs="Verdana"/>
          <w:b/>
          <w:sz w:val="23"/>
          <w:szCs w:val="23"/>
        </w:rPr>
        <w:t xml:space="preserve"> Private Or Protected?</w:t>
      </w:r>
    </w:p>
    <w:p w14:paraId="00000065"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&lt;?</w:t>
      </w:r>
      <w:proofErr w:type="spellStart"/>
      <w:r>
        <w:rPr>
          <w:rFonts w:ascii="Courier New" w:eastAsia="Courier New" w:hAnsi="Courier New" w:cs="Courier New"/>
          <w:b/>
          <w:color w:val="569CD6"/>
          <w:sz w:val="21"/>
          <w:szCs w:val="21"/>
        </w:rPr>
        <w:t>php</w:t>
      </w:r>
      <w:proofErr w:type="spellEnd"/>
    </w:p>
    <w:p w14:paraId="0000006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A</w:t>
      </w:r>
      <w:r>
        <w:rPr>
          <w:rFonts w:ascii="Courier New" w:eastAsia="Courier New" w:hAnsi="Courier New" w:cs="Courier New"/>
          <w:b/>
          <w:color w:val="D4D4D4"/>
          <w:sz w:val="21"/>
          <w:szCs w:val="21"/>
        </w:rPr>
        <w:t>{</w:t>
      </w:r>
      <w:proofErr w:type="gramEnd"/>
    </w:p>
    <w:p w14:paraId="00000067"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gramStart"/>
      <w:r>
        <w:rPr>
          <w:rFonts w:ascii="Courier New" w:eastAsia="Courier New" w:hAnsi="Courier New" w:cs="Courier New"/>
          <w:b/>
          <w:color w:val="DCDCAA"/>
          <w:sz w:val="21"/>
          <w:szCs w:val="21"/>
        </w:rPr>
        <w:t>construct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6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'Instance of A created'</w:t>
      </w:r>
      <w:r>
        <w:rPr>
          <w:rFonts w:ascii="Courier New" w:eastAsia="Courier New" w:hAnsi="Courier New" w:cs="Courier New"/>
          <w:b/>
          <w:color w:val="D4D4D4"/>
          <w:sz w:val="21"/>
          <w:szCs w:val="21"/>
        </w:rPr>
        <w:t>;</w:t>
      </w:r>
    </w:p>
    <w:p w14:paraId="00000069"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6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6B"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6C"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B</w:t>
      </w:r>
      <w:r>
        <w:rPr>
          <w:rFonts w:ascii="Courier New" w:eastAsia="Courier New" w:hAnsi="Courier New" w:cs="Courier New"/>
          <w:b/>
          <w:color w:val="D4D4D4"/>
          <w:sz w:val="21"/>
          <w:szCs w:val="21"/>
        </w:rPr>
        <w:t>{</w:t>
      </w:r>
      <w:proofErr w:type="gramEnd"/>
    </w:p>
    <w:p w14:paraId="0000006D"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protected</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gramStart"/>
      <w:r>
        <w:rPr>
          <w:rFonts w:ascii="Courier New" w:eastAsia="Courier New" w:hAnsi="Courier New" w:cs="Courier New"/>
          <w:b/>
          <w:color w:val="DCDCAA"/>
          <w:sz w:val="21"/>
          <w:szCs w:val="21"/>
        </w:rPr>
        <w:t>construct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6E"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'Instance of B created'</w:t>
      </w:r>
      <w:r>
        <w:rPr>
          <w:rFonts w:ascii="Courier New" w:eastAsia="Courier New" w:hAnsi="Courier New" w:cs="Courier New"/>
          <w:b/>
          <w:color w:val="D4D4D4"/>
          <w:sz w:val="21"/>
          <w:szCs w:val="21"/>
        </w:rPr>
        <w:t>;</w:t>
      </w:r>
    </w:p>
    <w:p w14:paraId="0000006F"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70"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71"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7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C</w:t>
      </w:r>
      <w:r>
        <w:rPr>
          <w:rFonts w:ascii="Courier New" w:eastAsia="Courier New" w:hAnsi="Courier New" w:cs="Courier New"/>
          <w:b/>
          <w:color w:val="D4D4D4"/>
          <w:sz w:val="21"/>
          <w:szCs w:val="21"/>
        </w:rPr>
        <w:t>{</w:t>
      </w:r>
      <w:proofErr w:type="gramEnd"/>
    </w:p>
    <w:p w14:paraId="00000073"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private</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gramStart"/>
      <w:r>
        <w:rPr>
          <w:rFonts w:ascii="Courier New" w:eastAsia="Courier New" w:hAnsi="Courier New" w:cs="Courier New"/>
          <w:b/>
          <w:color w:val="DCDCAA"/>
          <w:sz w:val="21"/>
          <w:szCs w:val="21"/>
        </w:rPr>
        <w:t>construct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74"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'Instance of C created'</w:t>
      </w:r>
      <w:r>
        <w:rPr>
          <w:rFonts w:ascii="Courier New" w:eastAsia="Courier New" w:hAnsi="Courier New" w:cs="Courier New"/>
          <w:b/>
          <w:color w:val="D4D4D4"/>
          <w:sz w:val="21"/>
          <w:szCs w:val="21"/>
        </w:rPr>
        <w:t>;</w:t>
      </w:r>
    </w:p>
    <w:p w14:paraId="00000075"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7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77"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?&gt;</w:t>
      </w:r>
    </w:p>
    <w:p w14:paraId="00000078" w14:textId="77777777" w:rsidR="00B71999" w:rsidRDefault="00B71999">
      <w:pPr>
        <w:shd w:val="clear" w:color="auto" w:fill="FFFFFF"/>
        <w:spacing w:before="280" w:after="280"/>
        <w:rPr>
          <w:rFonts w:ascii="Verdana" w:eastAsia="Verdana" w:hAnsi="Verdana" w:cs="Verdana"/>
          <w:b/>
          <w:sz w:val="23"/>
          <w:szCs w:val="23"/>
        </w:rPr>
      </w:pPr>
    </w:p>
    <w:p w14:paraId="00000079"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Output:</w:t>
      </w:r>
    </w:p>
    <w:p w14:paraId="0000007A" w14:textId="77777777" w:rsidR="00B71999" w:rsidRDefault="00E87015">
      <w:pPr>
        <w:shd w:val="clear" w:color="auto" w:fill="FFFFFF"/>
        <w:rPr>
          <w:rFonts w:ascii="Verdana" w:eastAsia="Verdana" w:hAnsi="Verdana" w:cs="Verdana"/>
          <w:color w:val="0C0D0E"/>
          <w:sz w:val="20"/>
          <w:szCs w:val="20"/>
        </w:rPr>
      </w:pPr>
      <w:r>
        <w:rPr>
          <w:rFonts w:ascii="Verdana" w:eastAsia="Verdana" w:hAnsi="Verdana" w:cs="Verdana"/>
          <w:color w:val="0C0D0E"/>
          <w:sz w:val="20"/>
          <w:szCs w:val="20"/>
        </w:rPr>
        <w:t>new</w:t>
      </w:r>
      <w:r>
        <w:rPr>
          <w:rFonts w:ascii="Verdana" w:eastAsia="Verdana" w:hAnsi="Verdana" w:cs="Verdana"/>
          <w:color w:val="0C0D0E"/>
          <w:sz w:val="23"/>
          <w:szCs w:val="23"/>
        </w:rPr>
        <w:t xml:space="preserve"> A; </w:t>
      </w:r>
      <w:r>
        <w:rPr>
          <w:rFonts w:ascii="Verdana" w:eastAsia="Verdana" w:hAnsi="Verdana" w:cs="Verdana"/>
          <w:color w:val="0C0D0E"/>
          <w:sz w:val="20"/>
          <w:szCs w:val="20"/>
        </w:rPr>
        <w:t>// OK</w:t>
      </w:r>
    </w:p>
    <w:p w14:paraId="0000007B" w14:textId="77777777" w:rsidR="00B71999" w:rsidRDefault="00E87015">
      <w:pPr>
        <w:shd w:val="clear" w:color="auto" w:fill="FFFFFF"/>
        <w:rPr>
          <w:rFonts w:ascii="Verdana" w:eastAsia="Verdana" w:hAnsi="Verdana" w:cs="Verdana"/>
          <w:color w:val="0C0D0E"/>
          <w:sz w:val="23"/>
          <w:szCs w:val="23"/>
        </w:rPr>
      </w:pPr>
      <w:r>
        <w:rPr>
          <w:rFonts w:ascii="Verdana" w:eastAsia="Verdana" w:hAnsi="Verdana" w:cs="Verdana"/>
          <w:color w:val="0C0D0E"/>
          <w:sz w:val="23"/>
          <w:szCs w:val="23"/>
        </w:rPr>
        <w:t xml:space="preserve"> </w:t>
      </w:r>
      <w:r>
        <w:rPr>
          <w:rFonts w:ascii="Verdana" w:eastAsia="Verdana" w:hAnsi="Verdana" w:cs="Verdana"/>
          <w:color w:val="0C0D0E"/>
          <w:sz w:val="20"/>
          <w:szCs w:val="20"/>
        </w:rPr>
        <w:t>new</w:t>
      </w:r>
      <w:r>
        <w:rPr>
          <w:rFonts w:ascii="Verdana" w:eastAsia="Verdana" w:hAnsi="Verdana" w:cs="Verdana"/>
          <w:color w:val="0C0D0E"/>
          <w:sz w:val="23"/>
          <w:szCs w:val="23"/>
        </w:rPr>
        <w:t xml:space="preserve"> B; </w:t>
      </w:r>
      <w:r>
        <w:rPr>
          <w:rFonts w:ascii="Verdana" w:eastAsia="Verdana" w:hAnsi="Verdana" w:cs="Verdana"/>
          <w:color w:val="0C0D0E"/>
          <w:sz w:val="20"/>
          <w:szCs w:val="20"/>
        </w:rPr>
        <w:t xml:space="preserve">// Fatal error: Call to protected </w:t>
      </w:r>
      <w:proofErr w:type="gramStart"/>
      <w:r>
        <w:rPr>
          <w:rFonts w:ascii="Verdana" w:eastAsia="Verdana" w:hAnsi="Verdana" w:cs="Verdana"/>
          <w:color w:val="0C0D0E"/>
          <w:sz w:val="20"/>
          <w:szCs w:val="20"/>
        </w:rPr>
        <w:t>B::</w:t>
      </w:r>
      <w:proofErr w:type="gramEnd"/>
      <w:r>
        <w:rPr>
          <w:rFonts w:ascii="Verdana" w:eastAsia="Verdana" w:hAnsi="Verdana" w:cs="Verdana"/>
          <w:color w:val="0C0D0E"/>
          <w:sz w:val="20"/>
          <w:szCs w:val="20"/>
        </w:rPr>
        <w:t>__construct() from invalid context</w:t>
      </w:r>
      <w:r>
        <w:rPr>
          <w:rFonts w:ascii="Verdana" w:eastAsia="Verdana" w:hAnsi="Verdana" w:cs="Verdana"/>
          <w:color w:val="0C0D0E"/>
          <w:sz w:val="23"/>
          <w:szCs w:val="23"/>
        </w:rPr>
        <w:t xml:space="preserve"> </w:t>
      </w:r>
    </w:p>
    <w:p w14:paraId="0000007C" w14:textId="77777777" w:rsidR="00B71999" w:rsidRDefault="00E87015">
      <w:pPr>
        <w:shd w:val="clear" w:color="auto" w:fill="FFFFFF"/>
        <w:rPr>
          <w:rFonts w:ascii="Verdana" w:eastAsia="Verdana" w:hAnsi="Verdana" w:cs="Verdana"/>
          <w:color w:val="0C0D0E"/>
          <w:sz w:val="20"/>
          <w:szCs w:val="20"/>
        </w:rPr>
      </w:pPr>
      <w:r>
        <w:rPr>
          <w:rFonts w:ascii="Verdana" w:eastAsia="Verdana" w:hAnsi="Verdana" w:cs="Verdana"/>
          <w:color w:val="0C0D0E"/>
          <w:sz w:val="20"/>
          <w:szCs w:val="20"/>
        </w:rPr>
        <w:t>new</w:t>
      </w:r>
      <w:r>
        <w:rPr>
          <w:rFonts w:ascii="Verdana" w:eastAsia="Verdana" w:hAnsi="Verdana" w:cs="Verdana"/>
          <w:color w:val="0C0D0E"/>
          <w:sz w:val="23"/>
          <w:szCs w:val="23"/>
        </w:rPr>
        <w:t xml:space="preserve"> C; </w:t>
      </w:r>
      <w:r>
        <w:rPr>
          <w:rFonts w:ascii="Verdana" w:eastAsia="Verdana" w:hAnsi="Verdana" w:cs="Verdana"/>
          <w:color w:val="0C0D0E"/>
          <w:sz w:val="20"/>
          <w:szCs w:val="20"/>
        </w:rPr>
        <w:t xml:space="preserve">// Fatal error: Call to private </w:t>
      </w:r>
      <w:proofErr w:type="gramStart"/>
      <w:r>
        <w:rPr>
          <w:rFonts w:ascii="Verdana" w:eastAsia="Verdana" w:hAnsi="Verdana" w:cs="Verdana"/>
          <w:color w:val="0C0D0E"/>
          <w:sz w:val="20"/>
          <w:szCs w:val="20"/>
        </w:rPr>
        <w:t>C::</w:t>
      </w:r>
      <w:proofErr w:type="gramEnd"/>
      <w:r>
        <w:rPr>
          <w:rFonts w:ascii="Verdana" w:eastAsia="Verdana" w:hAnsi="Verdana" w:cs="Verdana"/>
          <w:color w:val="0C0D0E"/>
          <w:sz w:val="20"/>
          <w:szCs w:val="20"/>
        </w:rPr>
        <w:t>__construct() from invalid context</w:t>
      </w:r>
    </w:p>
    <w:p w14:paraId="0000007D" w14:textId="77777777" w:rsidR="00B71999" w:rsidRDefault="00B71999">
      <w:pPr>
        <w:shd w:val="clear" w:color="auto" w:fill="FFFFFF"/>
        <w:spacing w:before="280" w:after="280"/>
        <w:rPr>
          <w:rFonts w:ascii="Verdana" w:eastAsia="Verdana" w:hAnsi="Verdana" w:cs="Verdana"/>
          <w:b/>
          <w:sz w:val="23"/>
          <w:szCs w:val="23"/>
        </w:rPr>
      </w:pPr>
    </w:p>
    <w:p w14:paraId="0000007E" w14:textId="77777777" w:rsidR="00B71999" w:rsidRDefault="00B71999">
      <w:pPr>
        <w:shd w:val="clear" w:color="auto" w:fill="FFFFFF"/>
        <w:spacing w:before="280" w:after="280"/>
        <w:rPr>
          <w:rFonts w:ascii="Verdana" w:eastAsia="Verdana" w:hAnsi="Verdana" w:cs="Verdana"/>
          <w:b/>
          <w:sz w:val="23"/>
          <w:szCs w:val="23"/>
        </w:rPr>
      </w:pPr>
    </w:p>
    <w:p w14:paraId="0000007F"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13.What are PHP Magic Methods/Functions? List them Write program for Static Keyword in PHP? </w:t>
      </w:r>
    </w:p>
    <w:p w14:paraId="00000080"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lastRenderedPageBreak/>
        <w:t>MAGIC METHODS:</w:t>
      </w:r>
    </w:p>
    <w:p w14:paraId="00000081"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w:t>
      </w:r>
      <w:proofErr w:type="gramStart"/>
      <w:r>
        <w:rPr>
          <w:rFonts w:ascii="Nunito" w:eastAsia="Nunito" w:hAnsi="Nunito" w:cs="Nunito"/>
          <w:b/>
          <w:color w:val="273239"/>
          <w:sz w:val="25"/>
          <w:szCs w:val="25"/>
          <w:highlight w:val="white"/>
        </w:rPr>
        <w:t>construct(</w:t>
      </w:r>
      <w:proofErr w:type="gramEnd"/>
      <w:r>
        <w:rPr>
          <w:rFonts w:ascii="Nunito" w:eastAsia="Nunito" w:hAnsi="Nunito" w:cs="Nunito"/>
          <w:b/>
          <w:color w:val="273239"/>
          <w:sz w:val="25"/>
          <w:szCs w:val="25"/>
          <w:highlight w:val="white"/>
        </w:rPr>
        <w:t>)</w:t>
      </w:r>
    </w:p>
    <w:p w14:paraId="00000082" w14:textId="77777777" w:rsidR="00B71999" w:rsidRDefault="00E87015">
      <w:pPr>
        <w:shd w:val="clear" w:color="auto" w:fill="FFFFFF"/>
        <w:spacing w:after="160"/>
        <w:jc w:val="center"/>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This method gets called automatically every time the object of a particular class is created.</w:t>
      </w:r>
    </w:p>
    <w:p w14:paraId="00000083" w14:textId="77777777" w:rsidR="00B71999" w:rsidRDefault="00E87015">
      <w:pPr>
        <w:shd w:val="clear" w:color="auto" w:fill="FFFFFF"/>
        <w:spacing w:after="160"/>
        <w:jc w:val="center"/>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The function of this magic method is the same as the constructor in any OOP language.</w:t>
      </w:r>
    </w:p>
    <w:p w14:paraId="00000084" w14:textId="77777777" w:rsidR="00B71999" w:rsidRDefault="00B71999">
      <w:pPr>
        <w:shd w:val="clear" w:color="auto" w:fill="FFFFFF"/>
        <w:spacing w:before="280" w:after="280"/>
        <w:rPr>
          <w:rFonts w:ascii="Nunito" w:eastAsia="Nunito" w:hAnsi="Nunito" w:cs="Nunito"/>
          <w:b/>
          <w:color w:val="273239"/>
          <w:sz w:val="25"/>
          <w:szCs w:val="25"/>
          <w:highlight w:val="white"/>
        </w:rPr>
      </w:pPr>
    </w:p>
    <w:p w14:paraId="00000085"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w:t>
      </w:r>
      <w:proofErr w:type="gramStart"/>
      <w:r>
        <w:rPr>
          <w:rFonts w:ascii="Nunito" w:eastAsia="Nunito" w:hAnsi="Nunito" w:cs="Nunito"/>
          <w:b/>
          <w:color w:val="273239"/>
          <w:sz w:val="25"/>
          <w:szCs w:val="25"/>
          <w:highlight w:val="white"/>
        </w:rPr>
        <w:t>destruct(</w:t>
      </w:r>
      <w:proofErr w:type="gramEnd"/>
      <w:r>
        <w:rPr>
          <w:rFonts w:ascii="Nunito" w:eastAsia="Nunito" w:hAnsi="Nunito" w:cs="Nunito"/>
          <w:b/>
          <w:color w:val="273239"/>
          <w:sz w:val="25"/>
          <w:szCs w:val="25"/>
          <w:highlight w:val="white"/>
        </w:rPr>
        <w:t>)</w:t>
      </w:r>
    </w:p>
    <w:p w14:paraId="00000086" w14:textId="77777777" w:rsidR="00B71999" w:rsidRDefault="00E87015">
      <w:pPr>
        <w:shd w:val="clear" w:color="auto" w:fill="FFFFFF"/>
        <w:spacing w:after="160"/>
        <w:jc w:val="center"/>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As the name suggests this method is called when the object is destroyed and no longer in use.</w:t>
      </w:r>
    </w:p>
    <w:p w14:paraId="00000087" w14:textId="77777777" w:rsidR="00B71999" w:rsidRDefault="00E87015">
      <w:pPr>
        <w:shd w:val="clear" w:color="auto" w:fill="FFFFFF"/>
        <w:spacing w:after="160"/>
        <w:jc w:val="center"/>
        <w:rPr>
          <w:rFonts w:ascii="Nunito" w:eastAsia="Nunito" w:hAnsi="Nunito" w:cs="Nunito"/>
          <w:b/>
          <w:color w:val="273239"/>
          <w:sz w:val="25"/>
          <w:szCs w:val="25"/>
          <w:highlight w:val="white"/>
        </w:rPr>
      </w:pPr>
      <w:proofErr w:type="gramStart"/>
      <w:r>
        <w:rPr>
          <w:rFonts w:ascii="Nunito" w:eastAsia="Nunito" w:hAnsi="Nunito" w:cs="Nunito"/>
          <w:b/>
          <w:color w:val="273239"/>
          <w:sz w:val="25"/>
          <w:szCs w:val="25"/>
          <w:highlight w:val="white"/>
        </w:rPr>
        <w:t>Generally</w:t>
      </w:r>
      <w:proofErr w:type="gramEnd"/>
      <w:r>
        <w:rPr>
          <w:rFonts w:ascii="Nunito" w:eastAsia="Nunito" w:hAnsi="Nunito" w:cs="Nunito"/>
          <w:b/>
          <w:color w:val="273239"/>
          <w:sz w:val="25"/>
          <w:szCs w:val="25"/>
          <w:highlight w:val="white"/>
        </w:rPr>
        <w:t xml:space="preserve"> at the end of the program and end of the function.</w:t>
      </w:r>
    </w:p>
    <w:p w14:paraId="00000088" w14:textId="77777777" w:rsidR="00B71999" w:rsidRDefault="00B71999">
      <w:pPr>
        <w:shd w:val="clear" w:color="auto" w:fill="FFFFFF"/>
        <w:spacing w:before="280" w:after="280"/>
        <w:rPr>
          <w:rFonts w:ascii="Nunito" w:eastAsia="Nunito" w:hAnsi="Nunito" w:cs="Nunito"/>
          <w:b/>
          <w:color w:val="273239"/>
          <w:sz w:val="25"/>
          <w:szCs w:val="25"/>
          <w:highlight w:val="white"/>
        </w:rPr>
      </w:pPr>
    </w:p>
    <w:p w14:paraId="00000089"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__call($</w:t>
      </w:r>
      <w:proofErr w:type="spellStart"/>
      <w:proofErr w:type="gramStart"/>
      <w:r>
        <w:rPr>
          <w:rFonts w:ascii="Nunito" w:eastAsia="Nunito" w:hAnsi="Nunito" w:cs="Nunito"/>
          <w:b/>
          <w:color w:val="273239"/>
          <w:sz w:val="25"/>
          <w:szCs w:val="25"/>
          <w:highlight w:val="white"/>
        </w:rPr>
        <w:t>name,$</w:t>
      </w:r>
      <w:proofErr w:type="gramEnd"/>
      <w:r>
        <w:rPr>
          <w:rFonts w:ascii="Nunito" w:eastAsia="Nunito" w:hAnsi="Nunito" w:cs="Nunito"/>
          <w:b/>
          <w:color w:val="273239"/>
          <w:sz w:val="25"/>
          <w:szCs w:val="25"/>
          <w:highlight w:val="white"/>
        </w:rPr>
        <w:t>parameter</w:t>
      </w:r>
      <w:proofErr w:type="spellEnd"/>
      <w:r>
        <w:rPr>
          <w:rFonts w:ascii="Nunito" w:eastAsia="Nunito" w:hAnsi="Nunito" w:cs="Nunito"/>
          <w:b/>
          <w:color w:val="273239"/>
          <w:sz w:val="25"/>
          <w:szCs w:val="25"/>
          <w:highlight w:val="white"/>
        </w:rPr>
        <w:t xml:space="preserve">) </w:t>
      </w:r>
    </w:p>
    <w:p w14:paraId="0000008A"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w:t>
      </w:r>
      <w:proofErr w:type="spellStart"/>
      <w:proofErr w:type="gramStart"/>
      <w:r>
        <w:rPr>
          <w:rFonts w:ascii="Nunito" w:eastAsia="Nunito" w:hAnsi="Nunito" w:cs="Nunito"/>
          <w:b/>
          <w:color w:val="273239"/>
          <w:sz w:val="25"/>
          <w:szCs w:val="25"/>
          <w:highlight w:val="white"/>
        </w:rPr>
        <w:t>toString</w:t>
      </w:r>
      <w:proofErr w:type="spellEnd"/>
      <w:r>
        <w:rPr>
          <w:rFonts w:ascii="Nunito" w:eastAsia="Nunito" w:hAnsi="Nunito" w:cs="Nunito"/>
          <w:b/>
          <w:color w:val="273239"/>
          <w:sz w:val="25"/>
          <w:szCs w:val="25"/>
          <w:highlight w:val="white"/>
        </w:rPr>
        <w:t>(</w:t>
      </w:r>
      <w:proofErr w:type="gramEnd"/>
      <w:r>
        <w:rPr>
          <w:rFonts w:ascii="Nunito" w:eastAsia="Nunito" w:hAnsi="Nunito" w:cs="Nunito"/>
          <w:b/>
          <w:color w:val="273239"/>
          <w:sz w:val="25"/>
          <w:szCs w:val="25"/>
          <w:highlight w:val="white"/>
        </w:rPr>
        <w:t>)</w:t>
      </w:r>
    </w:p>
    <w:p w14:paraId="0000008B"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__get($name)</w:t>
      </w:r>
    </w:p>
    <w:p w14:paraId="0000008C"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w:t>
      </w:r>
      <w:proofErr w:type="gramStart"/>
      <w:r>
        <w:rPr>
          <w:rFonts w:ascii="Nunito" w:eastAsia="Nunito" w:hAnsi="Nunito" w:cs="Nunito"/>
          <w:b/>
          <w:color w:val="273239"/>
          <w:sz w:val="25"/>
          <w:szCs w:val="25"/>
          <w:highlight w:val="white"/>
        </w:rPr>
        <w:t>set(</w:t>
      </w:r>
      <w:proofErr w:type="gramEnd"/>
      <w:r>
        <w:rPr>
          <w:rFonts w:ascii="Nunito" w:eastAsia="Nunito" w:hAnsi="Nunito" w:cs="Nunito"/>
          <w:b/>
          <w:color w:val="273239"/>
          <w:sz w:val="25"/>
          <w:szCs w:val="25"/>
          <w:highlight w:val="white"/>
        </w:rPr>
        <w:t>$name , $value)</w:t>
      </w:r>
    </w:p>
    <w:p w14:paraId="0000008D" w14:textId="77777777" w:rsidR="00B71999" w:rsidRDefault="00E87015">
      <w:pPr>
        <w:shd w:val="clear" w:color="auto" w:fill="FFFFFF"/>
        <w:spacing w:before="280" w:after="280"/>
        <w:rPr>
          <w:rFonts w:ascii="Nunito" w:eastAsia="Nunito" w:hAnsi="Nunito" w:cs="Nunito"/>
          <w:b/>
          <w:color w:val="273239"/>
          <w:sz w:val="25"/>
          <w:szCs w:val="25"/>
          <w:highlight w:val="white"/>
        </w:rPr>
      </w:pPr>
      <w:r>
        <w:rPr>
          <w:rFonts w:ascii="Nunito" w:eastAsia="Nunito" w:hAnsi="Nunito" w:cs="Nunito"/>
          <w:b/>
          <w:color w:val="273239"/>
          <w:sz w:val="25"/>
          <w:szCs w:val="25"/>
          <w:highlight w:val="white"/>
        </w:rPr>
        <w:t>__</w:t>
      </w:r>
      <w:proofErr w:type="spellStart"/>
      <w:proofErr w:type="gramStart"/>
      <w:r>
        <w:rPr>
          <w:rFonts w:ascii="Nunito" w:eastAsia="Nunito" w:hAnsi="Nunito" w:cs="Nunito"/>
          <w:b/>
          <w:color w:val="273239"/>
          <w:sz w:val="25"/>
          <w:szCs w:val="25"/>
          <w:highlight w:val="white"/>
        </w:rPr>
        <w:t>debugInfo</w:t>
      </w:r>
      <w:proofErr w:type="spellEnd"/>
      <w:r>
        <w:rPr>
          <w:rFonts w:ascii="Nunito" w:eastAsia="Nunito" w:hAnsi="Nunito" w:cs="Nunito"/>
          <w:b/>
          <w:color w:val="273239"/>
          <w:sz w:val="25"/>
          <w:szCs w:val="25"/>
          <w:highlight w:val="white"/>
        </w:rPr>
        <w:t>(</w:t>
      </w:r>
      <w:proofErr w:type="gramEnd"/>
      <w:r>
        <w:rPr>
          <w:rFonts w:ascii="Nunito" w:eastAsia="Nunito" w:hAnsi="Nunito" w:cs="Nunito"/>
          <w:b/>
          <w:color w:val="273239"/>
          <w:sz w:val="25"/>
          <w:szCs w:val="25"/>
          <w:highlight w:val="white"/>
        </w:rPr>
        <w:t>)</w:t>
      </w:r>
    </w:p>
    <w:p w14:paraId="0000008E" w14:textId="77777777" w:rsidR="00B71999" w:rsidRDefault="00E87015">
      <w:pPr>
        <w:shd w:val="clear" w:color="auto" w:fill="FFFFFF"/>
        <w:spacing w:before="280" w:after="280"/>
        <w:rPr>
          <w:rFonts w:ascii="Courier New" w:eastAsia="Courier New" w:hAnsi="Courier New" w:cs="Courier New"/>
          <w:b/>
          <w:color w:val="D4D4D4"/>
          <w:sz w:val="21"/>
          <w:szCs w:val="21"/>
          <w:highlight w:val="white"/>
        </w:rPr>
      </w:pPr>
      <w:r>
        <w:rPr>
          <w:rFonts w:ascii="Nunito" w:eastAsia="Nunito" w:hAnsi="Nunito" w:cs="Nunito"/>
          <w:b/>
          <w:color w:val="273239"/>
          <w:sz w:val="25"/>
          <w:szCs w:val="25"/>
          <w:highlight w:val="white"/>
        </w:rPr>
        <w:t xml:space="preserve">Static keyword </w:t>
      </w:r>
      <w:proofErr w:type="gramStart"/>
      <w:r>
        <w:rPr>
          <w:rFonts w:ascii="Nunito" w:eastAsia="Nunito" w:hAnsi="Nunito" w:cs="Nunito"/>
          <w:b/>
          <w:color w:val="273239"/>
          <w:sz w:val="25"/>
          <w:szCs w:val="25"/>
          <w:highlight w:val="white"/>
        </w:rPr>
        <w:t>program:-</w:t>
      </w:r>
      <w:proofErr w:type="gramEnd"/>
    </w:p>
    <w:p w14:paraId="0000008F"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&lt;?</w:t>
      </w:r>
      <w:proofErr w:type="spellStart"/>
      <w:r>
        <w:rPr>
          <w:rFonts w:ascii="Courier New" w:eastAsia="Courier New" w:hAnsi="Courier New" w:cs="Courier New"/>
          <w:b/>
          <w:sz w:val="23"/>
          <w:szCs w:val="23"/>
          <w:highlight w:val="white"/>
        </w:rPr>
        <w:t>php</w:t>
      </w:r>
      <w:proofErr w:type="spellEnd"/>
    </w:p>
    <w:p w14:paraId="00000090"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class </w:t>
      </w:r>
      <w:proofErr w:type="spellStart"/>
      <w:r>
        <w:rPr>
          <w:rFonts w:ascii="Courier New" w:eastAsia="Courier New" w:hAnsi="Courier New" w:cs="Courier New"/>
          <w:b/>
          <w:sz w:val="23"/>
          <w:szCs w:val="23"/>
          <w:highlight w:val="white"/>
        </w:rPr>
        <w:t>MyClass</w:t>
      </w:r>
      <w:proofErr w:type="spellEnd"/>
      <w:r>
        <w:rPr>
          <w:rFonts w:ascii="Courier New" w:eastAsia="Courier New" w:hAnsi="Courier New" w:cs="Courier New"/>
          <w:b/>
          <w:sz w:val="23"/>
          <w:szCs w:val="23"/>
          <w:highlight w:val="white"/>
        </w:rPr>
        <w:t xml:space="preserve"> {</w:t>
      </w:r>
    </w:p>
    <w:p w14:paraId="00000091"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public static $str = "Hello World!";</w:t>
      </w:r>
    </w:p>
    <w:p w14:paraId="00000092" w14:textId="77777777" w:rsidR="00B71999" w:rsidRDefault="00B71999">
      <w:pPr>
        <w:shd w:val="clear" w:color="auto" w:fill="FFFFFF"/>
        <w:spacing w:before="280" w:after="280"/>
        <w:rPr>
          <w:rFonts w:ascii="Courier New" w:eastAsia="Courier New" w:hAnsi="Courier New" w:cs="Courier New"/>
          <w:b/>
          <w:sz w:val="21"/>
          <w:szCs w:val="21"/>
          <w:highlight w:val="white"/>
        </w:rPr>
      </w:pPr>
    </w:p>
    <w:p w14:paraId="00000093"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public static function </w:t>
      </w:r>
      <w:proofErr w:type="gramStart"/>
      <w:r>
        <w:rPr>
          <w:rFonts w:ascii="Courier New" w:eastAsia="Courier New" w:hAnsi="Courier New" w:cs="Courier New"/>
          <w:b/>
          <w:sz w:val="23"/>
          <w:szCs w:val="23"/>
          <w:highlight w:val="white"/>
        </w:rPr>
        <w:t>hello(</w:t>
      </w:r>
      <w:proofErr w:type="gramEnd"/>
      <w:r>
        <w:rPr>
          <w:rFonts w:ascii="Courier New" w:eastAsia="Courier New" w:hAnsi="Courier New" w:cs="Courier New"/>
          <w:b/>
          <w:sz w:val="23"/>
          <w:szCs w:val="23"/>
          <w:highlight w:val="white"/>
        </w:rPr>
        <w:t>) {</w:t>
      </w:r>
    </w:p>
    <w:p w14:paraId="00000094"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lastRenderedPageBreak/>
        <w:t xml:space="preserve">    echo </w:t>
      </w:r>
      <w:proofErr w:type="spellStart"/>
      <w:proofErr w:type="gramStart"/>
      <w:r>
        <w:rPr>
          <w:rFonts w:ascii="Courier New" w:eastAsia="Courier New" w:hAnsi="Courier New" w:cs="Courier New"/>
          <w:b/>
          <w:sz w:val="23"/>
          <w:szCs w:val="23"/>
          <w:highlight w:val="white"/>
        </w:rPr>
        <w:t>MyClass</w:t>
      </w:r>
      <w:proofErr w:type="spellEnd"/>
      <w:r>
        <w:rPr>
          <w:rFonts w:ascii="Courier New" w:eastAsia="Courier New" w:hAnsi="Courier New" w:cs="Courier New"/>
          <w:b/>
          <w:sz w:val="23"/>
          <w:szCs w:val="23"/>
          <w:highlight w:val="white"/>
        </w:rPr>
        <w:t>::</w:t>
      </w:r>
      <w:proofErr w:type="gramEnd"/>
      <w:r>
        <w:rPr>
          <w:rFonts w:ascii="Courier New" w:eastAsia="Courier New" w:hAnsi="Courier New" w:cs="Courier New"/>
          <w:b/>
          <w:sz w:val="23"/>
          <w:szCs w:val="23"/>
          <w:highlight w:val="white"/>
        </w:rPr>
        <w:t>$str;</w:t>
      </w:r>
    </w:p>
    <w:p w14:paraId="00000095"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p>
    <w:p w14:paraId="00000096"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w:t>
      </w:r>
    </w:p>
    <w:p w14:paraId="00000097" w14:textId="77777777" w:rsidR="00B71999" w:rsidRDefault="00B71999">
      <w:pPr>
        <w:shd w:val="clear" w:color="auto" w:fill="FFFFFF"/>
        <w:spacing w:before="280" w:after="280"/>
        <w:rPr>
          <w:rFonts w:ascii="Courier New" w:eastAsia="Courier New" w:hAnsi="Courier New" w:cs="Courier New"/>
          <w:b/>
          <w:sz w:val="21"/>
          <w:szCs w:val="21"/>
          <w:highlight w:val="white"/>
        </w:rPr>
      </w:pPr>
    </w:p>
    <w:p w14:paraId="00000098"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echo </w:t>
      </w:r>
      <w:proofErr w:type="spellStart"/>
      <w:proofErr w:type="gramStart"/>
      <w:r>
        <w:rPr>
          <w:rFonts w:ascii="Courier New" w:eastAsia="Courier New" w:hAnsi="Courier New" w:cs="Courier New"/>
          <w:b/>
          <w:sz w:val="23"/>
          <w:szCs w:val="23"/>
          <w:highlight w:val="white"/>
        </w:rPr>
        <w:t>MyClass</w:t>
      </w:r>
      <w:proofErr w:type="spellEnd"/>
      <w:r>
        <w:rPr>
          <w:rFonts w:ascii="Courier New" w:eastAsia="Courier New" w:hAnsi="Courier New" w:cs="Courier New"/>
          <w:b/>
          <w:sz w:val="23"/>
          <w:szCs w:val="23"/>
          <w:highlight w:val="white"/>
        </w:rPr>
        <w:t>::</w:t>
      </w:r>
      <w:proofErr w:type="gramEnd"/>
      <w:r>
        <w:rPr>
          <w:rFonts w:ascii="Courier New" w:eastAsia="Courier New" w:hAnsi="Courier New" w:cs="Courier New"/>
          <w:b/>
          <w:sz w:val="23"/>
          <w:szCs w:val="23"/>
          <w:highlight w:val="white"/>
        </w:rPr>
        <w:t>$str;</w:t>
      </w:r>
    </w:p>
    <w:p w14:paraId="00000099"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echo "&lt;</w:t>
      </w:r>
      <w:proofErr w:type="spellStart"/>
      <w:r>
        <w:rPr>
          <w:rFonts w:ascii="Courier New" w:eastAsia="Courier New" w:hAnsi="Courier New" w:cs="Courier New"/>
          <w:b/>
          <w:sz w:val="23"/>
          <w:szCs w:val="23"/>
          <w:highlight w:val="white"/>
        </w:rPr>
        <w:t>br</w:t>
      </w:r>
      <w:proofErr w:type="spellEnd"/>
      <w:r>
        <w:rPr>
          <w:rFonts w:ascii="Courier New" w:eastAsia="Courier New" w:hAnsi="Courier New" w:cs="Courier New"/>
          <w:b/>
          <w:sz w:val="23"/>
          <w:szCs w:val="23"/>
          <w:highlight w:val="white"/>
        </w:rPr>
        <w:t>&gt;";</w:t>
      </w:r>
    </w:p>
    <w:p w14:paraId="0000009A"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echo </w:t>
      </w:r>
      <w:proofErr w:type="spellStart"/>
      <w:proofErr w:type="gramStart"/>
      <w:r>
        <w:rPr>
          <w:rFonts w:ascii="Courier New" w:eastAsia="Courier New" w:hAnsi="Courier New" w:cs="Courier New"/>
          <w:b/>
          <w:sz w:val="23"/>
          <w:szCs w:val="23"/>
          <w:highlight w:val="white"/>
        </w:rPr>
        <w:t>MyClass</w:t>
      </w:r>
      <w:proofErr w:type="spellEnd"/>
      <w:r>
        <w:rPr>
          <w:rFonts w:ascii="Courier New" w:eastAsia="Courier New" w:hAnsi="Courier New" w:cs="Courier New"/>
          <w:b/>
          <w:sz w:val="23"/>
          <w:szCs w:val="23"/>
          <w:highlight w:val="white"/>
        </w:rPr>
        <w:t>::</w:t>
      </w:r>
      <w:proofErr w:type="gramEnd"/>
      <w:r>
        <w:rPr>
          <w:rFonts w:ascii="Courier New" w:eastAsia="Courier New" w:hAnsi="Courier New" w:cs="Courier New"/>
          <w:b/>
          <w:sz w:val="23"/>
          <w:szCs w:val="23"/>
          <w:highlight w:val="white"/>
        </w:rPr>
        <w:t>hello();</w:t>
      </w:r>
    </w:p>
    <w:p w14:paraId="0000009B"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?&gt;</w:t>
      </w:r>
    </w:p>
    <w:p w14:paraId="0000009C"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Output:</w:t>
      </w:r>
    </w:p>
    <w:p w14:paraId="0000009D" w14:textId="77777777" w:rsidR="00B71999" w:rsidRDefault="00E87015">
      <w:pPr>
        <w:shd w:val="clear" w:color="auto" w:fill="FFFFFF"/>
        <w:spacing w:before="280" w:after="280"/>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Hello World!</w:t>
      </w:r>
    </w:p>
    <w:p w14:paraId="0000009E" w14:textId="77777777" w:rsidR="00B71999" w:rsidRDefault="00E87015">
      <w:pPr>
        <w:shd w:val="clear" w:color="auto" w:fill="FFFFFF"/>
        <w:spacing w:before="280" w:after="280"/>
        <w:rPr>
          <w:rFonts w:ascii="Courier New" w:eastAsia="Courier New" w:hAnsi="Courier New" w:cs="Courier New"/>
          <w:b/>
          <w:sz w:val="23"/>
          <w:szCs w:val="23"/>
          <w:highlight w:val="white"/>
        </w:rPr>
      </w:pPr>
      <w:r>
        <w:rPr>
          <w:rFonts w:ascii="Courier New" w:eastAsia="Courier New" w:hAnsi="Courier New" w:cs="Courier New"/>
          <w:b/>
          <w:sz w:val="24"/>
          <w:szCs w:val="24"/>
          <w:highlight w:val="white"/>
        </w:rPr>
        <w:t>Hello World!</w:t>
      </w:r>
    </w:p>
    <w:p w14:paraId="0000009F" w14:textId="77777777" w:rsidR="00B71999" w:rsidRDefault="00B71999">
      <w:pPr>
        <w:shd w:val="clear" w:color="auto" w:fill="FFFFFF"/>
        <w:spacing w:before="280" w:after="280"/>
        <w:rPr>
          <w:rFonts w:ascii="Courier New" w:eastAsia="Courier New" w:hAnsi="Courier New" w:cs="Courier New"/>
          <w:b/>
          <w:sz w:val="23"/>
          <w:szCs w:val="23"/>
          <w:highlight w:val="white"/>
        </w:rPr>
      </w:pPr>
    </w:p>
    <w:p w14:paraId="000000A0"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14.Create multiple Traits and use it in to a single class?</w:t>
      </w:r>
    </w:p>
    <w:p w14:paraId="000000A1"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&lt;?</w:t>
      </w:r>
      <w:proofErr w:type="spellStart"/>
      <w:r>
        <w:rPr>
          <w:rFonts w:ascii="Courier New" w:eastAsia="Courier New" w:hAnsi="Courier New" w:cs="Courier New"/>
          <w:b/>
          <w:color w:val="569CD6"/>
          <w:sz w:val="21"/>
          <w:szCs w:val="21"/>
        </w:rPr>
        <w:t>php</w:t>
      </w:r>
      <w:proofErr w:type="spellEnd"/>
    </w:p>
    <w:p w14:paraId="000000A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trait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message1</w:t>
      </w:r>
      <w:r>
        <w:rPr>
          <w:rFonts w:ascii="Courier New" w:eastAsia="Courier New" w:hAnsi="Courier New" w:cs="Courier New"/>
          <w:b/>
          <w:color w:val="D4D4D4"/>
          <w:sz w:val="21"/>
          <w:szCs w:val="21"/>
        </w:rPr>
        <w:t xml:space="preserve"> {</w:t>
      </w:r>
    </w:p>
    <w:p w14:paraId="000000A3"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msg1</w:t>
      </w:r>
      <w:r>
        <w:rPr>
          <w:rFonts w:ascii="Courier New" w:eastAsia="Courier New" w:hAnsi="Courier New" w:cs="Courier New"/>
          <w:b/>
          <w:color w:val="D4D4D4"/>
          <w:sz w:val="21"/>
          <w:szCs w:val="21"/>
        </w:rPr>
        <w:t>() {</w:t>
      </w:r>
    </w:p>
    <w:p w14:paraId="000000A4"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"OOP is fun! "</w:t>
      </w:r>
      <w:r>
        <w:rPr>
          <w:rFonts w:ascii="Courier New" w:eastAsia="Courier New" w:hAnsi="Courier New" w:cs="Courier New"/>
          <w:b/>
          <w:color w:val="D4D4D4"/>
          <w:sz w:val="21"/>
          <w:szCs w:val="21"/>
        </w:rPr>
        <w:t>;</w:t>
      </w:r>
    </w:p>
    <w:p w14:paraId="000000A5"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A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A7"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A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trait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message2</w:t>
      </w:r>
      <w:r>
        <w:rPr>
          <w:rFonts w:ascii="Courier New" w:eastAsia="Courier New" w:hAnsi="Courier New" w:cs="Courier New"/>
          <w:b/>
          <w:color w:val="D4D4D4"/>
          <w:sz w:val="21"/>
          <w:szCs w:val="21"/>
        </w:rPr>
        <w:t xml:space="preserve"> {</w:t>
      </w:r>
    </w:p>
    <w:p w14:paraId="000000A9"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msg2</w:t>
      </w:r>
      <w:r>
        <w:rPr>
          <w:rFonts w:ascii="Courier New" w:eastAsia="Courier New" w:hAnsi="Courier New" w:cs="Courier New"/>
          <w:b/>
          <w:color w:val="D4D4D4"/>
          <w:sz w:val="21"/>
          <w:szCs w:val="21"/>
        </w:rPr>
        <w:t>() {</w:t>
      </w:r>
    </w:p>
    <w:p w14:paraId="000000A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"OOP reduces code duplication!"</w:t>
      </w:r>
      <w:r>
        <w:rPr>
          <w:rFonts w:ascii="Courier New" w:eastAsia="Courier New" w:hAnsi="Courier New" w:cs="Courier New"/>
          <w:b/>
          <w:color w:val="D4D4D4"/>
          <w:sz w:val="21"/>
          <w:szCs w:val="21"/>
        </w:rPr>
        <w:t>;</w:t>
      </w:r>
    </w:p>
    <w:p w14:paraId="000000AB"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AC"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w:t>
      </w:r>
    </w:p>
    <w:p w14:paraId="000000AD"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AE"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Welcome</w:t>
      </w:r>
      <w:r>
        <w:rPr>
          <w:rFonts w:ascii="Courier New" w:eastAsia="Courier New" w:hAnsi="Courier New" w:cs="Courier New"/>
          <w:b/>
          <w:color w:val="D4D4D4"/>
          <w:sz w:val="21"/>
          <w:szCs w:val="21"/>
        </w:rPr>
        <w:t xml:space="preserve"> {</w:t>
      </w:r>
    </w:p>
    <w:p w14:paraId="000000AF"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use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message1</w:t>
      </w:r>
      <w:r>
        <w:rPr>
          <w:rFonts w:ascii="Courier New" w:eastAsia="Courier New" w:hAnsi="Courier New" w:cs="Courier New"/>
          <w:b/>
          <w:color w:val="D4D4D4"/>
          <w:sz w:val="21"/>
          <w:szCs w:val="21"/>
        </w:rPr>
        <w:t>;</w:t>
      </w:r>
    </w:p>
    <w:p w14:paraId="000000B0"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B1"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B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Welcome2</w:t>
      </w:r>
      <w:r>
        <w:rPr>
          <w:rFonts w:ascii="Courier New" w:eastAsia="Courier New" w:hAnsi="Courier New" w:cs="Courier New"/>
          <w:b/>
          <w:color w:val="D4D4D4"/>
          <w:sz w:val="21"/>
          <w:szCs w:val="21"/>
        </w:rPr>
        <w:t xml:space="preserve"> {</w:t>
      </w:r>
    </w:p>
    <w:p w14:paraId="000000B3"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use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message1</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message2</w:t>
      </w:r>
      <w:r>
        <w:rPr>
          <w:rFonts w:ascii="Courier New" w:eastAsia="Courier New" w:hAnsi="Courier New" w:cs="Courier New"/>
          <w:b/>
          <w:color w:val="D4D4D4"/>
          <w:sz w:val="21"/>
          <w:szCs w:val="21"/>
        </w:rPr>
        <w:t>;</w:t>
      </w:r>
    </w:p>
    <w:p w14:paraId="000000B4"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B5"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B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obj</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new</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Welcome</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B7"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obj</w:t>
      </w:r>
      <w:proofErr w:type="spellEnd"/>
      <w:r>
        <w:rPr>
          <w:rFonts w:ascii="Courier New" w:eastAsia="Courier New" w:hAnsi="Courier New" w:cs="Courier New"/>
          <w:b/>
          <w:color w:val="D4D4D4"/>
          <w:sz w:val="21"/>
          <w:szCs w:val="21"/>
        </w:rPr>
        <w:t>-&gt;</w:t>
      </w:r>
      <w:r>
        <w:rPr>
          <w:rFonts w:ascii="Courier New" w:eastAsia="Courier New" w:hAnsi="Courier New" w:cs="Courier New"/>
          <w:b/>
          <w:color w:val="DCDCAA"/>
          <w:sz w:val="21"/>
          <w:szCs w:val="21"/>
        </w:rPr>
        <w:t>msg1</w:t>
      </w:r>
      <w:r>
        <w:rPr>
          <w:rFonts w:ascii="Courier New" w:eastAsia="Courier New" w:hAnsi="Courier New" w:cs="Courier New"/>
          <w:b/>
          <w:color w:val="D4D4D4"/>
          <w:sz w:val="21"/>
          <w:szCs w:val="21"/>
        </w:rPr>
        <w:t>();</w:t>
      </w:r>
    </w:p>
    <w:p w14:paraId="000000B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"&lt;</w:t>
      </w:r>
      <w:proofErr w:type="spellStart"/>
      <w:r>
        <w:rPr>
          <w:rFonts w:ascii="Courier New" w:eastAsia="Courier New" w:hAnsi="Courier New" w:cs="Courier New"/>
          <w:b/>
          <w:color w:val="CE9178"/>
          <w:sz w:val="21"/>
          <w:szCs w:val="21"/>
        </w:rPr>
        <w:t>br</w:t>
      </w:r>
      <w:proofErr w:type="spellEnd"/>
      <w:r>
        <w:rPr>
          <w:rFonts w:ascii="Courier New" w:eastAsia="Courier New" w:hAnsi="Courier New" w:cs="Courier New"/>
          <w:b/>
          <w:color w:val="CE9178"/>
          <w:sz w:val="21"/>
          <w:szCs w:val="21"/>
        </w:rPr>
        <w:t>&gt;"</w:t>
      </w:r>
      <w:r>
        <w:rPr>
          <w:rFonts w:ascii="Courier New" w:eastAsia="Courier New" w:hAnsi="Courier New" w:cs="Courier New"/>
          <w:b/>
          <w:color w:val="D4D4D4"/>
          <w:sz w:val="21"/>
          <w:szCs w:val="21"/>
        </w:rPr>
        <w:t>;</w:t>
      </w:r>
    </w:p>
    <w:p w14:paraId="000000B9"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B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$obj2</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Welcome2</w:t>
      </w:r>
      <w:r>
        <w:rPr>
          <w:rFonts w:ascii="Courier New" w:eastAsia="Courier New" w:hAnsi="Courier New" w:cs="Courier New"/>
          <w:b/>
          <w:color w:val="D4D4D4"/>
          <w:sz w:val="21"/>
          <w:szCs w:val="21"/>
        </w:rPr>
        <w:t>();</w:t>
      </w:r>
    </w:p>
    <w:p w14:paraId="000000BB"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$obj2</w:t>
      </w:r>
      <w:r>
        <w:rPr>
          <w:rFonts w:ascii="Courier New" w:eastAsia="Courier New" w:hAnsi="Courier New" w:cs="Courier New"/>
          <w:b/>
          <w:color w:val="D4D4D4"/>
          <w:sz w:val="21"/>
          <w:szCs w:val="21"/>
        </w:rPr>
        <w:t>-&gt;</w:t>
      </w:r>
      <w:r>
        <w:rPr>
          <w:rFonts w:ascii="Courier New" w:eastAsia="Courier New" w:hAnsi="Courier New" w:cs="Courier New"/>
          <w:b/>
          <w:color w:val="DCDCAA"/>
          <w:sz w:val="21"/>
          <w:szCs w:val="21"/>
        </w:rPr>
        <w:t>msg1</w:t>
      </w:r>
      <w:r>
        <w:rPr>
          <w:rFonts w:ascii="Courier New" w:eastAsia="Courier New" w:hAnsi="Courier New" w:cs="Courier New"/>
          <w:b/>
          <w:color w:val="D4D4D4"/>
          <w:sz w:val="21"/>
          <w:szCs w:val="21"/>
        </w:rPr>
        <w:t>();</w:t>
      </w:r>
    </w:p>
    <w:p w14:paraId="000000BC"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$obj2</w:t>
      </w:r>
      <w:r>
        <w:rPr>
          <w:rFonts w:ascii="Courier New" w:eastAsia="Courier New" w:hAnsi="Courier New" w:cs="Courier New"/>
          <w:b/>
          <w:color w:val="D4D4D4"/>
          <w:sz w:val="21"/>
          <w:szCs w:val="21"/>
        </w:rPr>
        <w:t>-&gt;</w:t>
      </w:r>
      <w:r>
        <w:rPr>
          <w:rFonts w:ascii="Courier New" w:eastAsia="Courier New" w:hAnsi="Courier New" w:cs="Courier New"/>
          <w:b/>
          <w:color w:val="DCDCAA"/>
          <w:sz w:val="21"/>
          <w:szCs w:val="21"/>
        </w:rPr>
        <w:t>msg2</w:t>
      </w:r>
      <w:r>
        <w:rPr>
          <w:rFonts w:ascii="Courier New" w:eastAsia="Courier New" w:hAnsi="Courier New" w:cs="Courier New"/>
          <w:b/>
          <w:color w:val="D4D4D4"/>
          <w:sz w:val="21"/>
          <w:szCs w:val="21"/>
        </w:rPr>
        <w:t>();</w:t>
      </w:r>
    </w:p>
    <w:p w14:paraId="000000BD"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?&gt;</w:t>
      </w:r>
    </w:p>
    <w:p w14:paraId="000000BE" w14:textId="77777777" w:rsidR="00B71999" w:rsidRDefault="00B71999">
      <w:pPr>
        <w:shd w:val="clear" w:color="auto" w:fill="FFFFFF"/>
        <w:spacing w:before="280" w:after="280"/>
        <w:rPr>
          <w:rFonts w:ascii="Verdana" w:eastAsia="Verdana" w:hAnsi="Verdana" w:cs="Verdana"/>
          <w:b/>
          <w:sz w:val="23"/>
          <w:szCs w:val="23"/>
        </w:rPr>
      </w:pPr>
    </w:p>
    <w:p w14:paraId="000000BF"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Output:</w:t>
      </w:r>
    </w:p>
    <w:p w14:paraId="000000C0" w14:textId="77777777" w:rsidR="00B71999" w:rsidRDefault="00E87015">
      <w:pPr>
        <w:shd w:val="clear" w:color="auto" w:fill="FFFFFF"/>
        <w:spacing w:before="280" w:after="280"/>
        <w:rPr>
          <w:rFonts w:ascii="Verdana" w:eastAsia="Verdana" w:hAnsi="Verdana" w:cs="Verdana"/>
          <w:sz w:val="24"/>
          <w:szCs w:val="24"/>
          <w:highlight w:val="white"/>
        </w:rPr>
      </w:pPr>
      <w:r>
        <w:rPr>
          <w:rFonts w:ascii="Verdana" w:eastAsia="Verdana" w:hAnsi="Verdana" w:cs="Verdana"/>
          <w:sz w:val="24"/>
          <w:szCs w:val="24"/>
          <w:highlight w:val="white"/>
        </w:rPr>
        <w:t>OOP is fun!</w:t>
      </w:r>
    </w:p>
    <w:p w14:paraId="000000C1" w14:textId="77777777" w:rsidR="00B71999" w:rsidRDefault="00E87015">
      <w:pPr>
        <w:shd w:val="clear" w:color="auto" w:fill="FFFFFF"/>
        <w:spacing w:before="280" w:after="280"/>
        <w:rPr>
          <w:rFonts w:ascii="Verdana" w:eastAsia="Verdana" w:hAnsi="Verdana" w:cs="Verdana"/>
          <w:sz w:val="24"/>
          <w:szCs w:val="24"/>
          <w:highlight w:val="white"/>
        </w:rPr>
      </w:pPr>
      <w:r>
        <w:rPr>
          <w:rFonts w:ascii="Verdana" w:eastAsia="Verdana" w:hAnsi="Verdana" w:cs="Verdana"/>
          <w:sz w:val="24"/>
          <w:szCs w:val="24"/>
          <w:highlight w:val="white"/>
        </w:rPr>
        <w:t>OOP is fun! OOP reduces code duplication!</w:t>
      </w:r>
    </w:p>
    <w:p w14:paraId="000000C2" w14:textId="77777777" w:rsidR="00B71999" w:rsidRDefault="00B71999">
      <w:pPr>
        <w:shd w:val="clear" w:color="auto" w:fill="FFFFFF"/>
        <w:spacing w:before="280" w:after="280"/>
        <w:rPr>
          <w:rFonts w:ascii="Verdana" w:eastAsia="Verdana" w:hAnsi="Verdana" w:cs="Verdana"/>
          <w:sz w:val="24"/>
          <w:szCs w:val="24"/>
          <w:highlight w:val="white"/>
        </w:rPr>
      </w:pPr>
    </w:p>
    <w:p w14:paraId="000000C3"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lastRenderedPageBreak/>
        <w:t xml:space="preserve"> 15.Write PHP Script of Object Iteration? </w:t>
      </w:r>
    </w:p>
    <w:p w14:paraId="000000C4" w14:textId="77777777" w:rsidR="00B71999" w:rsidRDefault="00B71999">
      <w:pPr>
        <w:shd w:val="clear" w:color="auto" w:fill="1F1F1F"/>
        <w:spacing w:before="280" w:after="280" w:line="325" w:lineRule="auto"/>
        <w:rPr>
          <w:rFonts w:ascii="Verdana" w:eastAsia="Verdana" w:hAnsi="Verdana" w:cs="Verdana"/>
          <w:b/>
          <w:sz w:val="23"/>
          <w:szCs w:val="23"/>
        </w:rPr>
      </w:pPr>
    </w:p>
    <w:p w14:paraId="000000C5"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&lt;?</w:t>
      </w:r>
      <w:proofErr w:type="spellStart"/>
      <w:r>
        <w:rPr>
          <w:rFonts w:ascii="Courier New" w:eastAsia="Courier New" w:hAnsi="Courier New" w:cs="Courier New"/>
          <w:b/>
          <w:color w:val="569CD6"/>
          <w:sz w:val="21"/>
          <w:szCs w:val="21"/>
        </w:rPr>
        <w:t>php</w:t>
      </w:r>
      <w:proofErr w:type="spellEnd"/>
    </w:p>
    <w:p w14:paraId="000000C6"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MyClass</w:t>
      </w:r>
      <w:proofErr w:type="spellEnd"/>
      <w:r>
        <w:rPr>
          <w:rFonts w:ascii="Courier New" w:eastAsia="Courier New" w:hAnsi="Courier New" w:cs="Courier New"/>
          <w:b/>
          <w:color w:val="D4D4D4"/>
          <w:sz w:val="21"/>
          <w:szCs w:val="21"/>
        </w:rPr>
        <w:t xml:space="preserve"> {</w:t>
      </w:r>
    </w:p>
    <w:p w14:paraId="000000C7"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$var1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'value 1'</w:t>
      </w:r>
      <w:r>
        <w:rPr>
          <w:rFonts w:ascii="Courier New" w:eastAsia="Courier New" w:hAnsi="Courier New" w:cs="Courier New"/>
          <w:b/>
          <w:color w:val="D4D4D4"/>
          <w:sz w:val="21"/>
          <w:szCs w:val="21"/>
        </w:rPr>
        <w:t>;</w:t>
      </w:r>
    </w:p>
    <w:p w14:paraId="000000C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$var2</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'value 2'</w:t>
      </w:r>
      <w:r>
        <w:rPr>
          <w:rFonts w:ascii="Courier New" w:eastAsia="Courier New" w:hAnsi="Courier New" w:cs="Courier New"/>
          <w:b/>
          <w:color w:val="D4D4D4"/>
          <w:sz w:val="21"/>
          <w:szCs w:val="21"/>
        </w:rPr>
        <w:t>;</w:t>
      </w:r>
    </w:p>
    <w:p w14:paraId="000000C9"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$var3</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'value 3'</w:t>
      </w:r>
      <w:r>
        <w:rPr>
          <w:rFonts w:ascii="Courier New" w:eastAsia="Courier New" w:hAnsi="Courier New" w:cs="Courier New"/>
          <w:b/>
          <w:color w:val="D4D4D4"/>
          <w:sz w:val="21"/>
          <w:szCs w:val="21"/>
        </w:rPr>
        <w:t>;</w:t>
      </w:r>
    </w:p>
    <w:p w14:paraId="000000C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protected</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$protected</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'protected var'</w:t>
      </w:r>
      <w:r>
        <w:rPr>
          <w:rFonts w:ascii="Courier New" w:eastAsia="Courier New" w:hAnsi="Courier New" w:cs="Courier New"/>
          <w:b/>
          <w:color w:val="D4D4D4"/>
          <w:sz w:val="21"/>
          <w:szCs w:val="21"/>
        </w:rPr>
        <w:t>;</w:t>
      </w:r>
    </w:p>
    <w:p w14:paraId="000000CB"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private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$private</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'private var'</w:t>
      </w:r>
      <w:r>
        <w:rPr>
          <w:rFonts w:ascii="Courier New" w:eastAsia="Courier New" w:hAnsi="Courier New" w:cs="Courier New"/>
          <w:b/>
          <w:color w:val="D4D4D4"/>
          <w:sz w:val="21"/>
          <w:szCs w:val="21"/>
        </w:rPr>
        <w:t>;</w:t>
      </w:r>
    </w:p>
    <w:p w14:paraId="000000CC"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CD"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function</w:t>
      </w: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DCDCAA"/>
          <w:sz w:val="21"/>
          <w:szCs w:val="21"/>
        </w:rPr>
        <w:t>iterateVisible</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w:t>
      </w:r>
    </w:p>
    <w:p w14:paraId="000000CE"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echo</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w:t>
      </w:r>
      <w:proofErr w:type="spellStart"/>
      <w:proofErr w:type="gramStart"/>
      <w:r>
        <w:rPr>
          <w:rFonts w:ascii="Courier New" w:eastAsia="Courier New" w:hAnsi="Courier New" w:cs="Courier New"/>
          <w:b/>
          <w:color w:val="CE9178"/>
          <w:sz w:val="21"/>
          <w:szCs w:val="21"/>
        </w:rPr>
        <w:t>MyClass</w:t>
      </w:r>
      <w:proofErr w:type="spellEnd"/>
      <w:r>
        <w:rPr>
          <w:rFonts w:ascii="Courier New" w:eastAsia="Courier New" w:hAnsi="Courier New" w:cs="Courier New"/>
          <w:b/>
          <w:color w:val="CE9178"/>
          <w:sz w:val="21"/>
          <w:szCs w:val="21"/>
        </w:rPr>
        <w:t>::</w:t>
      </w:r>
      <w:proofErr w:type="spellStart"/>
      <w:proofErr w:type="gramEnd"/>
      <w:r>
        <w:rPr>
          <w:rFonts w:ascii="Courier New" w:eastAsia="Courier New" w:hAnsi="Courier New" w:cs="Courier New"/>
          <w:b/>
          <w:color w:val="CE9178"/>
          <w:sz w:val="21"/>
          <w:szCs w:val="21"/>
        </w:rPr>
        <w:t>iterateVisible</w:t>
      </w:r>
      <w:proofErr w:type="spellEnd"/>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0000CF"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foreach</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$this</w:t>
      </w:r>
      <w:r>
        <w:rPr>
          <w:rFonts w:ascii="Courier New" w:eastAsia="Courier New" w:hAnsi="Courier New" w:cs="Courier New"/>
          <w:b/>
          <w:color w:val="D4D4D4"/>
          <w:sz w:val="21"/>
          <w:szCs w:val="21"/>
        </w:rPr>
        <w:t xml:space="preserve"> as </w:t>
      </w:r>
      <w:r>
        <w:rPr>
          <w:rFonts w:ascii="Courier New" w:eastAsia="Courier New" w:hAnsi="Courier New" w:cs="Courier New"/>
          <w:b/>
          <w:color w:val="9CDCFE"/>
          <w:sz w:val="21"/>
          <w:szCs w:val="21"/>
        </w:rPr>
        <w:t>$key</w:t>
      </w:r>
      <w:r>
        <w:rPr>
          <w:rFonts w:ascii="Courier New" w:eastAsia="Courier New" w:hAnsi="Courier New" w:cs="Courier New"/>
          <w:b/>
          <w:color w:val="D4D4D4"/>
          <w:sz w:val="21"/>
          <w:szCs w:val="21"/>
        </w:rPr>
        <w:t xml:space="preserve"> =&gt;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w:t>
      </w:r>
    </w:p>
    <w:p w14:paraId="000000D0"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w:t>
      </w:r>
      <w:r>
        <w:rPr>
          <w:rFonts w:ascii="Courier New" w:eastAsia="Courier New" w:hAnsi="Courier New" w:cs="Courier New"/>
          <w:b/>
          <w:color w:val="9CDCFE"/>
          <w:sz w:val="21"/>
          <w:szCs w:val="21"/>
        </w:rPr>
        <w:t>$key</w:t>
      </w:r>
      <w:r>
        <w:rPr>
          <w:rFonts w:ascii="Courier New" w:eastAsia="Courier New" w:hAnsi="Courier New" w:cs="Courier New"/>
          <w:b/>
          <w:color w:val="CE9178"/>
          <w:sz w:val="21"/>
          <w:szCs w:val="21"/>
        </w:rPr>
        <w:t xml:space="preserve"> =&gt; </w:t>
      </w:r>
      <w:r>
        <w:rPr>
          <w:rFonts w:ascii="Courier New" w:eastAsia="Courier New" w:hAnsi="Courier New" w:cs="Courier New"/>
          <w:b/>
          <w:color w:val="9CDCFE"/>
          <w:sz w:val="21"/>
          <w:szCs w:val="21"/>
        </w:rPr>
        <w:t>$value</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0000D1"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D2"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0000D3"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00000D4"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D5"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$class</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new</w:t>
      </w: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4EC9B0"/>
          <w:sz w:val="21"/>
          <w:szCs w:val="21"/>
        </w:rPr>
        <w:t>MyClass</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D6"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D7" w14:textId="77777777" w:rsidR="00B71999" w:rsidRDefault="00E87015">
      <w:pPr>
        <w:shd w:val="clear" w:color="auto" w:fill="1F1F1F"/>
        <w:spacing w:before="280" w:after="28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Iterate through visible properties</w:t>
      </w:r>
    </w:p>
    <w:p w14:paraId="000000D8"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foreach</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D4D4D4"/>
          <w:sz w:val="21"/>
          <w:szCs w:val="21"/>
        </w:rPr>
        <w:t xml:space="preserve"> as </w:t>
      </w:r>
      <w:r>
        <w:rPr>
          <w:rFonts w:ascii="Courier New" w:eastAsia="Courier New" w:hAnsi="Courier New" w:cs="Courier New"/>
          <w:b/>
          <w:color w:val="9CDCFE"/>
          <w:sz w:val="21"/>
          <w:szCs w:val="21"/>
        </w:rPr>
        <w:t>$key</w:t>
      </w:r>
      <w:r>
        <w:rPr>
          <w:rFonts w:ascii="Courier New" w:eastAsia="Courier New" w:hAnsi="Courier New" w:cs="Courier New"/>
          <w:b/>
          <w:color w:val="D4D4D4"/>
          <w:sz w:val="21"/>
          <w:szCs w:val="21"/>
        </w:rPr>
        <w:t xml:space="preserve"> =&gt;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w:t>
      </w:r>
    </w:p>
    <w:p w14:paraId="000000D9"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w:t>
      </w:r>
      <w:r>
        <w:rPr>
          <w:rFonts w:ascii="Courier New" w:eastAsia="Courier New" w:hAnsi="Courier New" w:cs="Courier New"/>
          <w:b/>
          <w:color w:val="9CDCFE"/>
          <w:sz w:val="21"/>
          <w:szCs w:val="21"/>
        </w:rPr>
        <w:t>$key</w:t>
      </w:r>
      <w:r>
        <w:rPr>
          <w:rFonts w:ascii="Courier New" w:eastAsia="Courier New" w:hAnsi="Courier New" w:cs="Courier New"/>
          <w:b/>
          <w:color w:val="CE9178"/>
          <w:sz w:val="21"/>
          <w:szCs w:val="21"/>
        </w:rPr>
        <w:t xml:space="preserve"> =&gt; </w:t>
      </w:r>
      <w:r>
        <w:rPr>
          <w:rFonts w:ascii="Courier New" w:eastAsia="Courier New" w:hAnsi="Courier New" w:cs="Courier New"/>
          <w:b/>
          <w:color w:val="9CDCFE"/>
          <w:sz w:val="21"/>
          <w:szCs w:val="21"/>
        </w:rPr>
        <w:t>$value</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0000DA"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w:t>
      </w:r>
    </w:p>
    <w:p w14:paraId="000000DB" w14:textId="77777777" w:rsidR="00B71999" w:rsidRDefault="00B71999">
      <w:pPr>
        <w:shd w:val="clear" w:color="auto" w:fill="1F1F1F"/>
        <w:spacing w:before="280" w:after="280" w:line="325" w:lineRule="auto"/>
        <w:rPr>
          <w:rFonts w:ascii="Courier New" w:eastAsia="Courier New" w:hAnsi="Courier New" w:cs="Courier New"/>
          <w:b/>
          <w:color w:val="CCCCCC"/>
          <w:sz w:val="21"/>
          <w:szCs w:val="21"/>
        </w:rPr>
      </w:pPr>
    </w:p>
    <w:p w14:paraId="000000DC" w14:textId="77777777" w:rsidR="00B71999" w:rsidRDefault="00E87015">
      <w:pPr>
        <w:shd w:val="clear" w:color="auto" w:fill="1F1F1F"/>
        <w:spacing w:before="280" w:after="28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Call custom method for visible properties</w:t>
      </w:r>
    </w:p>
    <w:p w14:paraId="000000DD" w14:textId="77777777" w:rsidR="00B71999" w:rsidRDefault="00E87015">
      <w:pPr>
        <w:shd w:val="clear" w:color="auto" w:fill="1F1F1F"/>
        <w:spacing w:before="280" w:after="280"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$class</w:t>
      </w:r>
      <w:r>
        <w:rPr>
          <w:rFonts w:ascii="Courier New" w:eastAsia="Courier New" w:hAnsi="Courier New" w:cs="Courier New"/>
          <w:b/>
          <w:color w:val="D4D4D4"/>
          <w:sz w:val="21"/>
          <w:szCs w:val="21"/>
        </w:rPr>
        <w:t>-&gt;</w:t>
      </w:r>
      <w:proofErr w:type="spellStart"/>
      <w:proofErr w:type="gramStart"/>
      <w:r>
        <w:rPr>
          <w:rFonts w:ascii="Courier New" w:eastAsia="Courier New" w:hAnsi="Courier New" w:cs="Courier New"/>
          <w:b/>
          <w:color w:val="DCDCAA"/>
          <w:sz w:val="21"/>
          <w:szCs w:val="21"/>
        </w:rPr>
        <w:t>iterateVisible</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000000DE" w14:textId="77777777" w:rsidR="00B71999" w:rsidRDefault="00E87015">
      <w:pPr>
        <w:shd w:val="clear" w:color="auto" w:fill="1F1F1F"/>
        <w:spacing w:before="280" w:after="280"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?&gt;</w:t>
      </w:r>
    </w:p>
    <w:p w14:paraId="000000DF" w14:textId="77777777" w:rsidR="00B71999" w:rsidRDefault="00B71999">
      <w:pPr>
        <w:shd w:val="clear" w:color="auto" w:fill="FFFFFF"/>
        <w:spacing w:before="280" w:after="280"/>
        <w:rPr>
          <w:rFonts w:ascii="Verdana" w:eastAsia="Verdana" w:hAnsi="Verdana" w:cs="Verdana"/>
          <w:b/>
          <w:sz w:val="23"/>
          <w:szCs w:val="23"/>
        </w:rPr>
      </w:pPr>
    </w:p>
    <w:p w14:paraId="000000E0"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Output:</w:t>
      </w:r>
    </w:p>
    <w:p w14:paraId="000000E1"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var1 =&gt; value 1</w:t>
      </w:r>
    </w:p>
    <w:p w14:paraId="000000E2"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var2 =&gt; value 2</w:t>
      </w:r>
    </w:p>
    <w:p w14:paraId="000000E3"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var3 =&gt; value 3</w:t>
      </w:r>
    </w:p>
    <w:p w14:paraId="000000E4" w14:textId="77777777" w:rsidR="00B71999" w:rsidRDefault="00E87015">
      <w:pPr>
        <w:shd w:val="clear" w:color="auto" w:fill="FFFFFF"/>
        <w:spacing w:before="280" w:after="280"/>
        <w:rPr>
          <w:rFonts w:ascii="Verdana" w:eastAsia="Verdana" w:hAnsi="Verdana" w:cs="Verdana"/>
          <w:b/>
          <w:sz w:val="23"/>
          <w:szCs w:val="23"/>
        </w:rPr>
      </w:pPr>
      <w:proofErr w:type="spellStart"/>
      <w:proofErr w:type="gramStart"/>
      <w:r>
        <w:rPr>
          <w:rFonts w:ascii="Verdana" w:eastAsia="Verdana" w:hAnsi="Verdana" w:cs="Verdana"/>
          <w:b/>
          <w:sz w:val="23"/>
          <w:szCs w:val="23"/>
        </w:rPr>
        <w:t>MyClass</w:t>
      </w:r>
      <w:proofErr w:type="spellEnd"/>
      <w:r>
        <w:rPr>
          <w:rFonts w:ascii="Verdana" w:eastAsia="Verdana" w:hAnsi="Verdana" w:cs="Verdana"/>
          <w:b/>
          <w:sz w:val="23"/>
          <w:szCs w:val="23"/>
        </w:rPr>
        <w:t>::</w:t>
      </w:r>
      <w:proofErr w:type="spellStart"/>
      <w:proofErr w:type="gramEnd"/>
      <w:r>
        <w:rPr>
          <w:rFonts w:ascii="Verdana" w:eastAsia="Verdana" w:hAnsi="Verdana" w:cs="Verdana"/>
          <w:b/>
          <w:sz w:val="23"/>
          <w:szCs w:val="23"/>
        </w:rPr>
        <w:t>iterateVisible</w:t>
      </w:r>
      <w:proofErr w:type="spellEnd"/>
      <w:r>
        <w:rPr>
          <w:rFonts w:ascii="Verdana" w:eastAsia="Verdana" w:hAnsi="Verdana" w:cs="Verdana"/>
          <w:b/>
          <w:sz w:val="23"/>
          <w:szCs w:val="23"/>
        </w:rPr>
        <w:t>:</w:t>
      </w:r>
    </w:p>
    <w:p w14:paraId="000000E5"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var1 =&gt; value 1</w:t>
      </w:r>
    </w:p>
    <w:p w14:paraId="000000E6"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var2 =&gt; value 2</w:t>
      </w:r>
    </w:p>
    <w:p w14:paraId="000000E7"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var3 =&gt; value 3</w:t>
      </w:r>
    </w:p>
    <w:p w14:paraId="000000E8"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protected =&gt; protected var</w:t>
      </w:r>
    </w:p>
    <w:p w14:paraId="000000E9"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private =&gt; private var</w:t>
      </w:r>
    </w:p>
    <w:p w14:paraId="000000EA" w14:textId="77777777" w:rsidR="00B71999" w:rsidRDefault="00B71999">
      <w:pPr>
        <w:shd w:val="clear" w:color="auto" w:fill="FFFFFF"/>
        <w:spacing w:before="280" w:after="280"/>
        <w:rPr>
          <w:rFonts w:ascii="Verdana" w:eastAsia="Verdana" w:hAnsi="Verdana" w:cs="Verdana"/>
          <w:b/>
          <w:sz w:val="23"/>
          <w:szCs w:val="23"/>
        </w:rPr>
      </w:pPr>
    </w:p>
    <w:p w14:paraId="000000EB" w14:textId="77777777" w:rsidR="00B71999" w:rsidRDefault="00B71999">
      <w:pPr>
        <w:shd w:val="clear" w:color="auto" w:fill="FFFFFF"/>
        <w:spacing w:before="280" w:after="280"/>
        <w:rPr>
          <w:rFonts w:ascii="Verdana" w:eastAsia="Verdana" w:hAnsi="Verdana" w:cs="Verdana"/>
          <w:b/>
          <w:sz w:val="23"/>
          <w:szCs w:val="23"/>
        </w:rPr>
      </w:pPr>
    </w:p>
    <w:p w14:paraId="000000EC"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16.Use of </w:t>
      </w:r>
      <w:proofErr w:type="gramStart"/>
      <w:r>
        <w:rPr>
          <w:rFonts w:ascii="Verdana" w:eastAsia="Verdana" w:hAnsi="Verdana" w:cs="Verdana"/>
          <w:b/>
          <w:sz w:val="23"/>
          <w:szCs w:val="23"/>
        </w:rPr>
        <w:t>The</w:t>
      </w:r>
      <w:proofErr w:type="gramEnd"/>
      <w:r>
        <w:rPr>
          <w:rFonts w:ascii="Verdana" w:eastAsia="Verdana" w:hAnsi="Verdana" w:cs="Verdana"/>
          <w:b/>
          <w:sz w:val="23"/>
          <w:szCs w:val="23"/>
        </w:rPr>
        <w:t xml:space="preserve"> $this keyword</w:t>
      </w:r>
    </w:p>
    <w:p w14:paraId="000000ED" w14:textId="77777777" w:rsidR="00B71999" w:rsidRDefault="00E87015">
      <w:pPr>
        <w:shd w:val="clear" w:color="auto" w:fill="FFFFFF"/>
        <w:spacing w:before="280" w:after="280"/>
        <w:rPr>
          <w:rFonts w:ascii="Verdana" w:eastAsia="Verdana" w:hAnsi="Verdana" w:cs="Verdana"/>
          <w:b/>
          <w:sz w:val="23"/>
          <w:szCs w:val="23"/>
        </w:rPr>
      </w:pPr>
      <w:r>
        <w:rPr>
          <w:rFonts w:ascii="Roboto" w:eastAsia="Roboto" w:hAnsi="Roboto" w:cs="Roboto"/>
          <w:color w:val="111111"/>
          <w:sz w:val="25"/>
          <w:szCs w:val="25"/>
          <w:highlight w:val="white"/>
        </w:rPr>
        <w:t xml:space="preserve">In PHP, </w:t>
      </w:r>
      <w:r>
        <w:rPr>
          <w:rFonts w:ascii="Courier New" w:eastAsia="Courier New" w:hAnsi="Courier New" w:cs="Courier New"/>
          <w:color w:val="444444"/>
          <w:sz w:val="25"/>
          <w:szCs w:val="25"/>
          <w:shd w:val="clear" w:color="auto" w:fill="F9F9F9"/>
        </w:rPr>
        <w:t>$this</w:t>
      </w:r>
      <w:r>
        <w:rPr>
          <w:rFonts w:ascii="Roboto" w:eastAsia="Roboto" w:hAnsi="Roboto" w:cs="Roboto"/>
          <w:color w:val="111111"/>
          <w:sz w:val="25"/>
          <w:szCs w:val="25"/>
          <w:highlight w:val="white"/>
        </w:rPr>
        <w:t xml:space="preserve"> is a special keyword that represents the instance of the class where it is used. It allows access to the properties and methods of the current object within the class context. </w:t>
      </w:r>
      <w:r>
        <w:rPr>
          <w:rFonts w:ascii="Courier New" w:eastAsia="Courier New" w:hAnsi="Courier New" w:cs="Courier New"/>
          <w:sz w:val="25"/>
          <w:szCs w:val="25"/>
          <w:shd w:val="clear" w:color="auto" w:fill="F9F9F9"/>
        </w:rPr>
        <w:t>$this</w:t>
      </w:r>
      <w:r>
        <w:rPr>
          <w:rFonts w:ascii="Roboto" w:eastAsia="Roboto" w:hAnsi="Roboto" w:cs="Roboto"/>
          <w:sz w:val="25"/>
          <w:szCs w:val="25"/>
          <w:highlight w:val="white"/>
        </w:rPr>
        <w:t xml:space="preserve"> </w:t>
      </w:r>
      <w:r>
        <w:rPr>
          <w:rFonts w:ascii="Roboto" w:eastAsia="Roboto" w:hAnsi="Roboto" w:cs="Roboto"/>
          <w:color w:val="111111"/>
          <w:sz w:val="25"/>
          <w:szCs w:val="25"/>
          <w:highlight w:val="white"/>
        </w:rPr>
        <w:t>is only available within methods of a class, and attempting to use it outside of a class context will result in an error.</w:t>
      </w:r>
    </w:p>
    <w:p w14:paraId="000000EE" w14:textId="77777777" w:rsidR="00B71999" w:rsidRDefault="00B71999">
      <w:pPr>
        <w:shd w:val="clear" w:color="auto" w:fill="FFFFFF"/>
        <w:spacing w:before="280" w:after="280"/>
        <w:rPr>
          <w:rFonts w:ascii="Verdana" w:eastAsia="Verdana" w:hAnsi="Verdana" w:cs="Verdana"/>
          <w:b/>
          <w:sz w:val="23"/>
          <w:szCs w:val="23"/>
        </w:rPr>
      </w:pPr>
    </w:p>
    <w:p w14:paraId="000000EF"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lastRenderedPageBreak/>
        <w:t xml:space="preserve">• Consider the exercise11 and add </w:t>
      </w:r>
      <w:proofErr w:type="gramStart"/>
      <w:r>
        <w:rPr>
          <w:rFonts w:ascii="Verdana" w:eastAsia="Verdana" w:hAnsi="Verdana" w:cs="Verdana"/>
          <w:b/>
          <w:sz w:val="23"/>
          <w:szCs w:val="23"/>
        </w:rPr>
        <w:t>a</w:t>
      </w:r>
      <w:proofErr w:type="gramEnd"/>
      <w:r>
        <w:rPr>
          <w:rFonts w:ascii="Verdana" w:eastAsia="Verdana" w:hAnsi="Verdana" w:cs="Verdana"/>
          <w:b/>
          <w:sz w:val="23"/>
          <w:szCs w:val="23"/>
        </w:rPr>
        <w:t xml:space="preserve"> edit link near delete link e.g. Clicking up on edit button a particular row should be open in </w:t>
      </w:r>
    </w:p>
    <w:p w14:paraId="000000F0"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editing mode </w:t>
      </w:r>
    </w:p>
    <w:p w14:paraId="000000F1"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w:t>
      </w:r>
      <w:proofErr w:type="gramStart"/>
      <w:r>
        <w:rPr>
          <w:rFonts w:ascii="Verdana" w:eastAsia="Verdana" w:hAnsi="Verdana" w:cs="Verdana"/>
          <w:b/>
          <w:sz w:val="23"/>
          <w:szCs w:val="23"/>
        </w:rPr>
        <w:t>e.g.</w:t>
      </w:r>
      <w:proofErr w:type="gramEnd"/>
      <w:r>
        <w:rPr>
          <w:rFonts w:ascii="Verdana" w:eastAsia="Verdana" w:hAnsi="Verdana" w:cs="Verdana"/>
          <w:b/>
          <w:sz w:val="23"/>
          <w:szCs w:val="23"/>
        </w:rPr>
        <w:t xml:space="preserve"> on the Particular row there should be filled text box with data and on the option column there should be a confirm button clicking upon it arrow should be updated. </w:t>
      </w:r>
    </w:p>
    <w:p w14:paraId="000000F2"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Create Hotel Room Booking System User can book room by 3 ways • Full day</w:t>
      </w:r>
    </w:p>
    <w:p w14:paraId="000000F3"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 Half day </w:t>
      </w:r>
    </w:p>
    <w:p w14:paraId="000000F4"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Custom </w:t>
      </w:r>
    </w:p>
    <w:p w14:paraId="000000F5"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If user select for the full day than user only have selection for the checking checkout date</w:t>
      </w:r>
    </w:p>
    <w:p w14:paraId="000000F6" w14:textId="77777777" w:rsidR="00B71999" w:rsidRDefault="00E87015">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 • If user select Half day than user have option of date and slot </w:t>
      </w:r>
      <w:proofErr w:type="gramStart"/>
      <w:r>
        <w:rPr>
          <w:rFonts w:ascii="Verdana" w:eastAsia="Verdana" w:hAnsi="Verdana" w:cs="Verdana"/>
          <w:b/>
          <w:sz w:val="23"/>
          <w:szCs w:val="23"/>
        </w:rPr>
        <w:t>option(</w:t>
      </w:r>
      <w:proofErr w:type="gramEnd"/>
      <w:r>
        <w:rPr>
          <w:rFonts w:ascii="Verdana" w:eastAsia="Verdana" w:hAnsi="Verdana" w:cs="Verdana"/>
          <w:b/>
          <w:sz w:val="23"/>
          <w:szCs w:val="23"/>
        </w:rPr>
        <w:t xml:space="preserve">like user want to book room for first half – Morning (8AM to 6PM) if user select for second </w:t>
      </w:r>
      <w:proofErr w:type="spellStart"/>
      <w:r>
        <w:rPr>
          <w:rFonts w:ascii="Verdana" w:eastAsia="Verdana" w:hAnsi="Verdana" w:cs="Verdana"/>
          <w:b/>
          <w:sz w:val="23"/>
          <w:szCs w:val="23"/>
        </w:rPr>
        <w:t>halfit‟s</w:t>
      </w:r>
      <w:proofErr w:type="spellEnd"/>
      <w:r>
        <w:rPr>
          <w:rFonts w:ascii="Verdana" w:eastAsia="Verdana" w:hAnsi="Verdana" w:cs="Verdana"/>
          <w:b/>
          <w:sz w:val="23"/>
          <w:szCs w:val="23"/>
        </w:rPr>
        <w:t xml:space="preserve"> for evening (7PM to Morning 7AM)). Do proper validation like if user can book only available slot. (</w:t>
      </w:r>
      <w:proofErr w:type="gramStart"/>
      <w:r>
        <w:rPr>
          <w:rFonts w:ascii="Verdana" w:eastAsia="Verdana" w:hAnsi="Verdana" w:cs="Verdana"/>
          <w:b/>
          <w:sz w:val="23"/>
          <w:szCs w:val="23"/>
        </w:rPr>
        <w:t>have</w:t>
      </w:r>
      <w:proofErr w:type="gramEnd"/>
      <w:r>
        <w:rPr>
          <w:rFonts w:ascii="Verdana" w:eastAsia="Verdana" w:hAnsi="Verdana" w:cs="Verdana"/>
          <w:b/>
          <w:sz w:val="23"/>
          <w:szCs w:val="23"/>
        </w:rPr>
        <w:t xml:space="preserve"> </w:t>
      </w:r>
      <w:proofErr w:type="spellStart"/>
      <w:r>
        <w:rPr>
          <w:rFonts w:ascii="Verdana" w:eastAsia="Verdana" w:hAnsi="Verdana" w:cs="Verdana"/>
          <w:b/>
          <w:sz w:val="23"/>
          <w:szCs w:val="23"/>
        </w:rPr>
        <w:t>touse</w:t>
      </w:r>
      <w:proofErr w:type="spellEnd"/>
      <w:r>
        <w:rPr>
          <w:rFonts w:ascii="Verdana" w:eastAsia="Verdana" w:hAnsi="Verdana" w:cs="Verdana"/>
          <w:b/>
          <w:sz w:val="23"/>
          <w:szCs w:val="23"/>
        </w:rPr>
        <w:t xml:space="preserve"> jQuery -&gt; Ajax, validation, </w:t>
      </w:r>
      <w:proofErr w:type="spellStart"/>
      <w:r>
        <w:rPr>
          <w:rFonts w:ascii="Verdana" w:eastAsia="Verdana" w:hAnsi="Verdana" w:cs="Verdana"/>
          <w:b/>
          <w:sz w:val="23"/>
          <w:szCs w:val="23"/>
        </w:rPr>
        <w:t>Json</w:t>
      </w:r>
      <w:proofErr w:type="spellEnd"/>
      <w:r>
        <w:rPr>
          <w:rFonts w:ascii="Verdana" w:eastAsia="Verdana" w:hAnsi="Verdana" w:cs="Verdana"/>
          <w:b/>
          <w:sz w:val="23"/>
          <w:szCs w:val="23"/>
        </w:rPr>
        <w:t xml:space="preserve"> passing).</w:t>
      </w:r>
    </w:p>
    <w:p w14:paraId="000000F7" w14:textId="77777777" w:rsidR="00B71999" w:rsidRDefault="00B71999"/>
    <w:p w14:paraId="000000F8" w14:textId="77777777" w:rsidR="00B71999" w:rsidRDefault="00B71999"/>
    <w:p w14:paraId="000000F9" w14:textId="77777777" w:rsidR="00B71999" w:rsidRDefault="00B71999"/>
    <w:sectPr w:rsidR="00B719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1C2"/>
    <w:multiLevelType w:val="multilevel"/>
    <w:tmpl w:val="741CB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287D93"/>
    <w:multiLevelType w:val="multilevel"/>
    <w:tmpl w:val="88B4E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962D1"/>
    <w:multiLevelType w:val="multilevel"/>
    <w:tmpl w:val="7D72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F31883"/>
    <w:multiLevelType w:val="multilevel"/>
    <w:tmpl w:val="045E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F6502"/>
    <w:multiLevelType w:val="multilevel"/>
    <w:tmpl w:val="90FEF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E80A9C"/>
    <w:multiLevelType w:val="multilevel"/>
    <w:tmpl w:val="894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1367F"/>
    <w:multiLevelType w:val="multilevel"/>
    <w:tmpl w:val="BC884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EC0BBD"/>
    <w:multiLevelType w:val="multilevel"/>
    <w:tmpl w:val="1C94D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A3535B"/>
    <w:multiLevelType w:val="multilevel"/>
    <w:tmpl w:val="3BA48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9203092">
    <w:abstractNumId w:val="6"/>
  </w:num>
  <w:num w:numId="2" w16cid:durableId="80219634">
    <w:abstractNumId w:val="0"/>
  </w:num>
  <w:num w:numId="3" w16cid:durableId="2007172477">
    <w:abstractNumId w:val="1"/>
  </w:num>
  <w:num w:numId="4" w16cid:durableId="457921694">
    <w:abstractNumId w:val="2"/>
  </w:num>
  <w:num w:numId="5" w16cid:durableId="1988388961">
    <w:abstractNumId w:val="7"/>
  </w:num>
  <w:num w:numId="6" w16cid:durableId="2088334589">
    <w:abstractNumId w:val="4"/>
  </w:num>
  <w:num w:numId="7" w16cid:durableId="1358241624">
    <w:abstractNumId w:val="3"/>
  </w:num>
  <w:num w:numId="8" w16cid:durableId="1347710550">
    <w:abstractNumId w:val="8"/>
  </w:num>
  <w:num w:numId="9" w16cid:durableId="1297955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99"/>
    <w:rsid w:val="00B71999"/>
    <w:rsid w:val="00E43839"/>
    <w:rsid w:val="00E8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4625"/>
  <w15:docId w15:val="{5C4EB760-AE79-40B5-AE09-E501641B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43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32902">
      <w:bodyDiv w:val="1"/>
      <w:marLeft w:val="0"/>
      <w:marRight w:val="0"/>
      <w:marTop w:val="0"/>
      <w:marBottom w:val="0"/>
      <w:divBdr>
        <w:top w:val="none" w:sz="0" w:space="0" w:color="auto"/>
        <w:left w:val="none" w:sz="0" w:space="0" w:color="auto"/>
        <w:bottom w:val="none" w:sz="0" w:space="0" w:color="auto"/>
        <w:right w:val="none" w:sz="0" w:space="0" w:color="auto"/>
      </w:divBdr>
    </w:div>
    <w:div w:id="896086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DHRUV</dc:creator>
  <cp:lastModifiedBy>DHRUV AGRAWAL</cp:lastModifiedBy>
  <cp:revision>3</cp:revision>
  <dcterms:created xsi:type="dcterms:W3CDTF">2024-09-17T11:57:00Z</dcterms:created>
  <dcterms:modified xsi:type="dcterms:W3CDTF">2024-10-04T11:23:00Z</dcterms:modified>
</cp:coreProperties>
</file>