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8C59995">
      <w:bookmarkStart w:name="_GoBack" w:id="0"/>
      <w:bookmarkEnd w:id="0"/>
      <w:r w:rsidR="0E949BB4">
        <w:rPr/>
        <w:t>PROBLEM 1</w:t>
      </w:r>
    </w:p>
    <w:p w:rsidR="0E949BB4" w:rsidP="2E0A29BE" w:rsidRDefault="0E949BB4" w14:paraId="348F612B" w14:textId="4D53410D">
      <w:pPr>
        <w:pStyle w:val="Normal"/>
      </w:pPr>
      <w:r w:rsidR="0E949BB4">
        <w:rPr/>
        <w:t>PART 1</w:t>
      </w:r>
    </w:p>
    <w:p w:rsidR="063D0A3C" w:rsidP="2E0A29BE" w:rsidRDefault="063D0A3C" w14:paraId="1B068490" w14:textId="6DC071B7">
      <w:pPr>
        <w:pStyle w:val="Normal"/>
      </w:pPr>
      <w:r w:rsidR="063D0A3C">
        <w:rPr/>
        <w:t>STARTING TO MAKE THE CLUSTER</w:t>
      </w:r>
    </w:p>
    <w:p w:rsidR="0E949BB4" w:rsidP="2E0A29BE" w:rsidRDefault="0E949BB4" w14:paraId="0FE9E04F" w14:textId="4C0D0F5F">
      <w:pPr>
        <w:pStyle w:val="Normal"/>
      </w:pPr>
      <w:r w:rsidR="0E949BB4">
        <w:drawing>
          <wp:inline wp14:editId="01CE5897" wp14:anchorId="781D2F1E">
            <wp:extent cx="4572000" cy="2466975"/>
            <wp:effectExtent l="0" t="0" r="0" b="0"/>
            <wp:docPr id="2055382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4103b77cee49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0A29BE" w:rsidP="2E0A29BE" w:rsidRDefault="2E0A29BE" w14:paraId="0581D360" w14:textId="5284B5EC">
      <w:pPr>
        <w:pStyle w:val="Normal"/>
      </w:pPr>
    </w:p>
    <w:p w:rsidR="0D0C8A40" w:rsidP="2E0A29BE" w:rsidRDefault="0D0C8A40" w14:paraId="2BDE9CFB" w14:textId="19496F3E">
      <w:pPr>
        <w:pStyle w:val="Normal"/>
      </w:pPr>
      <w:r w:rsidR="0D0C8A40">
        <w:rPr/>
        <w:t xml:space="preserve">NAMING THE CLUSTER AND SELECTING REGION </w:t>
      </w:r>
    </w:p>
    <w:p w:rsidR="0D0C8A40" w:rsidP="2E0A29BE" w:rsidRDefault="0D0C8A40" w14:paraId="6389A88B" w14:textId="63AEAA69">
      <w:pPr>
        <w:pStyle w:val="Normal"/>
      </w:pPr>
      <w:r w:rsidR="0D0C8A40">
        <w:drawing>
          <wp:inline wp14:editId="03D5BD42" wp14:anchorId="1F168F5C">
            <wp:extent cx="4572000" cy="2466975"/>
            <wp:effectExtent l="0" t="0" r="0" b="0"/>
            <wp:docPr id="81719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4db56b642046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0A29BE" w:rsidP="2E0A29BE" w:rsidRDefault="2E0A29BE" w14:paraId="14456C71" w14:textId="554EF902">
      <w:pPr>
        <w:pStyle w:val="Normal"/>
      </w:pPr>
    </w:p>
    <w:p w:rsidR="318C8E0F" w:rsidP="2E0A29BE" w:rsidRDefault="318C8E0F" w14:paraId="1B058905" w14:textId="513B460B">
      <w:pPr>
        <w:pStyle w:val="Normal"/>
      </w:pPr>
      <w:r w:rsidR="318C8E0F">
        <w:drawing>
          <wp:inline wp14:editId="09FD1C36" wp14:anchorId="6FA7C58B">
            <wp:extent cx="4572000" cy="2466975"/>
            <wp:effectExtent l="0" t="0" r="0" b="0"/>
            <wp:docPr id="1574905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812497c3e145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0A29BE" w:rsidP="2E0A29BE" w:rsidRDefault="2E0A29BE" w14:paraId="3DCCFE7C" w14:textId="6D780ECD">
      <w:pPr>
        <w:pStyle w:val="Normal"/>
      </w:pPr>
    </w:p>
    <w:p w:rsidR="39C75C93" w:rsidP="2E0A29BE" w:rsidRDefault="39C75C93" w14:paraId="7AC22B0F" w14:textId="0116C133">
      <w:pPr>
        <w:pStyle w:val="Normal"/>
      </w:pPr>
      <w:r w:rsidR="39C75C93">
        <w:drawing>
          <wp:inline wp14:editId="21A71388" wp14:anchorId="18BC153C">
            <wp:extent cx="4572000" cy="2466975"/>
            <wp:effectExtent l="0" t="0" r="0" b="0"/>
            <wp:docPr id="1874274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e2a8a62ed34e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0A29BE" w:rsidP="2E0A29BE" w:rsidRDefault="2E0A29BE" w14:paraId="61E495AD" w14:textId="31C52543">
      <w:pPr>
        <w:pStyle w:val="Normal"/>
      </w:pPr>
    </w:p>
    <w:p w:rsidR="304B8E28" w:rsidP="2E0A29BE" w:rsidRDefault="304B8E28" w14:paraId="5D796BB5" w14:textId="3982561F">
      <w:pPr>
        <w:pStyle w:val="Normal"/>
      </w:pPr>
      <w:r w:rsidR="304B8E28">
        <w:drawing>
          <wp:inline wp14:editId="660E7DA4" wp14:anchorId="03C0C1D7">
            <wp:extent cx="4572000" cy="2466975"/>
            <wp:effectExtent l="0" t="0" r="0" b="0"/>
            <wp:docPr id="1593232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d1b33d5e054c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0A29BE" w:rsidP="2E0A29BE" w:rsidRDefault="2E0A29BE" w14:paraId="784BF650" w14:textId="2CF9C60B">
      <w:pPr>
        <w:pStyle w:val="Normal"/>
      </w:pPr>
    </w:p>
    <w:p w:rsidR="282F3CB7" w:rsidP="2E0A29BE" w:rsidRDefault="282F3CB7" w14:paraId="4D4DA49F" w14:textId="412A34B3">
      <w:pPr>
        <w:pStyle w:val="Normal"/>
      </w:pPr>
      <w:r w:rsidR="282F3CB7">
        <w:drawing>
          <wp:inline wp14:editId="6FD4AEC4" wp14:anchorId="1D11CD77">
            <wp:extent cx="4572000" cy="2466975"/>
            <wp:effectExtent l="0" t="0" r="0" b="0"/>
            <wp:docPr id="1022479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d2316e58cf41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0A29BE" w:rsidP="2E0A29BE" w:rsidRDefault="2E0A29BE" w14:paraId="30031D4B" w14:textId="12E73B37">
      <w:pPr>
        <w:pStyle w:val="Normal"/>
      </w:pPr>
    </w:p>
    <w:p w:rsidR="2E0A29BE" w:rsidP="2E0A29BE" w:rsidRDefault="2E0A29BE" w14:paraId="2C2AFE5D" w14:textId="11B19BDF">
      <w:pPr>
        <w:pStyle w:val="Normal"/>
      </w:pPr>
    </w:p>
    <w:p w:rsidR="39C75C93" w:rsidP="2E0A29BE" w:rsidRDefault="39C75C93" w14:paraId="5699DFEC" w14:textId="19630269">
      <w:pPr>
        <w:pStyle w:val="Normal"/>
      </w:pPr>
      <w:r w:rsidR="39C75C93">
        <w:drawing>
          <wp:inline wp14:editId="679A65E0" wp14:anchorId="3AB99F97">
            <wp:extent cx="4572000" cy="2466975"/>
            <wp:effectExtent l="0" t="0" r="0" b="0"/>
            <wp:docPr id="144525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976282c6c547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0A29BE" w:rsidP="2E0A29BE" w:rsidRDefault="2E0A29BE" w14:paraId="66B29CDF" w14:textId="18832655">
      <w:pPr>
        <w:pStyle w:val="Normal"/>
      </w:pPr>
    </w:p>
    <w:p w:rsidR="2E0A29BE" w:rsidP="2E0A29BE" w:rsidRDefault="2E0A29BE" w14:paraId="7E292E50" w14:textId="445C24F1">
      <w:pPr>
        <w:pStyle w:val="Normal"/>
      </w:pPr>
    </w:p>
    <w:p w:rsidR="39C75C93" w:rsidP="2E0A29BE" w:rsidRDefault="39C75C93" w14:paraId="1310C8AC" w14:textId="6D358557">
      <w:pPr>
        <w:pStyle w:val="Normal"/>
      </w:pPr>
      <w:r w:rsidR="39C75C93">
        <w:drawing>
          <wp:inline wp14:editId="0EDDAFBD" wp14:anchorId="6A9DE7BE">
            <wp:extent cx="4572000" cy="2466975"/>
            <wp:effectExtent l="0" t="0" r="0" b="0"/>
            <wp:docPr id="61614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beb315b0f044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0A29BE" w:rsidP="2E0A29BE" w:rsidRDefault="2E0A29BE" w14:paraId="3EC62A84" w14:textId="78E12378">
      <w:pPr>
        <w:pStyle w:val="Normal"/>
      </w:pPr>
    </w:p>
    <w:p w:rsidR="04C2A12D" w:rsidP="2E0A29BE" w:rsidRDefault="04C2A12D" w14:paraId="0405B2C8" w14:textId="158F77E4">
      <w:pPr>
        <w:pStyle w:val="Normal"/>
      </w:pPr>
      <w:r w:rsidR="04C2A12D">
        <w:rPr/>
        <w:t xml:space="preserve">As shown in the images the </w:t>
      </w:r>
      <w:r w:rsidR="5CC51471">
        <w:rPr/>
        <w:t>Apache</w:t>
      </w:r>
      <w:r w:rsidR="04C2A12D">
        <w:rPr/>
        <w:t xml:space="preserve"> spark cluster is </w:t>
      </w:r>
      <w:r w:rsidR="099910A5">
        <w:rPr/>
        <w:t>created</w:t>
      </w:r>
      <w:r w:rsidR="04C2A12D">
        <w:rPr/>
        <w:t xml:space="preserve"> on GCP. Here I just deployed the </w:t>
      </w:r>
      <w:r w:rsidR="54A97C56">
        <w:rPr/>
        <w:t>Cloud prop</w:t>
      </w:r>
      <w:r w:rsidR="04C2A12D">
        <w:rPr/>
        <w:t xml:space="preserve"> cluster which will allow us to create multiple VM’s to handle data</w:t>
      </w:r>
      <w:r w:rsidR="036A6F93">
        <w:rPr/>
        <w:t xml:space="preserve">. Continuing with </w:t>
      </w:r>
      <w:r w:rsidR="77472109">
        <w:rPr/>
        <w:t>that we</w:t>
      </w:r>
      <w:r w:rsidR="036A6F93">
        <w:rPr/>
        <w:t xml:space="preserve"> need to have three vm’s which will work with the </w:t>
      </w:r>
      <w:r w:rsidR="1CF8FDF6">
        <w:rPr/>
        <w:t>Hadoop</w:t>
      </w:r>
      <w:r w:rsidR="036A6F93">
        <w:rPr/>
        <w:t xml:space="preserve"> framework.</w:t>
      </w:r>
      <w:r w:rsidR="16A90AB7">
        <w:rPr/>
        <w:t xml:space="preserve"> Now here we are having three </w:t>
      </w:r>
      <w:r w:rsidR="16A90AB7">
        <w:rPr/>
        <w:t>vm's</w:t>
      </w:r>
      <w:r w:rsidR="16A90AB7">
        <w:rPr/>
        <w:t>, ass3-cluster-m which is master VM where as another 2 VM which are ass3-cluster-w-0 and ass3-cluster-w-1.</w:t>
      </w:r>
    </w:p>
    <w:p w:rsidR="1B69F9A3" w:rsidP="2E0A29BE" w:rsidRDefault="1B69F9A3" w14:paraId="113B4BD7" w14:textId="421F4839">
      <w:pPr>
        <w:pStyle w:val="Normal"/>
        <w:spacing w:line="259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0A29BE" w:rsidR="1B69F9A3">
        <w:rPr>
          <w:rFonts w:ascii="Calibri" w:hAnsi="Calibri" w:eastAsia="Calibri" w:cs="Calibri"/>
          <w:noProof w:val="0"/>
          <w:sz w:val="22"/>
          <w:szCs w:val="22"/>
          <w:lang w:val="en-US"/>
        </w:rPr>
        <w:t>I started the Master Node and checked it by opening the URL on the browser. It was running fine. To check the proper installation of Apache spark was properly conducted.</w:t>
      </w:r>
    </w:p>
    <w:p w:rsidR="1B69F9A3" w:rsidP="2E0A29BE" w:rsidRDefault="1B69F9A3" w14:paraId="2C2D666B" w14:textId="04207B80">
      <w:pPr>
        <w:pStyle w:val="Normal"/>
        <w:spacing w:line="259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0A29BE" w:rsidR="1B69F9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After that with SSH I tried to work with the VM’s and moved ahead with no issues. </w:t>
      </w:r>
      <w:proofErr w:type="gramStart"/>
      <w:r w:rsidRPr="2E0A29BE" w:rsidR="1B69F9A3">
        <w:rPr>
          <w:rFonts w:ascii="Calibri" w:hAnsi="Calibri" w:eastAsia="Calibri" w:cs="Calibri"/>
          <w:noProof w:val="0"/>
          <w:sz w:val="22"/>
          <w:szCs w:val="22"/>
          <w:lang w:val="en-US"/>
        </w:rPr>
        <w:t>Hence</w:t>
      </w:r>
      <w:proofErr w:type="gramEnd"/>
      <w:r w:rsidRPr="2E0A29BE" w:rsidR="1B69F9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could figure that it is working completely fine.</w:t>
      </w:r>
    </w:p>
    <w:p w:rsidR="2E0A29BE" w:rsidP="2E0A29BE" w:rsidRDefault="2E0A29BE" w14:paraId="7BB6B9A2" w14:textId="7AC7BE8C">
      <w:pPr>
        <w:pStyle w:val="Normal"/>
      </w:pPr>
    </w:p>
    <w:p w:rsidR="2E0A29BE" w:rsidP="2E0A29BE" w:rsidRDefault="2E0A29BE" w14:paraId="6F2110F6" w14:textId="4BAAD84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TbbFT7V/2QLWTk" id="K+JFK1HE"/>
  </int:Manifest>
  <int:Observations>
    <int:Content id="K+JFK1HE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2B8EB"/>
    <w:rsid w:val="036A6F93"/>
    <w:rsid w:val="04C2A12D"/>
    <w:rsid w:val="061ABC8C"/>
    <w:rsid w:val="063D0A3C"/>
    <w:rsid w:val="08F56CF2"/>
    <w:rsid w:val="099910A5"/>
    <w:rsid w:val="0D0C8A40"/>
    <w:rsid w:val="0E949BB4"/>
    <w:rsid w:val="16021C6C"/>
    <w:rsid w:val="16A90AB7"/>
    <w:rsid w:val="18C2B8EB"/>
    <w:rsid w:val="1B69F9A3"/>
    <w:rsid w:val="1BE15F02"/>
    <w:rsid w:val="1CF8FDF6"/>
    <w:rsid w:val="282F3CB7"/>
    <w:rsid w:val="2AC4437D"/>
    <w:rsid w:val="2E0A29BE"/>
    <w:rsid w:val="304B8E28"/>
    <w:rsid w:val="318C8E0F"/>
    <w:rsid w:val="38646B8F"/>
    <w:rsid w:val="39C75C93"/>
    <w:rsid w:val="3AF09A4C"/>
    <w:rsid w:val="3E283B0E"/>
    <w:rsid w:val="3FC40B6F"/>
    <w:rsid w:val="54A97C56"/>
    <w:rsid w:val="552B4A96"/>
    <w:rsid w:val="5678D6B7"/>
    <w:rsid w:val="56C71AF7"/>
    <w:rsid w:val="5CC51471"/>
    <w:rsid w:val="63C8B6B8"/>
    <w:rsid w:val="682DF210"/>
    <w:rsid w:val="6DD8D69B"/>
    <w:rsid w:val="6E840B37"/>
    <w:rsid w:val="7747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B8EB"/>
  <w15:chartTrackingRefBased/>
  <w15:docId w15:val="{89DA88A2-F135-430D-AEA4-D940D6A082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94103b77cee49f9" /><Relationship Type="http://schemas.openxmlformats.org/officeDocument/2006/relationships/image" Target="/media/image2.png" Id="R234db56b642046f7" /><Relationship Type="http://schemas.openxmlformats.org/officeDocument/2006/relationships/image" Target="/media/image3.png" Id="Rbc812497c3e14554" /><Relationship Type="http://schemas.openxmlformats.org/officeDocument/2006/relationships/image" Target="/media/image4.png" Id="R4de2a8a62ed34eaf" /><Relationship Type="http://schemas.openxmlformats.org/officeDocument/2006/relationships/image" Target="/media/image5.png" Id="Racd1b33d5e054ca2" /><Relationship Type="http://schemas.openxmlformats.org/officeDocument/2006/relationships/image" Target="/media/image6.png" Id="R0ed2316e58cf41da" /><Relationship Type="http://schemas.openxmlformats.org/officeDocument/2006/relationships/image" Target="/media/image7.png" Id="R48976282c6c547e4" /><Relationship Type="http://schemas.openxmlformats.org/officeDocument/2006/relationships/image" Target="/media/image8.png" Id="R9fbeb315b0f0443d" /><Relationship Type="http://schemas.microsoft.com/office/2019/09/relationships/intelligence" Target="/word/intelligence.xml" Id="Rdac459c887ad4314" /><Relationship Type="http://schemas.openxmlformats.org/officeDocument/2006/relationships/numbering" Target="/word/numbering.xml" Id="R1e8285d5638a46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2021-07-08T01:25:21.5920082Z</dcterms:created>
  <dcterms:modified xsi:type="dcterms:W3CDTF">2021-07-08T01:53:18.1060900Z</dcterms:modified>
  <dc:creator>Dhruv Doshi</dc:creator>
  <lastModifiedBy>Dhruv Doshi</lastModifiedBy>
</coreProperties>
</file>