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03B6" w14:textId="1B571330" w:rsidR="00C525CD" w:rsidRPr="00C525CD" w:rsidRDefault="00561204" w:rsidP="00C525CD">
      <w:pPr>
        <w:rPr>
          <w:rFonts w:ascii="Times New Roman" w:hAnsi="Times New Roman" w:cs="Times New Roman"/>
          <w:sz w:val="24"/>
          <w:szCs w:val="24"/>
        </w:rPr>
      </w:pPr>
      <w:r>
        <w:rPr>
          <w:rFonts w:ascii="Times New Roman" w:hAnsi="Times New Roman" w:cs="Times New Roman"/>
          <w:sz w:val="24"/>
          <w:szCs w:val="24"/>
        </w:rPr>
        <w:t>October</w:t>
      </w:r>
      <w:r w:rsidR="0091165F">
        <w:rPr>
          <w:rFonts w:ascii="Times New Roman" w:hAnsi="Times New Roman" w:cs="Times New Roman"/>
          <w:sz w:val="24"/>
          <w:szCs w:val="24"/>
        </w:rPr>
        <w:t xml:space="preserve"> </w:t>
      </w:r>
      <w:r>
        <w:rPr>
          <w:rFonts w:ascii="Times New Roman" w:hAnsi="Times New Roman" w:cs="Times New Roman"/>
          <w:sz w:val="24"/>
          <w:szCs w:val="24"/>
        </w:rPr>
        <w:t>14</w:t>
      </w:r>
      <w:r w:rsidR="00C525CD" w:rsidRPr="00C525CD">
        <w:rPr>
          <w:rFonts w:ascii="Times New Roman" w:hAnsi="Times New Roman" w:cs="Times New Roman"/>
          <w:sz w:val="24"/>
          <w:szCs w:val="24"/>
        </w:rPr>
        <w:t>, 20</w:t>
      </w:r>
      <w:r w:rsidR="00F222D7">
        <w:rPr>
          <w:rFonts w:ascii="Times New Roman" w:hAnsi="Times New Roman" w:cs="Times New Roman"/>
          <w:sz w:val="24"/>
          <w:szCs w:val="24"/>
        </w:rPr>
        <w:t>2</w:t>
      </w:r>
      <w:r w:rsidR="00992FDE">
        <w:rPr>
          <w:rFonts w:ascii="Times New Roman" w:hAnsi="Times New Roman" w:cs="Times New Roman"/>
          <w:sz w:val="24"/>
          <w:szCs w:val="24"/>
        </w:rPr>
        <w:t>5</w:t>
      </w:r>
    </w:p>
    <w:p w14:paraId="79E65B12" w14:textId="77777777" w:rsidR="00C525CD" w:rsidRPr="00C525CD" w:rsidRDefault="00C525CD" w:rsidP="00C525CD">
      <w:pPr>
        <w:rPr>
          <w:rFonts w:ascii="Times New Roman" w:hAnsi="Times New Roman" w:cs="Times New Roman"/>
          <w:sz w:val="24"/>
          <w:szCs w:val="24"/>
        </w:rPr>
      </w:pPr>
    </w:p>
    <w:p w14:paraId="1540A86B" w14:textId="77777777" w:rsidR="00C525CD" w:rsidRPr="00C525CD" w:rsidRDefault="00C525CD" w:rsidP="00C525CD">
      <w:pPr>
        <w:spacing w:line="240" w:lineRule="auto"/>
        <w:rPr>
          <w:rFonts w:ascii="Times New Roman" w:hAnsi="Times New Roman" w:cs="Times New Roman"/>
          <w:sz w:val="24"/>
          <w:szCs w:val="24"/>
        </w:rPr>
      </w:pPr>
      <w:r w:rsidRPr="00C525CD">
        <w:rPr>
          <w:rFonts w:ascii="Times New Roman" w:hAnsi="Times New Roman" w:cs="Times New Roman"/>
          <w:bCs/>
          <w:sz w:val="24"/>
          <w:szCs w:val="24"/>
        </w:rPr>
        <w:t>Dr. Jenahvive Morgan</w:t>
      </w:r>
      <w:r w:rsidRPr="00C525CD">
        <w:rPr>
          <w:rFonts w:ascii="Times New Roman" w:hAnsi="Times New Roman" w:cs="Times New Roman"/>
          <w:sz w:val="24"/>
          <w:szCs w:val="24"/>
        </w:rPr>
        <w:br/>
        <w:t xml:space="preserve">College of Engineering </w:t>
      </w:r>
      <w:r w:rsidRPr="00C525CD">
        <w:rPr>
          <w:rFonts w:ascii="Times New Roman" w:hAnsi="Times New Roman" w:cs="Times New Roman"/>
          <w:sz w:val="24"/>
          <w:szCs w:val="24"/>
        </w:rPr>
        <w:br/>
        <w:t xml:space="preserve">Michigan State University </w:t>
      </w:r>
      <w:r w:rsidRPr="00C525CD">
        <w:rPr>
          <w:rFonts w:ascii="Times New Roman" w:hAnsi="Times New Roman" w:cs="Times New Roman"/>
          <w:sz w:val="24"/>
          <w:szCs w:val="24"/>
        </w:rPr>
        <w:br/>
        <w:t xml:space="preserve">219 Wilson Road </w:t>
      </w:r>
      <w:r w:rsidRPr="00C525CD">
        <w:rPr>
          <w:rFonts w:ascii="Times New Roman" w:hAnsi="Times New Roman" w:cs="Times New Roman"/>
          <w:sz w:val="24"/>
          <w:szCs w:val="24"/>
        </w:rPr>
        <w:br/>
        <w:t xml:space="preserve">East Lansing, MI 48825 </w:t>
      </w:r>
      <w:r w:rsidRPr="00C525CD">
        <w:rPr>
          <w:rFonts w:ascii="Times New Roman" w:hAnsi="Times New Roman" w:cs="Times New Roman"/>
          <w:sz w:val="24"/>
          <w:szCs w:val="24"/>
        </w:rPr>
        <w:br/>
      </w:r>
    </w:p>
    <w:p w14:paraId="6C89D37B" w14:textId="77777777" w:rsidR="00C525CD" w:rsidRPr="00C525CD" w:rsidRDefault="00C525CD" w:rsidP="00C525CD">
      <w:pPr>
        <w:spacing w:line="240" w:lineRule="auto"/>
        <w:rPr>
          <w:rFonts w:ascii="Times New Roman" w:hAnsi="Times New Roman" w:cs="Times New Roman"/>
          <w:sz w:val="24"/>
          <w:szCs w:val="24"/>
        </w:rPr>
      </w:pPr>
    </w:p>
    <w:p w14:paraId="7E8301E0" w14:textId="77777777" w:rsidR="00C525CD" w:rsidRPr="00C525CD" w:rsidRDefault="00C525CD" w:rsidP="00C525CD">
      <w:pPr>
        <w:rPr>
          <w:rFonts w:ascii="Times New Roman" w:hAnsi="Times New Roman" w:cs="Times New Roman"/>
          <w:sz w:val="24"/>
          <w:szCs w:val="24"/>
        </w:rPr>
      </w:pPr>
      <w:r w:rsidRPr="00C525CD">
        <w:rPr>
          <w:rFonts w:ascii="Times New Roman" w:hAnsi="Times New Roman" w:cs="Times New Roman"/>
          <w:sz w:val="24"/>
          <w:szCs w:val="24"/>
        </w:rPr>
        <w:t>Dear Dr. Morgan,</w:t>
      </w:r>
    </w:p>
    <w:p w14:paraId="69EC286C" w14:textId="73BF3077" w:rsidR="009D4482" w:rsidRPr="00C525CD" w:rsidRDefault="00C525CD" w:rsidP="00C525CD">
      <w:pPr>
        <w:rPr>
          <w:rFonts w:ascii="Times New Roman" w:hAnsi="Times New Roman" w:cs="Times New Roman"/>
          <w:sz w:val="24"/>
          <w:szCs w:val="24"/>
        </w:rPr>
      </w:pPr>
      <w:r w:rsidRPr="00C525CD">
        <w:rPr>
          <w:rFonts w:ascii="Times New Roman" w:hAnsi="Times New Roman" w:cs="Times New Roman"/>
          <w:sz w:val="24"/>
          <w:szCs w:val="24"/>
        </w:rPr>
        <w:t xml:space="preserve">Attached is a copy of Section </w:t>
      </w:r>
      <w:r w:rsidR="00C41DA3">
        <w:rPr>
          <w:rFonts w:ascii="Times New Roman" w:hAnsi="Times New Roman" w:cs="Times New Roman"/>
          <w:sz w:val="24"/>
          <w:szCs w:val="24"/>
        </w:rPr>
        <w:t>10</w:t>
      </w:r>
      <w:r w:rsidRPr="00C525CD">
        <w:rPr>
          <w:rFonts w:ascii="Times New Roman" w:hAnsi="Times New Roman" w:cs="Times New Roman"/>
          <w:sz w:val="24"/>
          <w:szCs w:val="24"/>
        </w:rPr>
        <w:t xml:space="preserve">, Team </w:t>
      </w:r>
      <w:r w:rsidR="00C41DA3">
        <w:rPr>
          <w:rFonts w:ascii="Times New Roman" w:hAnsi="Times New Roman" w:cs="Times New Roman"/>
          <w:sz w:val="24"/>
          <w:szCs w:val="24"/>
        </w:rPr>
        <w:t>4</w:t>
      </w:r>
      <w:r w:rsidRPr="00C525CD">
        <w:rPr>
          <w:rFonts w:ascii="Times New Roman" w:hAnsi="Times New Roman" w:cs="Times New Roman"/>
          <w:sz w:val="24"/>
          <w:szCs w:val="24"/>
        </w:rPr>
        <w:t>’s Project #</w:t>
      </w:r>
      <w:r w:rsidR="00C41DA3">
        <w:rPr>
          <w:rFonts w:ascii="Times New Roman" w:hAnsi="Times New Roman" w:cs="Times New Roman"/>
          <w:sz w:val="24"/>
          <w:szCs w:val="24"/>
        </w:rPr>
        <w:t>1</w:t>
      </w:r>
      <w:r w:rsidRPr="00C525CD">
        <w:rPr>
          <w:rFonts w:ascii="Times New Roman" w:hAnsi="Times New Roman" w:cs="Times New Roman"/>
          <w:sz w:val="24"/>
          <w:szCs w:val="24"/>
        </w:rPr>
        <w:t xml:space="preserve"> Report for EGR 100.</w:t>
      </w:r>
    </w:p>
    <w:p w14:paraId="264649A3" w14:textId="7D8520C4" w:rsidR="009D4482" w:rsidRDefault="00367B9F" w:rsidP="002324B1">
      <w:pPr>
        <w:jc w:val="both"/>
        <w:rPr>
          <w:rFonts w:ascii="Times New Roman" w:hAnsi="Times New Roman" w:cs="Times New Roman"/>
          <w:sz w:val="24"/>
          <w:szCs w:val="24"/>
        </w:rPr>
      </w:pPr>
      <w:r>
        <w:rPr>
          <w:rFonts w:ascii="Times New Roman" w:hAnsi="Times New Roman" w:cs="Times New Roman"/>
          <w:sz w:val="24"/>
          <w:szCs w:val="24"/>
        </w:rPr>
        <w:t xml:space="preserve">This report describes the design process for creating an educational </w:t>
      </w:r>
      <w:r w:rsidR="0082038C">
        <w:rPr>
          <w:rFonts w:ascii="Times New Roman" w:hAnsi="Times New Roman" w:cs="Times New Roman"/>
          <w:sz w:val="24"/>
          <w:szCs w:val="24"/>
        </w:rPr>
        <w:t>mobile game</w:t>
      </w:r>
      <w:r w:rsidR="00397E53">
        <w:rPr>
          <w:rFonts w:ascii="Times New Roman" w:hAnsi="Times New Roman" w:cs="Times New Roman"/>
          <w:sz w:val="24"/>
          <w:szCs w:val="24"/>
        </w:rPr>
        <w:t xml:space="preserve"> called ‘Sum Drop’</w:t>
      </w:r>
      <w:r>
        <w:rPr>
          <w:rFonts w:ascii="Times New Roman" w:hAnsi="Times New Roman" w:cs="Times New Roman"/>
          <w:sz w:val="24"/>
          <w:szCs w:val="24"/>
        </w:rPr>
        <w:t xml:space="preserve"> to enhance</w:t>
      </w:r>
      <w:r w:rsidR="00B50190">
        <w:rPr>
          <w:rFonts w:ascii="Times New Roman" w:hAnsi="Times New Roman" w:cs="Times New Roman"/>
          <w:sz w:val="24"/>
          <w:szCs w:val="24"/>
        </w:rPr>
        <w:t xml:space="preserve"> students’</w:t>
      </w:r>
      <w:r>
        <w:rPr>
          <w:rFonts w:ascii="Times New Roman" w:hAnsi="Times New Roman" w:cs="Times New Roman"/>
          <w:sz w:val="24"/>
          <w:szCs w:val="24"/>
        </w:rPr>
        <w:t xml:space="preserve"> arithmetic skills.</w:t>
      </w:r>
      <w:r w:rsidR="0082038C">
        <w:rPr>
          <w:rFonts w:ascii="Times New Roman" w:hAnsi="Times New Roman" w:cs="Times New Roman"/>
          <w:sz w:val="24"/>
          <w:szCs w:val="24"/>
        </w:rPr>
        <w:t xml:space="preserve"> The initial design of the app is described, as well as the methods used to structure its two modes of </w:t>
      </w:r>
      <w:r w:rsidR="00A766F4">
        <w:rPr>
          <w:rFonts w:ascii="Times New Roman" w:hAnsi="Times New Roman" w:cs="Times New Roman"/>
          <w:sz w:val="24"/>
          <w:szCs w:val="24"/>
        </w:rPr>
        <w:t>operation</w:t>
      </w:r>
      <w:r w:rsidR="0082038C">
        <w:rPr>
          <w:rFonts w:ascii="Times New Roman" w:hAnsi="Times New Roman" w:cs="Times New Roman"/>
          <w:sz w:val="24"/>
          <w:szCs w:val="24"/>
        </w:rPr>
        <w:t>: addition/subtraction and multiplication. The results of initial user testing were reported and analyzed.</w:t>
      </w:r>
    </w:p>
    <w:p w14:paraId="319EDCED" w14:textId="06EA2F43" w:rsidR="009D4482" w:rsidRDefault="00180871" w:rsidP="002324B1">
      <w:pPr>
        <w:jc w:val="both"/>
        <w:rPr>
          <w:rFonts w:ascii="Times New Roman" w:hAnsi="Times New Roman" w:cs="Times New Roman"/>
          <w:sz w:val="24"/>
          <w:szCs w:val="24"/>
        </w:rPr>
      </w:pPr>
      <w:r>
        <w:rPr>
          <w:rFonts w:ascii="Times New Roman" w:hAnsi="Times New Roman" w:cs="Times New Roman"/>
          <w:sz w:val="24"/>
          <w:szCs w:val="24"/>
        </w:rPr>
        <w:t>Using</w:t>
      </w:r>
      <w:r w:rsidR="00973965">
        <w:rPr>
          <w:rFonts w:ascii="Times New Roman" w:hAnsi="Times New Roman" w:cs="Times New Roman"/>
          <w:sz w:val="24"/>
          <w:szCs w:val="24"/>
        </w:rPr>
        <w:t xml:space="preserve"> the</w:t>
      </w:r>
      <w:r>
        <w:rPr>
          <w:rFonts w:ascii="Times New Roman" w:hAnsi="Times New Roman" w:cs="Times New Roman"/>
          <w:sz w:val="24"/>
          <w:szCs w:val="24"/>
        </w:rPr>
        <w:t xml:space="preserve"> MIT App Inventor, the initial design </w:t>
      </w:r>
      <w:r w:rsidR="00397E53">
        <w:rPr>
          <w:rFonts w:ascii="Times New Roman" w:hAnsi="Times New Roman" w:cs="Times New Roman"/>
          <w:sz w:val="24"/>
          <w:szCs w:val="24"/>
        </w:rPr>
        <w:t xml:space="preserve">was developed as a simple </w:t>
      </w:r>
      <w:r w:rsidR="00CE648A">
        <w:rPr>
          <w:rFonts w:ascii="Times New Roman" w:hAnsi="Times New Roman" w:cs="Times New Roman"/>
          <w:sz w:val="24"/>
          <w:szCs w:val="24"/>
        </w:rPr>
        <w:t>and</w:t>
      </w:r>
      <w:r w:rsidR="00397E53">
        <w:rPr>
          <w:rFonts w:ascii="Times New Roman" w:hAnsi="Times New Roman" w:cs="Times New Roman"/>
          <w:sz w:val="24"/>
          <w:szCs w:val="24"/>
        </w:rPr>
        <w:t xml:space="preserve"> engaging mobile game. In the addition/subtraction mode, users catch falling positive and negative numbers in a bucket</w:t>
      </w:r>
      <w:r w:rsidR="00FC0E71">
        <w:rPr>
          <w:rFonts w:ascii="Times New Roman" w:hAnsi="Times New Roman" w:cs="Times New Roman"/>
          <w:sz w:val="24"/>
          <w:szCs w:val="24"/>
        </w:rPr>
        <w:t xml:space="preserve"> and</w:t>
      </w:r>
      <w:r w:rsidR="00397E53">
        <w:rPr>
          <w:rFonts w:ascii="Times New Roman" w:hAnsi="Times New Roman" w:cs="Times New Roman"/>
          <w:sz w:val="24"/>
          <w:szCs w:val="24"/>
        </w:rPr>
        <w:t xml:space="preserve"> calculat</w:t>
      </w:r>
      <w:r w:rsidR="00FC0E71">
        <w:rPr>
          <w:rFonts w:ascii="Times New Roman" w:hAnsi="Times New Roman" w:cs="Times New Roman"/>
          <w:sz w:val="24"/>
          <w:szCs w:val="24"/>
        </w:rPr>
        <w:t>e</w:t>
      </w:r>
      <w:r w:rsidR="00397E53">
        <w:rPr>
          <w:rFonts w:ascii="Times New Roman" w:hAnsi="Times New Roman" w:cs="Times New Roman"/>
          <w:sz w:val="24"/>
          <w:szCs w:val="24"/>
        </w:rPr>
        <w:t xml:space="preserve"> the algebraic sum. After 60 seconds, the user inputs their calculated sum to determine </w:t>
      </w:r>
      <w:r w:rsidR="000328CF">
        <w:rPr>
          <w:rFonts w:ascii="Times New Roman" w:hAnsi="Times New Roman" w:cs="Times New Roman"/>
          <w:sz w:val="24"/>
          <w:szCs w:val="24"/>
        </w:rPr>
        <w:t>whether</w:t>
      </w:r>
      <w:r w:rsidR="00397E53">
        <w:rPr>
          <w:rFonts w:ascii="Times New Roman" w:hAnsi="Times New Roman" w:cs="Times New Roman"/>
          <w:sz w:val="24"/>
          <w:szCs w:val="24"/>
        </w:rPr>
        <w:t xml:space="preserve"> they won or lost. The multiplication mode follows a similar structure, requiring the user to find the product of falling integers.</w:t>
      </w:r>
    </w:p>
    <w:p w14:paraId="218D6365" w14:textId="77777777" w:rsidR="00C525CD" w:rsidRPr="00C525CD" w:rsidRDefault="00C525CD" w:rsidP="00C525CD">
      <w:pPr>
        <w:rPr>
          <w:rFonts w:ascii="Times New Roman" w:hAnsi="Times New Roman" w:cs="Times New Roman"/>
          <w:sz w:val="24"/>
          <w:szCs w:val="24"/>
        </w:rPr>
      </w:pPr>
      <w:r w:rsidRPr="00C525CD">
        <w:rPr>
          <w:rFonts w:ascii="Times New Roman" w:hAnsi="Times New Roman" w:cs="Times New Roman"/>
          <w:sz w:val="24"/>
          <w:szCs w:val="24"/>
        </w:rPr>
        <w:t>I hope this report meets your requirements, and any questions will gladly be addressed by email.</w:t>
      </w:r>
    </w:p>
    <w:p w14:paraId="482AECA3" w14:textId="77777777" w:rsidR="00C525CD" w:rsidRPr="00C525CD" w:rsidRDefault="00C525CD" w:rsidP="00C525CD">
      <w:pPr>
        <w:rPr>
          <w:rFonts w:ascii="Times New Roman" w:hAnsi="Times New Roman" w:cs="Times New Roman"/>
          <w:sz w:val="24"/>
          <w:szCs w:val="24"/>
        </w:rPr>
      </w:pPr>
      <w:r w:rsidRPr="00C525CD">
        <w:rPr>
          <w:rFonts w:ascii="Times New Roman" w:hAnsi="Times New Roman" w:cs="Times New Roman"/>
          <w:sz w:val="24"/>
          <w:szCs w:val="24"/>
        </w:rPr>
        <w:t>Sincerely,</w:t>
      </w:r>
    </w:p>
    <w:p w14:paraId="6E831CB6" w14:textId="38016D4B" w:rsidR="00C525CD" w:rsidRPr="00C97CB7" w:rsidRDefault="00C97CB7" w:rsidP="00C525CD">
      <w:pPr>
        <w:rPr>
          <w:rFonts w:ascii="Times New Roman" w:hAnsi="Times New Roman" w:cs="Times New Roman"/>
          <w:sz w:val="24"/>
          <w:szCs w:val="24"/>
        </w:rPr>
      </w:pPr>
      <w:r>
        <w:rPr>
          <w:rFonts w:ascii="Times New Roman" w:hAnsi="Times New Roman" w:cs="Times New Roman"/>
          <w:sz w:val="24"/>
          <w:szCs w:val="24"/>
        </w:rPr>
        <w:t>Dhruv Garg, Noah Gordan</w:t>
      </w:r>
      <w:r w:rsidR="0018209A">
        <w:rPr>
          <w:rFonts w:ascii="Times New Roman" w:hAnsi="Times New Roman" w:cs="Times New Roman"/>
          <w:sz w:val="24"/>
          <w:szCs w:val="24"/>
        </w:rPr>
        <w:t>, Joseph Holmes, Jeremiah Ramirez</w:t>
      </w:r>
      <w:r w:rsidR="00C525CD" w:rsidRPr="00C525CD">
        <w:rPr>
          <w:rFonts w:ascii="Times New Roman" w:hAnsi="Times New Roman" w:cs="Times New Roman"/>
          <w:b/>
          <w:sz w:val="24"/>
          <w:szCs w:val="24"/>
        </w:rPr>
        <w:br w:type="page"/>
      </w:r>
    </w:p>
    <w:p w14:paraId="36F16A9A" w14:textId="77777777" w:rsidR="00C96DE4" w:rsidRDefault="00C96DE4" w:rsidP="00E37F6E">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INTRODUCTION</w:t>
      </w:r>
    </w:p>
    <w:p w14:paraId="669372C8" w14:textId="12279406" w:rsidR="00C96DE4" w:rsidRDefault="00C96DE4" w:rsidP="00E37F6E">
      <w:pPr>
        <w:spacing w:after="0" w:line="240" w:lineRule="auto"/>
        <w:rPr>
          <w:rFonts w:ascii="Times New Roman" w:hAnsi="Times New Roman" w:cs="Times New Roman"/>
          <w:b/>
          <w:sz w:val="24"/>
          <w:szCs w:val="24"/>
        </w:rPr>
      </w:pPr>
    </w:p>
    <w:p w14:paraId="18EBEEEB" w14:textId="3550A7CA" w:rsidR="00C50438" w:rsidRDefault="002D1AD2" w:rsidP="002324B1">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Traditional methods for teaching arithmetic skills involve back-to-basics education. Therefore, students struggle to maintain accuracy and speed in basic arithmetic operations. Speed in basic mathematical calculations is </w:t>
      </w:r>
      <w:r w:rsidR="000B650C">
        <w:rPr>
          <w:rFonts w:ascii="Times New Roman" w:hAnsi="Times New Roman" w:cs="Times New Roman"/>
          <w:bCs/>
          <w:sz w:val="24"/>
          <w:szCs w:val="24"/>
        </w:rPr>
        <w:t>crucial for</w:t>
      </w:r>
      <w:r>
        <w:rPr>
          <w:rFonts w:ascii="Times New Roman" w:hAnsi="Times New Roman" w:cs="Times New Roman"/>
          <w:bCs/>
          <w:sz w:val="24"/>
          <w:szCs w:val="24"/>
        </w:rPr>
        <w:t xml:space="preserve"> success in topics such as Calculus, Artificial Intelligence, </w:t>
      </w:r>
      <w:r w:rsidR="00514CA0">
        <w:rPr>
          <w:rFonts w:ascii="Times New Roman" w:hAnsi="Times New Roman" w:cs="Times New Roman"/>
          <w:bCs/>
          <w:sz w:val="24"/>
          <w:szCs w:val="24"/>
        </w:rPr>
        <w:t>Data Science, Physics, Engineering, Economics</w:t>
      </w:r>
      <w:r w:rsidR="00925B1E">
        <w:rPr>
          <w:rFonts w:ascii="Times New Roman" w:hAnsi="Times New Roman" w:cs="Times New Roman"/>
          <w:bCs/>
          <w:sz w:val="24"/>
          <w:szCs w:val="24"/>
        </w:rPr>
        <w:t>,</w:t>
      </w:r>
      <w:r w:rsidR="00514CA0">
        <w:rPr>
          <w:rFonts w:ascii="Times New Roman" w:hAnsi="Times New Roman" w:cs="Times New Roman"/>
          <w:bCs/>
          <w:sz w:val="24"/>
          <w:szCs w:val="24"/>
        </w:rPr>
        <w:t xml:space="preserve"> and Financial Modelling</w:t>
      </w:r>
      <w:r>
        <w:rPr>
          <w:rFonts w:ascii="Times New Roman" w:hAnsi="Times New Roman" w:cs="Times New Roman"/>
          <w:bCs/>
          <w:sz w:val="24"/>
          <w:szCs w:val="24"/>
        </w:rPr>
        <w:t xml:space="preserve">. </w:t>
      </w:r>
    </w:p>
    <w:p w14:paraId="6E9224F8" w14:textId="77777777" w:rsidR="00C50438" w:rsidRDefault="00C50438" w:rsidP="00E37F6E">
      <w:pPr>
        <w:spacing w:after="0" w:line="240" w:lineRule="auto"/>
        <w:rPr>
          <w:rFonts w:ascii="Times New Roman" w:hAnsi="Times New Roman" w:cs="Times New Roman"/>
          <w:bCs/>
          <w:sz w:val="24"/>
          <w:szCs w:val="24"/>
        </w:rPr>
      </w:pPr>
    </w:p>
    <w:p w14:paraId="18BBCD77" w14:textId="2082C403" w:rsidR="009D4482" w:rsidRDefault="00C50438" w:rsidP="002324B1">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Gamification refers to the integration of game-like elements, such as scoring, levels, rewards, and competition, into non-game or educational contexts to enhance user engagement. </w:t>
      </w:r>
      <w:r w:rsidR="00FB59D0">
        <w:rPr>
          <w:rFonts w:ascii="Times New Roman" w:hAnsi="Times New Roman" w:cs="Times New Roman"/>
          <w:bCs/>
          <w:sz w:val="24"/>
          <w:szCs w:val="24"/>
        </w:rPr>
        <w:t>Research suggests that gamification can significantly improve motivation and learning outcomes [1],[2].</w:t>
      </w:r>
    </w:p>
    <w:p w14:paraId="43487E94" w14:textId="7AE8F984" w:rsidR="00A851E6" w:rsidRDefault="00A851E6" w:rsidP="00E37F6E">
      <w:pPr>
        <w:spacing w:after="0" w:line="240" w:lineRule="auto"/>
        <w:rPr>
          <w:rFonts w:ascii="Times New Roman" w:hAnsi="Times New Roman" w:cs="Times New Roman"/>
          <w:bCs/>
          <w:sz w:val="24"/>
          <w:szCs w:val="24"/>
        </w:rPr>
      </w:pPr>
    </w:p>
    <w:p w14:paraId="05D64734" w14:textId="08763CA2" w:rsidR="00D129E9" w:rsidRDefault="00A851E6" w:rsidP="002324B1">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core problem being solved is the decline in engagement with </w:t>
      </w:r>
      <w:r w:rsidR="00601B7B">
        <w:rPr>
          <w:rFonts w:ascii="Times New Roman" w:hAnsi="Times New Roman" w:cs="Times New Roman"/>
          <w:bCs/>
          <w:sz w:val="24"/>
          <w:szCs w:val="24"/>
        </w:rPr>
        <w:t>simple</w:t>
      </w:r>
      <w:r>
        <w:rPr>
          <w:rFonts w:ascii="Times New Roman" w:hAnsi="Times New Roman" w:cs="Times New Roman"/>
          <w:bCs/>
          <w:sz w:val="24"/>
          <w:szCs w:val="24"/>
        </w:rPr>
        <w:t xml:space="preserve"> mathematic</w:t>
      </w:r>
      <w:r w:rsidR="00DA461C">
        <w:rPr>
          <w:rFonts w:ascii="Times New Roman" w:hAnsi="Times New Roman" w:cs="Times New Roman"/>
          <w:bCs/>
          <w:sz w:val="24"/>
          <w:szCs w:val="24"/>
        </w:rPr>
        <w:t>al</w:t>
      </w:r>
      <w:r>
        <w:rPr>
          <w:rFonts w:ascii="Times New Roman" w:hAnsi="Times New Roman" w:cs="Times New Roman"/>
          <w:bCs/>
          <w:sz w:val="24"/>
          <w:szCs w:val="24"/>
        </w:rPr>
        <w:t xml:space="preserve"> practice. The proposed solution </w:t>
      </w:r>
      <w:r w:rsidR="0058298A">
        <w:rPr>
          <w:rFonts w:ascii="Times New Roman" w:hAnsi="Times New Roman" w:cs="Times New Roman"/>
          <w:bCs/>
          <w:sz w:val="24"/>
          <w:szCs w:val="24"/>
        </w:rPr>
        <w:t>is</w:t>
      </w:r>
      <w:r>
        <w:rPr>
          <w:rFonts w:ascii="Times New Roman" w:hAnsi="Times New Roman" w:cs="Times New Roman"/>
          <w:bCs/>
          <w:sz w:val="24"/>
          <w:szCs w:val="24"/>
        </w:rPr>
        <w:t xml:space="preserve"> an interactive mobile application designed to make learning addition, subtraction</w:t>
      </w:r>
      <w:r w:rsidR="00836D5C">
        <w:rPr>
          <w:rFonts w:ascii="Times New Roman" w:hAnsi="Times New Roman" w:cs="Times New Roman"/>
          <w:bCs/>
          <w:sz w:val="24"/>
          <w:szCs w:val="24"/>
        </w:rPr>
        <w:t>,</w:t>
      </w:r>
      <w:r>
        <w:rPr>
          <w:rFonts w:ascii="Times New Roman" w:hAnsi="Times New Roman" w:cs="Times New Roman"/>
          <w:bCs/>
          <w:sz w:val="24"/>
          <w:szCs w:val="24"/>
        </w:rPr>
        <w:t xml:space="preserve"> and multiplication an enjoyable experience. The primary objective was to create a fully functional game using MIT App Inventor that challenges users in a timed</w:t>
      </w:r>
      <w:r w:rsidR="002F1295">
        <w:rPr>
          <w:rFonts w:ascii="Times New Roman" w:hAnsi="Times New Roman" w:cs="Times New Roman"/>
          <w:bCs/>
          <w:sz w:val="24"/>
          <w:szCs w:val="24"/>
        </w:rPr>
        <w:t xml:space="preserve"> and </w:t>
      </w:r>
      <w:r>
        <w:rPr>
          <w:rFonts w:ascii="Times New Roman" w:hAnsi="Times New Roman" w:cs="Times New Roman"/>
          <w:bCs/>
          <w:sz w:val="24"/>
          <w:szCs w:val="24"/>
        </w:rPr>
        <w:t>interactive environment.</w:t>
      </w:r>
      <w:r w:rsidR="00EB1569">
        <w:rPr>
          <w:rFonts w:ascii="Times New Roman" w:hAnsi="Times New Roman" w:cs="Times New Roman"/>
          <w:bCs/>
          <w:sz w:val="24"/>
          <w:szCs w:val="24"/>
        </w:rPr>
        <w:t xml:space="preserve"> </w:t>
      </w:r>
      <w:r w:rsidR="00FA5FDE">
        <w:rPr>
          <w:rFonts w:ascii="Times New Roman" w:hAnsi="Times New Roman" w:cs="Times New Roman"/>
          <w:bCs/>
          <w:sz w:val="24"/>
          <w:szCs w:val="24"/>
        </w:rPr>
        <w:t>In t</w:t>
      </w:r>
      <w:r w:rsidR="00EB1569">
        <w:rPr>
          <w:rFonts w:ascii="Times New Roman" w:hAnsi="Times New Roman" w:cs="Times New Roman"/>
          <w:bCs/>
          <w:sz w:val="24"/>
          <w:szCs w:val="24"/>
        </w:rPr>
        <w:t>his way, students can learn to calculate sums faster and become more accurate in their calculations.</w:t>
      </w:r>
    </w:p>
    <w:p w14:paraId="75B74933" w14:textId="77777777" w:rsidR="00E37F6E" w:rsidRPr="002F6E63" w:rsidRDefault="00E37F6E" w:rsidP="00E37F6E">
      <w:pPr>
        <w:spacing w:after="0" w:line="240" w:lineRule="auto"/>
        <w:rPr>
          <w:rFonts w:ascii="Times New Roman" w:hAnsi="Times New Roman" w:cs="Times New Roman"/>
          <w:b/>
          <w:sz w:val="24"/>
          <w:szCs w:val="24"/>
        </w:rPr>
      </w:pPr>
    </w:p>
    <w:p w14:paraId="138024A3" w14:textId="1EEAF762" w:rsidR="00213ECB" w:rsidRDefault="00213ECB" w:rsidP="00213ECB">
      <w:pPr>
        <w:spacing w:after="0" w:line="240" w:lineRule="auto"/>
        <w:rPr>
          <w:rFonts w:ascii="Times New Roman" w:hAnsi="Times New Roman" w:cs="Times New Roman"/>
          <w:b/>
          <w:sz w:val="24"/>
          <w:szCs w:val="24"/>
        </w:rPr>
      </w:pPr>
      <w:r>
        <w:rPr>
          <w:rFonts w:ascii="Times New Roman" w:hAnsi="Times New Roman" w:cs="Times New Roman"/>
          <w:b/>
          <w:sz w:val="24"/>
          <w:szCs w:val="24"/>
        </w:rPr>
        <w:t>METHODS</w:t>
      </w:r>
    </w:p>
    <w:p w14:paraId="360A457A" w14:textId="77777777" w:rsidR="00213ECB" w:rsidRPr="00361EA1" w:rsidRDefault="00213ECB" w:rsidP="00213ECB">
      <w:pPr>
        <w:spacing w:after="0" w:line="240" w:lineRule="auto"/>
        <w:rPr>
          <w:rFonts w:ascii="Times New Roman" w:hAnsi="Times New Roman" w:cs="Times New Roman"/>
          <w:bCs/>
          <w:sz w:val="24"/>
          <w:szCs w:val="24"/>
        </w:rPr>
      </w:pPr>
    </w:p>
    <w:p w14:paraId="169F55DE" w14:textId="17441424" w:rsidR="0035609F" w:rsidRDefault="003F7524" w:rsidP="00213ECB">
      <w:pPr>
        <w:spacing w:after="0" w:line="240" w:lineRule="auto"/>
        <w:rPr>
          <w:rFonts w:ascii="Times New Roman" w:hAnsi="Times New Roman" w:cs="Times New Roman"/>
          <w:bCs/>
          <w:sz w:val="24"/>
          <w:szCs w:val="24"/>
        </w:rPr>
      </w:pPr>
      <w:r>
        <w:rPr>
          <w:rFonts w:ascii="Times New Roman" w:hAnsi="Times New Roman" w:cs="Times New Roman"/>
          <w:bCs/>
          <w:sz w:val="24"/>
          <w:szCs w:val="24"/>
        </w:rPr>
        <w:t>The mobile application was designed and developed using the MIT App Inventor, a visual block-based programming environment.</w:t>
      </w:r>
      <w:r w:rsidR="000B754D">
        <w:rPr>
          <w:rFonts w:ascii="Times New Roman" w:hAnsi="Times New Roman" w:cs="Times New Roman"/>
          <w:bCs/>
          <w:sz w:val="24"/>
          <w:szCs w:val="24"/>
        </w:rPr>
        <w:t xml:space="preserve"> </w:t>
      </w:r>
      <w:r w:rsidR="00334B7B">
        <w:rPr>
          <w:rFonts w:ascii="Times New Roman" w:hAnsi="Times New Roman" w:cs="Times New Roman"/>
          <w:bCs/>
          <w:sz w:val="24"/>
          <w:szCs w:val="24"/>
        </w:rPr>
        <w:t xml:space="preserve">The screen architecture includes the use of multiple </w:t>
      </w:r>
      <w:r w:rsidR="0044696B">
        <w:rPr>
          <w:rFonts w:ascii="Times New Roman" w:hAnsi="Times New Roman" w:cs="Times New Roman"/>
          <w:bCs/>
          <w:sz w:val="24"/>
          <w:szCs w:val="24"/>
        </w:rPr>
        <w:t>screens</w:t>
      </w:r>
      <w:r w:rsidR="00334B7B">
        <w:rPr>
          <w:rFonts w:ascii="Times New Roman" w:hAnsi="Times New Roman" w:cs="Times New Roman"/>
          <w:bCs/>
          <w:sz w:val="24"/>
          <w:szCs w:val="24"/>
        </w:rPr>
        <w:t xml:space="preserve"> to perform different actions.</w:t>
      </w:r>
    </w:p>
    <w:p w14:paraId="13F30D59" w14:textId="1FDC3A89" w:rsidR="0044696B" w:rsidRDefault="0044696B" w:rsidP="00213ECB">
      <w:pPr>
        <w:spacing w:after="0" w:line="240" w:lineRule="auto"/>
        <w:rPr>
          <w:rFonts w:ascii="Times New Roman" w:hAnsi="Times New Roman" w:cs="Times New Roman"/>
          <w:bCs/>
          <w:sz w:val="24"/>
          <w:szCs w:val="24"/>
        </w:rPr>
      </w:pPr>
    </w:p>
    <w:p w14:paraId="1F84C3F1" w14:textId="13439E9C" w:rsidR="0044696B" w:rsidRDefault="0044696B" w:rsidP="002324B1">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app starts with </w:t>
      </w:r>
      <w:r w:rsidR="00680C71">
        <w:rPr>
          <w:rFonts w:ascii="Times New Roman" w:hAnsi="Times New Roman" w:cs="Times New Roman"/>
          <w:bCs/>
          <w:sz w:val="24"/>
          <w:szCs w:val="24"/>
        </w:rPr>
        <w:t>a</w:t>
      </w:r>
      <w:r>
        <w:rPr>
          <w:rFonts w:ascii="Times New Roman" w:hAnsi="Times New Roman" w:cs="Times New Roman"/>
          <w:bCs/>
          <w:sz w:val="24"/>
          <w:szCs w:val="24"/>
        </w:rPr>
        <w:t xml:space="preserve"> main screen displaying the name of the game</w:t>
      </w:r>
      <w:r w:rsidR="00995095">
        <w:rPr>
          <w:rFonts w:ascii="Times New Roman" w:hAnsi="Times New Roman" w:cs="Times New Roman"/>
          <w:bCs/>
          <w:sz w:val="24"/>
          <w:szCs w:val="24"/>
        </w:rPr>
        <w:t>,</w:t>
      </w:r>
      <w:r w:rsidR="00F00082">
        <w:rPr>
          <w:rFonts w:ascii="Times New Roman" w:hAnsi="Times New Roman" w:cs="Times New Roman"/>
          <w:bCs/>
          <w:sz w:val="24"/>
          <w:szCs w:val="24"/>
        </w:rPr>
        <w:t xml:space="preserve"> </w:t>
      </w:r>
      <w:r w:rsidR="003C682D">
        <w:rPr>
          <w:rFonts w:ascii="Times New Roman" w:hAnsi="Times New Roman" w:cs="Times New Roman"/>
          <w:bCs/>
          <w:sz w:val="24"/>
          <w:szCs w:val="24"/>
        </w:rPr>
        <w:t>‘Sum Drop</w:t>
      </w:r>
      <w:r w:rsidR="001A3BF9">
        <w:rPr>
          <w:rFonts w:ascii="Times New Roman" w:hAnsi="Times New Roman" w:cs="Times New Roman"/>
          <w:bCs/>
          <w:sz w:val="24"/>
          <w:szCs w:val="24"/>
        </w:rPr>
        <w:t>’</w:t>
      </w:r>
      <w:r w:rsidR="00995095">
        <w:rPr>
          <w:rFonts w:ascii="Times New Roman" w:hAnsi="Times New Roman" w:cs="Times New Roman"/>
          <w:bCs/>
          <w:sz w:val="24"/>
          <w:szCs w:val="24"/>
        </w:rPr>
        <w:t>,</w:t>
      </w:r>
      <w:r w:rsidR="001A3BF9">
        <w:rPr>
          <w:rFonts w:ascii="Times New Roman" w:hAnsi="Times New Roman" w:cs="Times New Roman"/>
          <w:bCs/>
          <w:sz w:val="24"/>
          <w:szCs w:val="24"/>
        </w:rPr>
        <w:t xml:space="preserve"> and</w:t>
      </w:r>
      <w:r>
        <w:rPr>
          <w:rFonts w:ascii="Times New Roman" w:hAnsi="Times New Roman" w:cs="Times New Roman"/>
          <w:bCs/>
          <w:sz w:val="24"/>
          <w:szCs w:val="24"/>
        </w:rPr>
        <w:t xml:space="preserve"> prompting the user to start the game</w:t>
      </w:r>
      <w:r w:rsidR="00961E38">
        <w:rPr>
          <w:rFonts w:ascii="Times New Roman" w:hAnsi="Times New Roman" w:cs="Times New Roman"/>
          <w:bCs/>
          <w:sz w:val="24"/>
          <w:szCs w:val="24"/>
        </w:rPr>
        <w:t>.</w:t>
      </w:r>
      <w:r w:rsidR="00B169C2">
        <w:rPr>
          <w:rFonts w:ascii="Times New Roman" w:hAnsi="Times New Roman" w:cs="Times New Roman"/>
          <w:bCs/>
          <w:sz w:val="24"/>
          <w:szCs w:val="24"/>
        </w:rPr>
        <w:t xml:space="preserve"> Figure 1 illustrates the interface of the main screen.</w:t>
      </w:r>
    </w:p>
    <w:p w14:paraId="4710FE4F" w14:textId="1E229A27" w:rsidR="00594CA1" w:rsidRDefault="00594CA1" w:rsidP="00213ECB">
      <w:pPr>
        <w:spacing w:after="0" w:line="240" w:lineRule="auto"/>
        <w:rPr>
          <w:rFonts w:ascii="Times New Roman" w:hAnsi="Times New Roman" w:cs="Times New Roman"/>
          <w:bCs/>
          <w:sz w:val="24"/>
          <w:szCs w:val="24"/>
        </w:rPr>
      </w:pPr>
    </w:p>
    <w:p w14:paraId="79FC7C6F" w14:textId="5731042E" w:rsidR="00594CA1" w:rsidRPr="0035609F" w:rsidRDefault="00594CA1" w:rsidP="00213ECB">
      <w:pPr>
        <w:spacing w:after="0" w:line="240" w:lineRule="auto"/>
        <w:rPr>
          <w:rFonts w:ascii="Times New Roman" w:hAnsi="Times New Roman" w:cs="Times New Roman"/>
          <w:bCs/>
          <w:sz w:val="24"/>
          <w:szCs w:val="24"/>
        </w:rPr>
      </w:pPr>
    </w:p>
    <w:p w14:paraId="3F8C9EA3" w14:textId="036D40C1" w:rsidR="0035609F" w:rsidRPr="00361EA1" w:rsidRDefault="00F3745B" w:rsidP="00213ECB">
      <w:pPr>
        <w:spacing w:after="0" w:line="240" w:lineRule="auto"/>
        <w:rPr>
          <w:rFonts w:ascii="Times New Roman" w:hAnsi="Times New Roman" w:cs="Times New Roman"/>
          <w:bCs/>
          <w:sz w:val="24"/>
          <w:szCs w:val="24"/>
        </w:rPr>
      </w:pPr>
      <w:r>
        <w:rPr>
          <w:noProof/>
        </w:rPr>
        <w:drawing>
          <wp:anchor distT="0" distB="0" distL="114300" distR="114300" simplePos="0" relativeHeight="251666432" behindDoc="0" locked="0" layoutInCell="1" allowOverlap="1" wp14:anchorId="65BF3EA3" wp14:editId="7937553B">
            <wp:simplePos x="0" y="0"/>
            <wp:positionH relativeFrom="margin">
              <wp:posOffset>982631</wp:posOffset>
            </wp:positionH>
            <wp:positionV relativeFrom="paragraph">
              <wp:posOffset>6298</wp:posOffset>
            </wp:positionV>
            <wp:extent cx="3843655" cy="2162175"/>
            <wp:effectExtent l="0" t="0" r="4445" b="9525"/>
            <wp:wrapThrough wrapText="bothSides">
              <wp:wrapPolygon edited="0">
                <wp:start x="0" y="0"/>
                <wp:lineTo x="0" y="21505"/>
                <wp:lineTo x="21518" y="21505"/>
                <wp:lineTo x="21518" y="0"/>
                <wp:lineTo x="0" y="0"/>
              </wp:wrapPolygon>
            </wp:wrapThrough>
            <wp:docPr id="1675422171" name="Picture 2"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22171" name="Picture 2" descr="A screen shot of a gam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3655" cy="2162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64333F" w14:textId="54776512" w:rsidR="00A85125" w:rsidRDefault="00A85125" w:rsidP="00213ECB">
      <w:pPr>
        <w:spacing w:after="0" w:line="240" w:lineRule="auto"/>
        <w:rPr>
          <w:rFonts w:ascii="Times New Roman" w:eastAsiaTheme="minorEastAsia" w:hAnsi="Times New Roman" w:cs="Times New Roman"/>
          <w:sz w:val="24"/>
          <w:szCs w:val="24"/>
        </w:rPr>
      </w:pPr>
    </w:p>
    <w:p w14:paraId="79AA5191" w14:textId="77777777" w:rsidR="00A85125" w:rsidRDefault="00A85125" w:rsidP="00213ECB">
      <w:pPr>
        <w:spacing w:after="0" w:line="240" w:lineRule="auto"/>
        <w:rPr>
          <w:rFonts w:ascii="Times New Roman" w:eastAsiaTheme="minorEastAsia" w:hAnsi="Times New Roman" w:cs="Times New Roman"/>
          <w:sz w:val="24"/>
          <w:szCs w:val="24"/>
        </w:rPr>
      </w:pPr>
    </w:p>
    <w:p w14:paraId="4ED5582E" w14:textId="03A67AC1" w:rsidR="00A85125" w:rsidRDefault="00A85125" w:rsidP="00213ECB">
      <w:pPr>
        <w:spacing w:after="0" w:line="240" w:lineRule="auto"/>
        <w:rPr>
          <w:rFonts w:ascii="Times New Roman" w:eastAsiaTheme="minorEastAsia" w:hAnsi="Times New Roman" w:cs="Times New Roman"/>
          <w:sz w:val="24"/>
          <w:szCs w:val="24"/>
        </w:rPr>
      </w:pPr>
    </w:p>
    <w:p w14:paraId="6DF0BCEB" w14:textId="77777777" w:rsidR="00A85125" w:rsidRDefault="00A85125" w:rsidP="00213ECB">
      <w:pPr>
        <w:spacing w:after="0" w:line="240" w:lineRule="auto"/>
        <w:rPr>
          <w:rFonts w:ascii="Times New Roman" w:eastAsiaTheme="minorEastAsia" w:hAnsi="Times New Roman" w:cs="Times New Roman"/>
          <w:sz w:val="24"/>
          <w:szCs w:val="24"/>
        </w:rPr>
      </w:pPr>
    </w:p>
    <w:p w14:paraId="7480D17E" w14:textId="77777777" w:rsidR="00A85125" w:rsidRDefault="00A85125" w:rsidP="00213ECB">
      <w:pPr>
        <w:spacing w:after="0" w:line="240" w:lineRule="auto"/>
        <w:rPr>
          <w:rFonts w:ascii="Times New Roman" w:eastAsiaTheme="minorEastAsia" w:hAnsi="Times New Roman" w:cs="Times New Roman"/>
          <w:sz w:val="24"/>
          <w:szCs w:val="24"/>
        </w:rPr>
      </w:pPr>
    </w:p>
    <w:p w14:paraId="34983364" w14:textId="77777777" w:rsidR="00A85125" w:rsidRDefault="00A85125" w:rsidP="00213ECB">
      <w:pPr>
        <w:spacing w:after="0" w:line="240" w:lineRule="auto"/>
        <w:rPr>
          <w:rFonts w:ascii="Times New Roman" w:eastAsiaTheme="minorEastAsia" w:hAnsi="Times New Roman" w:cs="Times New Roman"/>
          <w:sz w:val="24"/>
          <w:szCs w:val="24"/>
        </w:rPr>
      </w:pPr>
    </w:p>
    <w:p w14:paraId="4C23ABE8" w14:textId="77777777" w:rsidR="00A85125" w:rsidRDefault="00A85125" w:rsidP="00213ECB">
      <w:pPr>
        <w:spacing w:after="0" w:line="240" w:lineRule="auto"/>
        <w:rPr>
          <w:rFonts w:ascii="Times New Roman" w:eastAsiaTheme="minorEastAsia" w:hAnsi="Times New Roman" w:cs="Times New Roman"/>
          <w:sz w:val="24"/>
          <w:szCs w:val="24"/>
        </w:rPr>
      </w:pPr>
    </w:p>
    <w:p w14:paraId="3D26960C" w14:textId="4FF85E16" w:rsidR="00A85125" w:rsidRDefault="00A85125" w:rsidP="00213ECB">
      <w:pPr>
        <w:spacing w:after="0" w:line="240" w:lineRule="auto"/>
        <w:rPr>
          <w:rFonts w:ascii="Times New Roman" w:eastAsiaTheme="minorEastAsia" w:hAnsi="Times New Roman" w:cs="Times New Roman"/>
          <w:sz w:val="24"/>
          <w:szCs w:val="24"/>
        </w:rPr>
      </w:pPr>
    </w:p>
    <w:p w14:paraId="08229289" w14:textId="77777777" w:rsidR="00A85125" w:rsidRDefault="00A85125" w:rsidP="00213ECB">
      <w:pPr>
        <w:spacing w:after="0" w:line="240" w:lineRule="auto"/>
        <w:rPr>
          <w:rFonts w:ascii="Times New Roman" w:eastAsiaTheme="minorEastAsia" w:hAnsi="Times New Roman" w:cs="Times New Roman"/>
          <w:sz w:val="24"/>
          <w:szCs w:val="24"/>
        </w:rPr>
      </w:pPr>
    </w:p>
    <w:p w14:paraId="3DBF1DB4" w14:textId="77777777" w:rsidR="00A85125" w:rsidRDefault="00A85125" w:rsidP="00213ECB">
      <w:pPr>
        <w:spacing w:after="0" w:line="240" w:lineRule="auto"/>
        <w:rPr>
          <w:rFonts w:ascii="Times New Roman" w:eastAsiaTheme="minorEastAsia" w:hAnsi="Times New Roman" w:cs="Times New Roman"/>
          <w:sz w:val="24"/>
          <w:szCs w:val="24"/>
        </w:rPr>
      </w:pPr>
    </w:p>
    <w:p w14:paraId="1761C01A" w14:textId="77777777" w:rsidR="00A85125" w:rsidRDefault="00A85125" w:rsidP="00213ECB">
      <w:pPr>
        <w:spacing w:after="0" w:line="240" w:lineRule="auto"/>
        <w:rPr>
          <w:rFonts w:ascii="Times New Roman" w:eastAsiaTheme="minorEastAsia" w:hAnsi="Times New Roman" w:cs="Times New Roman"/>
          <w:sz w:val="24"/>
          <w:szCs w:val="24"/>
        </w:rPr>
      </w:pPr>
    </w:p>
    <w:p w14:paraId="2DF67F85" w14:textId="77777777" w:rsidR="00A85125" w:rsidRDefault="00A85125" w:rsidP="00213ECB">
      <w:pPr>
        <w:spacing w:after="0" w:line="240" w:lineRule="auto"/>
        <w:rPr>
          <w:rFonts w:ascii="Times New Roman" w:eastAsiaTheme="minorEastAsia" w:hAnsi="Times New Roman" w:cs="Times New Roman"/>
          <w:sz w:val="24"/>
          <w:szCs w:val="24"/>
        </w:rPr>
      </w:pPr>
    </w:p>
    <w:p w14:paraId="121EC098" w14:textId="77777777" w:rsidR="00AD7DA5" w:rsidRDefault="00A85125" w:rsidP="00AD7DA5">
      <w:pPr>
        <w:spacing w:after="0" w:line="24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Figure 1: The start screen of the mobile application with the game title, start button</w:t>
      </w:r>
      <w:r w:rsidR="00BD2D43">
        <w:rPr>
          <w:rFonts w:ascii="Times New Roman" w:eastAsiaTheme="minorEastAsia" w:hAnsi="Times New Roman" w:cs="Times New Roman"/>
          <w:sz w:val="20"/>
          <w:szCs w:val="20"/>
        </w:rPr>
        <w:t>, and</w:t>
      </w:r>
      <w:r>
        <w:rPr>
          <w:rFonts w:ascii="Times New Roman" w:eastAsiaTheme="minorEastAsia" w:hAnsi="Times New Roman" w:cs="Times New Roman"/>
          <w:sz w:val="20"/>
          <w:szCs w:val="20"/>
        </w:rPr>
        <w:t xml:space="preserve"> info button.</w:t>
      </w:r>
    </w:p>
    <w:p w14:paraId="0B632FE7" w14:textId="77777777" w:rsidR="00F04240" w:rsidRDefault="00F04240" w:rsidP="00AD7DA5">
      <w:pPr>
        <w:spacing w:after="0" w:line="240" w:lineRule="auto"/>
        <w:rPr>
          <w:rFonts w:ascii="Times New Roman" w:eastAsiaTheme="minorEastAsia" w:hAnsi="Times New Roman" w:cs="Times New Roman"/>
          <w:sz w:val="24"/>
          <w:szCs w:val="24"/>
        </w:rPr>
      </w:pPr>
    </w:p>
    <w:p w14:paraId="42780DE4" w14:textId="2C7FCD76" w:rsidR="002F5691" w:rsidRDefault="00F04240" w:rsidP="002324B1">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info icon in Figure 1 is a button that opens a new screen to display the game instructions. These instructions allow the user to understand the rules of the game. </w:t>
      </w:r>
      <w:r w:rsidR="00794725">
        <w:rPr>
          <w:rFonts w:ascii="Times New Roman" w:eastAsiaTheme="minorEastAsia" w:hAnsi="Times New Roman" w:cs="Times New Roman"/>
          <w:sz w:val="24"/>
          <w:szCs w:val="24"/>
        </w:rPr>
        <w:t>The start button</w:t>
      </w:r>
      <w:r>
        <w:rPr>
          <w:rFonts w:ascii="Times New Roman" w:eastAsiaTheme="minorEastAsia" w:hAnsi="Times New Roman" w:cs="Times New Roman"/>
          <w:sz w:val="24"/>
          <w:szCs w:val="24"/>
        </w:rPr>
        <w:t xml:space="preserve"> in Figure 1</w:t>
      </w:r>
      <w:r w:rsidR="00794725">
        <w:rPr>
          <w:rFonts w:ascii="Times New Roman" w:eastAsiaTheme="minorEastAsia" w:hAnsi="Times New Roman" w:cs="Times New Roman"/>
          <w:sz w:val="24"/>
          <w:szCs w:val="24"/>
        </w:rPr>
        <w:t xml:space="preserve"> leads to the menu screen</w:t>
      </w:r>
      <w:r>
        <w:rPr>
          <w:rFonts w:ascii="Times New Roman" w:eastAsiaTheme="minorEastAsia" w:hAnsi="Times New Roman" w:cs="Times New Roman"/>
          <w:sz w:val="24"/>
          <w:szCs w:val="24"/>
        </w:rPr>
        <w:t>,</w:t>
      </w:r>
      <w:r w:rsidR="00794725">
        <w:rPr>
          <w:rFonts w:ascii="Times New Roman" w:eastAsiaTheme="minorEastAsia" w:hAnsi="Times New Roman" w:cs="Times New Roman"/>
          <w:sz w:val="24"/>
          <w:szCs w:val="24"/>
        </w:rPr>
        <w:t xml:space="preserve"> which consists of two primary buttons named “Addition Mode” and </w:t>
      </w:r>
      <w:r w:rsidR="00794725">
        <w:rPr>
          <w:rFonts w:ascii="Times New Roman" w:eastAsiaTheme="minorEastAsia" w:hAnsi="Times New Roman" w:cs="Times New Roman"/>
          <w:sz w:val="24"/>
          <w:szCs w:val="24"/>
        </w:rPr>
        <w:lastRenderedPageBreak/>
        <w:t>“Multiplication Mode</w:t>
      </w:r>
      <w:r w:rsidR="00B75D47">
        <w:rPr>
          <w:rFonts w:ascii="Times New Roman" w:eastAsiaTheme="minorEastAsia" w:hAnsi="Times New Roman" w:cs="Times New Roman"/>
          <w:sz w:val="24"/>
          <w:szCs w:val="24"/>
        </w:rPr>
        <w:t>.</w:t>
      </w:r>
      <w:r w:rsidR="00794725">
        <w:rPr>
          <w:rFonts w:ascii="Times New Roman" w:eastAsiaTheme="minorEastAsia" w:hAnsi="Times New Roman" w:cs="Times New Roman"/>
          <w:sz w:val="24"/>
          <w:szCs w:val="24"/>
        </w:rPr>
        <w:t>”</w:t>
      </w:r>
      <w:r w:rsidR="00804F07">
        <w:rPr>
          <w:rFonts w:ascii="Times New Roman" w:eastAsiaTheme="minorEastAsia" w:hAnsi="Times New Roman" w:cs="Times New Roman"/>
          <w:sz w:val="24"/>
          <w:szCs w:val="24"/>
        </w:rPr>
        <w:t xml:space="preserve"> The two buttons are responsible for leading the user to the correct game experience.</w:t>
      </w:r>
      <w:r w:rsidR="002F5691">
        <w:rPr>
          <w:rFonts w:ascii="Times New Roman" w:eastAsiaTheme="minorEastAsia" w:hAnsi="Times New Roman" w:cs="Times New Roman"/>
          <w:sz w:val="24"/>
          <w:szCs w:val="24"/>
        </w:rPr>
        <w:t xml:space="preserve"> </w:t>
      </w:r>
      <w:r w:rsidR="000B529F">
        <w:rPr>
          <w:rFonts w:ascii="Times New Roman" w:eastAsiaTheme="minorEastAsia" w:hAnsi="Times New Roman" w:cs="Times New Roman"/>
          <w:sz w:val="24"/>
          <w:szCs w:val="24"/>
        </w:rPr>
        <w:t>Figure 2</w:t>
      </w:r>
      <w:r w:rsidR="002F5691">
        <w:rPr>
          <w:rFonts w:ascii="Times New Roman" w:eastAsiaTheme="minorEastAsia" w:hAnsi="Times New Roman" w:cs="Times New Roman"/>
          <w:sz w:val="24"/>
          <w:szCs w:val="24"/>
        </w:rPr>
        <w:t xml:space="preserve"> </w:t>
      </w:r>
      <w:r w:rsidR="00207F48">
        <w:rPr>
          <w:rFonts w:ascii="Times New Roman" w:eastAsiaTheme="minorEastAsia" w:hAnsi="Times New Roman" w:cs="Times New Roman"/>
          <w:sz w:val="24"/>
          <w:szCs w:val="24"/>
        </w:rPr>
        <w:t xml:space="preserve">shows the screen interface and program blocks </w:t>
      </w:r>
      <w:r w:rsidR="002F5691">
        <w:rPr>
          <w:rFonts w:ascii="Times New Roman" w:eastAsiaTheme="minorEastAsia" w:hAnsi="Times New Roman" w:cs="Times New Roman"/>
          <w:sz w:val="24"/>
          <w:szCs w:val="24"/>
        </w:rPr>
        <w:t>for this screen.</w:t>
      </w:r>
    </w:p>
    <w:p w14:paraId="101F31E1" w14:textId="7B8FC641" w:rsidR="003A20F6" w:rsidRDefault="003A20F6" w:rsidP="00213ECB">
      <w:pPr>
        <w:spacing w:after="0" w:line="240" w:lineRule="auto"/>
        <w:rPr>
          <w:rFonts w:ascii="Times New Roman" w:eastAsiaTheme="minorEastAsia" w:hAnsi="Times New Roman" w:cs="Times New Roman"/>
          <w:sz w:val="24"/>
          <w:szCs w:val="24"/>
        </w:rPr>
      </w:pPr>
      <w:r>
        <w:rPr>
          <w:noProof/>
        </w:rPr>
        <w:drawing>
          <wp:anchor distT="0" distB="0" distL="114300" distR="114300" simplePos="0" relativeHeight="251667456" behindDoc="0" locked="0" layoutInCell="1" allowOverlap="1" wp14:anchorId="5B0319E0" wp14:editId="7BFC456F">
            <wp:simplePos x="0" y="0"/>
            <wp:positionH relativeFrom="margin">
              <wp:align>center</wp:align>
            </wp:positionH>
            <wp:positionV relativeFrom="paragraph">
              <wp:posOffset>246043</wp:posOffset>
            </wp:positionV>
            <wp:extent cx="4254500" cy="2393315"/>
            <wp:effectExtent l="0" t="0" r="0" b="6985"/>
            <wp:wrapTopAndBottom/>
            <wp:docPr id="745840511"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0511" name="Picture 3" descr="A screenshot of a video gam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54500" cy="2393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658717" w14:textId="77777777" w:rsidR="003A20F6" w:rsidRPr="003A20F6" w:rsidRDefault="003A20F6" w:rsidP="00213ECB">
      <w:pPr>
        <w:spacing w:after="0" w:line="240" w:lineRule="auto"/>
        <w:rPr>
          <w:rFonts w:ascii="Times New Roman" w:eastAsiaTheme="minorEastAsia" w:hAnsi="Times New Roman" w:cs="Times New Roman"/>
          <w:sz w:val="10"/>
          <w:szCs w:val="10"/>
        </w:rPr>
      </w:pPr>
    </w:p>
    <w:p w14:paraId="7343C55A" w14:textId="0E36A1D2" w:rsidR="00804F07" w:rsidRPr="002F5691" w:rsidRDefault="002F5691" w:rsidP="002F5691">
      <w:pPr>
        <w:spacing w:after="0" w:line="24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Figure 2: Code snippet</w:t>
      </w:r>
      <w:r w:rsidR="00F620D8">
        <w:rPr>
          <w:rFonts w:ascii="Times New Roman" w:eastAsiaTheme="minorEastAsia" w:hAnsi="Times New Roman" w:cs="Times New Roman"/>
          <w:sz w:val="20"/>
          <w:szCs w:val="20"/>
        </w:rPr>
        <w:t xml:space="preserve"> &amp; screen design</w:t>
      </w:r>
      <w:r>
        <w:rPr>
          <w:rFonts w:ascii="Times New Roman" w:eastAsiaTheme="minorEastAsia" w:hAnsi="Times New Roman" w:cs="Times New Roman"/>
          <w:sz w:val="20"/>
          <w:szCs w:val="20"/>
        </w:rPr>
        <w:t xml:space="preserve"> for</w:t>
      </w:r>
      <w:r w:rsidR="00B947DC">
        <w:rPr>
          <w:rFonts w:ascii="Times New Roman" w:eastAsiaTheme="minorEastAsia" w:hAnsi="Times New Roman" w:cs="Times New Roman"/>
          <w:sz w:val="20"/>
          <w:szCs w:val="20"/>
        </w:rPr>
        <w:t xml:space="preserve"> the</w:t>
      </w:r>
      <w:r>
        <w:rPr>
          <w:rFonts w:ascii="Times New Roman" w:eastAsiaTheme="minorEastAsia" w:hAnsi="Times New Roman" w:cs="Times New Roman"/>
          <w:sz w:val="20"/>
          <w:szCs w:val="20"/>
        </w:rPr>
        <w:t xml:space="preserve"> menu screen</w:t>
      </w:r>
      <w:r w:rsidR="007E255D">
        <w:rPr>
          <w:rFonts w:ascii="Times New Roman" w:eastAsiaTheme="minorEastAsia" w:hAnsi="Times New Roman" w:cs="Times New Roman"/>
          <w:sz w:val="20"/>
          <w:szCs w:val="20"/>
        </w:rPr>
        <w:t xml:space="preserve"> with functions for the two primary buttons.</w:t>
      </w:r>
    </w:p>
    <w:p w14:paraId="319F8852" w14:textId="77777777" w:rsidR="002F5691" w:rsidRDefault="002F5691" w:rsidP="00213ECB">
      <w:pPr>
        <w:spacing w:after="0" w:line="240" w:lineRule="auto"/>
        <w:rPr>
          <w:rFonts w:ascii="Times New Roman" w:eastAsiaTheme="minorEastAsia" w:hAnsi="Times New Roman" w:cs="Times New Roman"/>
          <w:sz w:val="24"/>
          <w:szCs w:val="24"/>
        </w:rPr>
      </w:pPr>
    </w:p>
    <w:p w14:paraId="2372E9F5" w14:textId="0233BBC5" w:rsidR="007E255D" w:rsidRDefault="007E255D" w:rsidP="002324B1">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w:t>
      </w:r>
      <w:r w:rsidR="00104536">
        <w:rPr>
          <w:rFonts w:ascii="Times New Roman" w:eastAsiaTheme="minorEastAsia" w:hAnsi="Times New Roman" w:cs="Times New Roman"/>
          <w:sz w:val="24"/>
          <w:szCs w:val="24"/>
        </w:rPr>
        <w:t>Figure</w:t>
      </w:r>
      <w:r>
        <w:rPr>
          <w:rFonts w:ascii="Times New Roman" w:eastAsiaTheme="minorEastAsia" w:hAnsi="Times New Roman" w:cs="Times New Roman"/>
          <w:sz w:val="24"/>
          <w:szCs w:val="24"/>
        </w:rPr>
        <w:t xml:space="preserve"> 2, the first</w:t>
      </w:r>
      <w:r w:rsidR="000A20C6">
        <w:rPr>
          <w:rFonts w:ascii="Times New Roman" w:eastAsiaTheme="minorEastAsia" w:hAnsi="Times New Roman" w:cs="Times New Roman"/>
          <w:sz w:val="24"/>
          <w:szCs w:val="24"/>
        </w:rPr>
        <w:t xml:space="preserve"> code</w:t>
      </w:r>
      <w:r>
        <w:rPr>
          <w:rFonts w:ascii="Times New Roman" w:eastAsiaTheme="minorEastAsia" w:hAnsi="Times New Roman" w:cs="Times New Roman"/>
          <w:sz w:val="24"/>
          <w:szCs w:val="24"/>
        </w:rPr>
        <w:t xml:space="preserve"> block corresponds to the “Addition mode” button</w:t>
      </w:r>
      <w:r w:rsidR="00352198">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which takes the user to the Addition/Subtraction game. The second</w:t>
      </w:r>
      <w:r w:rsidR="004F5C24">
        <w:rPr>
          <w:rFonts w:ascii="Times New Roman" w:eastAsiaTheme="minorEastAsia" w:hAnsi="Times New Roman" w:cs="Times New Roman"/>
          <w:sz w:val="24"/>
          <w:szCs w:val="24"/>
        </w:rPr>
        <w:t xml:space="preserve"> code</w:t>
      </w:r>
      <w:r>
        <w:rPr>
          <w:rFonts w:ascii="Times New Roman" w:eastAsiaTheme="minorEastAsia" w:hAnsi="Times New Roman" w:cs="Times New Roman"/>
          <w:sz w:val="24"/>
          <w:szCs w:val="24"/>
        </w:rPr>
        <w:t xml:space="preserve"> block corresponds to the “Multiplication Mode</w:t>
      </w:r>
      <w:r w:rsidR="003A20F6">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which takes the user to the multiplication version of the game.</w:t>
      </w:r>
    </w:p>
    <w:p w14:paraId="1A3A3574" w14:textId="77777777" w:rsidR="0041728C" w:rsidRDefault="0041728C" w:rsidP="00213ECB">
      <w:pPr>
        <w:spacing w:after="0" w:line="240" w:lineRule="auto"/>
        <w:rPr>
          <w:rFonts w:ascii="Times New Roman" w:eastAsiaTheme="minorEastAsia" w:hAnsi="Times New Roman" w:cs="Times New Roman"/>
          <w:sz w:val="24"/>
          <w:szCs w:val="24"/>
        </w:rPr>
      </w:pPr>
    </w:p>
    <w:p w14:paraId="13560404" w14:textId="1E7F7176" w:rsidR="001E2EBB" w:rsidRDefault="00034CC0" w:rsidP="002324B1">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the user clicks the “Addition Mode” button, the app goes to the Addition_Mode_Game screen. </w:t>
      </w:r>
      <w:r w:rsidR="005741D2">
        <w:rPr>
          <w:rFonts w:ascii="Times New Roman" w:eastAsiaTheme="minorEastAsia" w:hAnsi="Times New Roman" w:cs="Times New Roman"/>
          <w:sz w:val="24"/>
          <w:szCs w:val="24"/>
        </w:rPr>
        <w:t>Figure 3 illustrates the working screen design at an instant.</w:t>
      </w:r>
    </w:p>
    <w:p w14:paraId="3CD19FE0" w14:textId="628D4F60" w:rsidR="001E2EBB" w:rsidRPr="001E2EBB" w:rsidRDefault="005741D2" w:rsidP="00213ECB">
      <w:pPr>
        <w:spacing w:after="0" w:line="240" w:lineRule="auto"/>
        <w:rPr>
          <w:rFonts w:ascii="Times New Roman" w:eastAsiaTheme="minorEastAsia" w:hAnsi="Times New Roman" w:cs="Times New Roman"/>
          <w:sz w:val="12"/>
          <w:szCs w:val="12"/>
        </w:rPr>
      </w:pPr>
      <w:r>
        <w:rPr>
          <w:noProof/>
        </w:rPr>
        <w:drawing>
          <wp:anchor distT="0" distB="0" distL="114300" distR="114300" simplePos="0" relativeHeight="251668480" behindDoc="0" locked="0" layoutInCell="1" allowOverlap="1" wp14:anchorId="33416250" wp14:editId="7FE5C250">
            <wp:simplePos x="0" y="0"/>
            <wp:positionH relativeFrom="margin">
              <wp:align>center</wp:align>
            </wp:positionH>
            <wp:positionV relativeFrom="paragraph">
              <wp:posOffset>175986</wp:posOffset>
            </wp:positionV>
            <wp:extent cx="1125855" cy="2203450"/>
            <wp:effectExtent l="0" t="0" r="0" b="6350"/>
            <wp:wrapTopAndBottom/>
            <wp:docPr id="1871358581"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58581" name="Picture 4" descr="A screenshot of a video gam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783" b="5705"/>
                    <a:stretch>
                      <a:fillRect/>
                    </a:stretch>
                  </pic:blipFill>
                  <pic:spPr bwMode="auto">
                    <a:xfrm>
                      <a:off x="0" y="0"/>
                      <a:ext cx="1125855" cy="2203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B73986" w14:textId="59B98ACF" w:rsidR="003F03A5" w:rsidRPr="003F03A5" w:rsidRDefault="003F03A5" w:rsidP="003F03A5">
      <w:pPr>
        <w:spacing w:after="0" w:line="24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Figure 3: Addition_Mode_Game screen</w:t>
      </w:r>
      <w:r w:rsidR="005741D2">
        <w:rPr>
          <w:rFonts w:ascii="Times New Roman" w:eastAsiaTheme="minorEastAsia" w:hAnsi="Times New Roman" w:cs="Times New Roman"/>
          <w:sz w:val="20"/>
          <w:szCs w:val="20"/>
        </w:rPr>
        <w:t>.</w:t>
      </w:r>
    </w:p>
    <w:p w14:paraId="3B966F24" w14:textId="482CFB93" w:rsidR="003F03A5" w:rsidRDefault="003F03A5" w:rsidP="00213ECB">
      <w:pPr>
        <w:spacing w:after="0" w:line="240" w:lineRule="auto"/>
        <w:rPr>
          <w:rFonts w:ascii="Times New Roman" w:eastAsiaTheme="minorEastAsia" w:hAnsi="Times New Roman" w:cs="Times New Roman"/>
          <w:sz w:val="24"/>
          <w:szCs w:val="24"/>
        </w:rPr>
      </w:pPr>
    </w:p>
    <w:p w14:paraId="013A2651" w14:textId="3C2119EB" w:rsidR="005741D2" w:rsidRDefault="00E11D15" w:rsidP="00DE37CE">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w:t>
      </w:r>
      <w:r w:rsidR="006F0209">
        <w:rPr>
          <w:rFonts w:ascii="Times New Roman" w:eastAsiaTheme="minorEastAsia" w:hAnsi="Times New Roman" w:cs="Times New Roman"/>
          <w:sz w:val="24"/>
          <w:szCs w:val="24"/>
        </w:rPr>
        <w:t>Figure 3</w:t>
      </w:r>
      <w:r>
        <w:rPr>
          <w:rFonts w:ascii="Times New Roman" w:eastAsiaTheme="minorEastAsia" w:hAnsi="Times New Roman" w:cs="Times New Roman"/>
          <w:sz w:val="24"/>
          <w:szCs w:val="24"/>
        </w:rPr>
        <w:t>, random positive and negative numbers fall from the top of the screen. The user horizontally slides the bucket using the finger to ‘catch’ the numbers in the bucket.</w:t>
      </w:r>
      <w:r w:rsidR="00DE37CE">
        <w:rPr>
          <w:rFonts w:ascii="Times New Roman" w:eastAsiaTheme="minorEastAsia" w:hAnsi="Times New Roman" w:cs="Times New Roman"/>
          <w:sz w:val="24"/>
          <w:szCs w:val="24"/>
        </w:rPr>
        <w:t xml:space="preserve"> </w:t>
      </w:r>
      <w:r w:rsidR="005741D2">
        <w:rPr>
          <w:rFonts w:ascii="Times New Roman" w:eastAsiaTheme="minorEastAsia" w:hAnsi="Times New Roman" w:cs="Times New Roman"/>
          <w:sz w:val="24"/>
          <w:szCs w:val="24"/>
        </w:rPr>
        <w:t xml:space="preserve">Simultaneously, the user must calculate the sum of the collected numbers. This sum may also involve adding negative numbers, which intuitively requires subtraction skills. The game runs for 60 seconds and then terminates, leading the user to the </w:t>
      </w:r>
      <w:r w:rsidR="00C05B7E">
        <w:rPr>
          <w:rFonts w:ascii="Times New Roman" w:eastAsiaTheme="minorEastAsia" w:hAnsi="Times New Roman" w:cs="Times New Roman"/>
          <w:sz w:val="24"/>
          <w:szCs w:val="24"/>
        </w:rPr>
        <w:t>c</w:t>
      </w:r>
      <w:r w:rsidR="005741D2">
        <w:rPr>
          <w:rFonts w:ascii="Times New Roman" w:eastAsiaTheme="minorEastAsia" w:hAnsi="Times New Roman" w:cs="Times New Roman"/>
          <w:sz w:val="24"/>
          <w:szCs w:val="24"/>
        </w:rPr>
        <w:t xml:space="preserve">alculation </w:t>
      </w:r>
      <w:r w:rsidR="00C05B7E">
        <w:rPr>
          <w:rFonts w:ascii="Times New Roman" w:eastAsiaTheme="minorEastAsia" w:hAnsi="Times New Roman" w:cs="Times New Roman"/>
          <w:sz w:val="24"/>
          <w:szCs w:val="24"/>
        </w:rPr>
        <w:t>s</w:t>
      </w:r>
      <w:r w:rsidR="005741D2">
        <w:rPr>
          <w:rFonts w:ascii="Times New Roman" w:eastAsiaTheme="minorEastAsia" w:hAnsi="Times New Roman" w:cs="Times New Roman"/>
          <w:sz w:val="24"/>
          <w:szCs w:val="24"/>
        </w:rPr>
        <w:t>creen.</w:t>
      </w:r>
    </w:p>
    <w:p w14:paraId="2F829A2F" w14:textId="77777777" w:rsidR="005741D2" w:rsidRDefault="005741D2" w:rsidP="00213ECB">
      <w:pPr>
        <w:spacing w:after="0" w:line="240" w:lineRule="auto"/>
        <w:rPr>
          <w:rFonts w:ascii="Times New Roman" w:eastAsiaTheme="minorEastAsia" w:hAnsi="Times New Roman" w:cs="Times New Roman"/>
          <w:sz w:val="24"/>
          <w:szCs w:val="24"/>
        </w:rPr>
      </w:pPr>
    </w:p>
    <w:p w14:paraId="6DA6AD6C" w14:textId="30857EBD" w:rsidR="003F03A5" w:rsidRDefault="00EF3AB9" w:rsidP="00411FBA">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When </w:t>
      </w:r>
      <w:r w:rsidR="00F71BB0">
        <w:rPr>
          <w:rFonts w:ascii="Times New Roman" w:eastAsiaTheme="minorEastAsia" w:hAnsi="Times New Roman" w:cs="Times New Roman"/>
          <w:sz w:val="24"/>
          <w:szCs w:val="24"/>
        </w:rPr>
        <w:t xml:space="preserve">the </w:t>
      </w:r>
      <w:r w:rsidR="00AF4AC3">
        <w:rPr>
          <w:rFonts w:ascii="Times New Roman" w:eastAsiaTheme="minorEastAsia" w:hAnsi="Times New Roman" w:cs="Times New Roman"/>
          <w:sz w:val="24"/>
          <w:szCs w:val="24"/>
        </w:rPr>
        <w:t>“Multiplication mode” button</w:t>
      </w:r>
      <w:r w:rsidR="00282DF4">
        <w:rPr>
          <w:rFonts w:ascii="Times New Roman" w:eastAsiaTheme="minorEastAsia" w:hAnsi="Times New Roman" w:cs="Times New Roman"/>
          <w:sz w:val="24"/>
          <w:szCs w:val="24"/>
        </w:rPr>
        <w:t xml:space="preserve"> in Figure 2</w:t>
      </w:r>
      <w:r w:rsidR="00AF4AC3">
        <w:rPr>
          <w:rFonts w:ascii="Times New Roman" w:eastAsiaTheme="minorEastAsia" w:hAnsi="Times New Roman" w:cs="Times New Roman"/>
          <w:sz w:val="24"/>
          <w:szCs w:val="24"/>
        </w:rPr>
        <w:t xml:space="preserve"> is clicked by the user</w:t>
      </w:r>
      <w:r w:rsidR="00282DF4">
        <w:rPr>
          <w:rFonts w:ascii="Times New Roman" w:eastAsiaTheme="minorEastAsia" w:hAnsi="Times New Roman" w:cs="Times New Roman"/>
          <w:sz w:val="24"/>
          <w:szCs w:val="24"/>
        </w:rPr>
        <w:t xml:space="preserve">, </w:t>
      </w:r>
      <w:r w:rsidR="00AF4AC3">
        <w:rPr>
          <w:rFonts w:ascii="Times New Roman" w:eastAsiaTheme="minorEastAsia" w:hAnsi="Times New Roman" w:cs="Times New Roman"/>
          <w:sz w:val="24"/>
          <w:szCs w:val="24"/>
        </w:rPr>
        <w:t>the app goes to the Multiplication_Game_Mode screen. This game mode involves falling integers</w:t>
      </w:r>
      <w:r w:rsidR="00E471AB">
        <w:rPr>
          <w:rFonts w:ascii="Times New Roman" w:eastAsiaTheme="minorEastAsia" w:hAnsi="Times New Roman" w:cs="Times New Roman"/>
          <w:sz w:val="24"/>
          <w:szCs w:val="24"/>
        </w:rPr>
        <w:t>,</w:t>
      </w:r>
      <w:r w:rsidR="00AF4AC3">
        <w:rPr>
          <w:rFonts w:ascii="Times New Roman" w:eastAsiaTheme="minorEastAsia" w:hAnsi="Times New Roman" w:cs="Times New Roman"/>
          <w:sz w:val="24"/>
          <w:szCs w:val="24"/>
        </w:rPr>
        <w:t xml:space="preserve"> except</w:t>
      </w:r>
      <w:r w:rsidR="00E471AB">
        <w:rPr>
          <w:rFonts w:ascii="Times New Roman" w:eastAsiaTheme="minorEastAsia" w:hAnsi="Times New Roman" w:cs="Times New Roman"/>
          <w:sz w:val="24"/>
          <w:szCs w:val="24"/>
        </w:rPr>
        <w:t xml:space="preserve"> for</w:t>
      </w:r>
      <w:r w:rsidR="00AF4AC3">
        <w:rPr>
          <w:rFonts w:ascii="Times New Roman" w:eastAsiaTheme="minorEastAsia" w:hAnsi="Times New Roman" w:cs="Times New Roman"/>
          <w:sz w:val="24"/>
          <w:szCs w:val="24"/>
        </w:rPr>
        <w:t xml:space="preserve"> zero</w:t>
      </w:r>
      <w:r w:rsidR="00B02E7C">
        <w:rPr>
          <w:rFonts w:ascii="Times New Roman" w:eastAsiaTheme="minorEastAsia" w:hAnsi="Times New Roman" w:cs="Times New Roman"/>
          <w:sz w:val="24"/>
          <w:szCs w:val="24"/>
        </w:rPr>
        <w:t>. The numbers fall</w:t>
      </w:r>
      <w:r w:rsidR="00AF4AC3">
        <w:rPr>
          <w:rFonts w:ascii="Times New Roman" w:eastAsiaTheme="minorEastAsia" w:hAnsi="Times New Roman" w:cs="Times New Roman"/>
          <w:sz w:val="24"/>
          <w:szCs w:val="24"/>
        </w:rPr>
        <w:t xml:space="preserve"> in</w:t>
      </w:r>
      <w:r w:rsidR="00B02E7C">
        <w:rPr>
          <w:rFonts w:ascii="Times New Roman" w:eastAsiaTheme="minorEastAsia" w:hAnsi="Times New Roman" w:cs="Times New Roman"/>
          <w:sz w:val="24"/>
          <w:szCs w:val="24"/>
        </w:rPr>
        <w:t>to</w:t>
      </w:r>
      <w:r w:rsidR="00AF4AC3">
        <w:rPr>
          <w:rFonts w:ascii="Times New Roman" w:eastAsiaTheme="minorEastAsia" w:hAnsi="Times New Roman" w:cs="Times New Roman"/>
          <w:sz w:val="24"/>
          <w:szCs w:val="24"/>
        </w:rPr>
        <w:t xml:space="preserve"> the </w:t>
      </w:r>
      <w:r w:rsidR="00B02E7C">
        <w:rPr>
          <w:rFonts w:ascii="Times New Roman" w:eastAsiaTheme="minorEastAsia" w:hAnsi="Times New Roman" w:cs="Times New Roman"/>
          <w:sz w:val="24"/>
          <w:szCs w:val="24"/>
        </w:rPr>
        <w:t xml:space="preserve">user’s </w:t>
      </w:r>
      <w:r w:rsidR="00AF4AC3">
        <w:rPr>
          <w:rFonts w:ascii="Times New Roman" w:eastAsiaTheme="minorEastAsia" w:hAnsi="Times New Roman" w:cs="Times New Roman"/>
          <w:sz w:val="24"/>
          <w:szCs w:val="24"/>
        </w:rPr>
        <w:t xml:space="preserve">sliding </w:t>
      </w:r>
      <w:r w:rsidR="00B02E7C">
        <w:rPr>
          <w:rFonts w:ascii="Times New Roman" w:eastAsiaTheme="minorEastAsia" w:hAnsi="Times New Roman" w:cs="Times New Roman"/>
          <w:sz w:val="24"/>
          <w:szCs w:val="24"/>
        </w:rPr>
        <w:t>bucket,</w:t>
      </w:r>
      <w:r w:rsidR="00AF4AC3">
        <w:rPr>
          <w:rFonts w:ascii="Times New Roman" w:eastAsiaTheme="minorEastAsia" w:hAnsi="Times New Roman" w:cs="Times New Roman"/>
          <w:sz w:val="24"/>
          <w:szCs w:val="24"/>
        </w:rPr>
        <w:t xml:space="preserve"> and</w:t>
      </w:r>
      <w:r w:rsidR="00B02E7C">
        <w:rPr>
          <w:rFonts w:ascii="Times New Roman" w:eastAsiaTheme="minorEastAsia" w:hAnsi="Times New Roman" w:cs="Times New Roman"/>
          <w:sz w:val="24"/>
          <w:szCs w:val="24"/>
        </w:rPr>
        <w:t xml:space="preserve"> the user must</w:t>
      </w:r>
      <w:r w:rsidR="00AF4AC3">
        <w:rPr>
          <w:rFonts w:ascii="Times New Roman" w:eastAsiaTheme="minorEastAsia" w:hAnsi="Times New Roman" w:cs="Times New Roman"/>
          <w:sz w:val="24"/>
          <w:szCs w:val="24"/>
        </w:rPr>
        <w:t xml:space="preserve"> simultaneously multiply the current number </w:t>
      </w:r>
      <w:r w:rsidR="005E5698">
        <w:rPr>
          <w:rFonts w:ascii="Times New Roman" w:eastAsiaTheme="minorEastAsia" w:hAnsi="Times New Roman" w:cs="Times New Roman"/>
          <w:sz w:val="24"/>
          <w:szCs w:val="24"/>
        </w:rPr>
        <w:t>by</w:t>
      </w:r>
      <w:r w:rsidR="007F2B86">
        <w:rPr>
          <w:rFonts w:ascii="Times New Roman" w:eastAsiaTheme="minorEastAsia" w:hAnsi="Times New Roman" w:cs="Times New Roman"/>
          <w:sz w:val="24"/>
          <w:szCs w:val="24"/>
        </w:rPr>
        <w:t xml:space="preserve"> the</w:t>
      </w:r>
      <w:r w:rsidR="00B02E7C">
        <w:rPr>
          <w:rFonts w:ascii="Times New Roman" w:eastAsiaTheme="minorEastAsia" w:hAnsi="Times New Roman" w:cs="Times New Roman"/>
          <w:sz w:val="24"/>
          <w:szCs w:val="24"/>
        </w:rPr>
        <w:t xml:space="preserve"> number that falls into the bucket</w:t>
      </w:r>
      <w:r w:rsidR="00AF4AC3">
        <w:rPr>
          <w:rFonts w:ascii="Times New Roman" w:eastAsiaTheme="minorEastAsia" w:hAnsi="Times New Roman" w:cs="Times New Roman"/>
          <w:sz w:val="24"/>
          <w:szCs w:val="24"/>
        </w:rPr>
        <w:t>.</w:t>
      </w:r>
      <w:r w:rsidR="00B02E7C">
        <w:rPr>
          <w:rFonts w:ascii="Times New Roman" w:eastAsiaTheme="minorEastAsia" w:hAnsi="Times New Roman" w:cs="Times New Roman"/>
          <w:sz w:val="24"/>
          <w:szCs w:val="24"/>
        </w:rPr>
        <w:t xml:space="preserve"> After </w:t>
      </w:r>
      <w:r w:rsidR="005E5698">
        <w:rPr>
          <w:rFonts w:ascii="Times New Roman" w:eastAsiaTheme="minorEastAsia" w:hAnsi="Times New Roman" w:cs="Times New Roman"/>
          <w:sz w:val="24"/>
          <w:szCs w:val="24"/>
        </w:rPr>
        <w:t xml:space="preserve">the </w:t>
      </w:r>
      <w:r w:rsidR="00B02E7C">
        <w:rPr>
          <w:rFonts w:ascii="Times New Roman" w:eastAsiaTheme="minorEastAsia" w:hAnsi="Times New Roman" w:cs="Times New Roman"/>
          <w:sz w:val="24"/>
          <w:szCs w:val="24"/>
        </w:rPr>
        <w:t>game runs for</w:t>
      </w:r>
      <w:r w:rsidR="00433606">
        <w:rPr>
          <w:rFonts w:ascii="Times New Roman" w:eastAsiaTheme="minorEastAsia" w:hAnsi="Times New Roman" w:cs="Times New Roman"/>
          <w:sz w:val="24"/>
          <w:szCs w:val="24"/>
        </w:rPr>
        <w:t xml:space="preserve"> a</w:t>
      </w:r>
      <w:r w:rsidR="00B02E7C">
        <w:rPr>
          <w:rFonts w:ascii="Times New Roman" w:eastAsiaTheme="minorEastAsia" w:hAnsi="Times New Roman" w:cs="Times New Roman"/>
          <w:sz w:val="24"/>
          <w:szCs w:val="24"/>
        </w:rPr>
        <w:t xml:space="preserve"> complete 60 seconds, the user is taken to the </w:t>
      </w:r>
      <w:r w:rsidR="00120C76">
        <w:rPr>
          <w:rFonts w:ascii="Times New Roman" w:eastAsiaTheme="minorEastAsia" w:hAnsi="Times New Roman" w:cs="Times New Roman"/>
          <w:sz w:val="24"/>
          <w:szCs w:val="24"/>
        </w:rPr>
        <w:t>c</w:t>
      </w:r>
      <w:r w:rsidR="00B02E7C">
        <w:rPr>
          <w:rFonts w:ascii="Times New Roman" w:eastAsiaTheme="minorEastAsia" w:hAnsi="Times New Roman" w:cs="Times New Roman"/>
          <w:sz w:val="24"/>
          <w:szCs w:val="24"/>
        </w:rPr>
        <w:t>alculation screen.</w:t>
      </w:r>
    </w:p>
    <w:p w14:paraId="55421A7C" w14:textId="77777777" w:rsidR="00B02E7C" w:rsidRDefault="00B02E7C" w:rsidP="00213ECB">
      <w:pPr>
        <w:spacing w:after="0" w:line="240" w:lineRule="auto"/>
        <w:rPr>
          <w:rFonts w:ascii="Times New Roman" w:eastAsiaTheme="minorEastAsia" w:hAnsi="Times New Roman" w:cs="Times New Roman"/>
          <w:sz w:val="24"/>
          <w:szCs w:val="24"/>
        </w:rPr>
      </w:pPr>
    </w:p>
    <w:p w14:paraId="66BFE840" w14:textId="51A79533" w:rsidR="008927F7" w:rsidRDefault="00B02E7C" w:rsidP="005C73D8">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w:t>
      </w:r>
      <w:r w:rsidR="0074218F">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 xml:space="preserve">alculation </w:t>
      </w:r>
      <w:r w:rsidR="0074218F">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creen is the most critical screen for the user </w:t>
      </w:r>
      <w:r w:rsidR="00676C55">
        <w:rPr>
          <w:rFonts w:ascii="Times New Roman" w:eastAsiaTheme="minorEastAsia" w:hAnsi="Times New Roman" w:cs="Times New Roman"/>
          <w:sz w:val="24"/>
          <w:szCs w:val="24"/>
        </w:rPr>
        <w:t xml:space="preserve">and </w:t>
      </w:r>
      <w:r>
        <w:rPr>
          <w:rFonts w:ascii="Times New Roman" w:eastAsiaTheme="minorEastAsia" w:hAnsi="Times New Roman" w:cs="Times New Roman"/>
          <w:sz w:val="24"/>
          <w:szCs w:val="24"/>
        </w:rPr>
        <w:t>the application</w:t>
      </w:r>
      <w:r w:rsidR="00676C55">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as </w:t>
      </w:r>
      <w:r w:rsidR="00676C55">
        <w:rPr>
          <w:rFonts w:ascii="Times New Roman" w:eastAsiaTheme="minorEastAsia" w:hAnsi="Times New Roman" w:cs="Times New Roman"/>
          <w:sz w:val="24"/>
          <w:szCs w:val="24"/>
        </w:rPr>
        <w:t>it</w:t>
      </w:r>
      <w:r>
        <w:rPr>
          <w:rFonts w:ascii="Times New Roman" w:eastAsiaTheme="minorEastAsia" w:hAnsi="Times New Roman" w:cs="Times New Roman"/>
          <w:sz w:val="24"/>
          <w:szCs w:val="24"/>
        </w:rPr>
        <w:t xml:space="preserve"> involves two steps. First, the user must enter the correct sum (addition or multiplication). Second, the program must be able to recognize the sum and compare it with the correct value to determine </w:t>
      </w:r>
      <w:r w:rsidR="00676C55">
        <w:rPr>
          <w:rFonts w:ascii="Times New Roman" w:eastAsiaTheme="minorEastAsia" w:hAnsi="Times New Roman" w:cs="Times New Roman"/>
          <w:sz w:val="24"/>
          <w:szCs w:val="24"/>
        </w:rPr>
        <w:t>whether the</w:t>
      </w:r>
      <w:r>
        <w:rPr>
          <w:rFonts w:ascii="Times New Roman" w:eastAsiaTheme="minorEastAsia" w:hAnsi="Times New Roman" w:cs="Times New Roman"/>
          <w:sz w:val="24"/>
          <w:szCs w:val="24"/>
        </w:rPr>
        <w:t xml:space="preserve"> game state </w:t>
      </w:r>
      <w:r w:rsidR="00676C55">
        <w:rPr>
          <w:rFonts w:ascii="Times New Roman" w:eastAsiaTheme="minorEastAsia" w:hAnsi="Times New Roman" w:cs="Times New Roman"/>
          <w:sz w:val="24"/>
          <w:szCs w:val="24"/>
        </w:rPr>
        <w:t>is</w:t>
      </w:r>
      <w:r>
        <w:rPr>
          <w:rFonts w:ascii="Times New Roman" w:eastAsiaTheme="minorEastAsia" w:hAnsi="Times New Roman" w:cs="Times New Roman"/>
          <w:sz w:val="24"/>
          <w:szCs w:val="24"/>
        </w:rPr>
        <w:t xml:space="preserve"> winning or losing.</w:t>
      </w:r>
      <w:r w:rsidR="00292C84">
        <w:rPr>
          <w:rFonts w:ascii="Times New Roman" w:eastAsiaTheme="minorEastAsia" w:hAnsi="Times New Roman" w:cs="Times New Roman"/>
          <w:sz w:val="24"/>
          <w:szCs w:val="24"/>
        </w:rPr>
        <w:t xml:space="preserve"> </w:t>
      </w:r>
      <w:r w:rsidR="00317AC7">
        <w:rPr>
          <w:rFonts w:ascii="Times New Roman" w:eastAsiaTheme="minorEastAsia" w:hAnsi="Times New Roman" w:cs="Times New Roman"/>
          <w:sz w:val="24"/>
          <w:szCs w:val="24"/>
        </w:rPr>
        <w:t>Figure 4 is a design of the calculation screen</w:t>
      </w:r>
      <w:r w:rsidR="008927F7">
        <w:rPr>
          <w:rFonts w:ascii="Times New Roman" w:eastAsiaTheme="minorEastAsia" w:hAnsi="Times New Roman" w:cs="Times New Roman"/>
          <w:sz w:val="24"/>
          <w:szCs w:val="24"/>
        </w:rPr>
        <w:t>.</w:t>
      </w:r>
    </w:p>
    <w:p w14:paraId="102FACF3" w14:textId="25139F85" w:rsidR="005C73D8" w:rsidRDefault="00613BA4" w:rsidP="005C73D8">
      <w:pPr>
        <w:spacing w:after="0" w:line="240" w:lineRule="auto"/>
        <w:jc w:val="both"/>
        <w:rPr>
          <w:rFonts w:ascii="Times New Roman" w:eastAsiaTheme="minorEastAsia" w:hAnsi="Times New Roman" w:cs="Times New Roman"/>
          <w:sz w:val="24"/>
          <w:szCs w:val="24"/>
        </w:rPr>
      </w:pPr>
      <w:r w:rsidRPr="008927F7">
        <w:rPr>
          <w:rFonts w:ascii="Times New Roman" w:eastAsiaTheme="minorEastAsia" w:hAnsi="Times New Roman" w:cs="Times New Roman"/>
          <w:noProof/>
          <w:sz w:val="24"/>
          <w:szCs w:val="24"/>
        </w:rPr>
        <w:drawing>
          <wp:anchor distT="0" distB="0" distL="114300" distR="114300" simplePos="0" relativeHeight="251661312" behindDoc="0" locked="0" layoutInCell="1" allowOverlap="1" wp14:anchorId="51598556" wp14:editId="7CDB6A8F">
            <wp:simplePos x="0" y="0"/>
            <wp:positionH relativeFrom="margin">
              <wp:align>center</wp:align>
            </wp:positionH>
            <wp:positionV relativeFrom="paragraph">
              <wp:posOffset>334139</wp:posOffset>
            </wp:positionV>
            <wp:extent cx="1371600" cy="2231390"/>
            <wp:effectExtent l="0" t="0" r="0" b="0"/>
            <wp:wrapTopAndBottom/>
            <wp:docPr id="140734881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48819" name="Picture 1" descr="A screenshot of a video gam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1600" cy="2231390"/>
                    </a:xfrm>
                    <a:prstGeom prst="rect">
                      <a:avLst/>
                    </a:prstGeom>
                  </pic:spPr>
                </pic:pic>
              </a:graphicData>
            </a:graphic>
            <wp14:sizeRelH relativeFrom="page">
              <wp14:pctWidth>0</wp14:pctWidth>
            </wp14:sizeRelH>
            <wp14:sizeRelV relativeFrom="page">
              <wp14:pctHeight>0</wp14:pctHeight>
            </wp14:sizeRelV>
          </wp:anchor>
        </w:drawing>
      </w:r>
    </w:p>
    <w:p w14:paraId="45BADB45" w14:textId="117084FC" w:rsidR="008927F7" w:rsidRPr="00143D53" w:rsidRDefault="008927F7" w:rsidP="008927F7">
      <w:pPr>
        <w:spacing w:after="0" w:line="240" w:lineRule="auto"/>
        <w:rPr>
          <w:rFonts w:ascii="Times New Roman" w:eastAsiaTheme="minorEastAsia" w:hAnsi="Times New Roman" w:cs="Times New Roman"/>
          <w:sz w:val="24"/>
          <w:szCs w:val="24"/>
        </w:rPr>
      </w:pPr>
    </w:p>
    <w:p w14:paraId="14CF01A4" w14:textId="080D32AF" w:rsidR="008927F7" w:rsidRPr="008927F7" w:rsidRDefault="008927F7" w:rsidP="008927F7">
      <w:pPr>
        <w:spacing w:after="0" w:line="24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Figure 4: Calculation Screen with title, input box</w:t>
      </w:r>
      <w:r w:rsidR="00FE6AE1">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 and submit button.</w:t>
      </w:r>
    </w:p>
    <w:p w14:paraId="54E72987" w14:textId="77777777" w:rsidR="007E255D" w:rsidRDefault="007E255D" w:rsidP="00213ECB">
      <w:pPr>
        <w:spacing w:after="0" w:line="240" w:lineRule="auto"/>
        <w:rPr>
          <w:rFonts w:ascii="Times New Roman" w:eastAsiaTheme="minorEastAsia" w:hAnsi="Times New Roman" w:cs="Times New Roman"/>
          <w:sz w:val="24"/>
          <w:szCs w:val="24"/>
        </w:rPr>
      </w:pPr>
    </w:p>
    <w:p w14:paraId="2876591A" w14:textId="00696A5A" w:rsidR="0022312E" w:rsidRDefault="004F2D8F" w:rsidP="004537E4">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Figure</w:t>
      </w:r>
      <w:r w:rsidR="000C5CD8">
        <w:rPr>
          <w:rFonts w:ascii="Times New Roman" w:eastAsiaTheme="minorEastAsia" w:hAnsi="Times New Roman" w:cs="Times New Roman"/>
          <w:sz w:val="24"/>
          <w:szCs w:val="24"/>
        </w:rPr>
        <w:t xml:space="preserve"> 4</w:t>
      </w:r>
      <w:r w:rsidR="00992CE3">
        <w:rPr>
          <w:rFonts w:ascii="Times New Roman" w:eastAsiaTheme="minorEastAsia" w:hAnsi="Times New Roman" w:cs="Times New Roman"/>
          <w:sz w:val="24"/>
          <w:szCs w:val="24"/>
        </w:rPr>
        <w:t xml:space="preserve"> is </w:t>
      </w:r>
      <w:r w:rsidR="000C5CD8">
        <w:rPr>
          <w:rFonts w:ascii="Times New Roman" w:eastAsiaTheme="minorEastAsia" w:hAnsi="Times New Roman" w:cs="Times New Roman"/>
          <w:sz w:val="24"/>
          <w:szCs w:val="24"/>
        </w:rPr>
        <w:t xml:space="preserve">the </w:t>
      </w:r>
      <w:r>
        <w:rPr>
          <w:rFonts w:ascii="Times New Roman" w:eastAsiaTheme="minorEastAsia" w:hAnsi="Times New Roman" w:cs="Times New Roman"/>
          <w:sz w:val="24"/>
          <w:szCs w:val="24"/>
        </w:rPr>
        <w:t>c</w:t>
      </w:r>
      <w:r w:rsidR="000C5CD8">
        <w:rPr>
          <w:rFonts w:ascii="Times New Roman" w:eastAsiaTheme="minorEastAsia" w:hAnsi="Times New Roman" w:cs="Times New Roman"/>
          <w:sz w:val="24"/>
          <w:szCs w:val="24"/>
        </w:rPr>
        <w:t xml:space="preserve">alculation </w:t>
      </w:r>
      <w:r>
        <w:rPr>
          <w:rFonts w:ascii="Times New Roman" w:eastAsiaTheme="minorEastAsia" w:hAnsi="Times New Roman" w:cs="Times New Roman"/>
          <w:sz w:val="24"/>
          <w:szCs w:val="24"/>
        </w:rPr>
        <w:t>s</w:t>
      </w:r>
      <w:r w:rsidR="000C5CD8">
        <w:rPr>
          <w:rFonts w:ascii="Times New Roman" w:eastAsiaTheme="minorEastAsia" w:hAnsi="Times New Roman" w:cs="Times New Roman"/>
          <w:sz w:val="24"/>
          <w:szCs w:val="24"/>
        </w:rPr>
        <w:t xml:space="preserve">creen </w:t>
      </w:r>
      <w:r w:rsidR="00992CE3">
        <w:rPr>
          <w:rFonts w:ascii="Times New Roman" w:eastAsiaTheme="minorEastAsia" w:hAnsi="Times New Roman" w:cs="Times New Roman"/>
          <w:sz w:val="24"/>
          <w:szCs w:val="24"/>
        </w:rPr>
        <w:t xml:space="preserve">that </w:t>
      </w:r>
      <w:r w:rsidR="000C5CD8">
        <w:rPr>
          <w:rFonts w:ascii="Times New Roman" w:eastAsiaTheme="minorEastAsia" w:hAnsi="Times New Roman" w:cs="Times New Roman"/>
          <w:sz w:val="24"/>
          <w:szCs w:val="24"/>
        </w:rPr>
        <w:t xml:space="preserve">consists of a title prompting the user to enter the calculated sum in the provided textbox. Afterwards, the submit button will </w:t>
      </w:r>
      <w:r w:rsidR="00996471">
        <w:rPr>
          <w:rFonts w:ascii="Times New Roman" w:eastAsiaTheme="minorEastAsia" w:hAnsi="Times New Roman" w:cs="Times New Roman"/>
          <w:sz w:val="24"/>
          <w:szCs w:val="24"/>
        </w:rPr>
        <w:t xml:space="preserve">inform the program to verify the accuracy of the entered sum and </w:t>
      </w:r>
      <w:r w:rsidR="00677351">
        <w:rPr>
          <w:rFonts w:ascii="Times New Roman" w:eastAsiaTheme="minorEastAsia" w:hAnsi="Times New Roman" w:cs="Times New Roman"/>
          <w:sz w:val="24"/>
          <w:szCs w:val="24"/>
        </w:rPr>
        <w:t>transition</w:t>
      </w:r>
      <w:r w:rsidR="00996471">
        <w:rPr>
          <w:rFonts w:ascii="Times New Roman" w:eastAsiaTheme="minorEastAsia" w:hAnsi="Times New Roman" w:cs="Times New Roman"/>
          <w:sz w:val="24"/>
          <w:szCs w:val="24"/>
        </w:rPr>
        <w:t xml:space="preserve"> to one of the two end screens.</w:t>
      </w:r>
      <w:r w:rsidR="004537E4">
        <w:rPr>
          <w:rFonts w:ascii="Times New Roman" w:eastAsiaTheme="minorEastAsia" w:hAnsi="Times New Roman" w:cs="Times New Roman"/>
          <w:sz w:val="24"/>
          <w:szCs w:val="24"/>
        </w:rPr>
        <w:t xml:space="preserve"> Figure 5 shows the game-over screen.</w:t>
      </w:r>
    </w:p>
    <w:p w14:paraId="53526C86" w14:textId="5ECB7F13" w:rsidR="004537E4" w:rsidRPr="004537E4" w:rsidRDefault="004537E4" w:rsidP="00213ECB">
      <w:pPr>
        <w:spacing w:after="0" w:line="240" w:lineRule="auto"/>
        <w:rPr>
          <w:rFonts w:ascii="Times New Roman" w:eastAsiaTheme="minorEastAsia" w:hAnsi="Times New Roman" w:cs="Times New Roman"/>
          <w:sz w:val="12"/>
          <w:szCs w:val="12"/>
        </w:rPr>
      </w:pPr>
      <w:r>
        <w:rPr>
          <w:noProof/>
        </w:rPr>
        <w:drawing>
          <wp:anchor distT="0" distB="0" distL="114300" distR="114300" simplePos="0" relativeHeight="251662336" behindDoc="1" locked="0" layoutInCell="1" allowOverlap="1" wp14:anchorId="61D1CF18" wp14:editId="7CF34EB0">
            <wp:simplePos x="0" y="0"/>
            <wp:positionH relativeFrom="margin">
              <wp:posOffset>2388235</wp:posOffset>
            </wp:positionH>
            <wp:positionV relativeFrom="paragraph">
              <wp:posOffset>147320</wp:posOffset>
            </wp:positionV>
            <wp:extent cx="1206500" cy="2273300"/>
            <wp:effectExtent l="0" t="0" r="0" b="0"/>
            <wp:wrapTopAndBottom/>
            <wp:docPr id="619680517" name="Picture 2"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0517" name="Picture 2" descr="A screen shot of a video game&#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276" b="4601"/>
                    <a:stretch>
                      <a:fillRect/>
                    </a:stretch>
                  </pic:blipFill>
                  <pic:spPr bwMode="auto">
                    <a:xfrm>
                      <a:off x="0" y="0"/>
                      <a:ext cx="1206500" cy="2273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3DDA7A" w14:textId="77777777" w:rsidR="004537E4" w:rsidRPr="004537E4" w:rsidRDefault="004537E4" w:rsidP="004537E4">
      <w:pPr>
        <w:spacing w:after="0" w:line="240" w:lineRule="auto"/>
        <w:jc w:val="center"/>
        <w:rPr>
          <w:rFonts w:ascii="Times New Roman" w:eastAsiaTheme="minorEastAsia" w:hAnsi="Times New Roman" w:cs="Times New Roman"/>
          <w:sz w:val="12"/>
          <w:szCs w:val="12"/>
        </w:rPr>
      </w:pPr>
    </w:p>
    <w:p w14:paraId="4727C051" w14:textId="349B349A" w:rsidR="004537E4" w:rsidRPr="004537E4" w:rsidRDefault="004537E4" w:rsidP="004537E4">
      <w:pPr>
        <w:spacing w:after="0" w:line="24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Figure 5: Lose End Screen with title (Game Over) and restart button.</w:t>
      </w:r>
    </w:p>
    <w:p w14:paraId="67AE4FE1" w14:textId="275258D3" w:rsidR="0076438F" w:rsidRDefault="0022312E" w:rsidP="00A8561F">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The </w:t>
      </w:r>
      <w:r w:rsidR="00B6451D">
        <w:rPr>
          <w:rFonts w:ascii="Times New Roman" w:eastAsiaTheme="minorEastAsia" w:hAnsi="Times New Roman" w:cs="Times New Roman"/>
          <w:sz w:val="24"/>
          <w:szCs w:val="24"/>
        </w:rPr>
        <w:t>game-over</w:t>
      </w:r>
      <w:r>
        <w:rPr>
          <w:rFonts w:ascii="Times New Roman" w:eastAsiaTheme="minorEastAsia" w:hAnsi="Times New Roman" w:cs="Times New Roman"/>
          <w:sz w:val="24"/>
          <w:szCs w:val="24"/>
        </w:rPr>
        <w:t xml:space="preserve"> screen</w:t>
      </w:r>
      <w:r w:rsidR="0029111E">
        <w:rPr>
          <w:rFonts w:ascii="Times New Roman" w:eastAsiaTheme="minorEastAsia" w:hAnsi="Times New Roman" w:cs="Times New Roman"/>
          <w:sz w:val="24"/>
          <w:szCs w:val="24"/>
        </w:rPr>
        <w:t xml:space="preserve"> in Figure 5</w:t>
      </w:r>
      <w:r>
        <w:rPr>
          <w:rFonts w:ascii="Times New Roman" w:eastAsiaTheme="minorEastAsia" w:hAnsi="Times New Roman" w:cs="Times New Roman"/>
          <w:sz w:val="24"/>
          <w:szCs w:val="24"/>
        </w:rPr>
        <w:t xml:space="preserve"> is displayed when the user provides an incorrect evaluation of the sum.</w:t>
      </w:r>
      <w:r w:rsidR="00912699">
        <w:rPr>
          <w:rFonts w:ascii="Times New Roman" w:eastAsiaTheme="minorEastAsia" w:hAnsi="Times New Roman" w:cs="Times New Roman"/>
          <w:sz w:val="24"/>
          <w:szCs w:val="24"/>
        </w:rPr>
        <w:t xml:space="preserve"> The restart button on the screen allows users to play the game again.</w:t>
      </w:r>
      <w:r w:rsidR="00DD2F36">
        <w:rPr>
          <w:rFonts w:ascii="Times New Roman" w:eastAsiaTheme="minorEastAsia" w:hAnsi="Times New Roman" w:cs="Times New Roman"/>
          <w:sz w:val="24"/>
          <w:szCs w:val="24"/>
        </w:rPr>
        <w:t xml:space="preserve"> The app also displays a message</w:t>
      </w:r>
      <w:r w:rsidR="00DB2E7B">
        <w:rPr>
          <w:rFonts w:ascii="Times New Roman" w:eastAsiaTheme="minorEastAsia" w:hAnsi="Times New Roman" w:cs="Times New Roman"/>
          <w:sz w:val="24"/>
          <w:szCs w:val="24"/>
        </w:rPr>
        <w:t xml:space="preserve"> using the MIT App Inventor’s notifier element to</w:t>
      </w:r>
      <w:r w:rsidR="00DD2F36">
        <w:rPr>
          <w:rFonts w:ascii="Times New Roman" w:eastAsiaTheme="minorEastAsia" w:hAnsi="Times New Roman" w:cs="Times New Roman"/>
          <w:sz w:val="24"/>
          <w:szCs w:val="24"/>
        </w:rPr>
        <w:t xml:space="preserve"> stat</w:t>
      </w:r>
      <w:r w:rsidR="00DB2E7B">
        <w:rPr>
          <w:rFonts w:ascii="Times New Roman" w:eastAsiaTheme="minorEastAsia" w:hAnsi="Times New Roman" w:cs="Times New Roman"/>
          <w:sz w:val="24"/>
          <w:szCs w:val="24"/>
        </w:rPr>
        <w:t>e</w:t>
      </w:r>
      <w:r w:rsidR="00DD2F36">
        <w:rPr>
          <w:rFonts w:ascii="Times New Roman" w:eastAsiaTheme="minorEastAsia" w:hAnsi="Times New Roman" w:cs="Times New Roman"/>
          <w:sz w:val="24"/>
          <w:szCs w:val="24"/>
        </w:rPr>
        <w:t xml:space="preserve"> the correct sum.</w:t>
      </w:r>
      <w:r w:rsidR="00A8561F">
        <w:rPr>
          <w:rFonts w:ascii="Times New Roman" w:eastAsiaTheme="minorEastAsia" w:hAnsi="Times New Roman" w:cs="Times New Roman"/>
          <w:sz w:val="24"/>
          <w:szCs w:val="24"/>
        </w:rPr>
        <w:t xml:space="preserve"> </w:t>
      </w:r>
    </w:p>
    <w:p w14:paraId="318B7D85" w14:textId="77777777" w:rsidR="00C515CA" w:rsidRDefault="00C515CA" w:rsidP="00213ECB">
      <w:pPr>
        <w:spacing w:after="0" w:line="240" w:lineRule="auto"/>
        <w:rPr>
          <w:rFonts w:ascii="Times New Roman" w:eastAsiaTheme="minorEastAsia" w:hAnsi="Times New Roman" w:cs="Times New Roman"/>
          <w:sz w:val="24"/>
          <w:szCs w:val="24"/>
        </w:rPr>
      </w:pPr>
    </w:p>
    <w:p w14:paraId="5C9D9999" w14:textId="1DEDB448" w:rsidR="000E4018" w:rsidRDefault="00242961" w:rsidP="00BF1245">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w:t>
      </w:r>
      <w:r w:rsidR="00F30405">
        <w:rPr>
          <w:rFonts w:ascii="Times New Roman" w:eastAsiaTheme="minorEastAsia" w:hAnsi="Times New Roman" w:cs="Times New Roman"/>
          <w:sz w:val="24"/>
          <w:szCs w:val="24"/>
        </w:rPr>
        <w:t>w</w:t>
      </w:r>
      <w:r>
        <w:rPr>
          <w:rFonts w:ascii="Times New Roman" w:eastAsiaTheme="minorEastAsia" w:hAnsi="Times New Roman" w:cs="Times New Roman"/>
          <w:sz w:val="24"/>
          <w:szCs w:val="24"/>
        </w:rPr>
        <w:t xml:space="preserve">in </w:t>
      </w:r>
      <w:r w:rsidR="00F30405">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creen becomes the end screen for the game when the user correctly evaluates the sum. This screen consists of a title </w:t>
      </w:r>
      <w:r w:rsidR="009934EA">
        <w:rPr>
          <w:rFonts w:ascii="Times New Roman" w:eastAsiaTheme="minorEastAsia" w:hAnsi="Times New Roman" w:cs="Times New Roman"/>
          <w:sz w:val="24"/>
          <w:szCs w:val="24"/>
        </w:rPr>
        <w:t>stating,</w:t>
      </w:r>
      <w:r>
        <w:rPr>
          <w:rFonts w:ascii="Times New Roman" w:eastAsiaTheme="minorEastAsia" w:hAnsi="Times New Roman" w:cs="Times New Roman"/>
          <w:sz w:val="24"/>
          <w:szCs w:val="24"/>
        </w:rPr>
        <w:t xml:space="preserve"> ‘You Win’ </w:t>
      </w:r>
      <w:r w:rsidR="00AA3100">
        <w:rPr>
          <w:rFonts w:ascii="Times New Roman" w:eastAsiaTheme="minorEastAsia" w:hAnsi="Times New Roman" w:cs="Times New Roman"/>
          <w:sz w:val="24"/>
          <w:szCs w:val="24"/>
        </w:rPr>
        <w:t>and</w:t>
      </w:r>
      <w:r>
        <w:rPr>
          <w:rFonts w:ascii="Times New Roman" w:eastAsiaTheme="minorEastAsia" w:hAnsi="Times New Roman" w:cs="Times New Roman"/>
          <w:sz w:val="24"/>
          <w:szCs w:val="24"/>
        </w:rPr>
        <w:t xml:space="preserve"> the text ‘Congratulations’ to encourage the user for the achievement. The screen also consists of a restart button to allow the user to replay the game.</w:t>
      </w:r>
      <w:r w:rsidR="00D25909">
        <w:rPr>
          <w:rFonts w:ascii="Times New Roman" w:eastAsiaTheme="minorEastAsia" w:hAnsi="Times New Roman" w:cs="Times New Roman"/>
          <w:sz w:val="24"/>
          <w:szCs w:val="24"/>
        </w:rPr>
        <w:t xml:space="preserve"> </w:t>
      </w:r>
      <w:r w:rsidR="00E33868">
        <w:rPr>
          <w:rFonts w:ascii="Times New Roman" w:eastAsiaTheme="minorEastAsia" w:hAnsi="Times New Roman" w:cs="Times New Roman"/>
          <w:sz w:val="24"/>
          <w:szCs w:val="24"/>
        </w:rPr>
        <w:t>Figure 6 shows the design of the win screen.</w:t>
      </w:r>
    </w:p>
    <w:p w14:paraId="08D1A891" w14:textId="77777777" w:rsidR="000E4018" w:rsidRDefault="000E4018" w:rsidP="00784F6E">
      <w:pPr>
        <w:spacing w:after="0" w:line="240" w:lineRule="auto"/>
        <w:rPr>
          <w:rFonts w:ascii="Times New Roman" w:eastAsiaTheme="minorEastAsia" w:hAnsi="Times New Roman" w:cs="Times New Roman"/>
          <w:sz w:val="24"/>
          <w:szCs w:val="24"/>
        </w:rPr>
      </w:pPr>
    </w:p>
    <w:p w14:paraId="49A93619" w14:textId="6E723622" w:rsidR="000E4018" w:rsidRPr="000E4018" w:rsidRDefault="000E4018" w:rsidP="00784F6E">
      <w:pPr>
        <w:spacing w:after="0" w:line="240" w:lineRule="auto"/>
        <w:rPr>
          <w:rFonts w:ascii="Times New Roman" w:eastAsiaTheme="minorEastAsia" w:hAnsi="Times New Roman" w:cs="Times New Roman"/>
          <w:sz w:val="12"/>
          <w:szCs w:val="12"/>
        </w:rPr>
      </w:pPr>
      <w:r>
        <w:rPr>
          <w:noProof/>
        </w:rPr>
        <w:drawing>
          <wp:anchor distT="0" distB="0" distL="114300" distR="114300" simplePos="0" relativeHeight="251663360" behindDoc="0" locked="0" layoutInCell="1" allowOverlap="1" wp14:anchorId="021B91B8" wp14:editId="64A0CB0F">
            <wp:simplePos x="0" y="0"/>
            <wp:positionH relativeFrom="margin">
              <wp:align>center</wp:align>
            </wp:positionH>
            <wp:positionV relativeFrom="paragraph">
              <wp:posOffset>72415</wp:posOffset>
            </wp:positionV>
            <wp:extent cx="1237615" cy="2330450"/>
            <wp:effectExtent l="0" t="0" r="635" b="0"/>
            <wp:wrapTopAndBottom/>
            <wp:docPr id="130410483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04832" name="Picture 1" descr="A screenshot of a video game&#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971" b="4938"/>
                    <a:stretch>
                      <a:fillRect/>
                    </a:stretch>
                  </pic:blipFill>
                  <pic:spPr bwMode="auto">
                    <a:xfrm>
                      <a:off x="0" y="0"/>
                      <a:ext cx="1237615" cy="2330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4A4AEA" w14:textId="5B6FE35C" w:rsidR="00D25909" w:rsidRPr="00784F6E" w:rsidRDefault="00784F6E" w:rsidP="00784F6E">
      <w:pPr>
        <w:spacing w:after="0" w:line="24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Figure 6: Win End Screen with title (You Win), Congratulations </w:t>
      </w:r>
      <w:r w:rsidR="00D65680">
        <w:rPr>
          <w:rFonts w:ascii="Times New Roman" w:eastAsiaTheme="minorEastAsia" w:hAnsi="Times New Roman" w:cs="Times New Roman"/>
          <w:sz w:val="20"/>
          <w:szCs w:val="20"/>
        </w:rPr>
        <w:t>text,</w:t>
      </w:r>
      <w:r>
        <w:rPr>
          <w:rFonts w:ascii="Times New Roman" w:eastAsiaTheme="minorEastAsia" w:hAnsi="Times New Roman" w:cs="Times New Roman"/>
          <w:sz w:val="20"/>
          <w:szCs w:val="20"/>
        </w:rPr>
        <w:t xml:space="preserve"> and Restart Button.</w:t>
      </w:r>
    </w:p>
    <w:p w14:paraId="4B8DB245" w14:textId="77777777" w:rsidR="00242961" w:rsidRDefault="00242961" w:rsidP="00213ECB">
      <w:pPr>
        <w:spacing w:after="0" w:line="240" w:lineRule="auto"/>
        <w:rPr>
          <w:rFonts w:ascii="Times New Roman" w:eastAsiaTheme="minorEastAsia" w:hAnsi="Times New Roman" w:cs="Times New Roman"/>
          <w:sz w:val="24"/>
          <w:szCs w:val="24"/>
        </w:rPr>
      </w:pPr>
    </w:p>
    <w:p w14:paraId="4CC7EF9E" w14:textId="3732C440" w:rsidR="00860488" w:rsidRPr="00B17A3E" w:rsidRDefault="00545ACD" w:rsidP="00AB14F8">
      <w:pPr>
        <w:spacing w:after="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assess the design’s effectiveness, a data collection was conducted via a user survey. </w:t>
      </w:r>
      <w:r w:rsidR="00AB14F8">
        <w:rPr>
          <w:rFonts w:ascii="Times New Roman" w:eastAsiaTheme="minorEastAsia" w:hAnsi="Times New Roman" w:cs="Times New Roman"/>
          <w:sz w:val="24"/>
          <w:szCs w:val="24"/>
        </w:rPr>
        <w:t xml:space="preserve">10 random </w:t>
      </w:r>
      <w:r>
        <w:rPr>
          <w:rFonts w:ascii="Times New Roman" w:eastAsiaTheme="minorEastAsia" w:hAnsi="Times New Roman" w:cs="Times New Roman"/>
          <w:sz w:val="24"/>
          <w:szCs w:val="24"/>
        </w:rPr>
        <w:t xml:space="preserve">participants </w:t>
      </w:r>
      <w:r w:rsidR="00451643">
        <w:rPr>
          <w:rFonts w:ascii="Times New Roman" w:eastAsiaTheme="minorEastAsia" w:hAnsi="Times New Roman" w:cs="Times New Roman"/>
          <w:sz w:val="24"/>
          <w:szCs w:val="24"/>
        </w:rPr>
        <w:t>were</w:t>
      </w:r>
      <w:r>
        <w:rPr>
          <w:rFonts w:ascii="Times New Roman" w:eastAsiaTheme="minorEastAsia" w:hAnsi="Times New Roman" w:cs="Times New Roman"/>
          <w:sz w:val="24"/>
          <w:szCs w:val="24"/>
        </w:rPr>
        <w:t xml:space="preserve"> asked to use the application and subsequently </w:t>
      </w:r>
      <w:r w:rsidR="00B57B33">
        <w:rPr>
          <w:rFonts w:ascii="Times New Roman" w:eastAsiaTheme="minorEastAsia" w:hAnsi="Times New Roman" w:cs="Times New Roman"/>
          <w:sz w:val="24"/>
          <w:szCs w:val="24"/>
        </w:rPr>
        <w:t>answer</w:t>
      </w:r>
      <w:r>
        <w:rPr>
          <w:rFonts w:ascii="Times New Roman" w:eastAsiaTheme="minorEastAsia" w:hAnsi="Times New Roman" w:cs="Times New Roman"/>
          <w:sz w:val="24"/>
          <w:szCs w:val="24"/>
        </w:rPr>
        <w:t xml:space="preserve"> a short survey questionnaire.</w:t>
      </w:r>
      <w:r w:rsidR="00E46DAE">
        <w:rPr>
          <w:rFonts w:ascii="Times New Roman" w:eastAsiaTheme="minorEastAsia" w:hAnsi="Times New Roman" w:cs="Times New Roman"/>
          <w:sz w:val="24"/>
          <w:szCs w:val="24"/>
        </w:rPr>
        <w:t xml:space="preserve"> The survey was designed to gather quantitative data on three metrics: the estimated number of times the user would use this application each week, the duration in minutes of their single session, and their likelihood of using the app in the future, rated on a scale from 1 (Not Likely) to 5 (Very Likely)</w:t>
      </w:r>
      <w:r w:rsidR="004225EC">
        <w:rPr>
          <w:rFonts w:ascii="Times New Roman" w:eastAsiaTheme="minorEastAsia" w:hAnsi="Times New Roman" w:cs="Times New Roman"/>
          <w:sz w:val="24"/>
          <w:szCs w:val="24"/>
        </w:rPr>
        <w:t>.</w:t>
      </w:r>
      <w:r w:rsidR="00163CAB">
        <w:rPr>
          <w:rFonts w:ascii="Times New Roman" w:eastAsiaTheme="minorEastAsia" w:hAnsi="Times New Roman" w:cs="Times New Roman"/>
          <w:sz w:val="24"/>
          <w:szCs w:val="24"/>
        </w:rPr>
        <w:t xml:space="preserve"> This data was recorded</w:t>
      </w:r>
      <w:r w:rsidR="002E001F">
        <w:rPr>
          <w:rFonts w:ascii="Times New Roman" w:eastAsiaTheme="minorEastAsia" w:hAnsi="Times New Roman" w:cs="Times New Roman"/>
          <w:sz w:val="24"/>
          <w:szCs w:val="24"/>
        </w:rPr>
        <w:t>,</w:t>
      </w:r>
      <w:r w:rsidR="00163CAB">
        <w:rPr>
          <w:rFonts w:ascii="Times New Roman" w:eastAsiaTheme="minorEastAsia" w:hAnsi="Times New Roman" w:cs="Times New Roman"/>
          <w:sz w:val="24"/>
          <w:szCs w:val="24"/>
        </w:rPr>
        <w:t xml:space="preserve"> and a comprehensive analysis was </w:t>
      </w:r>
      <w:r w:rsidR="002E001F">
        <w:rPr>
          <w:rFonts w:ascii="Times New Roman" w:eastAsiaTheme="minorEastAsia" w:hAnsi="Times New Roman" w:cs="Times New Roman"/>
          <w:sz w:val="24"/>
          <w:szCs w:val="24"/>
        </w:rPr>
        <w:t>created</w:t>
      </w:r>
      <w:r w:rsidR="00163CAB">
        <w:rPr>
          <w:rFonts w:ascii="Times New Roman" w:eastAsiaTheme="minorEastAsia" w:hAnsi="Times New Roman" w:cs="Times New Roman"/>
          <w:sz w:val="24"/>
          <w:szCs w:val="24"/>
        </w:rPr>
        <w:t>.</w:t>
      </w:r>
    </w:p>
    <w:p w14:paraId="2D4051B2" w14:textId="77777777" w:rsidR="00860488" w:rsidRDefault="00860488" w:rsidP="00E37F6E">
      <w:pPr>
        <w:spacing w:after="0" w:line="240" w:lineRule="auto"/>
        <w:rPr>
          <w:rFonts w:ascii="Times New Roman" w:hAnsi="Times New Roman" w:cs="Times New Roman"/>
          <w:b/>
          <w:sz w:val="24"/>
          <w:szCs w:val="24"/>
        </w:rPr>
      </w:pPr>
    </w:p>
    <w:p w14:paraId="178AF694" w14:textId="77777777" w:rsidR="00C96DE4" w:rsidRDefault="00C96DE4" w:rsidP="00E37F6E">
      <w:pPr>
        <w:spacing w:after="0" w:line="240" w:lineRule="auto"/>
        <w:rPr>
          <w:rFonts w:ascii="Times New Roman" w:hAnsi="Times New Roman" w:cs="Times New Roman"/>
          <w:b/>
          <w:sz w:val="24"/>
          <w:szCs w:val="24"/>
        </w:rPr>
      </w:pPr>
      <w:r>
        <w:rPr>
          <w:rFonts w:ascii="Times New Roman" w:hAnsi="Times New Roman" w:cs="Times New Roman"/>
          <w:b/>
          <w:sz w:val="24"/>
          <w:szCs w:val="24"/>
        </w:rPr>
        <w:t>RESULTS</w:t>
      </w:r>
    </w:p>
    <w:p w14:paraId="4922483C" w14:textId="77777777" w:rsidR="00C96DE4" w:rsidRDefault="00C96DE4" w:rsidP="00E37F6E">
      <w:pPr>
        <w:spacing w:after="0" w:line="240" w:lineRule="auto"/>
        <w:rPr>
          <w:rFonts w:ascii="Times New Roman" w:hAnsi="Times New Roman" w:cs="Times New Roman"/>
          <w:b/>
          <w:sz w:val="24"/>
          <w:szCs w:val="24"/>
        </w:rPr>
      </w:pPr>
    </w:p>
    <w:p w14:paraId="5804E5D6" w14:textId="28B0DE24" w:rsidR="00DC673A" w:rsidRDefault="00DC673A" w:rsidP="00104733">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data gathered from the 10-user survey were compiled and analyzed to evaluate</w:t>
      </w:r>
      <w:r w:rsidR="006D013F">
        <w:rPr>
          <w:rFonts w:ascii="Times New Roman" w:hAnsi="Times New Roman" w:cs="Times New Roman"/>
          <w:bCs/>
          <w:sz w:val="24"/>
          <w:szCs w:val="24"/>
        </w:rPr>
        <w:t xml:space="preserve"> the</w:t>
      </w:r>
      <w:r>
        <w:rPr>
          <w:rFonts w:ascii="Times New Roman" w:hAnsi="Times New Roman" w:cs="Times New Roman"/>
          <w:bCs/>
          <w:sz w:val="24"/>
          <w:szCs w:val="24"/>
        </w:rPr>
        <w:t xml:space="preserve"> initial user engagement with the initial design of the game.</w:t>
      </w:r>
      <w:r w:rsidR="003B6AFD">
        <w:rPr>
          <w:rFonts w:ascii="Times New Roman" w:hAnsi="Times New Roman" w:cs="Times New Roman"/>
          <w:bCs/>
          <w:sz w:val="24"/>
          <w:szCs w:val="24"/>
        </w:rPr>
        <w:t xml:space="preserve"> </w:t>
      </w:r>
      <w:r w:rsidR="00670FF0">
        <w:rPr>
          <w:rFonts w:ascii="Times New Roman" w:hAnsi="Times New Roman" w:cs="Times New Roman"/>
          <w:bCs/>
          <w:sz w:val="24"/>
          <w:szCs w:val="24"/>
        </w:rPr>
        <w:t>A summary of the complete dataset is presented in Table 1.</w:t>
      </w:r>
    </w:p>
    <w:p w14:paraId="66BFE05E" w14:textId="77EF14AE" w:rsidR="00B86F1A" w:rsidRPr="00CB6C79" w:rsidRDefault="00B86F1A" w:rsidP="00E37F6E">
      <w:pPr>
        <w:spacing w:after="0" w:line="240" w:lineRule="auto"/>
        <w:rPr>
          <w:rFonts w:ascii="Times New Roman" w:hAnsi="Times New Roman" w:cs="Times New Roman"/>
          <w:bCs/>
          <w:sz w:val="18"/>
          <w:szCs w:val="18"/>
        </w:rPr>
      </w:pPr>
    </w:p>
    <w:p w14:paraId="6441F17B" w14:textId="50D9F07F" w:rsidR="00CB6C79" w:rsidRPr="00CB6C79" w:rsidRDefault="00CB6C79" w:rsidP="00CB6C79">
      <w:pPr>
        <w:spacing w:after="0" w:line="240" w:lineRule="auto"/>
        <w:jc w:val="center"/>
        <w:rPr>
          <w:rFonts w:ascii="Times New Roman" w:hAnsi="Times New Roman" w:cs="Times New Roman"/>
          <w:bCs/>
          <w:sz w:val="20"/>
          <w:szCs w:val="20"/>
        </w:rPr>
      </w:pPr>
      <w:r w:rsidRPr="00CB6C79">
        <w:rPr>
          <w:rFonts w:ascii="Times New Roman" w:hAnsi="Times New Roman" w:cs="Times New Roman"/>
          <w:bCs/>
          <w:noProof/>
          <w:sz w:val="20"/>
          <w:szCs w:val="20"/>
        </w:rPr>
        <w:drawing>
          <wp:anchor distT="0" distB="0" distL="114300" distR="114300" simplePos="0" relativeHeight="251669504" behindDoc="0" locked="0" layoutInCell="1" allowOverlap="1" wp14:anchorId="528DBCFE" wp14:editId="7F30B002">
            <wp:simplePos x="0" y="0"/>
            <wp:positionH relativeFrom="margin">
              <wp:align>right</wp:align>
            </wp:positionH>
            <wp:positionV relativeFrom="paragraph">
              <wp:posOffset>187182</wp:posOffset>
            </wp:positionV>
            <wp:extent cx="5943600" cy="1405890"/>
            <wp:effectExtent l="0" t="0" r="0" b="3810"/>
            <wp:wrapTopAndBottom/>
            <wp:docPr id="494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05890"/>
                    </a:xfrm>
                    <a:prstGeom prst="rect">
                      <a:avLst/>
                    </a:prstGeom>
                    <a:noFill/>
                    <a:ln>
                      <a:noFill/>
                    </a:ln>
                  </pic:spPr>
                </pic:pic>
              </a:graphicData>
            </a:graphic>
            <wp14:sizeRelH relativeFrom="page">
              <wp14:pctWidth>0</wp14:pctWidth>
            </wp14:sizeRelH>
            <wp14:sizeRelV relativeFrom="page">
              <wp14:pctHeight>0</wp14:pctHeight>
            </wp14:sizeRelV>
          </wp:anchor>
        </w:drawing>
      </w:r>
      <w:r w:rsidR="00B86F1A">
        <w:rPr>
          <w:rFonts w:ascii="Times New Roman" w:hAnsi="Times New Roman" w:cs="Times New Roman"/>
          <w:bCs/>
          <w:sz w:val="20"/>
          <w:szCs w:val="20"/>
        </w:rPr>
        <w:t xml:space="preserve">Table 1: Summary of 10-user </w:t>
      </w:r>
      <w:r w:rsidR="00E1263C">
        <w:rPr>
          <w:rFonts w:ascii="Times New Roman" w:hAnsi="Times New Roman" w:cs="Times New Roman"/>
          <w:bCs/>
          <w:sz w:val="20"/>
          <w:szCs w:val="20"/>
        </w:rPr>
        <w:t>s</w:t>
      </w:r>
      <w:r w:rsidR="00B86F1A">
        <w:rPr>
          <w:rFonts w:ascii="Times New Roman" w:hAnsi="Times New Roman" w:cs="Times New Roman"/>
          <w:bCs/>
          <w:sz w:val="20"/>
          <w:szCs w:val="20"/>
        </w:rPr>
        <w:t>urvey data with calculated Mean and Standard Deviation.</w:t>
      </w:r>
    </w:p>
    <w:p w14:paraId="5543AA49" w14:textId="77777777" w:rsidR="00104733" w:rsidRDefault="00104733" w:rsidP="00E37F6E">
      <w:pPr>
        <w:spacing w:after="0" w:line="240" w:lineRule="auto"/>
        <w:rPr>
          <w:rFonts w:ascii="Times New Roman" w:hAnsi="Times New Roman" w:cs="Times New Roman"/>
          <w:bCs/>
          <w:sz w:val="24"/>
          <w:szCs w:val="24"/>
        </w:rPr>
      </w:pPr>
    </w:p>
    <w:p w14:paraId="1296DD9B" w14:textId="35EBC83D" w:rsidR="00B02C65" w:rsidRDefault="00362231" w:rsidP="00104733">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survey results indicated the </w:t>
      </w:r>
      <w:r w:rsidR="007F7885">
        <w:rPr>
          <w:rFonts w:ascii="Times New Roman" w:hAnsi="Times New Roman" w:cs="Times New Roman"/>
          <w:bCs/>
          <w:sz w:val="24"/>
          <w:szCs w:val="24"/>
        </w:rPr>
        <w:t>following</w:t>
      </w:r>
      <w:r>
        <w:rPr>
          <w:rFonts w:ascii="Times New Roman" w:hAnsi="Times New Roman" w:cs="Times New Roman"/>
          <w:bCs/>
          <w:sz w:val="24"/>
          <w:szCs w:val="24"/>
        </w:rPr>
        <w:t xml:space="preserve"> key findings</w:t>
      </w:r>
      <w:r w:rsidR="007F1672">
        <w:rPr>
          <w:rFonts w:ascii="Times New Roman" w:hAnsi="Times New Roman" w:cs="Times New Roman"/>
          <w:bCs/>
          <w:sz w:val="24"/>
          <w:szCs w:val="24"/>
        </w:rPr>
        <w:t xml:space="preserve">. </w:t>
      </w:r>
      <w:r w:rsidR="001C42F9">
        <w:rPr>
          <w:rFonts w:ascii="Times New Roman" w:hAnsi="Times New Roman" w:cs="Times New Roman"/>
          <w:bCs/>
          <w:sz w:val="24"/>
          <w:szCs w:val="24"/>
        </w:rPr>
        <w:t>For the estimated weekly usage, the mean was calculated to be 4.2 times per week, with a standard deviation of 1.5</w:t>
      </w:r>
      <w:r w:rsidR="00AE5A24">
        <w:rPr>
          <w:rFonts w:ascii="Times New Roman" w:hAnsi="Times New Roman" w:cs="Times New Roman"/>
          <w:bCs/>
          <w:sz w:val="24"/>
          <w:szCs w:val="24"/>
        </w:rPr>
        <w:t>4</w:t>
      </w:r>
      <w:r w:rsidR="001C42F9">
        <w:rPr>
          <w:rFonts w:ascii="Times New Roman" w:hAnsi="Times New Roman" w:cs="Times New Roman"/>
          <w:bCs/>
          <w:sz w:val="24"/>
          <w:szCs w:val="24"/>
        </w:rPr>
        <w:t>.</w:t>
      </w:r>
      <w:r w:rsidR="00AE5A24">
        <w:rPr>
          <w:rFonts w:ascii="Times New Roman" w:hAnsi="Times New Roman" w:cs="Times New Roman"/>
          <w:bCs/>
          <w:sz w:val="24"/>
          <w:szCs w:val="24"/>
        </w:rPr>
        <w:t xml:space="preserve"> </w:t>
      </w:r>
      <w:r w:rsidR="00AC2EA1">
        <w:rPr>
          <w:rFonts w:ascii="Times New Roman" w:hAnsi="Times New Roman" w:cs="Times New Roman"/>
          <w:bCs/>
          <w:sz w:val="24"/>
          <w:szCs w:val="24"/>
        </w:rPr>
        <w:t>This suggests consistent and frequent user engagement, implying that the app encourages users for regular use.</w:t>
      </w:r>
      <w:r w:rsidR="00F47711">
        <w:rPr>
          <w:rFonts w:ascii="Times New Roman" w:hAnsi="Times New Roman" w:cs="Times New Roman"/>
          <w:bCs/>
          <w:sz w:val="24"/>
          <w:szCs w:val="24"/>
        </w:rPr>
        <w:t xml:space="preserve"> </w:t>
      </w:r>
      <w:r w:rsidR="00AE5A24">
        <w:rPr>
          <w:rFonts w:ascii="Times New Roman" w:hAnsi="Times New Roman" w:cs="Times New Roman"/>
          <w:bCs/>
          <w:sz w:val="24"/>
          <w:szCs w:val="24"/>
        </w:rPr>
        <w:t>For the usage time per</w:t>
      </w:r>
      <w:r w:rsidR="00785395">
        <w:rPr>
          <w:rFonts w:ascii="Times New Roman" w:hAnsi="Times New Roman" w:cs="Times New Roman"/>
          <w:bCs/>
          <w:sz w:val="24"/>
          <w:szCs w:val="24"/>
        </w:rPr>
        <w:t xml:space="preserve"> week</w:t>
      </w:r>
      <w:r w:rsidR="00AE5A24">
        <w:rPr>
          <w:rFonts w:ascii="Times New Roman" w:hAnsi="Times New Roman" w:cs="Times New Roman"/>
          <w:bCs/>
          <w:sz w:val="24"/>
          <w:szCs w:val="24"/>
        </w:rPr>
        <w:t>, the mean was 20 minutes, with a standard deviation of 8.37.</w:t>
      </w:r>
      <w:r w:rsidR="00271981">
        <w:rPr>
          <w:rFonts w:ascii="Times New Roman" w:hAnsi="Times New Roman" w:cs="Times New Roman"/>
          <w:bCs/>
          <w:sz w:val="24"/>
          <w:szCs w:val="24"/>
        </w:rPr>
        <w:t xml:space="preserve"> This suggests that the 60-second game loop session is sufficiently engaging to encourage users to play multiple rounds in </w:t>
      </w:r>
      <w:r w:rsidR="00457518">
        <w:rPr>
          <w:rFonts w:ascii="Times New Roman" w:hAnsi="Times New Roman" w:cs="Times New Roman"/>
          <w:bCs/>
          <w:sz w:val="24"/>
          <w:szCs w:val="24"/>
        </w:rPr>
        <w:t>a single week</w:t>
      </w:r>
      <w:r w:rsidR="00271981">
        <w:rPr>
          <w:rFonts w:ascii="Times New Roman" w:hAnsi="Times New Roman" w:cs="Times New Roman"/>
          <w:bCs/>
          <w:sz w:val="24"/>
          <w:szCs w:val="24"/>
        </w:rPr>
        <w:t>.</w:t>
      </w:r>
    </w:p>
    <w:p w14:paraId="406939DF" w14:textId="77777777" w:rsidR="00B02C65" w:rsidRDefault="00B02C65" w:rsidP="00E37F6E">
      <w:pPr>
        <w:spacing w:after="0" w:line="240" w:lineRule="auto"/>
        <w:rPr>
          <w:rFonts w:ascii="Times New Roman" w:hAnsi="Times New Roman" w:cs="Times New Roman"/>
          <w:bCs/>
          <w:sz w:val="24"/>
          <w:szCs w:val="24"/>
        </w:rPr>
      </w:pPr>
    </w:p>
    <w:p w14:paraId="23F778A7" w14:textId="01151586" w:rsidR="00B02C65" w:rsidRDefault="00B02C65" w:rsidP="0007005C">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For the likelihood of using the app in the future, on a scale of 1 (Not Likely) to 5 (Very Likely), the mean was calculated to be 4 (Likely)</w:t>
      </w:r>
      <w:r w:rsidR="00663FE4">
        <w:rPr>
          <w:rFonts w:ascii="Times New Roman" w:hAnsi="Times New Roman" w:cs="Times New Roman"/>
          <w:bCs/>
          <w:sz w:val="24"/>
          <w:szCs w:val="24"/>
        </w:rPr>
        <w:t>,</w:t>
      </w:r>
      <w:r>
        <w:rPr>
          <w:rFonts w:ascii="Times New Roman" w:hAnsi="Times New Roman" w:cs="Times New Roman"/>
          <w:bCs/>
          <w:sz w:val="24"/>
          <w:szCs w:val="24"/>
        </w:rPr>
        <w:t xml:space="preserve"> with a standard deviation of 0.7</w:t>
      </w:r>
      <w:r w:rsidR="00232D47">
        <w:rPr>
          <w:rFonts w:ascii="Times New Roman" w:hAnsi="Times New Roman" w:cs="Times New Roman"/>
          <w:bCs/>
          <w:sz w:val="24"/>
          <w:szCs w:val="24"/>
        </w:rPr>
        <w:t>7</w:t>
      </w:r>
      <w:r>
        <w:rPr>
          <w:rFonts w:ascii="Times New Roman" w:hAnsi="Times New Roman" w:cs="Times New Roman"/>
          <w:bCs/>
          <w:sz w:val="24"/>
          <w:szCs w:val="24"/>
        </w:rPr>
        <w:t>.</w:t>
      </w:r>
      <w:r w:rsidR="004870FB">
        <w:rPr>
          <w:rFonts w:ascii="Times New Roman" w:hAnsi="Times New Roman" w:cs="Times New Roman"/>
          <w:bCs/>
          <w:sz w:val="24"/>
          <w:szCs w:val="24"/>
        </w:rPr>
        <w:t xml:space="preserve"> This suggests that the game interface and user experience were </w:t>
      </w:r>
      <w:r w:rsidR="005B2A0B">
        <w:rPr>
          <w:rFonts w:ascii="Times New Roman" w:hAnsi="Times New Roman" w:cs="Times New Roman"/>
          <w:bCs/>
          <w:sz w:val="24"/>
          <w:szCs w:val="24"/>
        </w:rPr>
        <w:t>both</w:t>
      </w:r>
      <w:r w:rsidR="004870FB">
        <w:rPr>
          <w:rFonts w:ascii="Times New Roman" w:hAnsi="Times New Roman" w:cs="Times New Roman"/>
          <w:bCs/>
          <w:sz w:val="24"/>
          <w:szCs w:val="24"/>
        </w:rPr>
        <w:t xml:space="preserve"> good standards for higher app engagement among users.</w:t>
      </w:r>
    </w:p>
    <w:p w14:paraId="295C4FBE" w14:textId="77777777" w:rsidR="009E1278" w:rsidRDefault="009E1278" w:rsidP="00E37F6E">
      <w:pPr>
        <w:spacing w:after="0" w:line="240" w:lineRule="auto"/>
        <w:rPr>
          <w:rFonts w:ascii="Times New Roman" w:hAnsi="Times New Roman" w:cs="Times New Roman"/>
          <w:bCs/>
          <w:sz w:val="24"/>
          <w:szCs w:val="24"/>
        </w:rPr>
      </w:pPr>
    </w:p>
    <w:p w14:paraId="273619FE" w14:textId="54118053" w:rsidR="009E1278" w:rsidRDefault="009E1278" w:rsidP="0007005C">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The results show low variability in session count, indicating stable usage habits. Time variability reflects different playing styles. Given that each game loop is only 60 seconds, this suggests users playing multiple rounds per session, indicating strong user engagement.</w:t>
      </w:r>
    </w:p>
    <w:p w14:paraId="0EAC8073" w14:textId="77777777" w:rsidR="005B2A0B" w:rsidRDefault="005B2A0B" w:rsidP="00E37F6E">
      <w:pPr>
        <w:spacing w:after="0" w:line="240" w:lineRule="auto"/>
        <w:rPr>
          <w:rFonts w:ascii="Times New Roman" w:hAnsi="Times New Roman" w:cs="Times New Roman"/>
          <w:bCs/>
          <w:sz w:val="24"/>
          <w:szCs w:val="24"/>
        </w:rPr>
      </w:pPr>
    </w:p>
    <w:p w14:paraId="48778A3B" w14:textId="52BF5B0E" w:rsidR="005B2A0B" w:rsidRDefault="005B2A0B" w:rsidP="0007005C">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A scatter plot was generated to visualize the distribution of usage time per visit </w:t>
      </w:r>
      <w:r w:rsidR="005A7E23">
        <w:rPr>
          <w:rFonts w:ascii="Times New Roman" w:hAnsi="Times New Roman" w:cs="Times New Roman"/>
          <w:bCs/>
          <w:sz w:val="24"/>
          <w:szCs w:val="24"/>
        </w:rPr>
        <w:t>for</w:t>
      </w:r>
      <w:r>
        <w:rPr>
          <w:rFonts w:ascii="Times New Roman" w:hAnsi="Times New Roman" w:cs="Times New Roman"/>
          <w:bCs/>
          <w:sz w:val="24"/>
          <w:szCs w:val="24"/>
        </w:rPr>
        <w:t xml:space="preserve"> all survey participants. This plot is </w:t>
      </w:r>
      <w:r w:rsidR="000C33A0">
        <w:rPr>
          <w:rFonts w:ascii="Times New Roman" w:hAnsi="Times New Roman" w:cs="Times New Roman"/>
          <w:bCs/>
          <w:sz w:val="24"/>
          <w:szCs w:val="24"/>
        </w:rPr>
        <w:t>shown</w:t>
      </w:r>
      <w:r>
        <w:rPr>
          <w:rFonts w:ascii="Times New Roman" w:hAnsi="Times New Roman" w:cs="Times New Roman"/>
          <w:bCs/>
          <w:sz w:val="24"/>
          <w:szCs w:val="24"/>
        </w:rPr>
        <w:t xml:space="preserve"> in </w:t>
      </w:r>
      <w:r w:rsidR="000C33A0">
        <w:rPr>
          <w:rFonts w:ascii="Times New Roman" w:hAnsi="Times New Roman" w:cs="Times New Roman"/>
          <w:bCs/>
          <w:sz w:val="24"/>
          <w:szCs w:val="24"/>
        </w:rPr>
        <w:t>F</w:t>
      </w:r>
      <w:r>
        <w:rPr>
          <w:rFonts w:ascii="Times New Roman" w:hAnsi="Times New Roman" w:cs="Times New Roman"/>
          <w:bCs/>
          <w:sz w:val="24"/>
          <w:szCs w:val="24"/>
        </w:rPr>
        <w:t>igure 7 below.</w:t>
      </w:r>
    </w:p>
    <w:p w14:paraId="1311EAEA" w14:textId="364E3357" w:rsidR="0055788D" w:rsidRDefault="0055788D" w:rsidP="00E37F6E">
      <w:pPr>
        <w:spacing w:after="0" w:line="240" w:lineRule="auto"/>
        <w:rPr>
          <w:rFonts w:ascii="Times New Roman" w:hAnsi="Times New Roman" w:cs="Times New Roman"/>
          <w:bCs/>
          <w:sz w:val="24"/>
          <w:szCs w:val="24"/>
        </w:rPr>
      </w:pPr>
      <w:r>
        <w:rPr>
          <w:noProof/>
        </w:rPr>
        <w:drawing>
          <wp:anchor distT="0" distB="0" distL="114300" distR="114300" simplePos="0" relativeHeight="251670528" behindDoc="0" locked="0" layoutInCell="1" allowOverlap="1" wp14:anchorId="41A4061B" wp14:editId="3DBEBFA2">
            <wp:simplePos x="0" y="0"/>
            <wp:positionH relativeFrom="margin">
              <wp:align>center</wp:align>
            </wp:positionH>
            <wp:positionV relativeFrom="paragraph">
              <wp:posOffset>203822</wp:posOffset>
            </wp:positionV>
            <wp:extent cx="4572000" cy="2743200"/>
            <wp:effectExtent l="0" t="0" r="0" b="0"/>
            <wp:wrapTopAndBottom/>
            <wp:docPr id="1417485985" name="Chart 1">
              <a:extLst xmlns:a="http://schemas.openxmlformats.org/drawingml/2006/main">
                <a:ext uri="{FF2B5EF4-FFF2-40B4-BE49-F238E27FC236}">
                  <a16:creationId xmlns:a16="http://schemas.microsoft.com/office/drawing/2014/main" id="{909E66C5-B86A-5455-8C19-C8AC77E024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page">
              <wp14:pctWidth>0</wp14:pctWidth>
            </wp14:sizeRelH>
            <wp14:sizeRelV relativeFrom="page">
              <wp14:pctHeight>0</wp14:pctHeight>
            </wp14:sizeRelV>
          </wp:anchor>
        </w:drawing>
      </w:r>
    </w:p>
    <w:p w14:paraId="485BCC35" w14:textId="097A88A1" w:rsidR="00C10AC0" w:rsidRPr="00940730" w:rsidRDefault="00940730" w:rsidP="00940730">
      <w:pPr>
        <w:spacing w:after="0" w:line="240" w:lineRule="auto"/>
        <w:jc w:val="center"/>
        <w:rPr>
          <w:rFonts w:ascii="Times New Roman" w:hAnsi="Times New Roman" w:cs="Times New Roman"/>
          <w:bCs/>
          <w:sz w:val="20"/>
          <w:szCs w:val="20"/>
        </w:rPr>
      </w:pPr>
      <w:r>
        <w:rPr>
          <w:rFonts w:ascii="Times New Roman" w:hAnsi="Times New Roman" w:cs="Times New Roman"/>
          <w:bCs/>
          <w:sz w:val="20"/>
          <w:szCs w:val="20"/>
        </w:rPr>
        <w:t>Figure 7: Scatter plot to u</w:t>
      </w:r>
      <w:r w:rsidRPr="00940730">
        <w:rPr>
          <w:rFonts w:ascii="Times New Roman" w:hAnsi="Times New Roman" w:cs="Times New Roman"/>
          <w:bCs/>
          <w:sz w:val="20"/>
          <w:szCs w:val="20"/>
        </w:rPr>
        <w:t xml:space="preserve">nderstand </w:t>
      </w:r>
      <w:r w:rsidR="004B2BF7">
        <w:rPr>
          <w:rFonts w:ascii="Times New Roman" w:hAnsi="Times New Roman" w:cs="Times New Roman"/>
          <w:bCs/>
          <w:sz w:val="20"/>
          <w:szCs w:val="20"/>
        </w:rPr>
        <w:t>whether</w:t>
      </w:r>
      <w:r w:rsidRPr="00940730">
        <w:rPr>
          <w:rFonts w:ascii="Times New Roman" w:hAnsi="Times New Roman" w:cs="Times New Roman"/>
          <w:bCs/>
          <w:sz w:val="20"/>
          <w:szCs w:val="20"/>
        </w:rPr>
        <w:t xml:space="preserve"> more frequent users also use the app for longer each week.</w:t>
      </w:r>
    </w:p>
    <w:p w14:paraId="543B6B60" w14:textId="24F7B2F2" w:rsidR="00DC673A" w:rsidRDefault="00DC673A" w:rsidP="00E37F6E">
      <w:pPr>
        <w:spacing w:after="0" w:line="240" w:lineRule="auto"/>
        <w:rPr>
          <w:rFonts w:ascii="Times New Roman" w:hAnsi="Times New Roman" w:cs="Times New Roman"/>
          <w:b/>
          <w:sz w:val="24"/>
          <w:szCs w:val="24"/>
        </w:rPr>
      </w:pPr>
    </w:p>
    <w:p w14:paraId="6CE3F338" w14:textId="7FF68A46" w:rsidR="00E0481B" w:rsidRDefault="00275AE8" w:rsidP="00CF307C">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There are multiple instances of users who </w:t>
      </w:r>
      <w:r w:rsidR="006E0AF4">
        <w:rPr>
          <w:rFonts w:ascii="Times New Roman" w:hAnsi="Times New Roman" w:cs="Times New Roman"/>
          <w:bCs/>
          <w:sz w:val="24"/>
          <w:szCs w:val="24"/>
        </w:rPr>
        <w:t>expect to</w:t>
      </w:r>
      <w:r>
        <w:rPr>
          <w:rFonts w:ascii="Times New Roman" w:hAnsi="Times New Roman" w:cs="Times New Roman"/>
          <w:bCs/>
          <w:sz w:val="24"/>
          <w:szCs w:val="24"/>
        </w:rPr>
        <w:t xml:space="preserve"> use the app frequently but for shorter duration</w:t>
      </w:r>
      <w:r w:rsidR="006B0F3C">
        <w:rPr>
          <w:rFonts w:ascii="Times New Roman" w:hAnsi="Times New Roman" w:cs="Times New Roman"/>
          <w:bCs/>
          <w:sz w:val="24"/>
          <w:szCs w:val="24"/>
        </w:rPr>
        <w:t>s</w:t>
      </w:r>
      <w:r>
        <w:rPr>
          <w:rFonts w:ascii="Times New Roman" w:hAnsi="Times New Roman" w:cs="Times New Roman"/>
          <w:bCs/>
          <w:sz w:val="24"/>
          <w:szCs w:val="24"/>
        </w:rPr>
        <w:t>.</w:t>
      </w:r>
      <w:r w:rsidR="005631A0">
        <w:rPr>
          <w:rFonts w:ascii="Times New Roman" w:hAnsi="Times New Roman" w:cs="Times New Roman"/>
          <w:bCs/>
          <w:sz w:val="24"/>
          <w:szCs w:val="24"/>
        </w:rPr>
        <w:t xml:space="preserve"> Conversely, some users who </w:t>
      </w:r>
      <w:r w:rsidR="006E0AF4">
        <w:rPr>
          <w:rFonts w:ascii="Times New Roman" w:hAnsi="Times New Roman" w:cs="Times New Roman"/>
          <w:bCs/>
          <w:sz w:val="24"/>
          <w:szCs w:val="24"/>
        </w:rPr>
        <w:t>expect</w:t>
      </w:r>
      <w:r w:rsidR="00537F7E">
        <w:rPr>
          <w:rFonts w:ascii="Times New Roman" w:hAnsi="Times New Roman" w:cs="Times New Roman"/>
          <w:bCs/>
          <w:sz w:val="24"/>
          <w:szCs w:val="24"/>
        </w:rPr>
        <w:t>ed</w:t>
      </w:r>
      <w:r w:rsidR="006E0AF4">
        <w:rPr>
          <w:rFonts w:ascii="Times New Roman" w:hAnsi="Times New Roman" w:cs="Times New Roman"/>
          <w:bCs/>
          <w:sz w:val="24"/>
          <w:szCs w:val="24"/>
        </w:rPr>
        <w:t xml:space="preserve"> to use</w:t>
      </w:r>
      <w:r w:rsidR="005631A0">
        <w:rPr>
          <w:rFonts w:ascii="Times New Roman" w:hAnsi="Times New Roman" w:cs="Times New Roman"/>
          <w:bCs/>
          <w:sz w:val="24"/>
          <w:szCs w:val="24"/>
        </w:rPr>
        <w:t xml:space="preserve"> the app less frequently report</w:t>
      </w:r>
      <w:r w:rsidR="00537F7E">
        <w:rPr>
          <w:rFonts w:ascii="Times New Roman" w:hAnsi="Times New Roman" w:cs="Times New Roman"/>
          <w:bCs/>
          <w:sz w:val="24"/>
          <w:szCs w:val="24"/>
        </w:rPr>
        <w:t>ed</w:t>
      </w:r>
      <w:r w:rsidR="005631A0">
        <w:rPr>
          <w:rFonts w:ascii="Times New Roman" w:hAnsi="Times New Roman" w:cs="Times New Roman"/>
          <w:bCs/>
          <w:sz w:val="24"/>
          <w:szCs w:val="24"/>
        </w:rPr>
        <w:t xml:space="preserve"> higher usage duration</w:t>
      </w:r>
      <w:r w:rsidR="00633233">
        <w:rPr>
          <w:rFonts w:ascii="Times New Roman" w:hAnsi="Times New Roman" w:cs="Times New Roman"/>
          <w:bCs/>
          <w:sz w:val="24"/>
          <w:szCs w:val="24"/>
        </w:rPr>
        <w:t>s</w:t>
      </w:r>
      <w:r w:rsidR="005631A0">
        <w:rPr>
          <w:rFonts w:ascii="Times New Roman" w:hAnsi="Times New Roman" w:cs="Times New Roman"/>
          <w:bCs/>
          <w:sz w:val="24"/>
          <w:szCs w:val="24"/>
        </w:rPr>
        <w:t>.</w:t>
      </w:r>
      <w:r w:rsidR="00193F6C">
        <w:rPr>
          <w:rFonts w:ascii="Times New Roman" w:hAnsi="Times New Roman" w:cs="Times New Roman"/>
          <w:bCs/>
          <w:sz w:val="24"/>
          <w:szCs w:val="24"/>
        </w:rPr>
        <w:t xml:space="preserve"> This suggests that app usage duration may be affected by personal preferences, goals</w:t>
      </w:r>
      <w:r w:rsidR="00652052">
        <w:rPr>
          <w:rFonts w:ascii="Times New Roman" w:hAnsi="Times New Roman" w:cs="Times New Roman"/>
          <w:bCs/>
          <w:sz w:val="24"/>
          <w:szCs w:val="24"/>
        </w:rPr>
        <w:t>,</w:t>
      </w:r>
      <w:r w:rsidR="00193F6C">
        <w:rPr>
          <w:rFonts w:ascii="Times New Roman" w:hAnsi="Times New Roman" w:cs="Times New Roman"/>
          <w:bCs/>
          <w:sz w:val="24"/>
          <w:szCs w:val="24"/>
        </w:rPr>
        <w:t xml:space="preserve"> or </w:t>
      </w:r>
      <w:r w:rsidR="00652052">
        <w:rPr>
          <w:rFonts w:ascii="Times New Roman" w:hAnsi="Times New Roman" w:cs="Times New Roman"/>
          <w:bCs/>
          <w:sz w:val="24"/>
          <w:szCs w:val="24"/>
        </w:rPr>
        <w:t xml:space="preserve">the </w:t>
      </w:r>
      <w:r w:rsidR="00193F6C">
        <w:rPr>
          <w:rFonts w:ascii="Times New Roman" w:hAnsi="Times New Roman" w:cs="Times New Roman"/>
          <w:bCs/>
          <w:sz w:val="24"/>
          <w:szCs w:val="24"/>
        </w:rPr>
        <w:t>type of tasks perform</w:t>
      </w:r>
      <w:r w:rsidR="00652052">
        <w:rPr>
          <w:rFonts w:ascii="Times New Roman" w:hAnsi="Times New Roman" w:cs="Times New Roman"/>
          <w:bCs/>
          <w:sz w:val="24"/>
          <w:szCs w:val="24"/>
        </w:rPr>
        <w:t>ed</w:t>
      </w:r>
      <w:r w:rsidR="00193F6C">
        <w:rPr>
          <w:rFonts w:ascii="Times New Roman" w:hAnsi="Times New Roman" w:cs="Times New Roman"/>
          <w:bCs/>
          <w:sz w:val="24"/>
          <w:szCs w:val="24"/>
        </w:rPr>
        <w:t>.</w:t>
      </w:r>
      <w:r w:rsidR="00EA7835">
        <w:rPr>
          <w:rFonts w:ascii="Times New Roman" w:hAnsi="Times New Roman" w:cs="Times New Roman"/>
          <w:bCs/>
          <w:sz w:val="24"/>
          <w:szCs w:val="24"/>
        </w:rPr>
        <w:t xml:space="preserve"> The data </w:t>
      </w:r>
      <w:r w:rsidR="00F652BF">
        <w:rPr>
          <w:rFonts w:ascii="Times New Roman" w:hAnsi="Times New Roman" w:cs="Times New Roman"/>
          <w:bCs/>
          <w:sz w:val="24"/>
          <w:szCs w:val="24"/>
        </w:rPr>
        <w:t>indicates</w:t>
      </w:r>
      <w:r w:rsidR="00EA7835">
        <w:rPr>
          <w:rFonts w:ascii="Times New Roman" w:hAnsi="Times New Roman" w:cs="Times New Roman"/>
          <w:bCs/>
          <w:sz w:val="24"/>
          <w:szCs w:val="24"/>
        </w:rPr>
        <w:t xml:space="preserve"> a bimodal distribution where some respondents believe the task is relatively quick, while others estimate a longer duration.</w:t>
      </w:r>
      <w:r w:rsidR="00813CB0">
        <w:rPr>
          <w:rFonts w:ascii="Times New Roman" w:hAnsi="Times New Roman" w:cs="Times New Roman"/>
          <w:bCs/>
          <w:sz w:val="24"/>
          <w:szCs w:val="24"/>
        </w:rPr>
        <w:t xml:space="preserve"> This may imply differing levels of familiarity or complexity among users.</w:t>
      </w:r>
    </w:p>
    <w:p w14:paraId="2D23CF76" w14:textId="77777777" w:rsidR="009E02A4" w:rsidRDefault="009E02A4" w:rsidP="00E37F6E">
      <w:pPr>
        <w:spacing w:after="0"/>
        <w:rPr>
          <w:rFonts w:ascii="Times New Roman" w:hAnsi="Times New Roman" w:cs="Times New Roman"/>
          <w:b/>
          <w:sz w:val="24"/>
          <w:szCs w:val="24"/>
        </w:rPr>
      </w:pPr>
    </w:p>
    <w:p w14:paraId="51DAA633" w14:textId="77777777" w:rsidR="00EB1FE7" w:rsidRDefault="00EB1FE7" w:rsidP="00E37F6E">
      <w:pPr>
        <w:spacing w:after="0"/>
        <w:rPr>
          <w:rFonts w:ascii="Times New Roman" w:hAnsi="Times New Roman" w:cs="Times New Roman"/>
          <w:b/>
          <w:sz w:val="24"/>
          <w:szCs w:val="24"/>
        </w:rPr>
      </w:pPr>
      <w:r>
        <w:rPr>
          <w:rFonts w:ascii="Times New Roman" w:hAnsi="Times New Roman" w:cs="Times New Roman"/>
          <w:b/>
          <w:sz w:val="24"/>
          <w:szCs w:val="24"/>
        </w:rPr>
        <w:t xml:space="preserve">CONCLUSION </w:t>
      </w:r>
    </w:p>
    <w:p w14:paraId="4D4528CE" w14:textId="77777777" w:rsidR="004130F9" w:rsidRDefault="004130F9" w:rsidP="00E37F6E">
      <w:pPr>
        <w:spacing w:after="0"/>
        <w:rPr>
          <w:rFonts w:ascii="Times New Roman" w:hAnsi="Times New Roman" w:cs="Times New Roman"/>
          <w:b/>
          <w:sz w:val="24"/>
          <w:szCs w:val="24"/>
        </w:rPr>
      </w:pPr>
    </w:p>
    <w:p w14:paraId="7A4C09CB" w14:textId="1CD65483" w:rsidR="00BF479A" w:rsidRDefault="004130F9" w:rsidP="00E40984">
      <w:pPr>
        <w:spacing w:after="0"/>
        <w:jc w:val="both"/>
        <w:rPr>
          <w:rFonts w:ascii="Times New Roman" w:hAnsi="Times New Roman" w:cs="Times New Roman"/>
          <w:bCs/>
          <w:sz w:val="24"/>
          <w:szCs w:val="24"/>
        </w:rPr>
      </w:pPr>
      <w:r w:rsidRPr="004130F9">
        <w:rPr>
          <w:rFonts w:ascii="Times New Roman" w:hAnsi="Times New Roman" w:cs="Times New Roman"/>
          <w:bCs/>
          <w:sz w:val="24"/>
          <w:szCs w:val="24"/>
        </w:rPr>
        <w:lastRenderedPageBreak/>
        <w:t>The problem statement for this project was to address the lack of engaging mobile applications for arithmetic practice.</w:t>
      </w:r>
      <w:r w:rsidR="00163E6C">
        <w:rPr>
          <w:rFonts w:ascii="Times New Roman" w:hAnsi="Times New Roman" w:cs="Times New Roman"/>
          <w:bCs/>
          <w:sz w:val="24"/>
          <w:szCs w:val="24"/>
        </w:rPr>
        <w:t xml:space="preserve"> </w:t>
      </w:r>
      <w:r w:rsidR="007D3C5E">
        <w:rPr>
          <w:rFonts w:ascii="Times New Roman" w:hAnsi="Times New Roman" w:cs="Times New Roman"/>
          <w:bCs/>
          <w:sz w:val="24"/>
          <w:szCs w:val="24"/>
        </w:rPr>
        <w:t xml:space="preserve">Therefore, it is </w:t>
      </w:r>
      <w:r w:rsidR="00163E6C">
        <w:rPr>
          <w:rFonts w:ascii="Times New Roman" w:hAnsi="Times New Roman" w:cs="Times New Roman"/>
          <w:bCs/>
          <w:sz w:val="24"/>
          <w:szCs w:val="24"/>
        </w:rPr>
        <w:t>concluded that the app</w:t>
      </w:r>
      <w:r w:rsidRPr="004130F9">
        <w:rPr>
          <w:rFonts w:ascii="Times New Roman" w:hAnsi="Times New Roman" w:cs="Times New Roman"/>
          <w:bCs/>
          <w:sz w:val="24"/>
          <w:szCs w:val="24"/>
        </w:rPr>
        <w:t xml:space="preserve"> has demonstrated the completion of an initial design</w:t>
      </w:r>
      <w:r w:rsidR="00163E6C">
        <w:rPr>
          <w:rFonts w:ascii="Times New Roman" w:hAnsi="Times New Roman" w:cs="Times New Roman"/>
          <w:bCs/>
          <w:sz w:val="24"/>
          <w:szCs w:val="24"/>
        </w:rPr>
        <w:t xml:space="preserve"> with potential </w:t>
      </w:r>
      <w:r w:rsidR="00E40984">
        <w:rPr>
          <w:rFonts w:ascii="Times New Roman" w:hAnsi="Times New Roman" w:cs="Times New Roman"/>
          <w:bCs/>
          <w:sz w:val="24"/>
          <w:szCs w:val="24"/>
        </w:rPr>
        <w:t xml:space="preserve">for </w:t>
      </w:r>
      <w:r w:rsidR="00163E6C">
        <w:rPr>
          <w:rFonts w:ascii="Times New Roman" w:hAnsi="Times New Roman" w:cs="Times New Roman"/>
          <w:bCs/>
          <w:sz w:val="24"/>
          <w:szCs w:val="24"/>
        </w:rPr>
        <w:t>user satisfaction</w:t>
      </w:r>
      <w:r w:rsidRPr="004130F9">
        <w:rPr>
          <w:rFonts w:ascii="Times New Roman" w:hAnsi="Times New Roman" w:cs="Times New Roman"/>
          <w:bCs/>
          <w:sz w:val="24"/>
          <w:szCs w:val="24"/>
        </w:rPr>
        <w:t>. The application was developed using</w:t>
      </w:r>
      <w:r w:rsidR="001666AD">
        <w:rPr>
          <w:rFonts w:ascii="Times New Roman" w:hAnsi="Times New Roman" w:cs="Times New Roman"/>
          <w:bCs/>
          <w:sz w:val="24"/>
          <w:szCs w:val="24"/>
        </w:rPr>
        <w:t xml:space="preserve"> the</w:t>
      </w:r>
      <w:r w:rsidRPr="004130F9">
        <w:rPr>
          <w:rFonts w:ascii="Times New Roman" w:hAnsi="Times New Roman" w:cs="Times New Roman"/>
          <w:bCs/>
          <w:sz w:val="24"/>
          <w:szCs w:val="24"/>
        </w:rPr>
        <w:t xml:space="preserve"> MIT App Inventor and incorporate</w:t>
      </w:r>
      <w:r w:rsidR="00522C23">
        <w:rPr>
          <w:rFonts w:ascii="Times New Roman" w:hAnsi="Times New Roman" w:cs="Times New Roman"/>
          <w:bCs/>
          <w:sz w:val="24"/>
          <w:szCs w:val="24"/>
        </w:rPr>
        <w:t>d</w:t>
      </w:r>
      <w:r w:rsidR="00873A22">
        <w:rPr>
          <w:rFonts w:ascii="Times New Roman" w:hAnsi="Times New Roman" w:cs="Times New Roman"/>
          <w:bCs/>
          <w:sz w:val="24"/>
          <w:szCs w:val="24"/>
        </w:rPr>
        <w:t xml:space="preserve"> the</w:t>
      </w:r>
      <w:r w:rsidRPr="004130F9">
        <w:rPr>
          <w:rFonts w:ascii="Times New Roman" w:hAnsi="Times New Roman" w:cs="Times New Roman"/>
          <w:bCs/>
          <w:sz w:val="24"/>
          <w:szCs w:val="24"/>
        </w:rPr>
        <w:t xml:space="preserve"> required features</w:t>
      </w:r>
      <w:r w:rsidR="00661454">
        <w:rPr>
          <w:rFonts w:ascii="Times New Roman" w:hAnsi="Times New Roman" w:cs="Times New Roman"/>
          <w:bCs/>
          <w:sz w:val="24"/>
          <w:szCs w:val="24"/>
        </w:rPr>
        <w:t>,</w:t>
      </w:r>
      <w:r w:rsidRPr="004130F9">
        <w:rPr>
          <w:rFonts w:ascii="Times New Roman" w:hAnsi="Times New Roman" w:cs="Times New Roman"/>
          <w:bCs/>
          <w:sz w:val="24"/>
          <w:szCs w:val="24"/>
        </w:rPr>
        <w:t xml:space="preserve"> such as image animation and in-program messaging.</w:t>
      </w:r>
    </w:p>
    <w:p w14:paraId="4B340BD2" w14:textId="77777777" w:rsidR="00BF479A" w:rsidRDefault="00BF479A" w:rsidP="004130F9">
      <w:pPr>
        <w:spacing w:after="0"/>
        <w:rPr>
          <w:rFonts w:ascii="Times New Roman" w:hAnsi="Times New Roman" w:cs="Times New Roman"/>
          <w:bCs/>
          <w:sz w:val="24"/>
          <w:szCs w:val="24"/>
        </w:rPr>
      </w:pPr>
    </w:p>
    <w:p w14:paraId="51B963F1" w14:textId="66ADFA77" w:rsidR="00EB1FE7" w:rsidRPr="007D3004" w:rsidRDefault="00803E18" w:rsidP="00E40984">
      <w:pPr>
        <w:spacing w:after="0"/>
        <w:jc w:val="both"/>
        <w:rPr>
          <w:rFonts w:ascii="Times New Roman" w:hAnsi="Times New Roman" w:cs="Times New Roman"/>
          <w:bCs/>
          <w:sz w:val="24"/>
          <w:szCs w:val="24"/>
        </w:rPr>
      </w:pPr>
      <w:r>
        <w:rPr>
          <w:rFonts w:ascii="Times New Roman" w:hAnsi="Times New Roman" w:cs="Times New Roman"/>
          <w:bCs/>
          <w:sz w:val="24"/>
          <w:szCs w:val="24"/>
        </w:rPr>
        <w:t>S</w:t>
      </w:r>
      <w:r w:rsidR="00BF479A">
        <w:rPr>
          <w:rFonts w:ascii="Times New Roman" w:hAnsi="Times New Roman" w:cs="Times New Roman"/>
          <w:bCs/>
          <w:sz w:val="24"/>
          <w:szCs w:val="24"/>
        </w:rPr>
        <w:t xml:space="preserve">urvey </w:t>
      </w:r>
      <w:r w:rsidR="004130F9" w:rsidRPr="004130F9">
        <w:rPr>
          <w:rFonts w:ascii="Times New Roman" w:hAnsi="Times New Roman" w:cs="Times New Roman"/>
          <w:bCs/>
          <w:sz w:val="24"/>
          <w:szCs w:val="24"/>
        </w:rPr>
        <w:t>data collection was used to gather initial user feedback.</w:t>
      </w:r>
      <w:r w:rsidR="00BF479A">
        <w:rPr>
          <w:rFonts w:ascii="Times New Roman" w:hAnsi="Times New Roman" w:cs="Times New Roman"/>
          <w:bCs/>
          <w:sz w:val="24"/>
          <w:szCs w:val="24"/>
        </w:rPr>
        <w:t xml:space="preserve"> </w:t>
      </w:r>
      <w:r w:rsidR="004130F9" w:rsidRPr="004130F9">
        <w:rPr>
          <w:rFonts w:ascii="Times New Roman" w:hAnsi="Times New Roman" w:cs="Times New Roman"/>
          <w:bCs/>
          <w:sz w:val="24"/>
          <w:szCs w:val="24"/>
        </w:rPr>
        <w:t xml:space="preserve">The quality of the initial design, as assessed </w:t>
      </w:r>
      <w:r w:rsidR="00B65883">
        <w:rPr>
          <w:rFonts w:ascii="Times New Roman" w:hAnsi="Times New Roman" w:cs="Times New Roman"/>
          <w:bCs/>
          <w:sz w:val="24"/>
          <w:szCs w:val="24"/>
        </w:rPr>
        <w:t>through a</w:t>
      </w:r>
      <w:r w:rsidR="004130F9" w:rsidRPr="004130F9">
        <w:rPr>
          <w:rFonts w:ascii="Times New Roman" w:hAnsi="Times New Roman" w:cs="Times New Roman"/>
          <w:bCs/>
          <w:sz w:val="24"/>
          <w:szCs w:val="24"/>
        </w:rPr>
        <w:t xml:space="preserve"> user survey, </w:t>
      </w:r>
      <w:r w:rsidR="00AD21EF">
        <w:rPr>
          <w:rFonts w:ascii="Times New Roman" w:hAnsi="Times New Roman" w:cs="Times New Roman"/>
          <w:bCs/>
          <w:sz w:val="24"/>
          <w:szCs w:val="24"/>
        </w:rPr>
        <w:t>was</w:t>
      </w:r>
      <w:r w:rsidR="004130F9" w:rsidRPr="004130F9">
        <w:rPr>
          <w:rFonts w:ascii="Times New Roman" w:hAnsi="Times New Roman" w:cs="Times New Roman"/>
          <w:bCs/>
          <w:sz w:val="24"/>
          <w:szCs w:val="24"/>
        </w:rPr>
        <w:t xml:space="preserve"> promising. The quantitative results indicate that users would engage with the app multiple times a week for several minutes per </w:t>
      </w:r>
      <w:r w:rsidR="00BF479A">
        <w:rPr>
          <w:rFonts w:ascii="Times New Roman" w:hAnsi="Times New Roman" w:cs="Times New Roman"/>
          <w:bCs/>
          <w:sz w:val="24"/>
          <w:szCs w:val="24"/>
        </w:rPr>
        <w:t>week</w:t>
      </w:r>
      <w:r w:rsidR="004130F9" w:rsidRPr="004130F9">
        <w:rPr>
          <w:rFonts w:ascii="Times New Roman" w:hAnsi="Times New Roman" w:cs="Times New Roman"/>
          <w:bCs/>
          <w:sz w:val="24"/>
          <w:szCs w:val="24"/>
        </w:rPr>
        <w:t>, suggesting</w:t>
      </w:r>
      <w:r w:rsidR="00144A73">
        <w:rPr>
          <w:rFonts w:ascii="Times New Roman" w:hAnsi="Times New Roman" w:cs="Times New Roman"/>
          <w:bCs/>
          <w:sz w:val="24"/>
          <w:szCs w:val="24"/>
        </w:rPr>
        <w:t xml:space="preserve"> that</w:t>
      </w:r>
      <w:r w:rsidR="004130F9" w:rsidRPr="004130F9">
        <w:rPr>
          <w:rFonts w:ascii="Times New Roman" w:hAnsi="Times New Roman" w:cs="Times New Roman"/>
          <w:bCs/>
          <w:sz w:val="24"/>
          <w:szCs w:val="24"/>
        </w:rPr>
        <w:t xml:space="preserve"> the core concept is effective. Future work will </w:t>
      </w:r>
      <w:r w:rsidR="007D3004">
        <w:rPr>
          <w:rFonts w:ascii="Times New Roman" w:hAnsi="Times New Roman" w:cs="Times New Roman"/>
          <w:bCs/>
          <w:sz w:val="24"/>
          <w:szCs w:val="24"/>
        </w:rPr>
        <w:t>involve</w:t>
      </w:r>
      <w:r w:rsidR="004130F9" w:rsidRPr="004130F9">
        <w:rPr>
          <w:rFonts w:ascii="Times New Roman" w:hAnsi="Times New Roman" w:cs="Times New Roman"/>
          <w:bCs/>
          <w:sz w:val="24"/>
          <w:szCs w:val="24"/>
        </w:rPr>
        <w:t xml:space="preserve"> refining the </w:t>
      </w:r>
      <w:r w:rsidR="007D3004">
        <w:rPr>
          <w:rFonts w:ascii="Times New Roman" w:hAnsi="Times New Roman" w:cs="Times New Roman"/>
          <w:bCs/>
          <w:sz w:val="24"/>
          <w:szCs w:val="24"/>
        </w:rPr>
        <w:t xml:space="preserve">app interface </w:t>
      </w:r>
      <w:r w:rsidR="004130F9" w:rsidRPr="004130F9">
        <w:rPr>
          <w:rFonts w:ascii="Times New Roman" w:hAnsi="Times New Roman" w:cs="Times New Roman"/>
          <w:bCs/>
          <w:sz w:val="24"/>
          <w:szCs w:val="24"/>
        </w:rPr>
        <w:t xml:space="preserve">and </w:t>
      </w:r>
      <w:r w:rsidR="007D3004" w:rsidRPr="004130F9">
        <w:rPr>
          <w:rFonts w:ascii="Times New Roman" w:hAnsi="Times New Roman" w:cs="Times New Roman"/>
          <w:bCs/>
          <w:sz w:val="24"/>
          <w:szCs w:val="24"/>
        </w:rPr>
        <w:t>incorporat</w:t>
      </w:r>
      <w:r w:rsidR="00684D6A">
        <w:rPr>
          <w:rFonts w:ascii="Times New Roman" w:hAnsi="Times New Roman" w:cs="Times New Roman"/>
          <w:bCs/>
          <w:sz w:val="24"/>
          <w:szCs w:val="24"/>
        </w:rPr>
        <w:t>ing</w:t>
      </w:r>
      <w:r w:rsidR="004130F9" w:rsidRPr="004130F9">
        <w:rPr>
          <w:rFonts w:ascii="Times New Roman" w:hAnsi="Times New Roman" w:cs="Times New Roman"/>
          <w:bCs/>
          <w:sz w:val="24"/>
          <w:szCs w:val="24"/>
        </w:rPr>
        <w:t xml:space="preserve"> user feedback to improve the app's overall appeal and </w:t>
      </w:r>
      <w:r w:rsidR="00E40984">
        <w:rPr>
          <w:rFonts w:ascii="Times New Roman" w:hAnsi="Times New Roman" w:cs="Times New Roman"/>
          <w:bCs/>
          <w:sz w:val="24"/>
          <w:szCs w:val="24"/>
        </w:rPr>
        <w:t>functionality</w:t>
      </w:r>
      <w:r w:rsidR="004130F9" w:rsidRPr="004130F9">
        <w:rPr>
          <w:rFonts w:ascii="Times New Roman" w:hAnsi="Times New Roman" w:cs="Times New Roman"/>
          <w:bCs/>
          <w:sz w:val="24"/>
          <w:szCs w:val="24"/>
        </w:rPr>
        <w:t>.</w:t>
      </w:r>
    </w:p>
    <w:p w14:paraId="503BED91" w14:textId="77777777" w:rsidR="00EB1FE7" w:rsidRDefault="00EB1FE7" w:rsidP="00E37F6E">
      <w:pPr>
        <w:spacing w:after="0"/>
        <w:rPr>
          <w:rFonts w:ascii="Times New Roman" w:hAnsi="Times New Roman" w:cs="Times New Roman"/>
          <w:b/>
          <w:sz w:val="24"/>
          <w:szCs w:val="24"/>
        </w:rPr>
      </w:pPr>
    </w:p>
    <w:p w14:paraId="3FD1E58A" w14:textId="77777777" w:rsidR="00077F06" w:rsidRDefault="00077F06" w:rsidP="00E37F6E">
      <w:pPr>
        <w:spacing w:after="0"/>
        <w:rPr>
          <w:rFonts w:ascii="Times New Roman" w:hAnsi="Times New Roman" w:cs="Times New Roman"/>
          <w:b/>
          <w:sz w:val="24"/>
          <w:szCs w:val="24"/>
        </w:rPr>
      </w:pPr>
    </w:p>
    <w:p w14:paraId="5A487CA8" w14:textId="77777777" w:rsidR="00077F06" w:rsidRDefault="00077F06" w:rsidP="00E37F6E">
      <w:pPr>
        <w:spacing w:after="0"/>
        <w:rPr>
          <w:rFonts w:ascii="Times New Roman" w:hAnsi="Times New Roman" w:cs="Times New Roman"/>
          <w:b/>
          <w:sz w:val="24"/>
          <w:szCs w:val="24"/>
        </w:rPr>
      </w:pPr>
    </w:p>
    <w:p w14:paraId="0B349A33" w14:textId="77777777" w:rsidR="00077F06" w:rsidRDefault="00077F06" w:rsidP="00E37F6E">
      <w:pPr>
        <w:spacing w:after="0"/>
        <w:rPr>
          <w:rFonts w:ascii="Times New Roman" w:hAnsi="Times New Roman" w:cs="Times New Roman"/>
          <w:b/>
          <w:sz w:val="24"/>
          <w:szCs w:val="24"/>
        </w:rPr>
      </w:pPr>
    </w:p>
    <w:p w14:paraId="7EB397B4" w14:textId="77777777" w:rsidR="00077F06" w:rsidRDefault="00077F06" w:rsidP="00E37F6E">
      <w:pPr>
        <w:spacing w:after="0"/>
        <w:rPr>
          <w:rFonts w:ascii="Times New Roman" w:hAnsi="Times New Roman" w:cs="Times New Roman"/>
          <w:b/>
          <w:sz w:val="24"/>
          <w:szCs w:val="24"/>
        </w:rPr>
      </w:pPr>
    </w:p>
    <w:p w14:paraId="226C1959" w14:textId="77777777" w:rsidR="00077F06" w:rsidRDefault="00077F06" w:rsidP="00E37F6E">
      <w:pPr>
        <w:spacing w:after="0"/>
        <w:rPr>
          <w:rFonts w:ascii="Times New Roman" w:hAnsi="Times New Roman" w:cs="Times New Roman"/>
          <w:b/>
          <w:sz w:val="24"/>
          <w:szCs w:val="24"/>
        </w:rPr>
      </w:pPr>
    </w:p>
    <w:p w14:paraId="4E3A5223" w14:textId="77777777" w:rsidR="00077F06" w:rsidRDefault="00077F06" w:rsidP="00E37F6E">
      <w:pPr>
        <w:spacing w:after="0"/>
        <w:rPr>
          <w:rFonts w:ascii="Times New Roman" w:hAnsi="Times New Roman" w:cs="Times New Roman"/>
          <w:b/>
          <w:sz w:val="24"/>
          <w:szCs w:val="24"/>
        </w:rPr>
      </w:pPr>
    </w:p>
    <w:p w14:paraId="49038E79" w14:textId="77777777" w:rsidR="00077F06" w:rsidRDefault="00077F06" w:rsidP="00E37F6E">
      <w:pPr>
        <w:spacing w:after="0"/>
        <w:rPr>
          <w:rFonts w:ascii="Times New Roman" w:hAnsi="Times New Roman" w:cs="Times New Roman"/>
          <w:b/>
          <w:sz w:val="24"/>
          <w:szCs w:val="24"/>
        </w:rPr>
      </w:pPr>
    </w:p>
    <w:p w14:paraId="74632FE0" w14:textId="77777777" w:rsidR="00077F06" w:rsidRDefault="00077F06" w:rsidP="00E37F6E">
      <w:pPr>
        <w:spacing w:after="0"/>
        <w:rPr>
          <w:rFonts w:ascii="Times New Roman" w:hAnsi="Times New Roman" w:cs="Times New Roman"/>
          <w:b/>
          <w:sz w:val="24"/>
          <w:szCs w:val="24"/>
        </w:rPr>
      </w:pPr>
    </w:p>
    <w:p w14:paraId="0CC2A602" w14:textId="77777777" w:rsidR="00077F06" w:rsidRDefault="00077F06" w:rsidP="00E37F6E">
      <w:pPr>
        <w:spacing w:after="0"/>
        <w:rPr>
          <w:rFonts w:ascii="Times New Roman" w:hAnsi="Times New Roman" w:cs="Times New Roman"/>
          <w:b/>
          <w:sz w:val="24"/>
          <w:szCs w:val="24"/>
        </w:rPr>
      </w:pPr>
    </w:p>
    <w:p w14:paraId="70219335" w14:textId="77777777" w:rsidR="00077F06" w:rsidRDefault="00077F06" w:rsidP="00E37F6E">
      <w:pPr>
        <w:spacing w:after="0"/>
        <w:rPr>
          <w:rFonts w:ascii="Times New Roman" w:hAnsi="Times New Roman" w:cs="Times New Roman"/>
          <w:b/>
          <w:sz w:val="24"/>
          <w:szCs w:val="24"/>
        </w:rPr>
      </w:pPr>
    </w:p>
    <w:p w14:paraId="0BA8D19B" w14:textId="77777777" w:rsidR="00077F06" w:rsidRDefault="00077F06" w:rsidP="00E37F6E">
      <w:pPr>
        <w:spacing w:after="0"/>
        <w:rPr>
          <w:rFonts w:ascii="Times New Roman" w:hAnsi="Times New Roman" w:cs="Times New Roman"/>
          <w:b/>
          <w:sz w:val="24"/>
          <w:szCs w:val="24"/>
        </w:rPr>
      </w:pPr>
    </w:p>
    <w:p w14:paraId="05C63C9E" w14:textId="77777777" w:rsidR="00077F06" w:rsidRDefault="00077F06" w:rsidP="00E37F6E">
      <w:pPr>
        <w:spacing w:after="0"/>
        <w:rPr>
          <w:rFonts w:ascii="Times New Roman" w:hAnsi="Times New Roman" w:cs="Times New Roman"/>
          <w:b/>
          <w:sz w:val="24"/>
          <w:szCs w:val="24"/>
        </w:rPr>
      </w:pPr>
    </w:p>
    <w:p w14:paraId="043D430F" w14:textId="77777777" w:rsidR="00077F06" w:rsidRDefault="00077F06" w:rsidP="00E37F6E">
      <w:pPr>
        <w:spacing w:after="0"/>
        <w:rPr>
          <w:rFonts w:ascii="Times New Roman" w:hAnsi="Times New Roman" w:cs="Times New Roman"/>
          <w:b/>
          <w:sz w:val="24"/>
          <w:szCs w:val="24"/>
        </w:rPr>
      </w:pPr>
    </w:p>
    <w:p w14:paraId="34EF65B1" w14:textId="77777777" w:rsidR="00077F06" w:rsidRDefault="00077F06" w:rsidP="00E37F6E">
      <w:pPr>
        <w:spacing w:after="0"/>
        <w:rPr>
          <w:rFonts w:ascii="Times New Roman" w:hAnsi="Times New Roman" w:cs="Times New Roman"/>
          <w:b/>
          <w:sz w:val="24"/>
          <w:szCs w:val="24"/>
        </w:rPr>
      </w:pPr>
    </w:p>
    <w:p w14:paraId="7627E647" w14:textId="77777777" w:rsidR="00077F06" w:rsidRDefault="00077F06" w:rsidP="00E37F6E">
      <w:pPr>
        <w:spacing w:after="0"/>
        <w:rPr>
          <w:rFonts w:ascii="Times New Roman" w:hAnsi="Times New Roman" w:cs="Times New Roman"/>
          <w:b/>
          <w:sz w:val="24"/>
          <w:szCs w:val="24"/>
        </w:rPr>
      </w:pPr>
    </w:p>
    <w:p w14:paraId="47370B50" w14:textId="77777777" w:rsidR="00077F06" w:rsidRDefault="00077F06" w:rsidP="00E37F6E">
      <w:pPr>
        <w:spacing w:after="0"/>
        <w:rPr>
          <w:rFonts w:ascii="Times New Roman" w:hAnsi="Times New Roman" w:cs="Times New Roman"/>
          <w:b/>
          <w:sz w:val="24"/>
          <w:szCs w:val="24"/>
        </w:rPr>
      </w:pPr>
    </w:p>
    <w:p w14:paraId="683B2EF7" w14:textId="77777777" w:rsidR="00077F06" w:rsidRDefault="00077F06" w:rsidP="00E37F6E">
      <w:pPr>
        <w:spacing w:after="0"/>
        <w:rPr>
          <w:rFonts w:ascii="Times New Roman" w:hAnsi="Times New Roman" w:cs="Times New Roman"/>
          <w:b/>
          <w:sz w:val="24"/>
          <w:szCs w:val="24"/>
        </w:rPr>
      </w:pPr>
    </w:p>
    <w:p w14:paraId="3CD155D5" w14:textId="77777777" w:rsidR="00077F06" w:rsidRDefault="00077F06" w:rsidP="00E37F6E">
      <w:pPr>
        <w:spacing w:after="0"/>
        <w:rPr>
          <w:rFonts w:ascii="Times New Roman" w:hAnsi="Times New Roman" w:cs="Times New Roman"/>
          <w:b/>
          <w:sz w:val="24"/>
          <w:szCs w:val="24"/>
        </w:rPr>
      </w:pPr>
    </w:p>
    <w:p w14:paraId="555A9389" w14:textId="77777777" w:rsidR="00077F06" w:rsidRDefault="00077F06" w:rsidP="00E37F6E">
      <w:pPr>
        <w:spacing w:after="0"/>
        <w:rPr>
          <w:rFonts w:ascii="Times New Roman" w:hAnsi="Times New Roman" w:cs="Times New Roman"/>
          <w:b/>
          <w:sz w:val="24"/>
          <w:szCs w:val="24"/>
        </w:rPr>
      </w:pPr>
    </w:p>
    <w:p w14:paraId="799CA25C" w14:textId="77777777" w:rsidR="00077F06" w:rsidRDefault="00077F06" w:rsidP="00E37F6E">
      <w:pPr>
        <w:spacing w:after="0"/>
        <w:rPr>
          <w:rFonts w:ascii="Times New Roman" w:hAnsi="Times New Roman" w:cs="Times New Roman"/>
          <w:b/>
          <w:sz w:val="24"/>
          <w:szCs w:val="24"/>
        </w:rPr>
      </w:pPr>
    </w:p>
    <w:p w14:paraId="69459A26" w14:textId="77777777" w:rsidR="00077F06" w:rsidRDefault="00077F06" w:rsidP="00E37F6E">
      <w:pPr>
        <w:spacing w:after="0"/>
        <w:rPr>
          <w:rFonts w:ascii="Times New Roman" w:hAnsi="Times New Roman" w:cs="Times New Roman"/>
          <w:b/>
          <w:sz w:val="24"/>
          <w:szCs w:val="24"/>
        </w:rPr>
      </w:pPr>
    </w:p>
    <w:p w14:paraId="24C4731F" w14:textId="77777777" w:rsidR="00077F06" w:rsidRDefault="00077F06" w:rsidP="00E37F6E">
      <w:pPr>
        <w:spacing w:after="0"/>
        <w:rPr>
          <w:rFonts w:ascii="Times New Roman" w:hAnsi="Times New Roman" w:cs="Times New Roman"/>
          <w:b/>
          <w:sz w:val="24"/>
          <w:szCs w:val="24"/>
        </w:rPr>
      </w:pPr>
    </w:p>
    <w:p w14:paraId="389FBC57" w14:textId="77777777" w:rsidR="00077F06" w:rsidRDefault="00077F06" w:rsidP="00E37F6E">
      <w:pPr>
        <w:spacing w:after="0"/>
        <w:rPr>
          <w:rFonts w:ascii="Times New Roman" w:hAnsi="Times New Roman" w:cs="Times New Roman"/>
          <w:b/>
          <w:sz w:val="24"/>
          <w:szCs w:val="24"/>
        </w:rPr>
      </w:pPr>
    </w:p>
    <w:p w14:paraId="719C2386" w14:textId="77777777" w:rsidR="00077F06" w:rsidRDefault="00077F06" w:rsidP="00E37F6E">
      <w:pPr>
        <w:spacing w:after="0"/>
        <w:rPr>
          <w:rFonts w:ascii="Times New Roman" w:hAnsi="Times New Roman" w:cs="Times New Roman"/>
          <w:b/>
          <w:sz w:val="24"/>
          <w:szCs w:val="24"/>
        </w:rPr>
      </w:pPr>
    </w:p>
    <w:p w14:paraId="749F5A06" w14:textId="77777777" w:rsidR="00077F06" w:rsidRDefault="00077F06" w:rsidP="00E37F6E">
      <w:pPr>
        <w:spacing w:after="0"/>
        <w:rPr>
          <w:rFonts w:ascii="Times New Roman" w:hAnsi="Times New Roman" w:cs="Times New Roman"/>
          <w:b/>
          <w:sz w:val="24"/>
          <w:szCs w:val="24"/>
        </w:rPr>
      </w:pPr>
    </w:p>
    <w:p w14:paraId="58078586" w14:textId="77777777" w:rsidR="00077F06" w:rsidRDefault="00077F06" w:rsidP="00E37F6E">
      <w:pPr>
        <w:spacing w:after="0"/>
        <w:rPr>
          <w:rFonts w:ascii="Times New Roman" w:hAnsi="Times New Roman" w:cs="Times New Roman"/>
          <w:b/>
          <w:sz w:val="24"/>
          <w:szCs w:val="24"/>
        </w:rPr>
      </w:pPr>
    </w:p>
    <w:p w14:paraId="3F69C427" w14:textId="77777777" w:rsidR="00077F06" w:rsidRDefault="00077F06" w:rsidP="00E37F6E">
      <w:pPr>
        <w:spacing w:after="0"/>
        <w:rPr>
          <w:rFonts w:ascii="Times New Roman" w:hAnsi="Times New Roman" w:cs="Times New Roman"/>
          <w:b/>
          <w:sz w:val="24"/>
          <w:szCs w:val="24"/>
        </w:rPr>
      </w:pPr>
    </w:p>
    <w:p w14:paraId="52C08F5F" w14:textId="77777777" w:rsidR="00077F06" w:rsidRDefault="00077F06" w:rsidP="00E37F6E">
      <w:pPr>
        <w:spacing w:after="0"/>
        <w:rPr>
          <w:rFonts w:ascii="Times New Roman" w:hAnsi="Times New Roman" w:cs="Times New Roman"/>
          <w:b/>
          <w:sz w:val="24"/>
          <w:szCs w:val="24"/>
        </w:rPr>
      </w:pPr>
    </w:p>
    <w:p w14:paraId="4F9C14FA" w14:textId="77777777" w:rsidR="00077F06" w:rsidRDefault="00077F06" w:rsidP="00E37F6E">
      <w:pPr>
        <w:spacing w:after="0"/>
        <w:rPr>
          <w:rFonts w:ascii="Times New Roman" w:hAnsi="Times New Roman" w:cs="Times New Roman"/>
          <w:b/>
          <w:sz w:val="24"/>
          <w:szCs w:val="24"/>
        </w:rPr>
      </w:pPr>
    </w:p>
    <w:p w14:paraId="1B245A03" w14:textId="77777777" w:rsidR="00077F06" w:rsidRDefault="00077F06" w:rsidP="00E37F6E">
      <w:pPr>
        <w:spacing w:after="0"/>
        <w:rPr>
          <w:rFonts w:ascii="Times New Roman" w:hAnsi="Times New Roman" w:cs="Times New Roman"/>
          <w:b/>
          <w:sz w:val="24"/>
          <w:szCs w:val="24"/>
        </w:rPr>
      </w:pPr>
    </w:p>
    <w:p w14:paraId="2EE32057" w14:textId="77777777" w:rsidR="00077F06" w:rsidRDefault="00077F06" w:rsidP="00E37F6E">
      <w:pPr>
        <w:spacing w:after="0"/>
        <w:rPr>
          <w:rFonts w:ascii="Times New Roman" w:hAnsi="Times New Roman" w:cs="Times New Roman"/>
          <w:b/>
          <w:sz w:val="24"/>
          <w:szCs w:val="24"/>
        </w:rPr>
      </w:pPr>
    </w:p>
    <w:p w14:paraId="2615A56D" w14:textId="77777777" w:rsidR="00E37F6E" w:rsidRDefault="00C96DE4" w:rsidP="00E37F6E">
      <w:pPr>
        <w:spacing w:after="0"/>
        <w:rPr>
          <w:rFonts w:ascii="Times New Roman" w:hAnsi="Times New Roman" w:cs="Times New Roman"/>
          <w:b/>
          <w:sz w:val="24"/>
          <w:szCs w:val="24"/>
        </w:rPr>
      </w:pPr>
      <w:r>
        <w:rPr>
          <w:rFonts w:ascii="Times New Roman" w:hAnsi="Times New Roman" w:cs="Times New Roman"/>
          <w:b/>
          <w:sz w:val="24"/>
          <w:szCs w:val="24"/>
        </w:rPr>
        <w:lastRenderedPageBreak/>
        <w:t>REFERENCES</w:t>
      </w:r>
    </w:p>
    <w:p w14:paraId="43178A39" w14:textId="77777777" w:rsidR="00021897" w:rsidRDefault="00021897" w:rsidP="00D03D88">
      <w:pPr>
        <w:spacing w:after="0"/>
        <w:rPr>
          <w:rFonts w:ascii="Times New Roman" w:eastAsia="Calibri" w:hAnsi="Times New Roman" w:cs="Times New Roman"/>
          <w:sz w:val="24"/>
          <w:szCs w:val="24"/>
        </w:rPr>
      </w:pPr>
    </w:p>
    <w:p w14:paraId="2039BBC5" w14:textId="1BB76B6A" w:rsidR="00021897" w:rsidRDefault="00021897" w:rsidP="00A556C9">
      <w:pPr>
        <w:spacing w:after="0"/>
        <w:ind w:left="720" w:hanging="720"/>
        <w:rPr>
          <w:rFonts w:ascii="Times New Roman" w:eastAsia="Calibri" w:hAnsi="Times New Roman" w:cs="Times New Roman"/>
          <w:sz w:val="24"/>
          <w:szCs w:val="24"/>
        </w:rPr>
      </w:pPr>
      <w:r>
        <w:rPr>
          <w:rFonts w:ascii="Times New Roman" w:eastAsia="Calibri" w:hAnsi="Times New Roman" w:cs="Times New Roman"/>
          <w:sz w:val="24"/>
          <w:szCs w:val="24"/>
        </w:rPr>
        <w:t>[1]</w:t>
      </w:r>
      <w:r>
        <w:rPr>
          <w:rFonts w:ascii="Times New Roman" w:eastAsia="Calibri" w:hAnsi="Times New Roman" w:cs="Times New Roman"/>
          <w:sz w:val="24"/>
          <w:szCs w:val="24"/>
        </w:rPr>
        <w:tab/>
        <w:t xml:space="preserve">K. Squire, </w:t>
      </w:r>
      <w:r w:rsidR="00314D7B">
        <w:rPr>
          <w:rFonts w:ascii="Times New Roman" w:eastAsia="Calibri" w:hAnsi="Times New Roman" w:cs="Times New Roman"/>
          <w:sz w:val="24"/>
          <w:szCs w:val="24"/>
        </w:rPr>
        <w:t xml:space="preserve">“Video Games in Education”, </w:t>
      </w:r>
      <w:r w:rsidR="00314D7B">
        <w:rPr>
          <w:rFonts w:ascii="Times New Roman" w:eastAsia="Calibri" w:hAnsi="Times New Roman" w:cs="Times New Roman"/>
          <w:i/>
          <w:iCs/>
          <w:sz w:val="24"/>
          <w:szCs w:val="24"/>
        </w:rPr>
        <w:t>International Journal of Intelligent Simulations and Gaming</w:t>
      </w:r>
      <w:r w:rsidR="00314D7B">
        <w:rPr>
          <w:rFonts w:ascii="Times New Roman" w:eastAsia="Calibri" w:hAnsi="Times New Roman" w:cs="Times New Roman"/>
          <w:sz w:val="24"/>
          <w:szCs w:val="24"/>
        </w:rPr>
        <w:t>, vol. 2, no. 1, pp. 49-62, 2003.</w:t>
      </w:r>
    </w:p>
    <w:p w14:paraId="773A2AE3" w14:textId="28C6B3B0" w:rsidR="00E70339" w:rsidRPr="00E70339" w:rsidRDefault="00E70339" w:rsidP="00A556C9">
      <w:pPr>
        <w:spacing w:after="0"/>
        <w:ind w:left="720" w:hanging="720"/>
        <w:rPr>
          <w:rFonts w:ascii="Times New Roman" w:hAnsi="Times New Roman" w:cs="Times New Roman"/>
          <w:sz w:val="24"/>
          <w:szCs w:val="24"/>
        </w:rPr>
      </w:pPr>
      <w:r>
        <w:rPr>
          <w:rFonts w:ascii="Times New Roman" w:eastAsia="Calibri" w:hAnsi="Times New Roman" w:cs="Times New Roman"/>
          <w:sz w:val="24"/>
          <w:szCs w:val="24"/>
        </w:rPr>
        <w:t>[2]</w:t>
      </w:r>
      <w:r>
        <w:rPr>
          <w:rFonts w:ascii="Times New Roman" w:eastAsia="Calibri" w:hAnsi="Times New Roman" w:cs="Times New Roman"/>
          <w:sz w:val="24"/>
          <w:szCs w:val="24"/>
        </w:rPr>
        <w:tab/>
        <w:t xml:space="preserve">S. B. Munavalli, “Impact of Gamification on Education”, </w:t>
      </w:r>
      <w:r>
        <w:rPr>
          <w:rFonts w:ascii="Times New Roman" w:eastAsia="Calibri" w:hAnsi="Times New Roman" w:cs="Times New Roman"/>
          <w:i/>
          <w:iCs/>
          <w:sz w:val="24"/>
          <w:szCs w:val="24"/>
        </w:rPr>
        <w:t>International e-Journal of Library Science</w:t>
      </w:r>
      <w:r>
        <w:rPr>
          <w:rFonts w:ascii="Times New Roman" w:eastAsia="Calibri" w:hAnsi="Times New Roman" w:cs="Times New Roman"/>
          <w:sz w:val="24"/>
          <w:szCs w:val="24"/>
        </w:rPr>
        <w:t>, vol. 11, no. 1, pp. 1017-1021, 2023</w:t>
      </w:r>
    </w:p>
    <w:p w14:paraId="78803440" w14:textId="77777777" w:rsidR="002C30D0" w:rsidRPr="002F6E63" w:rsidRDefault="002C30D0">
      <w:pPr>
        <w:rPr>
          <w:rFonts w:ascii="Times New Roman" w:hAnsi="Times New Roman" w:cs="Times New Roman"/>
        </w:rPr>
      </w:pPr>
    </w:p>
    <w:sectPr w:rsidR="002C30D0" w:rsidRPr="002F6E63">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22828" w14:textId="77777777" w:rsidR="002C1594" w:rsidRDefault="002C1594">
      <w:pPr>
        <w:spacing w:after="0" w:line="240" w:lineRule="auto"/>
      </w:pPr>
      <w:r>
        <w:separator/>
      </w:r>
    </w:p>
  </w:endnote>
  <w:endnote w:type="continuationSeparator" w:id="0">
    <w:p w14:paraId="2DCB282E" w14:textId="77777777" w:rsidR="002C1594" w:rsidRDefault="002C1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82416"/>
      <w:docPartObj>
        <w:docPartGallery w:val="Page Numbers (Bottom of Page)"/>
        <w:docPartUnique/>
      </w:docPartObj>
    </w:sdtPr>
    <w:sdtEndPr>
      <w:rPr>
        <w:rFonts w:ascii="Times New Roman" w:hAnsi="Times New Roman" w:cs="Times New Roman"/>
        <w:noProof/>
      </w:rPr>
    </w:sdtEndPr>
    <w:sdtContent>
      <w:p w14:paraId="5E0AF49C" w14:textId="77777777" w:rsidR="002C30D0" w:rsidRPr="0034043E" w:rsidRDefault="00E37F6E">
        <w:pPr>
          <w:pStyle w:val="Footer"/>
          <w:jc w:val="center"/>
          <w:rPr>
            <w:rFonts w:ascii="Times New Roman" w:hAnsi="Times New Roman" w:cs="Times New Roman"/>
          </w:rPr>
        </w:pPr>
        <w:r w:rsidRPr="0034043E">
          <w:rPr>
            <w:rFonts w:ascii="Times New Roman" w:hAnsi="Times New Roman" w:cs="Times New Roman"/>
          </w:rPr>
          <w:fldChar w:fldCharType="begin"/>
        </w:r>
        <w:r w:rsidRPr="0034043E">
          <w:rPr>
            <w:rFonts w:ascii="Times New Roman" w:hAnsi="Times New Roman" w:cs="Times New Roman"/>
          </w:rPr>
          <w:instrText xml:space="preserve"> PAGE   \* MERGEFORMAT </w:instrText>
        </w:r>
        <w:r w:rsidRPr="0034043E">
          <w:rPr>
            <w:rFonts w:ascii="Times New Roman" w:hAnsi="Times New Roman" w:cs="Times New Roman"/>
          </w:rPr>
          <w:fldChar w:fldCharType="separate"/>
        </w:r>
        <w:r w:rsidR="006D4DAD">
          <w:rPr>
            <w:rFonts w:ascii="Times New Roman" w:hAnsi="Times New Roman" w:cs="Times New Roman"/>
            <w:noProof/>
          </w:rPr>
          <w:t>4</w:t>
        </w:r>
        <w:r w:rsidRPr="0034043E">
          <w:rPr>
            <w:rFonts w:ascii="Times New Roman" w:hAnsi="Times New Roman" w:cs="Times New Roman"/>
            <w:noProof/>
          </w:rPr>
          <w:fldChar w:fldCharType="end"/>
        </w:r>
      </w:p>
    </w:sdtContent>
  </w:sdt>
  <w:p w14:paraId="6556F570" w14:textId="77777777" w:rsidR="002C30D0" w:rsidRDefault="002C30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98EC" w14:textId="77777777" w:rsidR="002C1594" w:rsidRDefault="002C1594">
      <w:pPr>
        <w:spacing w:after="0" w:line="240" w:lineRule="auto"/>
      </w:pPr>
      <w:r>
        <w:separator/>
      </w:r>
    </w:p>
  </w:footnote>
  <w:footnote w:type="continuationSeparator" w:id="0">
    <w:p w14:paraId="7EF159C8" w14:textId="77777777" w:rsidR="002C1594" w:rsidRDefault="002C15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423"/>
    <w:multiLevelType w:val="hybridMultilevel"/>
    <w:tmpl w:val="3AC89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F5A5D"/>
    <w:multiLevelType w:val="hybridMultilevel"/>
    <w:tmpl w:val="E78EC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F35199"/>
    <w:multiLevelType w:val="hybridMultilevel"/>
    <w:tmpl w:val="60C02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4331DA"/>
    <w:multiLevelType w:val="hybridMultilevel"/>
    <w:tmpl w:val="883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1032502">
    <w:abstractNumId w:val="0"/>
  </w:num>
  <w:num w:numId="2" w16cid:durableId="1413089028">
    <w:abstractNumId w:val="1"/>
  </w:num>
  <w:num w:numId="3" w16cid:durableId="755050610">
    <w:abstractNumId w:val="2"/>
  </w:num>
  <w:num w:numId="4" w16cid:durableId="1734808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F6E"/>
    <w:rsid w:val="000074DD"/>
    <w:rsid w:val="0001016D"/>
    <w:rsid w:val="00013940"/>
    <w:rsid w:val="00021897"/>
    <w:rsid w:val="00023C4C"/>
    <w:rsid w:val="000318ED"/>
    <w:rsid w:val="000328CF"/>
    <w:rsid w:val="00034CC0"/>
    <w:rsid w:val="00066FDF"/>
    <w:rsid w:val="0006748F"/>
    <w:rsid w:val="0007005C"/>
    <w:rsid w:val="000715F0"/>
    <w:rsid w:val="00077F06"/>
    <w:rsid w:val="00083E5C"/>
    <w:rsid w:val="00094C0C"/>
    <w:rsid w:val="000A2024"/>
    <w:rsid w:val="000A20C6"/>
    <w:rsid w:val="000A6DE3"/>
    <w:rsid w:val="000A6FFC"/>
    <w:rsid w:val="000B40A3"/>
    <w:rsid w:val="000B529F"/>
    <w:rsid w:val="000B650C"/>
    <w:rsid w:val="000B754D"/>
    <w:rsid w:val="000C33A0"/>
    <w:rsid w:val="000C5CD8"/>
    <w:rsid w:val="000E304A"/>
    <w:rsid w:val="000E4018"/>
    <w:rsid w:val="000F7926"/>
    <w:rsid w:val="00104536"/>
    <w:rsid w:val="00104733"/>
    <w:rsid w:val="00107762"/>
    <w:rsid w:val="00120C76"/>
    <w:rsid w:val="001348AB"/>
    <w:rsid w:val="00140E5B"/>
    <w:rsid w:val="00142A81"/>
    <w:rsid w:val="00143D53"/>
    <w:rsid w:val="00144A73"/>
    <w:rsid w:val="00154A52"/>
    <w:rsid w:val="0015767B"/>
    <w:rsid w:val="00161E2E"/>
    <w:rsid w:val="00163CAB"/>
    <w:rsid w:val="00163E6C"/>
    <w:rsid w:val="001666AD"/>
    <w:rsid w:val="00180871"/>
    <w:rsid w:val="0018209A"/>
    <w:rsid w:val="001829F5"/>
    <w:rsid w:val="001830DF"/>
    <w:rsid w:val="00193F6C"/>
    <w:rsid w:val="001A3BF9"/>
    <w:rsid w:val="001A4719"/>
    <w:rsid w:val="001B3034"/>
    <w:rsid w:val="001B3C9B"/>
    <w:rsid w:val="001C1FA0"/>
    <w:rsid w:val="001C42F9"/>
    <w:rsid w:val="001E2728"/>
    <w:rsid w:val="001E2ABA"/>
    <w:rsid w:val="001E2EBB"/>
    <w:rsid w:val="00207F48"/>
    <w:rsid w:val="00213ECB"/>
    <w:rsid w:val="0021710D"/>
    <w:rsid w:val="0022312E"/>
    <w:rsid w:val="002324B1"/>
    <w:rsid w:val="00232D47"/>
    <w:rsid w:val="00242961"/>
    <w:rsid w:val="00244E93"/>
    <w:rsid w:val="00260141"/>
    <w:rsid w:val="00264638"/>
    <w:rsid w:val="002657DD"/>
    <w:rsid w:val="002705E1"/>
    <w:rsid w:val="00271981"/>
    <w:rsid w:val="00272FE2"/>
    <w:rsid w:val="00275AE8"/>
    <w:rsid w:val="00282DF4"/>
    <w:rsid w:val="0028664E"/>
    <w:rsid w:val="00290017"/>
    <w:rsid w:val="0029111E"/>
    <w:rsid w:val="00292C84"/>
    <w:rsid w:val="002C1594"/>
    <w:rsid w:val="002C30D0"/>
    <w:rsid w:val="002C398C"/>
    <w:rsid w:val="002C6C71"/>
    <w:rsid w:val="002D1AD2"/>
    <w:rsid w:val="002D28A1"/>
    <w:rsid w:val="002E001F"/>
    <w:rsid w:val="002E726D"/>
    <w:rsid w:val="002F1295"/>
    <w:rsid w:val="002F208B"/>
    <w:rsid w:val="002F5691"/>
    <w:rsid w:val="002F6E63"/>
    <w:rsid w:val="00314D7B"/>
    <w:rsid w:val="00317AC7"/>
    <w:rsid w:val="003224C8"/>
    <w:rsid w:val="003229F7"/>
    <w:rsid w:val="0032345D"/>
    <w:rsid w:val="00334B7B"/>
    <w:rsid w:val="00334FC2"/>
    <w:rsid w:val="0034043E"/>
    <w:rsid w:val="0034703B"/>
    <w:rsid w:val="00352198"/>
    <w:rsid w:val="0035609F"/>
    <w:rsid w:val="00361EA1"/>
    <w:rsid w:val="00362231"/>
    <w:rsid w:val="00366EEE"/>
    <w:rsid w:val="00367B9F"/>
    <w:rsid w:val="00382404"/>
    <w:rsid w:val="003937DD"/>
    <w:rsid w:val="0039622F"/>
    <w:rsid w:val="00397E53"/>
    <w:rsid w:val="003A20F6"/>
    <w:rsid w:val="003B6AFD"/>
    <w:rsid w:val="003C682D"/>
    <w:rsid w:val="003D0AA8"/>
    <w:rsid w:val="003D18E2"/>
    <w:rsid w:val="003D563C"/>
    <w:rsid w:val="003F03A5"/>
    <w:rsid w:val="003F7524"/>
    <w:rsid w:val="00406878"/>
    <w:rsid w:val="00411FBA"/>
    <w:rsid w:val="004130F9"/>
    <w:rsid w:val="0041728C"/>
    <w:rsid w:val="004225EC"/>
    <w:rsid w:val="00433606"/>
    <w:rsid w:val="00433DD2"/>
    <w:rsid w:val="004353E5"/>
    <w:rsid w:val="0044696B"/>
    <w:rsid w:val="00451643"/>
    <w:rsid w:val="004537E4"/>
    <w:rsid w:val="00457518"/>
    <w:rsid w:val="00481DF7"/>
    <w:rsid w:val="00484D0A"/>
    <w:rsid w:val="004870FB"/>
    <w:rsid w:val="004A1383"/>
    <w:rsid w:val="004A1E2C"/>
    <w:rsid w:val="004A4668"/>
    <w:rsid w:val="004B2BF7"/>
    <w:rsid w:val="004C7F01"/>
    <w:rsid w:val="004F2D8F"/>
    <w:rsid w:val="004F5C24"/>
    <w:rsid w:val="004F714F"/>
    <w:rsid w:val="005123F4"/>
    <w:rsid w:val="00514CA0"/>
    <w:rsid w:val="00522C23"/>
    <w:rsid w:val="00526626"/>
    <w:rsid w:val="00537F7E"/>
    <w:rsid w:val="00543E80"/>
    <w:rsid w:val="00545ACD"/>
    <w:rsid w:val="00545B5A"/>
    <w:rsid w:val="0055788D"/>
    <w:rsid w:val="0056030D"/>
    <w:rsid w:val="00560DB5"/>
    <w:rsid w:val="00561204"/>
    <w:rsid w:val="005631A0"/>
    <w:rsid w:val="0056368A"/>
    <w:rsid w:val="005647A7"/>
    <w:rsid w:val="00564DAA"/>
    <w:rsid w:val="005741D2"/>
    <w:rsid w:val="00580AA5"/>
    <w:rsid w:val="0058298A"/>
    <w:rsid w:val="00594CA1"/>
    <w:rsid w:val="00597BD0"/>
    <w:rsid w:val="005A7E23"/>
    <w:rsid w:val="005B2A0B"/>
    <w:rsid w:val="005C72BE"/>
    <w:rsid w:val="005C73D8"/>
    <w:rsid w:val="005E0660"/>
    <w:rsid w:val="005E17EE"/>
    <w:rsid w:val="005E5698"/>
    <w:rsid w:val="005E6774"/>
    <w:rsid w:val="006007AE"/>
    <w:rsid w:val="00601B7B"/>
    <w:rsid w:val="00606562"/>
    <w:rsid w:val="00613BA4"/>
    <w:rsid w:val="0061542A"/>
    <w:rsid w:val="00624A5D"/>
    <w:rsid w:val="00633233"/>
    <w:rsid w:val="00642ABE"/>
    <w:rsid w:val="00652052"/>
    <w:rsid w:val="00661454"/>
    <w:rsid w:val="00662E29"/>
    <w:rsid w:val="00663FE4"/>
    <w:rsid w:val="006665C6"/>
    <w:rsid w:val="006667B9"/>
    <w:rsid w:val="00670FF0"/>
    <w:rsid w:val="00675347"/>
    <w:rsid w:val="00676C55"/>
    <w:rsid w:val="00677351"/>
    <w:rsid w:val="00680C71"/>
    <w:rsid w:val="00684D6A"/>
    <w:rsid w:val="00696ECD"/>
    <w:rsid w:val="006B0F3C"/>
    <w:rsid w:val="006B15A4"/>
    <w:rsid w:val="006B1A64"/>
    <w:rsid w:val="006D013F"/>
    <w:rsid w:val="006D15A9"/>
    <w:rsid w:val="006D4DAD"/>
    <w:rsid w:val="006E0AF4"/>
    <w:rsid w:val="006F0209"/>
    <w:rsid w:val="006F75CB"/>
    <w:rsid w:val="00713F43"/>
    <w:rsid w:val="007164FE"/>
    <w:rsid w:val="00740374"/>
    <w:rsid w:val="0074218F"/>
    <w:rsid w:val="0074316F"/>
    <w:rsid w:val="0074646C"/>
    <w:rsid w:val="00747589"/>
    <w:rsid w:val="00756A2D"/>
    <w:rsid w:val="0076199F"/>
    <w:rsid w:val="0076410A"/>
    <w:rsid w:val="0076438F"/>
    <w:rsid w:val="007717FA"/>
    <w:rsid w:val="00780108"/>
    <w:rsid w:val="00784F6E"/>
    <w:rsid w:val="00785395"/>
    <w:rsid w:val="00785E36"/>
    <w:rsid w:val="00794725"/>
    <w:rsid w:val="007A44BA"/>
    <w:rsid w:val="007B1F82"/>
    <w:rsid w:val="007D3004"/>
    <w:rsid w:val="007D3C5E"/>
    <w:rsid w:val="007D46CD"/>
    <w:rsid w:val="007E255D"/>
    <w:rsid w:val="007E306E"/>
    <w:rsid w:val="007E335F"/>
    <w:rsid w:val="007F1672"/>
    <w:rsid w:val="007F2B86"/>
    <w:rsid w:val="007F49C7"/>
    <w:rsid w:val="007F7885"/>
    <w:rsid w:val="00801A75"/>
    <w:rsid w:val="00803E18"/>
    <w:rsid w:val="00804F07"/>
    <w:rsid w:val="00813CB0"/>
    <w:rsid w:val="0082038C"/>
    <w:rsid w:val="008325FB"/>
    <w:rsid w:val="00836D5C"/>
    <w:rsid w:val="00845B04"/>
    <w:rsid w:val="00851E82"/>
    <w:rsid w:val="00855BA3"/>
    <w:rsid w:val="008563F8"/>
    <w:rsid w:val="00860488"/>
    <w:rsid w:val="008634A3"/>
    <w:rsid w:val="008648F2"/>
    <w:rsid w:val="00871731"/>
    <w:rsid w:val="00873A22"/>
    <w:rsid w:val="008927F7"/>
    <w:rsid w:val="008956E6"/>
    <w:rsid w:val="008A2833"/>
    <w:rsid w:val="008A75BF"/>
    <w:rsid w:val="008D0962"/>
    <w:rsid w:val="008D5EC0"/>
    <w:rsid w:val="008F1DE5"/>
    <w:rsid w:val="009005EB"/>
    <w:rsid w:val="0091165F"/>
    <w:rsid w:val="00912699"/>
    <w:rsid w:val="00914914"/>
    <w:rsid w:val="00925B1E"/>
    <w:rsid w:val="0093799E"/>
    <w:rsid w:val="00940730"/>
    <w:rsid w:val="00952046"/>
    <w:rsid w:val="00961E38"/>
    <w:rsid w:val="00964B72"/>
    <w:rsid w:val="00973965"/>
    <w:rsid w:val="00977E19"/>
    <w:rsid w:val="00985807"/>
    <w:rsid w:val="00992CE3"/>
    <w:rsid w:val="00992FDE"/>
    <w:rsid w:val="009934EA"/>
    <w:rsid w:val="00995095"/>
    <w:rsid w:val="00996471"/>
    <w:rsid w:val="00996BEF"/>
    <w:rsid w:val="009A0521"/>
    <w:rsid w:val="009B1F51"/>
    <w:rsid w:val="009D4482"/>
    <w:rsid w:val="009E02A4"/>
    <w:rsid w:val="009E1278"/>
    <w:rsid w:val="009F0E76"/>
    <w:rsid w:val="009F710C"/>
    <w:rsid w:val="00A13850"/>
    <w:rsid w:val="00A20B36"/>
    <w:rsid w:val="00A31235"/>
    <w:rsid w:val="00A4571D"/>
    <w:rsid w:val="00A50A9E"/>
    <w:rsid w:val="00A521A7"/>
    <w:rsid w:val="00A5396B"/>
    <w:rsid w:val="00A556C9"/>
    <w:rsid w:val="00A56817"/>
    <w:rsid w:val="00A61595"/>
    <w:rsid w:val="00A63FE2"/>
    <w:rsid w:val="00A7434E"/>
    <w:rsid w:val="00A7572F"/>
    <w:rsid w:val="00A766F4"/>
    <w:rsid w:val="00A85125"/>
    <w:rsid w:val="00A851E6"/>
    <w:rsid w:val="00A8561F"/>
    <w:rsid w:val="00A939C9"/>
    <w:rsid w:val="00AA3100"/>
    <w:rsid w:val="00AB14F8"/>
    <w:rsid w:val="00AC2EA1"/>
    <w:rsid w:val="00AD0737"/>
    <w:rsid w:val="00AD21EF"/>
    <w:rsid w:val="00AD7DA5"/>
    <w:rsid w:val="00AE20D4"/>
    <w:rsid w:val="00AE5A24"/>
    <w:rsid w:val="00AE7A71"/>
    <w:rsid w:val="00AF15A9"/>
    <w:rsid w:val="00AF22A8"/>
    <w:rsid w:val="00AF4AC3"/>
    <w:rsid w:val="00B02C65"/>
    <w:rsid w:val="00B02E7C"/>
    <w:rsid w:val="00B162A5"/>
    <w:rsid w:val="00B169C2"/>
    <w:rsid w:val="00B17A3E"/>
    <w:rsid w:val="00B20759"/>
    <w:rsid w:val="00B25543"/>
    <w:rsid w:val="00B27F59"/>
    <w:rsid w:val="00B36B7F"/>
    <w:rsid w:val="00B467FA"/>
    <w:rsid w:val="00B50190"/>
    <w:rsid w:val="00B57B33"/>
    <w:rsid w:val="00B6297D"/>
    <w:rsid w:val="00B6451D"/>
    <w:rsid w:val="00B65883"/>
    <w:rsid w:val="00B75D47"/>
    <w:rsid w:val="00B86F1A"/>
    <w:rsid w:val="00B947DC"/>
    <w:rsid w:val="00B97DA6"/>
    <w:rsid w:val="00BA535E"/>
    <w:rsid w:val="00BA6E1F"/>
    <w:rsid w:val="00BD2D43"/>
    <w:rsid w:val="00BD3FD6"/>
    <w:rsid w:val="00BE6451"/>
    <w:rsid w:val="00BF1245"/>
    <w:rsid w:val="00BF479A"/>
    <w:rsid w:val="00C05B7E"/>
    <w:rsid w:val="00C06A40"/>
    <w:rsid w:val="00C10AC0"/>
    <w:rsid w:val="00C36EAA"/>
    <w:rsid w:val="00C41DA3"/>
    <w:rsid w:val="00C50438"/>
    <w:rsid w:val="00C51417"/>
    <w:rsid w:val="00C515CA"/>
    <w:rsid w:val="00C525CD"/>
    <w:rsid w:val="00C527DC"/>
    <w:rsid w:val="00C5700E"/>
    <w:rsid w:val="00C64AD0"/>
    <w:rsid w:val="00C916B8"/>
    <w:rsid w:val="00C92328"/>
    <w:rsid w:val="00C96DE4"/>
    <w:rsid w:val="00C97CB7"/>
    <w:rsid w:val="00CA5916"/>
    <w:rsid w:val="00CB6C79"/>
    <w:rsid w:val="00CC0BF4"/>
    <w:rsid w:val="00CC2983"/>
    <w:rsid w:val="00CE0C9B"/>
    <w:rsid w:val="00CE648A"/>
    <w:rsid w:val="00CF307C"/>
    <w:rsid w:val="00CF6F08"/>
    <w:rsid w:val="00D03D88"/>
    <w:rsid w:val="00D129E9"/>
    <w:rsid w:val="00D22167"/>
    <w:rsid w:val="00D25909"/>
    <w:rsid w:val="00D3747D"/>
    <w:rsid w:val="00D65680"/>
    <w:rsid w:val="00D67986"/>
    <w:rsid w:val="00D67D87"/>
    <w:rsid w:val="00D72614"/>
    <w:rsid w:val="00DA07AB"/>
    <w:rsid w:val="00DA461C"/>
    <w:rsid w:val="00DB2E7B"/>
    <w:rsid w:val="00DC673A"/>
    <w:rsid w:val="00DC6AAA"/>
    <w:rsid w:val="00DD2F36"/>
    <w:rsid w:val="00DD44EB"/>
    <w:rsid w:val="00DD4AD8"/>
    <w:rsid w:val="00DD5C32"/>
    <w:rsid w:val="00DE37CE"/>
    <w:rsid w:val="00DF46C6"/>
    <w:rsid w:val="00E0481B"/>
    <w:rsid w:val="00E06CD7"/>
    <w:rsid w:val="00E11D15"/>
    <w:rsid w:val="00E1263C"/>
    <w:rsid w:val="00E207E3"/>
    <w:rsid w:val="00E31A06"/>
    <w:rsid w:val="00E33868"/>
    <w:rsid w:val="00E338BD"/>
    <w:rsid w:val="00E375F0"/>
    <w:rsid w:val="00E37F6E"/>
    <w:rsid w:val="00E402B5"/>
    <w:rsid w:val="00E40984"/>
    <w:rsid w:val="00E46DAE"/>
    <w:rsid w:val="00E471AB"/>
    <w:rsid w:val="00E70339"/>
    <w:rsid w:val="00EA6446"/>
    <w:rsid w:val="00EA7835"/>
    <w:rsid w:val="00EB1569"/>
    <w:rsid w:val="00EB1FE7"/>
    <w:rsid w:val="00EB2EAE"/>
    <w:rsid w:val="00EC0433"/>
    <w:rsid w:val="00EC45B4"/>
    <w:rsid w:val="00ED1508"/>
    <w:rsid w:val="00EF3AB9"/>
    <w:rsid w:val="00F00082"/>
    <w:rsid w:val="00F04240"/>
    <w:rsid w:val="00F222D7"/>
    <w:rsid w:val="00F30405"/>
    <w:rsid w:val="00F3745B"/>
    <w:rsid w:val="00F4590D"/>
    <w:rsid w:val="00F47711"/>
    <w:rsid w:val="00F620D8"/>
    <w:rsid w:val="00F652BF"/>
    <w:rsid w:val="00F71BB0"/>
    <w:rsid w:val="00F92F44"/>
    <w:rsid w:val="00FA4CFE"/>
    <w:rsid w:val="00FA5FDE"/>
    <w:rsid w:val="00FA655B"/>
    <w:rsid w:val="00FB1BED"/>
    <w:rsid w:val="00FB59D0"/>
    <w:rsid w:val="00FC0E71"/>
    <w:rsid w:val="00FD1DF7"/>
    <w:rsid w:val="00FE0B5C"/>
    <w:rsid w:val="00FE0F35"/>
    <w:rsid w:val="00FE6AE1"/>
    <w:rsid w:val="00FF24FF"/>
    <w:rsid w:val="00FF50ED"/>
    <w:rsid w:val="00FF7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81BB6"/>
  <w15:chartTrackingRefBased/>
  <w15:docId w15:val="{A67821C6-9C57-4339-9BCC-B2D7C2339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7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37F6E"/>
    <w:pPr>
      <w:spacing w:after="200" w:line="276" w:lineRule="auto"/>
      <w:ind w:left="720"/>
      <w:contextualSpacing/>
    </w:pPr>
  </w:style>
  <w:style w:type="paragraph" w:styleId="Caption">
    <w:name w:val="caption"/>
    <w:basedOn w:val="Normal"/>
    <w:next w:val="Normal"/>
    <w:uiPriority w:val="35"/>
    <w:unhideWhenUsed/>
    <w:qFormat/>
    <w:rsid w:val="00E37F6E"/>
    <w:pPr>
      <w:spacing w:after="200" w:line="240" w:lineRule="auto"/>
    </w:pPr>
    <w:rPr>
      <w:b/>
      <w:bCs/>
      <w:color w:val="5B9BD5" w:themeColor="accent1"/>
      <w:sz w:val="18"/>
      <w:szCs w:val="18"/>
    </w:rPr>
  </w:style>
  <w:style w:type="paragraph" w:styleId="Footer">
    <w:name w:val="footer"/>
    <w:basedOn w:val="Normal"/>
    <w:link w:val="FooterChar"/>
    <w:uiPriority w:val="99"/>
    <w:unhideWhenUsed/>
    <w:rsid w:val="00E37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F6E"/>
  </w:style>
  <w:style w:type="paragraph" w:styleId="Header">
    <w:name w:val="header"/>
    <w:basedOn w:val="Normal"/>
    <w:link w:val="HeaderChar"/>
    <w:uiPriority w:val="99"/>
    <w:unhideWhenUsed/>
    <w:rsid w:val="003404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3E"/>
  </w:style>
  <w:style w:type="character" w:styleId="Hyperlink">
    <w:name w:val="Hyperlink"/>
    <w:basedOn w:val="DefaultParagraphFont"/>
    <w:uiPriority w:val="99"/>
    <w:unhideWhenUsed/>
    <w:rsid w:val="00CA5916"/>
    <w:rPr>
      <w:color w:val="0563C1" w:themeColor="hyperlink"/>
      <w:u w:val="single"/>
    </w:rPr>
  </w:style>
  <w:style w:type="character" w:styleId="FollowedHyperlink">
    <w:name w:val="FollowedHyperlink"/>
    <w:basedOn w:val="DefaultParagraphFont"/>
    <w:uiPriority w:val="99"/>
    <w:semiHidden/>
    <w:unhideWhenUsed/>
    <w:rsid w:val="00CA5916"/>
    <w:rPr>
      <w:color w:val="954F72" w:themeColor="followedHyperlink"/>
      <w:u w:val="single"/>
    </w:rPr>
  </w:style>
  <w:style w:type="character" w:styleId="PlaceholderText">
    <w:name w:val="Placeholder Text"/>
    <w:basedOn w:val="DefaultParagraphFont"/>
    <w:uiPriority w:val="99"/>
    <w:semiHidden/>
    <w:rsid w:val="00292C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17454">
      <w:bodyDiv w:val="1"/>
      <w:marLeft w:val="0"/>
      <w:marRight w:val="0"/>
      <w:marTop w:val="0"/>
      <w:marBottom w:val="0"/>
      <w:divBdr>
        <w:top w:val="none" w:sz="0" w:space="0" w:color="auto"/>
        <w:left w:val="none" w:sz="0" w:space="0" w:color="auto"/>
        <w:bottom w:val="none" w:sz="0" w:space="0" w:color="auto"/>
        <w:right w:val="none" w:sz="0" w:space="0" w:color="auto"/>
      </w:divBdr>
    </w:div>
    <w:div w:id="80682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charts/_rels/chart1.xml.rels><?xml version="1.0" encoding="UTF-8" standalone="yes"?>
<Relationships xmlns="http://schemas.openxmlformats.org/package/2006/relationships"><Relationship Id="rId3" Type="http://schemas.openxmlformats.org/officeDocument/2006/relationships/oleObject" Target="file:///C:\Dhruv\My%20Drive%20-%20dhruvgarg2005\Michigan%20State%20University\Fall%202025\EGR%20100%20Introduction%20to%20Engineering%20Design\Project%201\Team%204_Section%2010_Survey%20Data%20&amp;%20Calculation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5.0925925925925923E-2"/>
          <c:w val="0.83129396325459315"/>
          <c:h val="0.74697433654126577"/>
        </c:manualLayout>
      </c:layout>
      <c:scatterChart>
        <c:scatterStyle val="lineMarker"/>
        <c:varyColors val="0"/>
        <c:ser>
          <c:idx val="1"/>
          <c:order val="0"/>
          <c:tx>
            <c:strRef>
              <c:f>Sheet1!$E$2</c:f>
              <c:strCache>
                <c:ptCount val="1"/>
                <c:pt idx="0">
                  <c:v>Estimated duration (in minutes) of app use each week</c:v>
                </c:pt>
              </c:strCache>
            </c:strRef>
          </c:tx>
          <c:spPr>
            <a:ln w="19050" cap="rnd">
              <a:noFill/>
              <a:round/>
            </a:ln>
            <a:effectLst/>
          </c:spPr>
          <c:marker>
            <c:symbol val="circle"/>
            <c:size val="5"/>
            <c:spPr>
              <a:solidFill>
                <a:schemeClr val="accent2"/>
              </a:solidFill>
              <a:ln w="9525">
                <a:solidFill>
                  <a:schemeClr val="accent2"/>
                </a:solidFill>
              </a:ln>
              <a:effectLst/>
            </c:spPr>
          </c:marker>
          <c:xVal>
            <c:strRef>
              <c:f>Sheet1!$C$3:$C$12</c:f>
              <c:strCache>
                <c:ptCount val="10"/>
                <c:pt idx="0">
                  <c:v>Response 1</c:v>
                </c:pt>
                <c:pt idx="1">
                  <c:v>Response 2</c:v>
                </c:pt>
                <c:pt idx="2">
                  <c:v>Response 3</c:v>
                </c:pt>
                <c:pt idx="3">
                  <c:v>Response 4</c:v>
                </c:pt>
                <c:pt idx="4">
                  <c:v>Response 5</c:v>
                </c:pt>
                <c:pt idx="5">
                  <c:v>Response 6</c:v>
                </c:pt>
                <c:pt idx="6">
                  <c:v>Response 7</c:v>
                </c:pt>
                <c:pt idx="7">
                  <c:v>Response 8</c:v>
                </c:pt>
                <c:pt idx="8">
                  <c:v>Response 9</c:v>
                </c:pt>
                <c:pt idx="9">
                  <c:v>Response 10</c:v>
                </c:pt>
              </c:strCache>
            </c:strRef>
          </c:xVal>
          <c:yVal>
            <c:numRef>
              <c:f>Sheet1!$E$3:$E$12</c:f>
              <c:numCache>
                <c:formatCode>General</c:formatCode>
                <c:ptCount val="10"/>
                <c:pt idx="0">
                  <c:v>30</c:v>
                </c:pt>
                <c:pt idx="1">
                  <c:v>15</c:v>
                </c:pt>
                <c:pt idx="2">
                  <c:v>15</c:v>
                </c:pt>
                <c:pt idx="3">
                  <c:v>15</c:v>
                </c:pt>
                <c:pt idx="4">
                  <c:v>10</c:v>
                </c:pt>
                <c:pt idx="5">
                  <c:v>30</c:v>
                </c:pt>
                <c:pt idx="6">
                  <c:v>15</c:v>
                </c:pt>
                <c:pt idx="7">
                  <c:v>30</c:v>
                </c:pt>
                <c:pt idx="8">
                  <c:v>30</c:v>
                </c:pt>
                <c:pt idx="9">
                  <c:v>10</c:v>
                </c:pt>
              </c:numCache>
            </c:numRef>
          </c:yVal>
          <c:smooth val="0"/>
          <c:extLst>
            <c:ext xmlns:c16="http://schemas.microsoft.com/office/drawing/2014/chart" uri="{C3380CC4-5D6E-409C-BE32-E72D297353CC}">
              <c16:uniqueId val="{00000000-0146-4D7B-AB91-46FA01DE2776}"/>
            </c:ext>
          </c:extLst>
        </c:ser>
        <c:dLbls>
          <c:showLegendKey val="0"/>
          <c:showVal val="0"/>
          <c:showCatName val="0"/>
          <c:showSerName val="0"/>
          <c:showPercent val="0"/>
          <c:showBubbleSize val="0"/>
        </c:dLbls>
        <c:axId val="570096015"/>
        <c:axId val="570094575"/>
      </c:scatterChart>
      <c:valAx>
        <c:axId val="57009601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Respondants (each</a:t>
                </a:r>
                <a:r>
                  <a:rPr lang="en-US" baseline="0">
                    <a:latin typeface="Times New Roman" panose="02020603050405020304" pitchFamily="18" charset="0"/>
                    <a:cs typeface="Times New Roman" panose="02020603050405020304" pitchFamily="18" charset="0"/>
                  </a:rPr>
                  <a:t> number is for individual respondant</a:t>
                </a:r>
                <a:r>
                  <a:rPr lang="en-US">
                    <a:latin typeface="Times New Roman" panose="02020603050405020304" pitchFamily="18" charset="0"/>
                    <a:cs typeface="Times New Roman" panose="02020603050405020304" pitchFamily="18" charset="0"/>
                  </a:rPr>
                  <a:t>)</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70094575"/>
        <c:crosses val="autoZero"/>
        <c:crossBetween val="midCat"/>
      </c:valAx>
      <c:valAx>
        <c:axId val="5700945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Estimated</a:t>
                </a:r>
                <a:r>
                  <a:rPr lang="en-US" baseline="0">
                    <a:latin typeface="Times New Roman" panose="02020603050405020304" pitchFamily="18" charset="0"/>
                    <a:cs typeface="Times New Roman" panose="02020603050405020304" pitchFamily="18" charset="0"/>
                  </a:rPr>
                  <a:t> duration (in minutes)</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57009601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D802D-28B0-401A-9DB5-5AB106CA3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8</Pages>
  <Words>1637</Words>
  <Characters>8649</Characters>
  <Application>Microsoft Office Word</Application>
  <DocSecurity>0</DocSecurity>
  <Lines>221</Lines>
  <Paragraphs>56</Paragraphs>
  <ScaleCrop>false</ScaleCrop>
  <HeadingPairs>
    <vt:vector size="2" baseType="variant">
      <vt:variant>
        <vt:lpstr>Title</vt:lpstr>
      </vt:variant>
      <vt:variant>
        <vt:i4>1</vt:i4>
      </vt:variant>
    </vt:vector>
  </HeadingPairs>
  <TitlesOfParts>
    <vt:vector size="1" baseType="lpstr">
      <vt:lpstr/>
    </vt:vector>
  </TitlesOfParts>
  <Company>Michigan State University College of Engineering</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Jenahvive Morgan</dc:creator>
  <cp:keywords/>
  <dc:description/>
  <cp:lastModifiedBy>Dhruv Garg</cp:lastModifiedBy>
  <cp:revision>322</cp:revision>
  <cp:lastPrinted>2021-11-09T17:21:00Z</cp:lastPrinted>
  <dcterms:created xsi:type="dcterms:W3CDTF">2025-02-14T16:31:00Z</dcterms:created>
  <dcterms:modified xsi:type="dcterms:W3CDTF">2025-10-14T19:32:00Z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7df3e396-9a04-40ce-a2c9-20fe4cb022d2</vt:lpwstr>
  </property>
</Properties>
</file>