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s00ir301vd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Rarity Town Protocol – Smart Contract &amp; System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3s099w00lp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RARITY Protocol is a decentralized ecosystem designed to create deflationary pressure on the RARITY Token through automated NFT trading and token burn mechanisms.</w:t>
        <w:br w:type="textWrapping"/>
        <w:t xml:space="preserve"> Users buy and sell RARITY Token via the project’s own dApp or through Uniswap. A 15% transaction fee is collected automatically.</w:t>
        <w:br w:type="textWrapping"/>
        <w:t xml:space="preserve">The ETH is pooled into the active </w:t>
      </w:r>
      <w:r w:rsidDel="00000000" w:rsidR="00000000" w:rsidRPr="00000000">
        <w:rPr>
          <w:b w:val="1"/>
          <w:rtl w:val="0"/>
        </w:rPr>
        <w:t xml:space="preserve">fee contract</w:t>
      </w:r>
      <w:r w:rsidDel="00000000" w:rsidR="00000000" w:rsidRPr="00000000">
        <w:rPr>
          <w:rtl w:val="0"/>
        </w:rPr>
        <w:t xml:space="preserve">, and when sufficient balance is reached, the protocol automatically purchases </w:t>
      </w:r>
      <w:r w:rsidDel="00000000" w:rsidR="00000000" w:rsidRPr="00000000">
        <w:rPr>
          <w:b w:val="1"/>
          <w:rtl w:val="0"/>
        </w:rPr>
        <w:t xml:space="preserve">floor NFTs</w:t>
      </w:r>
      <w:r w:rsidDel="00000000" w:rsidR="00000000" w:rsidRPr="00000000">
        <w:rPr>
          <w:rtl w:val="0"/>
        </w:rPr>
        <w:t xml:space="preserve"> (e.g., BAYC). NFTs are listed at a </w:t>
      </w:r>
      <w:r w:rsidDel="00000000" w:rsidR="00000000" w:rsidRPr="00000000">
        <w:rPr>
          <w:b w:val="1"/>
          <w:rtl w:val="0"/>
        </w:rPr>
        <w:t xml:space="preserve">5% premium</w:t>
      </w:r>
      <w:r w:rsidDel="00000000" w:rsidR="00000000" w:rsidRPr="00000000">
        <w:rPr>
          <w:rtl w:val="0"/>
        </w:rPr>
        <w:t xml:space="preserve">. When sold, the proceeds are used to </w:t>
      </w:r>
      <w:r w:rsidDel="00000000" w:rsidR="00000000" w:rsidRPr="00000000">
        <w:rPr>
          <w:b w:val="1"/>
          <w:rtl w:val="0"/>
        </w:rPr>
        <w:t xml:space="preserve">buy back and burn RARITY tokens</w:t>
      </w:r>
      <w:r w:rsidDel="00000000" w:rsidR="00000000" w:rsidRPr="00000000">
        <w:rPr>
          <w:rtl w:val="0"/>
        </w:rPr>
        <w:t xml:space="preserve">, creating long-term value for holders.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spsdtiv3kgj" w:id="2"/>
      <w:bookmarkEnd w:id="2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645934" cy="43135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934" cy="4313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4jh6e9xwg1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System Components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3ntmqhtqfd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ERC20 Contract (RARITY Token)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Core token of the ecosystem. Designed to interact with the Uniswap Hook Contract for fee collection and burning logic.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ERC20 standard (OpenZeppelin base)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transfer()</w:t>
      </w:r>
      <w:r w:rsidDel="00000000" w:rsidR="00000000" w:rsidRPr="00000000">
        <w:rPr>
          <w:rtl w:val="0"/>
        </w:rPr>
        <w:t xml:space="preserve"> is disabled so holders cannot transfer to anyone else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burn()</w:t>
      </w:r>
      <w:r w:rsidDel="00000000" w:rsidR="00000000" w:rsidRPr="00000000">
        <w:rPr>
          <w:rtl w:val="0"/>
        </w:rPr>
        <w:t xml:space="preserve"> function callable only by the </w:t>
      </w:r>
      <w:r w:rsidDel="00000000" w:rsidR="00000000" w:rsidRPr="00000000">
        <w:rPr>
          <w:b w:val="1"/>
          <w:rtl w:val="0"/>
        </w:rPr>
        <w:t xml:space="preserve">Fee Contracts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Automated System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tracking and event emission on burn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dxioem26n0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Uniswap Hook Contract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Acts as the liquidity and fee routing layer for RARITY Token trades on Uniswap V4. It captures transaction fees and directs them to the Fee Contracts.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with Uniswap V4 Hooks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15% transaction fee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 collected fees as: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14% to fee contract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1% to founder wallet / Buy &amp; burn brand asset token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Fee Contracts to buy NFTs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the collected ETH in the active Fee contract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events for fee distribution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fee percentage via admin control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l2qqte38r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Hook Miner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Rewards active liquidity miners who interact with the Hook Contract.</w:t>
        <w:br w:type="textWrapping"/>
        <w:t xml:space="preserve"> It ensures fair incentive distribution to early participants and liquidity providers.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mining activity and earned fees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reward claim system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the Uniswap Hook Contract for performance tracking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6572636tl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Fee Contract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Each Fee Contract represents a vault-like ETH pool responsible for NFT purchases and token burns.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Accumulate ETH from swap fees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NFT purchase (up to 5 NFTs)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logic: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from </w:t>
      </w:r>
      <w:r w:rsidDel="00000000" w:rsidR="00000000" w:rsidRPr="00000000">
        <w:rPr>
          <w:b w:val="1"/>
          <w:rtl w:val="0"/>
        </w:rPr>
        <w:t xml:space="preserve">market</w:t>
      </w:r>
      <w:r w:rsidDel="00000000" w:rsidR="00000000" w:rsidRPr="00000000">
        <w:rPr>
          <w:rtl w:val="0"/>
        </w:rPr>
        <w:t xml:space="preserve"> if NFT floor &lt; Fee Contract NFT value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from </w:t>
      </w:r>
      <w:r w:rsidDel="00000000" w:rsidR="00000000" w:rsidRPr="00000000">
        <w:rPr>
          <w:b w:val="1"/>
          <w:rtl w:val="0"/>
        </w:rPr>
        <w:t xml:space="preserve">Fee Contract</w:t>
      </w:r>
      <w:r w:rsidDel="00000000" w:rsidR="00000000" w:rsidRPr="00000000">
        <w:rPr>
          <w:rtl w:val="0"/>
        </w:rPr>
        <w:t xml:space="preserve"> if NFT floor &gt; Fee Contract listing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NFTs on OpenSea at </w:t>
      </w:r>
      <w:r w:rsidDel="00000000" w:rsidR="00000000" w:rsidRPr="00000000">
        <w:rPr>
          <w:b w:val="1"/>
          <w:rtl w:val="0"/>
        </w:rPr>
        <w:t xml:space="preserve">5% premium price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NFT sale: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ETH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buyback and burn RARITY token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uitru4f4u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Automated Monitoring System (Backend)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 Node.js-based system continuously monitoring ETH balances, NFT prices, and OpenSea listings. It acts as the </w:t>
      </w:r>
      <w:r w:rsidDel="00000000" w:rsidR="00000000" w:rsidRPr="00000000">
        <w:rPr>
          <w:b w:val="1"/>
          <w:rtl w:val="0"/>
        </w:rPr>
        <w:t xml:space="preserve">automation engine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hot wallet operator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ETH balance in Fee Contracts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BAYC floor price via OpenSea APIs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NFT buy/sell when thresholds are met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relayer transactions (hot wallet)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RARITY buyback and burn after NFT sales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transaction history to MongoDB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events to frontend (React dashboard)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ixzqwoncl8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OpenSea Integration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Interface for NFT trading automation.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BAYC floor price (API)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NFT purchase (via OpenSea Seaport contract)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relisting at 1.2x price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 detection and callback to backend system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w3631g5damv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System Workflow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trades RARITY Token on dApp or Uniswap → 15% fee collected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 routed to Fee Contract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Monitoring detects sufficient ETH to buy BAYC NFT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 Contract buys NFT via OpenSea → lists for 5% profit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NFT sells → ETH received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triggers buyback &amp; burn of RARITY Token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updates NFT and burn stats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