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034" w:rsidRPr="003E2034"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Summary:</w:t>
      </w:r>
    </w:p>
    <w:p w:rsidR="00736544" w:rsidRDefault="00736544" w:rsidP="000125C3">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The paper is about formulating navigation in complex environments as a reinforcement problem, augmenting the </w:t>
      </w:r>
      <w:r w:rsidR="009E7B12">
        <w:rPr>
          <w:rFonts w:ascii="Times New Roman" w:eastAsia="Times New Roman" w:hAnsi="Times New Roman" w:cs="Times New Roman"/>
          <w:color w:val="000000"/>
          <w:sz w:val="22"/>
          <w:szCs w:val="22"/>
          <w:lang w:eastAsia="en-GB"/>
        </w:rPr>
        <w:t>learning</w:t>
      </w:r>
      <w:r>
        <w:rPr>
          <w:rFonts w:ascii="Times New Roman" w:eastAsia="Times New Roman" w:hAnsi="Times New Roman" w:cs="Times New Roman"/>
          <w:color w:val="000000"/>
          <w:sz w:val="22"/>
          <w:szCs w:val="22"/>
          <w:lang w:eastAsia="en-GB"/>
        </w:rPr>
        <w:t xml:space="preserve"> process with auxiliary losses like depth </w:t>
      </w:r>
      <w:r w:rsidR="009E7B12">
        <w:rPr>
          <w:rFonts w:ascii="Times New Roman" w:eastAsia="Times New Roman" w:hAnsi="Times New Roman" w:cs="Times New Roman"/>
          <w:color w:val="000000"/>
          <w:sz w:val="22"/>
          <w:szCs w:val="22"/>
          <w:lang w:eastAsia="en-GB"/>
        </w:rPr>
        <w:t>estimation</w:t>
      </w:r>
      <w:r>
        <w:rPr>
          <w:rFonts w:ascii="Times New Roman" w:eastAsia="Times New Roman" w:hAnsi="Times New Roman" w:cs="Times New Roman"/>
          <w:color w:val="000000"/>
          <w:sz w:val="22"/>
          <w:szCs w:val="22"/>
          <w:lang w:eastAsia="en-GB"/>
        </w:rPr>
        <w:t>, loop closure and position estimation within the maze.</w:t>
      </w:r>
    </w:p>
    <w:p w:rsidR="003E2034" w:rsidRDefault="00736544" w:rsidP="0073654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 The main contribution is the use of </w:t>
      </w:r>
      <w:r>
        <w:rPr>
          <w:rFonts w:ascii="Times New Roman" w:eastAsia="Times New Roman" w:hAnsi="Times New Roman" w:cs="Times New Roman"/>
          <w:color w:val="000000"/>
          <w:sz w:val="22"/>
          <w:szCs w:val="22"/>
          <w:lang w:eastAsia="en-GB"/>
        </w:rPr>
        <w:t>auxiliary losses</w:t>
      </w:r>
      <w:r>
        <w:rPr>
          <w:rFonts w:ascii="Times New Roman" w:eastAsia="Times New Roman" w:hAnsi="Times New Roman" w:cs="Times New Roman"/>
          <w:color w:val="000000"/>
          <w:sz w:val="22"/>
          <w:szCs w:val="22"/>
          <w:lang w:eastAsia="en-GB"/>
        </w:rPr>
        <w:t xml:space="preserve"> in training the agent, depth prediction contributing the most.</w:t>
      </w:r>
    </w:p>
    <w:p w:rsidR="00736544" w:rsidRDefault="00736544" w:rsidP="0073654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Approach has been to train the agent in various 3D maze settings, sparse rewards, fixed </w:t>
      </w:r>
      <w:r w:rsidR="00BB0B84">
        <w:rPr>
          <w:rFonts w:ascii="Times New Roman" w:eastAsia="Times New Roman" w:hAnsi="Times New Roman" w:cs="Times New Roman"/>
          <w:color w:val="000000"/>
          <w:sz w:val="22"/>
          <w:szCs w:val="22"/>
          <w:lang w:eastAsia="en-GB"/>
        </w:rPr>
        <w:t xml:space="preserve">position </w:t>
      </w:r>
      <w:r>
        <w:rPr>
          <w:rFonts w:ascii="Times New Roman" w:eastAsia="Times New Roman" w:hAnsi="Times New Roman" w:cs="Times New Roman"/>
          <w:color w:val="000000"/>
          <w:sz w:val="22"/>
          <w:szCs w:val="22"/>
          <w:lang w:eastAsia="en-GB"/>
        </w:rPr>
        <w:t>vs random</w:t>
      </w:r>
      <w:r w:rsidR="00BB0B84">
        <w:rPr>
          <w:rFonts w:ascii="Times New Roman" w:eastAsia="Times New Roman" w:hAnsi="Times New Roman" w:cs="Times New Roman"/>
          <w:color w:val="000000"/>
          <w:sz w:val="22"/>
          <w:szCs w:val="22"/>
          <w:lang w:eastAsia="en-GB"/>
        </w:rPr>
        <w:t>ised</w:t>
      </w:r>
      <w:r>
        <w:rPr>
          <w:rFonts w:ascii="Times New Roman" w:eastAsia="Times New Roman" w:hAnsi="Times New Roman" w:cs="Times New Roman"/>
          <w:color w:val="000000"/>
          <w:sz w:val="22"/>
          <w:szCs w:val="22"/>
          <w:lang w:eastAsia="en-GB"/>
        </w:rPr>
        <w:t xml:space="preserve"> goal</w:t>
      </w:r>
      <w:r w:rsidR="00BB0B84">
        <w:rPr>
          <w:rFonts w:ascii="Times New Roman" w:eastAsia="Times New Roman" w:hAnsi="Times New Roman" w:cs="Times New Roman"/>
          <w:color w:val="000000"/>
          <w:sz w:val="22"/>
          <w:szCs w:val="22"/>
          <w:lang w:eastAsia="en-GB"/>
        </w:rPr>
        <w:t xml:space="preserve"> location</w:t>
      </w:r>
      <w:r>
        <w:rPr>
          <w:rFonts w:ascii="Times New Roman" w:eastAsia="Times New Roman" w:hAnsi="Times New Roman" w:cs="Times New Roman"/>
          <w:color w:val="000000"/>
          <w:sz w:val="22"/>
          <w:szCs w:val="22"/>
          <w:lang w:eastAsia="en-GB"/>
        </w:rPr>
        <w:t xml:space="preserve"> in small vs large maze</w:t>
      </w:r>
      <w:r w:rsidR="00BB0B84">
        <w:rPr>
          <w:rFonts w:ascii="Times New Roman" w:eastAsia="Times New Roman" w:hAnsi="Times New Roman" w:cs="Times New Roman"/>
          <w:color w:val="000000"/>
          <w:sz w:val="22"/>
          <w:szCs w:val="22"/>
          <w:lang w:eastAsia="en-GB"/>
        </w:rPr>
        <w:t>s</w:t>
      </w:r>
      <w:r>
        <w:rPr>
          <w:rFonts w:ascii="Times New Roman" w:eastAsia="Times New Roman" w:hAnsi="Times New Roman" w:cs="Times New Roman"/>
          <w:color w:val="000000"/>
          <w:sz w:val="22"/>
          <w:szCs w:val="22"/>
          <w:lang w:eastAsia="en-GB"/>
        </w:rPr>
        <w:t xml:space="preserve">. The addition of LSTM and auxiliary losses </w:t>
      </w:r>
      <w:r w:rsidR="00FA3DEE">
        <w:rPr>
          <w:rFonts w:ascii="Times New Roman" w:eastAsia="Times New Roman" w:hAnsi="Times New Roman" w:cs="Times New Roman"/>
          <w:color w:val="000000"/>
          <w:sz w:val="22"/>
          <w:szCs w:val="22"/>
          <w:lang w:eastAsia="en-GB"/>
        </w:rPr>
        <w:t>help remember the map and navigate better. Eventually the agent learns the location of the goal and remember</w:t>
      </w:r>
      <w:r w:rsidR="008E4147">
        <w:rPr>
          <w:rFonts w:ascii="Times New Roman" w:eastAsia="Times New Roman" w:hAnsi="Times New Roman" w:cs="Times New Roman"/>
          <w:color w:val="000000"/>
          <w:sz w:val="22"/>
          <w:szCs w:val="22"/>
          <w:lang w:eastAsia="en-GB"/>
        </w:rPr>
        <w:t xml:space="preserve"> in successive spawns</w:t>
      </w:r>
      <w:r w:rsidR="00FA3DEE">
        <w:rPr>
          <w:rFonts w:ascii="Times New Roman" w:eastAsia="Times New Roman" w:hAnsi="Times New Roman" w:cs="Times New Roman"/>
          <w:color w:val="000000"/>
          <w:sz w:val="22"/>
          <w:szCs w:val="22"/>
          <w:lang w:eastAsia="en-GB"/>
        </w:rPr>
        <w:t xml:space="preserve">. But this approach hasn’t been shown to scale to larger maze sizes. Possibly due to the memory constraint of the LSTM. </w:t>
      </w:r>
    </w:p>
    <w:p w:rsidR="008E4147" w:rsidRPr="003E2034" w:rsidRDefault="008E4147" w:rsidP="008E4147">
      <w:pPr>
        <w:spacing w:before="100" w:beforeAutospacing="1" w:after="100" w:afterAutospacing="1"/>
        <w:ind w:left="1440"/>
        <w:rPr>
          <w:rFonts w:ascii="Times New Roman" w:eastAsia="Times New Roman" w:hAnsi="Times New Roman" w:cs="Times New Roman"/>
          <w:color w:val="000000"/>
          <w:sz w:val="22"/>
          <w:szCs w:val="22"/>
          <w:lang w:eastAsia="en-GB"/>
        </w:rPr>
      </w:pPr>
    </w:p>
    <w:p w:rsidR="003E2034" w:rsidRPr="008E4147"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Strengths:</w:t>
      </w:r>
    </w:p>
    <w:p w:rsidR="008E4147" w:rsidRPr="003E2034" w:rsidRDefault="008E4147" w:rsidP="008E4147">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Trained agents learned to navigate towa</w:t>
      </w:r>
      <w:r w:rsidR="00A53B12">
        <w:rPr>
          <w:rFonts w:ascii="Times New Roman" w:eastAsia="Times New Roman" w:hAnsi="Times New Roman" w:cs="Times New Roman"/>
          <w:color w:val="000000"/>
          <w:sz w:val="22"/>
          <w:szCs w:val="22"/>
          <w:lang w:eastAsia="en-GB"/>
        </w:rPr>
        <w:t>rds the goal better after initial discovery in the smaller mazes.</w:t>
      </w:r>
    </w:p>
    <w:p w:rsidR="00FA3DEE" w:rsidRDefault="008E4147"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I</w:t>
      </w:r>
      <w:r w:rsidR="00FA3DEE">
        <w:rPr>
          <w:rFonts w:ascii="Times New Roman" w:eastAsia="Times New Roman" w:hAnsi="Times New Roman" w:cs="Times New Roman"/>
          <w:color w:val="000000"/>
          <w:sz w:val="22"/>
          <w:szCs w:val="22"/>
          <w:lang w:eastAsia="en-GB"/>
        </w:rPr>
        <w:t>ntroduc</w:t>
      </w:r>
      <w:r w:rsidR="00A53B12">
        <w:rPr>
          <w:rFonts w:ascii="Times New Roman" w:eastAsia="Times New Roman" w:hAnsi="Times New Roman" w:cs="Times New Roman"/>
          <w:color w:val="000000"/>
          <w:sz w:val="22"/>
          <w:szCs w:val="22"/>
          <w:lang w:eastAsia="en-GB"/>
        </w:rPr>
        <w:t>tion of</w:t>
      </w:r>
      <w:r w:rsidR="00FA3DEE">
        <w:rPr>
          <w:rFonts w:ascii="Times New Roman" w:eastAsia="Times New Roman" w:hAnsi="Times New Roman" w:cs="Times New Roman"/>
          <w:color w:val="000000"/>
          <w:sz w:val="22"/>
          <w:szCs w:val="22"/>
          <w:lang w:eastAsia="en-GB"/>
        </w:rPr>
        <w:t xml:space="preserve"> auxiliary losses </w:t>
      </w:r>
      <w:r w:rsidR="00A53B12">
        <w:rPr>
          <w:rFonts w:ascii="Times New Roman" w:eastAsia="Times New Roman" w:hAnsi="Times New Roman" w:cs="Times New Roman"/>
          <w:color w:val="000000"/>
          <w:sz w:val="22"/>
          <w:szCs w:val="22"/>
          <w:lang w:eastAsia="en-GB"/>
        </w:rPr>
        <w:t>in</w:t>
      </w:r>
      <w:r w:rsidR="00FA3DEE">
        <w:rPr>
          <w:rFonts w:ascii="Times New Roman" w:eastAsia="Times New Roman" w:hAnsi="Times New Roman" w:cs="Times New Roman"/>
          <w:color w:val="000000"/>
          <w:sz w:val="22"/>
          <w:szCs w:val="22"/>
          <w:lang w:eastAsia="en-GB"/>
        </w:rPr>
        <w:t xml:space="preserve"> train</w:t>
      </w:r>
      <w:r w:rsidR="00A53B12">
        <w:rPr>
          <w:rFonts w:ascii="Times New Roman" w:eastAsia="Times New Roman" w:hAnsi="Times New Roman" w:cs="Times New Roman"/>
          <w:color w:val="000000"/>
          <w:sz w:val="22"/>
          <w:szCs w:val="22"/>
          <w:lang w:eastAsia="en-GB"/>
        </w:rPr>
        <w:t>ing</w:t>
      </w:r>
      <w:r w:rsidR="00FA3DEE">
        <w:rPr>
          <w:rFonts w:ascii="Times New Roman" w:eastAsia="Times New Roman" w:hAnsi="Times New Roman" w:cs="Times New Roman"/>
          <w:color w:val="000000"/>
          <w:sz w:val="22"/>
          <w:szCs w:val="22"/>
          <w:lang w:eastAsia="en-GB"/>
        </w:rPr>
        <w:t xml:space="preserve"> </w:t>
      </w:r>
      <w:r w:rsidR="00A53B12">
        <w:rPr>
          <w:rFonts w:ascii="Times New Roman" w:eastAsia="Times New Roman" w:hAnsi="Times New Roman" w:cs="Times New Roman"/>
          <w:color w:val="000000"/>
          <w:sz w:val="22"/>
          <w:szCs w:val="22"/>
          <w:lang w:eastAsia="en-GB"/>
        </w:rPr>
        <w:t xml:space="preserve">the </w:t>
      </w:r>
      <w:r w:rsidR="00FA3DEE">
        <w:rPr>
          <w:rFonts w:ascii="Times New Roman" w:eastAsia="Times New Roman" w:hAnsi="Times New Roman" w:cs="Times New Roman"/>
          <w:color w:val="000000"/>
          <w:sz w:val="22"/>
          <w:szCs w:val="22"/>
          <w:lang w:eastAsia="en-GB"/>
        </w:rPr>
        <w:t>agent</w:t>
      </w:r>
      <w:r w:rsidR="00A53B12">
        <w:rPr>
          <w:rFonts w:ascii="Times New Roman" w:eastAsia="Times New Roman" w:hAnsi="Times New Roman" w:cs="Times New Roman"/>
          <w:color w:val="000000"/>
          <w:sz w:val="22"/>
          <w:szCs w:val="22"/>
          <w:lang w:eastAsia="en-GB"/>
        </w:rPr>
        <w:t xml:space="preserve"> provided significant benefit</w:t>
      </w:r>
      <w:bookmarkStart w:id="0" w:name="_GoBack"/>
      <w:bookmarkEnd w:id="0"/>
      <w:r w:rsidR="00FA3DEE">
        <w:rPr>
          <w:rFonts w:ascii="Times New Roman" w:eastAsia="Times New Roman" w:hAnsi="Times New Roman" w:cs="Times New Roman"/>
          <w:color w:val="000000"/>
          <w:sz w:val="22"/>
          <w:szCs w:val="22"/>
          <w:lang w:eastAsia="en-GB"/>
        </w:rPr>
        <w:t xml:space="preserve">  </w:t>
      </w:r>
    </w:p>
    <w:p w:rsidR="003E2034" w:rsidRPr="003E2034" w:rsidRDefault="00FA3DEE"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The experiments were well executed on the various architectures</w:t>
      </w:r>
      <w:r w:rsidR="008E4147">
        <w:rPr>
          <w:rFonts w:ascii="Times New Roman" w:eastAsia="Times New Roman" w:hAnsi="Times New Roman" w:cs="Times New Roman"/>
          <w:color w:val="000000"/>
          <w:sz w:val="22"/>
          <w:szCs w:val="22"/>
          <w:lang w:eastAsia="en-GB"/>
        </w:rPr>
        <w:t xml:space="preserve">, </w:t>
      </w:r>
      <w:r w:rsidR="008E4147">
        <w:rPr>
          <w:rFonts w:ascii="Times New Roman" w:eastAsia="Times New Roman" w:hAnsi="Times New Roman" w:cs="Times New Roman"/>
          <w:color w:val="000000"/>
          <w:sz w:val="22"/>
          <w:szCs w:val="22"/>
          <w:lang w:eastAsia="en-GB"/>
        </w:rPr>
        <w:t>auxiliary components</w:t>
      </w:r>
      <w:r w:rsidR="008E4147">
        <w:rPr>
          <w:rFonts w:ascii="Times New Roman" w:eastAsia="Times New Roman" w:hAnsi="Times New Roman" w:cs="Times New Roman"/>
          <w:color w:val="000000"/>
          <w:sz w:val="22"/>
          <w:szCs w:val="22"/>
          <w:lang w:eastAsia="en-GB"/>
        </w:rPr>
        <w:t xml:space="preserve"> while training</w:t>
      </w:r>
      <w:r>
        <w:rPr>
          <w:rFonts w:ascii="Times New Roman" w:eastAsia="Times New Roman" w:hAnsi="Times New Roman" w:cs="Times New Roman"/>
          <w:color w:val="000000"/>
          <w:sz w:val="22"/>
          <w:szCs w:val="22"/>
          <w:lang w:eastAsia="en-GB"/>
        </w:rPr>
        <w:t xml:space="preserve"> the agent</w:t>
      </w:r>
      <w:r w:rsidR="00E34D3D">
        <w:rPr>
          <w:rFonts w:ascii="Times New Roman" w:eastAsia="Times New Roman" w:hAnsi="Times New Roman" w:cs="Times New Roman"/>
          <w:color w:val="000000"/>
          <w:sz w:val="22"/>
          <w:szCs w:val="22"/>
          <w:lang w:eastAsia="en-GB"/>
        </w:rPr>
        <w:t>.</w:t>
      </w:r>
      <w:r>
        <w:rPr>
          <w:rFonts w:ascii="Times New Roman" w:eastAsia="Times New Roman" w:hAnsi="Times New Roman" w:cs="Times New Roman"/>
          <w:color w:val="000000"/>
          <w:sz w:val="22"/>
          <w:szCs w:val="22"/>
          <w:lang w:eastAsia="en-GB"/>
        </w:rPr>
        <w:t xml:space="preserve"> </w:t>
      </w:r>
    </w:p>
    <w:p w:rsidR="003E2034" w:rsidRDefault="00FA3DEE"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Shows possible direction to investigate into additional losses</w:t>
      </w:r>
      <w:r w:rsidR="0044673B">
        <w:rPr>
          <w:rFonts w:ascii="Times New Roman" w:eastAsia="Times New Roman" w:hAnsi="Times New Roman" w:cs="Times New Roman"/>
          <w:color w:val="000000"/>
          <w:sz w:val="22"/>
          <w:szCs w:val="22"/>
          <w:lang w:eastAsia="en-GB"/>
        </w:rPr>
        <w:t xml:space="preserve"> components</w:t>
      </w:r>
    </w:p>
    <w:p w:rsidR="008E4147" w:rsidRPr="003E2034" w:rsidRDefault="008E4147" w:rsidP="008E4147">
      <w:pPr>
        <w:spacing w:before="100" w:beforeAutospacing="1" w:after="100" w:afterAutospacing="1"/>
        <w:ind w:left="1440"/>
        <w:rPr>
          <w:rFonts w:ascii="Times New Roman" w:eastAsia="Times New Roman" w:hAnsi="Times New Roman" w:cs="Times New Roman"/>
          <w:color w:val="000000"/>
          <w:sz w:val="22"/>
          <w:szCs w:val="22"/>
          <w:lang w:eastAsia="en-GB"/>
        </w:rPr>
      </w:pPr>
    </w:p>
    <w:p w:rsidR="003E2034" w:rsidRPr="003E2034"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Weaknesses:</w:t>
      </w:r>
    </w:p>
    <w:p w:rsidR="003E2034" w:rsidRPr="003E2034" w:rsidRDefault="0044673B"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Approach doesn’t scale to large maze sizes</w:t>
      </w:r>
    </w:p>
    <w:p w:rsidR="003E2034" w:rsidRPr="003E2034" w:rsidRDefault="0044673B"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Distribution strategy for sparse rewards is unknown, shouldn’t they be more near the end goal ? </w:t>
      </w:r>
    </w:p>
    <w:p w:rsidR="003E2034" w:rsidRDefault="0044673B"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Limited novelty</w:t>
      </w:r>
    </w:p>
    <w:p w:rsidR="0044673B" w:rsidRDefault="0044673B"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Task setting is limited to only 5 maze types, performance is evaluated just based on these mazes.</w:t>
      </w:r>
    </w:p>
    <w:p w:rsidR="008E4147" w:rsidRPr="003E2034" w:rsidRDefault="008E4147" w:rsidP="008E4147">
      <w:pPr>
        <w:spacing w:before="100" w:beforeAutospacing="1" w:after="100" w:afterAutospacing="1"/>
        <w:ind w:left="1440"/>
        <w:rPr>
          <w:rFonts w:ascii="Times New Roman" w:eastAsia="Times New Roman" w:hAnsi="Times New Roman" w:cs="Times New Roman"/>
          <w:color w:val="000000"/>
          <w:sz w:val="22"/>
          <w:szCs w:val="22"/>
          <w:lang w:eastAsia="en-GB"/>
        </w:rPr>
      </w:pPr>
    </w:p>
    <w:p w:rsidR="003E2034" w:rsidRPr="003E2034"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Reflections:</w:t>
      </w:r>
    </w:p>
    <w:p w:rsidR="00935B82" w:rsidRDefault="008C304E"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Trying better architectures with more memory, addition of </w:t>
      </w:r>
      <w:r w:rsidR="00935B82">
        <w:rPr>
          <w:rFonts w:ascii="Times New Roman" w:eastAsia="Times New Roman" w:hAnsi="Times New Roman" w:cs="Times New Roman"/>
          <w:color w:val="000000"/>
          <w:sz w:val="22"/>
          <w:szCs w:val="22"/>
          <w:lang w:eastAsia="en-GB"/>
        </w:rPr>
        <w:t xml:space="preserve">components which help in better remembering and avoiding places where the agent has already been should help navigate in an efficient way. Since goal locations can be random, being efficient with its steps is the only direction. </w:t>
      </w:r>
    </w:p>
    <w:p w:rsidR="003E2034" w:rsidRDefault="00935B82" w:rsidP="00935B82">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Method provides a good framework to plugin additional losses, add LSTM units, training agent with different RL algorithms. </w:t>
      </w:r>
    </w:p>
    <w:p w:rsidR="008E4147" w:rsidRPr="003E2034" w:rsidRDefault="008E4147" w:rsidP="008E4147">
      <w:pPr>
        <w:spacing w:before="100" w:beforeAutospacing="1" w:after="100" w:afterAutospacing="1"/>
        <w:ind w:left="1440"/>
        <w:rPr>
          <w:rFonts w:ascii="Times New Roman" w:eastAsia="Times New Roman" w:hAnsi="Times New Roman" w:cs="Times New Roman"/>
          <w:color w:val="000000"/>
          <w:sz w:val="22"/>
          <w:szCs w:val="22"/>
          <w:lang w:eastAsia="en-GB"/>
        </w:rPr>
      </w:pPr>
    </w:p>
    <w:p w:rsidR="003E2034" w:rsidRPr="003E2034"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Most interesting thought</w:t>
      </w:r>
      <w:r w:rsidRPr="003E2034">
        <w:rPr>
          <w:rFonts w:ascii="Times New Roman" w:eastAsia="Times New Roman" w:hAnsi="Times New Roman" w:cs="Times New Roman"/>
          <w:color w:val="000000"/>
          <w:sz w:val="22"/>
          <w:szCs w:val="22"/>
          <w:lang w:eastAsia="en-GB"/>
        </w:rPr>
        <w:t>:</w:t>
      </w:r>
    </w:p>
    <w:p w:rsidR="002C43E2" w:rsidRPr="00935B82" w:rsidRDefault="009E7B12" w:rsidP="00AF5EE4">
      <w:pPr>
        <w:numPr>
          <w:ilvl w:val="1"/>
          <w:numId w:val="2"/>
        </w:numPr>
        <w:spacing w:before="100" w:beforeAutospacing="1" w:after="100" w:afterAutospacing="1"/>
        <w:rPr>
          <w:rFonts w:ascii="Times New Roman" w:hAnsi="Times New Roman" w:cs="Times New Roman"/>
          <w:sz w:val="22"/>
          <w:szCs w:val="22"/>
        </w:rPr>
      </w:pPr>
      <w:r>
        <w:rPr>
          <w:rFonts w:ascii="Times New Roman" w:eastAsia="Times New Roman" w:hAnsi="Times New Roman" w:cs="Times New Roman"/>
          <w:color w:val="000000"/>
          <w:sz w:val="22"/>
          <w:szCs w:val="22"/>
          <w:lang w:eastAsia="en-GB"/>
        </w:rPr>
        <w:t>That an agent can learn to navigate itself just based on visual cues, depth and remembering where it has already been</w:t>
      </w:r>
      <w:r w:rsidR="003E2034" w:rsidRPr="003E2034">
        <w:rPr>
          <w:rFonts w:ascii="Times New Roman" w:eastAsia="Times New Roman" w:hAnsi="Times New Roman" w:cs="Times New Roman"/>
          <w:color w:val="000000"/>
          <w:sz w:val="22"/>
          <w:szCs w:val="22"/>
          <w:lang w:eastAsia="en-GB"/>
        </w:rPr>
        <w:t xml:space="preserve">. </w:t>
      </w:r>
      <w:r>
        <w:rPr>
          <w:rFonts w:ascii="Times New Roman" w:eastAsia="Times New Roman" w:hAnsi="Times New Roman" w:cs="Times New Roman"/>
          <w:color w:val="000000"/>
          <w:sz w:val="22"/>
          <w:szCs w:val="22"/>
          <w:lang w:eastAsia="en-GB"/>
        </w:rPr>
        <w:t>I guess things to try would be focus experiments/ methods more on testing its spatial understanding of the map and where it locates itself within the map. All things mostly point towards incorporating more memory in the agent network.</w:t>
      </w:r>
    </w:p>
    <w:sectPr w:rsidR="002C43E2" w:rsidRPr="00935B82" w:rsidSect="006A42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E8D" w:rsidRDefault="00BF2E8D" w:rsidP="003E2034">
      <w:r>
        <w:separator/>
      </w:r>
    </w:p>
  </w:endnote>
  <w:endnote w:type="continuationSeparator" w:id="0">
    <w:p w:rsidR="00BF2E8D" w:rsidRDefault="00BF2E8D" w:rsidP="003E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E8D" w:rsidRDefault="00BF2E8D" w:rsidP="003E2034">
      <w:r>
        <w:separator/>
      </w:r>
    </w:p>
  </w:footnote>
  <w:footnote w:type="continuationSeparator" w:id="0">
    <w:p w:rsidR="00BF2E8D" w:rsidRDefault="00BF2E8D" w:rsidP="003E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34" w:rsidRDefault="003E2034" w:rsidP="003E2034">
    <w:pPr>
      <w:pStyle w:val="Header"/>
      <w:jc w:val="center"/>
      <w:rPr>
        <w:b/>
        <w:bCs/>
      </w:rPr>
    </w:pPr>
    <w:r w:rsidRPr="003E2034">
      <w:rPr>
        <w:b/>
        <w:bCs/>
      </w:rPr>
      <w:t>CS539 - Embodied AI</w:t>
    </w:r>
    <w:r>
      <w:rPr>
        <w:b/>
        <w:bCs/>
      </w:rPr>
      <w:br/>
      <w:t xml:space="preserve">Paper Review - </w:t>
    </w:r>
    <w:r w:rsidRPr="003E2034">
      <w:rPr>
        <w:b/>
        <w:bCs/>
      </w:rPr>
      <w:t>Learning to Navigate in Complex Environme</w:t>
    </w:r>
    <w:r>
      <w:rPr>
        <w:b/>
        <w:bCs/>
      </w:rPr>
      <w:t>nts</w:t>
    </w:r>
  </w:p>
  <w:p w:rsidR="003E2034" w:rsidRPr="003E2034" w:rsidRDefault="003E203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B7E3C"/>
    <w:multiLevelType w:val="multilevel"/>
    <w:tmpl w:val="30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9195D"/>
    <w:multiLevelType w:val="multilevel"/>
    <w:tmpl w:val="9556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34"/>
    <w:rsid w:val="00107719"/>
    <w:rsid w:val="003E2034"/>
    <w:rsid w:val="0044673B"/>
    <w:rsid w:val="006A426C"/>
    <w:rsid w:val="0073195C"/>
    <w:rsid w:val="00736544"/>
    <w:rsid w:val="008C304E"/>
    <w:rsid w:val="008E4147"/>
    <w:rsid w:val="008E52A4"/>
    <w:rsid w:val="00935B82"/>
    <w:rsid w:val="009E7B12"/>
    <w:rsid w:val="00A53B12"/>
    <w:rsid w:val="00A75EB6"/>
    <w:rsid w:val="00BB0B84"/>
    <w:rsid w:val="00BF2E8D"/>
    <w:rsid w:val="00E34D3D"/>
    <w:rsid w:val="00FA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246919"/>
  <w15:chartTrackingRefBased/>
  <w15:docId w15:val="{E560ECE2-748F-8542-9928-82831C4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E203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2034"/>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3E2034"/>
    <w:rPr>
      <w:color w:val="0000FF"/>
      <w:u w:val="single"/>
    </w:rPr>
  </w:style>
  <w:style w:type="paragraph" w:styleId="Header">
    <w:name w:val="header"/>
    <w:basedOn w:val="Normal"/>
    <w:link w:val="HeaderChar"/>
    <w:uiPriority w:val="99"/>
    <w:unhideWhenUsed/>
    <w:rsid w:val="003E2034"/>
    <w:pPr>
      <w:tabs>
        <w:tab w:val="center" w:pos="4680"/>
        <w:tab w:val="right" w:pos="9360"/>
      </w:tabs>
    </w:pPr>
  </w:style>
  <w:style w:type="character" w:customStyle="1" w:styleId="HeaderChar">
    <w:name w:val="Header Char"/>
    <w:basedOn w:val="DefaultParagraphFont"/>
    <w:link w:val="Header"/>
    <w:uiPriority w:val="99"/>
    <w:rsid w:val="003E2034"/>
  </w:style>
  <w:style w:type="paragraph" w:styleId="Footer">
    <w:name w:val="footer"/>
    <w:basedOn w:val="Normal"/>
    <w:link w:val="FooterChar"/>
    <w:uiPriority w:val="99"/>
    <w:unhideWhenUsed/>
    <w:rsid w:val="003E2034"/>
    <w:pPr>
      <w:tabs>
        <w:tab w:val="center" w:pos="4680"/>
        <w:tab w:val="right" w:pos="9360"/>
      </w:tabs>
    </w:pPr>
  </w:style>
  <w:style w:type="character" w:customStyle="1" w:styleId="FooterChar">
    <w:name w:val="Footer Char"/>
    <w:basedOn w:val="DefaultParagraphFont"/>
    <w:link w:val="Footer"/>
    <w:uiPriority w:val="99"/>
    <w:rsid w:val="003E2034"/>
  </w:style>
  <w:style w:type="character" w:customStyle="1" w:styleId="Heading1Char">
    <w:name w:val="Heading 1 Char"/>
    <w:basedOn w:val="DefaultParagraphFont"/>
    <w:link w:val="Heading1"/>
    <w:uiPriority w:val="9"/>
    <w:rsid w:val="003E203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E2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88762">
      <w:bodyDiv w:val="1"/>
      <w:marLeft w:val="0"/>
      <w:marRight w:val="0"/>
      <w:marTop w:val="0"/>
      <w:marBottom w:val="0"/>
      <w:divBdr>
        <w:top w:val="none" w:sz="0" w:space="0" w:color="auto"/>
        <w:left w:val="none" w:sz="0" w:space="0" w:color="auto"/>
        <w:bottom w:val="none" w:sz="0" w:space="0" w:color="auto"/>
        <w:right w:val="none" w:sz="0" w:space="0" w:color="auto"/>
      </w:divBdr>
    </w:div>
    <w:div w:id="828982852">
      <w:bodyDiv w:val="1"/>
      <w:marLeft w:val="0"/>
      <w:marRight w:val="0"/>
      <w:marTop w:val="0"/>
      <w:marBottom w:val="0"/>
      <w:divBdr>
        <w:top w:val="none" w:sz="0" w:space="0" w:color="auto"/>
        <w:left w:val="none" w:sz="0" w:space="0" w:color="auto"/>
        <w:bottom w:val="none" w:sz="0" w:space="0" w:color="auto"/>
        <w:right w:val="none" w:sz="0" w:space="0" w:color="auto"/>
      </w:divBdr>
    </w:div>
    <w:div w:id="990907314">
      <w:bodyDiv w:val="1"/>
      <w:marLeft w:val="0"/>
      <w:marRight w:val="0"/>
      <w:marTop w:val="0"/>
      <w:marBottom w:val="0"/>
      <w:divBdr>
        <w:top w:val="none" w:sz="0" w:space="0" w:color="auto"/>
        <w:left w:val="none" w:sz="0" w:space="0" w:color="auto"/>
        <w:bottom w:val="none" w:sz="0" w:space="0" w:color="auto"/>
        <w:right w:val="none" w:sz="0" w:space="0" w:color="auto"/>
      </w:divBdr>
      <w:divsChild>
        <w:div w:id="1999382108">
          <w:marLeft w:val="0"/>
          <w:marRight w:val="0"/>
          <w:marTop w:val="0"/>
          <w:marBottom w:val="360"/>
          <w:divBdr>
            <w:top w:val="none" w:sz="0" w:space="0" w:color="auto"/>
            <w:left w:val="none" w:sz="0" w:space="0" w:color="auto"/>
            <w:bottom w:val="none" w:sz="0" w:space="0" w:color="auto"/>
            <w:right w:val="none" w:sz="0" w:space="0" w:color="auto"/>
          </w:divBdr>
          <w:divsChild>
            <w:div w:id="1894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708">
      <w:bodyDiv w:val="1"/>
      <w:marLeft w:val="0"/>
      <w:marRight w:val="0"/>
      <w:marTop w:val="0"/>
      <w:marBottom w:val="0"/>
      <w:divBdr>
        <w:top w:val="none" w:sz="0" w:space="0" w:color="auto"/>
        <w:left w:val="none" w:sz="0" w:space="0" w:color="auto"/>
        <w:bottom w:val="none" w:sz="0" w:space="0" w:color="auto"/>
        <w:right w:val="none" w:sz="0" w:space="0" w:color="auto"/>
      </w:divBdr>
    </w:div>
    <w:div w:id="1173568496">
      <w:bodyDiv w:val="1"/>
      <w:marLeft w:val="0"/>
      <w:marRight w:val="0"/>
      <w:marTop w:val="0"/>
      <w:marBottom w:val="0"/>
      <w:divBdr>
        <w:top w:val="none" w:sz="0" w:space="0" w:color="auto"/>
        <w:left w:val="none" w:sz="0" w:space="0" w:color="auto"/>
        <w:bottom w:val="none" w:sz="0" w:space="0" w:color="auto"/>
        <w:right w:val="none" w:sz="0" w:space="0" w:color="auto"/>
      </w:divBdr>
      <w:divsChild>
        <w:div w:id="1504316729">
          <w:marLeft w:val="0"/>
          <w:marRight w:val="0"/>
          <w:marTop w:val="0"/>
          <w:marBottom w:val="360"/>
          <w:divBdr>
            <w:top w:val="none" w:sz="0" w:space="0" w:color="auto"/>
            <w:left w:val="none" w:sz="0" w:space="0" w:color="auto"/>
            <w:bottom w:val="none" w:sz="0" w:space="0" w:color="auto"/>
            <w:right w:val="none" w:sz="0" w:space="0" w:color="auto"/>
          </w:divBdr>
          <w:divsChild>
            <w:div w:id="1926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5153">
      <w:bodyDiv w:val="1"/>
      <w:marLeft w:val="0"/>
      <w:marRight w:val="0"/>
      <w:marTop w:val="0"/>
      <w:marBottom w:val="0"/>
      <w:divBdr>
        <w:top w:val="none" w:sz="0" w:space="0" w:color="auto"/>
        <w:left w:val="none" w:sz="0" w:space="0" w:color="auto"/>
        <w:bottom w:val="none" w:sz="0" w:space="0" w:color="auto"/>
        <w:right w:val="none" w:sz="0" w:space="0" w:color="auto"/>
      </w:divBdr>
    </w:div>
    <w:div w:id="16531772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323">
          <w:marLeft w:val="0"/>
          <w:marRight w:val="0"/>
          <w:marTop w:val="0"/>
          <w:marBottom w:val="360"/>
          <w:divBdr>
            <w:top w:val="none" w:sz="0" w:space="0" w:color="auto"/>
            <w:left w:val="none" w:sz="0" w:space="0" w:color="auto"/>
            <w:bottom w:val="none" w:sz="0" w:space="0" w:color="auto"/>
            <w:right w:val="none" w:sz="0" w:space="0" w:color="auto"/>
          </w:divBdr>
          <w:divsChild>
            <w:div w:id="422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628">
      <w:bodyDiv w:val="1"/>
      <w:marLeft w:val="0"/>
      <w:marRight w:val="0"/>
      <w:marTop w:val="0"/>
      <w:marBottom w:val="0"/>
      <w:divBdr>
        <w:top w:val="none" w:sz="0" w:space="0" w:color="auto"/>
        <w:left w:val="none" w:sz="0" w:space="0" w:color="auto"/>
        <w:bottom w:val="none" w:sz="0" w:space="0" w:color="auto"/>
        <w:right w:val="none" w:sz="0" w:space="0" w:color="auto"/>
      </w:divBdr>
    </w:div>
    <w:div w:id="1804544861">
      <w:bodyDiv w:val="1"/>
      <w:marLeft w:val="0"/>
      <w:marRight w:val="0"/>
      <w:marTop w:val="0"/>
      <w:marBottom w:val="0"/>
      <w:divBdr>
        <w:top w:val="none" w:sz="0" w:space="0" w:color="auto"/>
        <w:left w:val="none" w:sz="0" w:space="0" w:color="auto"/>
        <w:bottom w:val="none" w:sz="0" w:space="0" w:color="auto"/>
        <w:right w:val="none" w:sz="0" w:space="0" w:color="auto"/>
      </w:divBdr>
    </w:div>
    <w:div w:id="1865512476">
      <w:bodyDiv w:val="1"/>
      <w:marLeft w:val="0"/>
      <w:marRight w:val="0"/>
      <w:marTop w:val="0"/>
      <w:marBottom w:val="0"/>
      <w:divBdr>
        <w:top w:val="none" w:sz="0" w:space="0" w:color="auto"/>
        <w:left w:val="none" w:sz="0" w:space="0" w:color="auto"/>
        <w:bottom w:val="none" w:sz="0" w:space="0" w:color="auto"/>
        <w:right w:val="none" w:sz="0" w:space="0" w:color="auto"/>
      </w:divBdr>
    </w:div>
    <w:div w:id="2011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Jawalkar, Dhruv</dc:creator>
  <cp:keywords/>
  <dc:description/>
  <cp:lastModifiedBy>Jawalkar, Dhruv</cp:lastModifiedBy>
  <cp:revision>6</cp:revision>
  <dcterms:created xsi:type="dcterms:W3CDTF">2019-10-14T05:49:00Z</dcterms:created>
  <dcterms:modified xsi:type="dcterms:W3CDTF">2019-10-14T08:11:00Z</dcterms:modified>
</cp:coreProperties>
</file>