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F83E1" w14:textId="77777777" w:rsidR="001D55B1" w:rsidRPr="004F1794" w:rsidRDefault="001D55B1" w:rsidP="004F1794">
      <w:pPr>
        <w:shd w:val="clear" w:color="auto" w:fill="FFFFFF"/>
        <w:spacing w:before="100" w:beforeAutospacing="1" w:after="150" w:line="240" w:lineRule="auto"/>
        <w:jc w:val="center"/>
        <w:outlineLvl w:val="0"/>
        <w:rPr>
          <w:rFonts w:eastAsia="Times New Roman" w:cs="Arial"/>
          <w:b/>
          <w:bCs/>
          <w:color w:val="111827"/>
          <w:kern w:val="36"/>
          <w:sz w:val="54"/>
          <w:szCs w:val="54"/>
          <w:u w:val="single"/>
          <w:lang w:eastAsia="en-GB"/>
          <w14:ligatures w14:val="none"/>
        </w:rPr>
      </w:pPr>
      <w:r w:rsidRPr="004F1794">
        <w:rPr>
          <w:rFonts w:eastAsia="Times New Roman" w:cs="Arial"/>
          <w:b/>
          <w:bCs/>
          <w:color w:val="111827"/>
          <w:kern w:val="36"/>
          <w:sz w:val="54"/>
          <w:szCs w:val="54"/>
          <w:u w:val="single"/>
          <w:lang w:eastAsia="en-GB"/>
          <w14:ligatures w14:val="none"/>
        </w:rPr>
        <w:t>Privacy Policy</w:t>
      </w:r>
    </w:p>
    <w:p w14:paraId="0EB121D0" w14:textId="77777777" w:rsidR="004F1794" w:rsidRDefault="004F1794" w:rsidP="001D55B1">
      <w:pPr>
        <w:shd w:val="clear" w:color="auto" w:fill="FFFFFF"/>
        <w:spacing w:after="0" w:line="240" w:lineRule="auto"/>
        <w:rPr>
          <w:rFonts w:ascii="Arial" w:eastAsia="Times New Roman" w:hAnsi="Arial" w:cs="Arial"/>
          <w:color w:val="6B7280"/>
          <w:kern w:val="0"/>
          <w:sz w:val="21"/>
          <w:szCs w:val="21"/>
          <w:lang w:eastAsia="en-GB"/>
          <w14:ligatures w14:val="none"/>
        </w:rPr>
      </w:pPr>
    </w:p>
    <w:p w14:paraId="27330BF5" w14:textId="1FD0896A" w:rsidR="001D55B1" w:rsidRPr="001D55B1" w:rsidRDefault="001D55B1" w:rsidP="001D55B1">
      <w:pPr>
        <w:shd w:val="clear" w:color="auto" w:fill="FFFFFF"/>
        <w:spacing w:after="0" w:line="240" w:lineRule="auto"/>
        <w:rPr>
          <w:rFonts w:ascii="Arial" w:eastAsia="Times New Roman" w:hAnsi="Arial" w:cs="Arial"/>
          <w:color w:val="6B7280"/>
          <w:kern w:val="0"/>
          <w:sz w:val="21"/>
          <w:szCs w:val="21"/>
          <w:lang w:eastAsia="en-GB"/>
          <w14:ligatures w14:val="none"/>
        </w:rPr>
      </w:pPr>
      <w:r w:rsidRPr="001D55B1">
        <w:rPr>
          <w:rFonts w:ascii="Arial" w:eastAsia="Times New Roman" w:hAnsi="Arial" w:cs="Arial"/>
          <w:color w:val="6B7280"/>
          <w:kern w:val="0"/>
          <w:sz w:val="21"/>
          <w:szCs w:val="21"/>
          <w:lang w:eastAsia="en-GB"/>
          <w14:ligatures w14:val="none"/>
        </w:rPr>
        <w:t xml:space="preserve">Last updated: </w:t>
      </w:r>
      <w:r w:rsidR="00320FB1">
        <w:rPr>
          <w:rFonts w:ascii="Arial" w:eastAsia="Times New Roman" w:hAnsi="Arial" w:cs="Arial"/>
          <w:color w:val="6B7280"/>
          <w:kern w:val="0"/>
          <w:sz w:val="21"/>
          <w:szCs w:val="21"/>
          <w:lang w:eastAsia="en-GB"/>
          <w14:ligatures w14:val="none"/>
        </w:rPr>
        <w:t>June</w:t>
      </w:r>
      <w:r w:rsidRPr="001D55B1">
        <w:rPr>
          <w:rFonts w:ascii="Arial" w:eastAsia="Times New Roman" w:hAnsi="Arial" w:cs="Arial"/>
          <w:color w:val="6B7280"/>
          <w:kern w:val="0"/>
          <w:sz w:val="21"/>
          <w:szCs w:val="21"/>
          <w:lang w:eastAsia="en-GB"/>
          <w14:ligatures w14:val="none"/>
        </w:rPr>
        <w:t xml:space="preserve"> 2026</w:t>
      </w:r>
    </w:p>
    <w:p w14:paraId="6C5E78D6" w14:textId="4E5EFA22" w:rsidR="001D55B1" w:rsidRPr="001D55B1" w:rsidRDefault="001D55B1" w:rsidP="004F1794">
      <w:p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1D55B1">
        <w:rPr>
          <w:rFonts w:ascii="Arial" w:eastAsia="Times New Roman" w:hAnsi="Arial" w:cs="Arial"/>
          <w:color w:val="333333"/>
          <w:kern w:val="0"/>
          <w:sz w:val="27"/>
          <w:szCs w:val="27"/>
          <w:lang w:eastAsia="en-GB"/>
          <w14:ligatures w14:val="none"/>
        </w:rPr>
        <w:t>Video Downloader ("we", "our", or "the app")</w:t>
      </w:r>
      <w:r>
        <w:rPr>
          <w:rFonts w:ascii="Arial" w:eastAsia="Times New Roman" w:hAnsi="Arial" w:cs="Arial"/>
          <w:color w:val="333333"/>
          <w:kern w:val="0"/>
          <w:sz w:val="27"/>
          <w:szCs w:val="27"/>
          <w:lang w:eastAsia="en-GB"/>
          <w14:ligatures w14:val="none"/>
        </w:rPr>
        <w:t xml:space="preserve"> </w:t>
      </w:r>
      <w:r w:rsidRPr="001D55B1">
        <w:rPr>
          <w:rFonts w:ascii="Arial" w:eastAsia="Times New Roman" w:hAnsi="Arial" w:cs="Arial"/>
          <w:color w:val="333333"/>
          <w:kern w:val="0"/>
          <w:sz w:val="27"/>
          <w:szCs w:val="27"/>
          <w:lang w:eastAsia="en-GB"/>
          <w14:ligatures w14:val="none"/>
        </w:rPr>
        <w:t>is committed to protecting your privacy. This policy explains how we handle your information when you use our mobile application.</w:t>
      </w:r>
    </w:p>
    <w:p w14:paraId="7F4EAAD7" w14:textId="77777777" w:rsidR="001D55B1" w:rsidRPr="001D55B1" w:rsidRDefault="001D55B1" w:rsidP="001D55B1">
      <w:pPr>
        <w:shd w:val="clear" w:color="auto" w:fill="FFFFFF"/>
        <w:spacing w:before="450" w:after="100" w:afterAutospacing="1" w:line="240" w:lineRule="auto"/>
        <w:outlineLvl w:val="1"/>
        <w:rPr>
          <w:rFonts w:ascii="Arial" w:eastAsia="Times New Roman" w:hAnsi="Arial" w:cs="Arial"/>
          <w:b/>
          <w:bCs/>
          <w:color w:val="1F2937"/>
          <w:kern w:val="0"/>
          <w:sz w:val="33"/>
          <w:szCs w:val="33"/>
          <w:lang w:eastAsia="en-GB"/>
          <w14:ligatures w14:val="none"/>
        </w:rPr>
      </w:pPr>
      <w:r w:rsidRPr="001D55B1">
        <w:rPr>
          <w:rFonts w:ascii="Arial" w:eastAsia="Times New Roman" w:hAnsi="Arial" w:cs="Arial"/>
          <w:b/>
          <w:bCs/>
          <w:color w:val="1F2937"/>
          <w:kern w:val="0"/>
          <w:sz w:val="33"/>
          <w:szCs w:val="33"/>
          <w:lang w:eastAsia="en-GB"/>
          <w14:ligatures w14:val="none"/>
        </w:rPr>
        <w:t>Information We Collect</w:t>
      </w:r>
    </w:p>
    <w:p w14:paraId="07FCF91D" w14:textId="39AA8A49" w:rsidR="001D55B1" w:rsidRPr="001D55B1" w:rsidRDefault="001D55B1" w:rsidP="004F1794">
      <w:p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1D55B1">
        <w:rPr>
          <w:rFonts w:ascii="Arial" w:eastAsia="Times New Roman" w:hAnsi="Arial" w:cs="Arial"/>
          <w:color w:val="333333"/>
          <w:kern w:val="0"/>
          <w:sz w:val="27"/>
          <w:szCs w:val="27"/>
          <w:lang w:eastAsia="en-GB"/>
          <w14:ligatures w14:val="none"/>
        </w:rPr>
        <w:t>To provide video downloading and status saving services, the app may access the following on your device:</w:t>
      </w:r>
    </w:p>
    <w:p w14:paraId="39DC6596" w14:textId="73B659BA" w:rsidR="001D55B1" w:rsidRDefault="001D55B1" w:rsidP="004F1794">
      <w:pPr>
        <w:numPr>
          <w:ilvl w:val="0"/>
          <w:numId w:val="5"/>
        </w:numPr>
        <w:shd w:val="clear" w:color="auto" w:fill="FFFFFF"/>
        <w:spacing w:before="100" w:beforeAutospacing="1" w:after="120" w:line="240" w:lineRule="auto"/>
        <w:jc w:val="both"/>
        <w:rPr>
          <w:rFonts w:ascii="Arial" w:eastAsia="Times New Roman" w:hAnsi="Arial" w:cs="Arial"/>
          <w:color w:val="333333"/>
          <w:kern w:val="0"/>
          <w:lang w:eastAsia="en-GB"/>
          <w14:ligatures w14:val="none"/>
        </w:rPr>
      </w:pPr>
      <w:r w:rsidRPr="001D55B1">
        <w:rPr>
          <w:rFonts w:ascii="Arial" w:eastAsia="Times New Roman" w:hAnsi="Arial" w:cs="Arial"/>
          <w:b/>
          <w:bCs/>
          <w:color w:val="333333"/>
          <w:kern w:val="0"/>
          <w:lang w:eastAsia="en-GB"/>
          <w14:ligatures w14:val="none"/>
        </w:rPr>
        <w:t>Storage &amp; Media Permissions</w:t>
      </w:r>
      <w:r w:rsidRPr="001D55B1">
        <w:rPr>
          <w:rFonts w:ascii="Arial" w:eastAsia="Times New Roman" w:hAnsi="Arial" w:cs="Arial"/>
          <w:color w:val="333333"/>
          <w:kern w:val="0"/>
          <w:lang w:eastAsia="en-GB"/>
          <w14:ligatures w14:val="none"/>
        </w:rPr>
        <w:t>: We require access to your device’s storage to save downloaded videos, audio, and images. On Android 13 and above, we specifically request access to Media Video, Media Audio, and Media Images.</w:t>
      </w:r>
    </w:p>
    <w:p w14:paraId="67DF45A0" w14:textId="024A7E0C" w:rsidR="001D55B1" w:rsidRDefault="001D55B1" w:rsidP="004F1794">
      <w:pPr>
        <w:numPr>
          <w:ilvl w:val="0"/>
          <w:numId w:val="5"/>
        </w:numPr>
        <w:shd w:val="clear" w:color="auto" w:fill="FFFFFF"/>
        <w:spacing w:before="100" w:beforeAutospacing="1" w:after="120" w:line="240" w:lineRule="auto"/>
        <w:jc w:val="both"/>
        <w:rPr>
          <w:rFonts w:ascii="Arial" w:eastAsia="Times New Roman" w:hAnsi="Arial" w:cs="Arial"/>
          <w:color w:val="333333"/>
          <w:kern w:val="0"/>
          <w:lang w:eastAsia="en-GB"/>
          <w14:ligatures w14:val="none"/>
        </w:rPr>
      </w:pPr>
      <w:r w:rsidRPr="001D55B1">
        <w:rPr>
          <w:rFonts w:ascii="Arial" w:eastAsia="Times New Roman" w:hAnsi="Arial" w:cs="Arial"/>
          <w:b/>
          <w:bCs/>
          <w:color w:val="333333"/>
          <w:kern w:val="0"/>
          <w:lang w:eastAsia="en-GB"/>
          <w14:ligatures w14:val="none"/>
        </w:rPr>
        <w:t>Internet Access</w:t>
      </w:r>
      <w:r w:rsidRPr="001D55B1">
        <w:rPr>
          <w:rFonts w:ascii="Arial" w:eastAsia="Times New Roman" w:hAnsi="Arial" w:cs="Arial"/>
          <w:color w:val="333333"/>
          <w:kern w:val="0"/>
          <w:lang w:eastAsia="en-GB"/>
          <w14:ligatures w14:val="none"/>
        </w:rPr>
        <w:t>: To connect to video platforms and download content.</w:t>
      </w:r>
    </w:p>
    <w:p w14:paraId="64101171" w14:textId="7477F54B" w:rsidR="001D55B1" w:rsidRDefault="001D55B1" w:rsidP="004F1794">
      <w:pPr>
        <w:numPr>
          <w:ilvl w:val="0"/>
          <w:numId w:val="5"/>
        </w:numPr>
        <w:shd w:val="clear" w:color="auto" w:fill="FFFFFF"/>
        <w:spacing w:before="100" w:beforeAutospacing="1" w:after="120" w:line="240" w:lineRule="auto"/>
        <w:jc w:val="both"/>
        <w:rPr>
          <w:rFonts w:ascii="Arial" w:eastAsia="Times New Roman" w:hAnsi="Arial" w:cs="Arial"/>
          <w:color w:val="333333"/>
          <w:kern w:val="0"/>
          <w:lang w:eastAsia="en-GB"/>
          <w14:ligatures w14:val="none"/>
        </w:rPr>
      </w:pPr>
      <w:r w:rsidRPr="001D55B1">
        <w:rPr>
          <w:rFonts w:ascii="Arial" w:eastAsia="Times New Roman" w:hAnsi="Arial" w:cs="Arial"/>
          <w:b/>
          <w:bCs/>
          <w:color w:val="333333"/>
          <w:kern w:val="0"/>
          <w:lang w:eastAsia="en-GB"/>
          <w14:ligatures w14:val="none"/>
        </w:rPr>
        <w:t>Cookies &amp; Session Data</w:t>
      </w:r>
      <w:r w:rsidRPr="001D55B1">
        <w:rPr>
          <w:rFonts w:ascii="Arial" w:eastAsia="Times New Roman" w:hAnsi="Arial" w:cs="Arial"/>
          <w:color w:val="333333"/>
          <w:kern w:val="0"/>
          <w:lang w:eastAsia="en-GB"/>
          <w14:ligatures w14:val="none"/>
        </w:rPr>
        <w:t>: When you log into Instagram or Facebook via the app’s built-in browser, session cookies are stored locally on your device in a private database. This data is used only to authenticate your requests to those platforms and is never sent to our servers.</w:t>
      </w:r>
    </w:p>
    <w:p w14:paraId="550E215C" w14:textId="6FA6E797" w:rsidR="001D55B1" w:rsidRDefault="001D55B1" w:rsidP="004F1794">
      <w:pPr>
        <w:numPr>
          <w:ilvl w:val="0"/>
          <w:numId w:val="5"/>
        </w:numPr>
        <w:shd w:val="clear" w:color="auto" w:fill="FFFFFF"/>
        <w:spacing w:before="100" w:beforeAutospacing="1" w:after="120" w:line="240" w:lineRule="auto"/>
        <w:jc w:val="both"/>
        <w:rPr>
          <w:rFonts w:ascii="Arial" w:eastAsia="Times New Roman" w:hAnsi="Arial" w:cs="Arial"/>
          <w:color w:val="333333"/>
          <w:kern w:val="0"/>
          <w:lang w:eastAsia="en-GB"/>
          <w14:ligatures w14:val="none"/>
        </w:rPr>
      </w:pPr>
      <w:r w:rsidRPr="001D55B1">
        <w:rPr>
          <w:rFonts w:ascii="Arial" w:eastAsia="Times New Roman" w:hAnsi="Arial" w:cs="Arial"/>
          <w:b/>
          <w:bCs/>
          <w:color w:val="333333"/>
          <w:kern w:val="0"/>
          <w:lang w:eastAsia="en-GB"/>
          <w14:ligatures w14:val="none"/>
        </w:rPr>
        <w:t>Advertising ID</w:t>
      </w:r>
      <w:r w:rsidRPr="001D55B1">
        <w:rPr>
          <w:rFonts w:ascii="Arial" w:eastAsia="Times New Roman" w:hAnsi="Arial" w:cs="Arial"/>
          <w:color w:val="333333"/>
          <w:kern w:val="0"/>
          <w:lang w:eastAsia="en-GB"/>
          <w14:ligatures w14:val="none"/>
        </w:rPr>
        <w:t>: We may use your device's Advertising ID to serve relevant advertisements.</w:t>
      </w:r>
    </w:p>
    <w:p w14:paraId="61314C7E" w14:textId="589727BD" w:rsidR="001D55B1" w:rsidRPr="001D55B1" w:rsidRDefault="001D55B1" w:rsidP="004F1794">
      <w:pPr>
        <w:shd w:val="clear" w:color="auto" w:fill="FFFFFF"/>
        <w:spacing w:before="100" w:beforeAutospacing="1" w:after="120" w:line="240" w:lineRule="auto"/>
        <w:jc w:val="both"/>
        <w:rPr>
          <w:rFonts w:ascii="Arial" w:eastAsia="Times New Roman" w:hAnsi="Arial" w:cs="Arial"/>
          <w:color w:val="333333"/>
          <w:kern w:val="0"/>
          <w:lang w:eastAsia="en-GB"/>
          <w14:ligatures w14:val="none"/>
        </w:rPr>
      </w:pPr>
      <w:r w:rsidRPr="001D55B1">
        <w:rPr>
          <w:rFonts w:ascii="Arial" w:eastAsia="Times New Roman" w:hAnsi="Arial" w:cs="Arial"/>
          <w:color w:val="333333"/>
          <w:kern w:val="0"/>
          <w:sz w:val="27"/>
          <w:szCs w:val="27"/>
          <w:lang w:eastAsia="en-GB"/>
          <w14:ligatures w14:val="none"/>
        </w:rPr>
        <w:t>We do not collect personal information, passwords, or payment information.</w:t>
      </w:r>
    </w:p>
    <w:p w14:paraId="14FBD5BA" w14:textId="77777777" w:rsidR="001D55B1" w:rsidRDefault="001D55B1" w:rsidP="001D55B1">
      <w:pPr>
        <w:shd w:val="clear" w:color="auto" w:fill="FFFFFF"/>
        <w:spacing w:before="450" w:after="100" w:afterAutospacing="1" w:line="240" w:lineRule="auto"/>
        <w:outlineLvl w:val="1"/>
        <w:rPr>
          <w:rFonts w:ascii="Arial" w:eastAsia="Times New Roman" w:hAnsi="Arial" w:cs="Arial"/>
          <w:b/>
          <w:bCs/>
          <w:color w:val="1F2937"/>
          <w:kern w:val="0"/>
          <w:sz w:val="33"/>
          <w:szCs w:val="33"/>
          <w:lang w:eastAsia="en-GB"/>
          <w14:ligatures w14:val="none"/>
        </w:rPr>
      </w:pPr>
      <w:r w:rsidRPr="001D55B1">
        <w:rPr>
          <w:rFonts w:ascii="Arial" w:eastAsia="Times New Roman" w:hAnsi="Arial" w:cs="Arial"/>
          <w:b/>
          <w:bCs/>
          <w:color w:val="1F2937"/>
          <w:kern w:val="0"/>
          <w:sz w:val="33"/>
          <w:szCs w:val="33"/>
          <w:lang w:eastAsia="en-GB"/>
          <w14:ligatures w14:val="none"/>
        </w:rPr>
        <w:t>How Your Data Is Used</w:t>
      </w:r>
    </w:p>
    <w:p w14:paraId="7F66440A" w14:textId="235A1FAF" w:rsidR="001D55B1" w:rsidRPr="001D55B1" w:rsidRDefault="001D55B1" w:rsidP="004F1794">
      <w:pPr>
        <w:pStyle w:val="ListParagraph"/>
        <w:numPr>
          <w:ilvl w:val="0"/>
          <w:numId w:val="10"/>
        </w:numPr>
        <w:shd w:val="clear" w:color="auto" w:fill="FFFFFF"/>
        <w:spacing w:before="450" w:after="100" w:afterAutospacing="1" w:line="240" w:lineRule="auto"/>
        <w:jc w:val="both"/>
        <w:outlineLvl w:val="1"/>
        <w:rPr>
          <w:rFonts w:ascii="Arial" w:eastAsia="Times New Roman" w:hAnsi="Arial" w:cs="Arial"/>
          <w:b/>
          <w:bCs/>
          <w:color w:val="1F2937"/>
          <w:kern w:val="0"/>
          <w:sz w:val="32"/>
          <w:szCs w:val="32"/>
          <w:lang w:eastAsia="en-GB"/>
          <w14:ligatures w14:val="none"/>
        </w:rPr>
      </w:pPr>
      <w:r w:rsidRPr="001D55B1">
        <w:rPr>
          <w:rFonts w:ascii="Arial" w:eastAsia="Times New Roman" w:hAnsi="Arial" w:cs="Arial"/>
          <w:color w:val="333333"/>
          <w:kern w:val="0"/>
          <w:lang w:eastAsia="en-GB"/>
          <w14:ligatures w14:val="none"/>
        </w:rPr>
        <w:t xml:space="preserve">Local Processing: All video extraction and merging (via </w:t>
      </w:r>
      <w:proofErr w:type="spellStart"/>
      <w:r w:rsidRPr="001D55B1">
        <w:rPr>
          <w:rFonts w:ascii="Arial" w:eastAsia="Times New Roman" w:hAnsi="Arial" w:cs="Arial"/>
          <w:color w:val="333333"/>
          <w:kern w:val="0"/>
          <w:lang w:eastAsia="en-GB"/>
          <w14:ligatures w14:val="none"/>
        </w:rPr>
        <w:t>FFmpeg</w:t>
      </w:r>
      <w:proofErr w:type="spellEnd"/>
      <w:r w:rsidRPr="001D55B1">
        <w:rPr>
          <w:rFonts w:ascii="Arial" w:eastAsia="Times New Roman" w:hAnsi="Arial" w:cs="Arial"/>
          <w:color w:val="333333"/>
          <w:kern w:val="0"/>
          <w:lang w:eastAsia="en-GB"/>
          <w14:ligatures w14:val="none"/>
        </w:rPr>
        <w:t>) happen on your device. We do not use external servers to process your downloads.</w:t>
      </w:r>
    </w:p>
    <w:p w14:paraId="57D3610C" w14:textId="502EBB4E" w:rsidR="001D55B1" w:rsidRPr="001D55B1" w:rsidRDefault="001D55B1" w:rsidP="004F1794">
      <w:pPr>
        <w:pStyle w:val="ListParagraph"/>
        <w:numPr>
          <w:ilvl w:val="0"/>
          <w:numId w:val="10"/>
        </w:numPr>
        <w:shd w:val="clear" w:color="auto" w:fill="FFFFFF"/>
        <w:spacing w:before="150" w:after="100" w:afterAutospacing="1" w:line="240" w:lineRule="auto"/>
        <w:jc w:val="both"/>
        <w:rPr>
          <w:rFonts w:ascii="Arial" w:eastAsia="Times New Roman" w:hAnsi="Arial" w:cs="Arial"/>
          <w:color w:val="333333"/>
          <w:kern w:val="0"/>
          <w:lang w:eastAsia="en-GB"/>
          <w14:ligatures w14:val="none"/>
        </w:rPr>
      </w:pPr>
      <w:r w:rsidRPr="001D55B1">
        <w:rPr>
          <w:rFonts w:ascii="Arial" w:eastAsia="Times New Roman" w:hAnsi="Arial" w:cs="Arial"/>
          <w:color w:val="333333"/>
          <w:kern w:val="0"/>
          <w:lang w:eastAsia="en-GB"/>
          <w14:ligatures w14:val="none"/>
        </w:rPr>
        <w:t>No File Uploads: We do not upload, collect, or store your downloaded files, WhatsApp statuses, or personal media on any external servers. Your files remain 100% under your control on your device.</w:t>
      </w:r>
    </w:p>
    <w:p w14:paraId="2B890846" w14:textId="633EDB08" w:rsidR="001D55B1" w:rsidRPr="001D55B1" w:rsidRDefault="001D55B1" w:rsidP="004F1794">
      <w:pPr>
        <w:pStyle w:val="ListParagraph"/>
        <w:numPr>
          <w:ilvl w:val="0"/>
          <w:numId w:val="10"/>
        </w:numPr>
        <w:shd w:val="clear" w:color="auto" w:fill="FFFFFF"/>
        <w:spacing w:before="150" w:after="100" w:afterAutospacing="1" w:line="240" w:lineRule="auto"/>
        <w:jc w:val="both"/>
        <w:rPr>
          <w:rFonts w:ascii="Arial" w:eastAsia="Times New Roman" w:hAnsi="Arial" w:cs="Arial"/>
          <w:color w:val="333333"/>
          <w:kern w:val="0"/>
          <w:lang w:eastAsia="en-GB"/>
          <w14:ligatures w14:val="none"/>
        </w:rPr>
      </w:pPr>
      <w:r w:rsidRPr="001D55B1">
        <w:rPr>
          <w:rFonts w:ascii="Arial" w:eastAsia="Times New Roman" w:hAnsi="Arial" w:cs="Arial"/>
          <w:color w:val="333333"/>
          <w:kern w:val="0"/>
          <w:lang w:eastAsia="en-GB"/>
          <w14:ligatures w14:val="none"/>
        </w:rPr>
        <w:t>Storage Folders: Downloaded content is saved in professional subfolders titled "Video Downloader" within your device’s Movies, Music, and Pictures directories.</w:t>
      </w:r>
    </w:p>
    <w:p w14:paraId="430F2844" w14:textId="77777777" w:rsidR="001D55B1" w:rsidRPr="001D55B1" w:rsidRDefault="001D55B1" w:rsidP="004F1794">
      <w:pPr>
        <w:shd w:val="clear" w:color="auto" w:fill="FFFFFF"/>
        <w:spacing w:before="450" w:after="100" w:afterAutospacing="1" w:line="240" w:lineRule="auto"/>
        <w:jc w:val="both"/>
        <w:outlineLvl w:val="1"/>
        <w:rPr>
          <w:rFonts w:ascii="Arial" w:eastAsia="Times New Roman" w:hAnsi="Arial" w:cs="Arial"/>
          <w:b/>
          <w:bCs/>
          <w:color w:val="1F2937"/>
          <w:kern w:val="0"/>
          <w:sz w:val="33"/>
          <w:szCs w:val="33"/>
          <w:lang w:eastAsia="en-GB"/>
          <w14:ligatures w14:val="none"/>
        </w:rPr>
      </w:pPr>
      <w:r w:rsidRPr="001D55B1">
        <w:rPr>
          <w:rFonts w:ascii="Arial" w:eastAsia="Times New Roman" w:hAnsi="Arial" w:cs="Arial"/>
          <w:b/>
          <w:bCs/>
          <w:color w:val="1F2937"/>
          <w:kern w:val="0"/>
          <w:sz w:val="33"/>
          <w:szCs w:val="33"/>
          <w:lang w:eastAsia="en-GB"/>
          <w14:ligatures w14:val="none"/>
        </w:rPr>
        <w:t>Advertising</w:t>
      </w:r>
    </w:p>
    <w:p w14:paraId="37889371" w14:textId="77777777" w:rsidR="001D55B1" w:rsidRPr="001D55B1" w:rsidRDefault="001D55B1" w:rsidP="004F1794">
      <w:p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4F1794">
        <w:rPr>
          <w:rFonts w:ascii="Arial" w:eastAsia="Times New Roman" w:hAnsi="Arial" w:cs="Arial"/>
          <w:color w:val="333333"/>
          <w:kern w:val="0"/>
          <w:lang w:eastAsia="en-GB"/>
          <w14:ligatures w14:val="none"/>
        </w:rPr>
        <w:t>This app displays ads served by Google Ad Manager. Google may use your device's Advertising ID and other non-personal data to serve relevant advertisements</w:t>
      </w:r>
      <w:r w:rsidRPr="001D55B1">
        <w:rPr>
          <w:rFonts w:ascii="Arial" w:eastAsia="Times New Roman" w:hAnsi="Arial" w:cs="Arial"/>
          <w:color w:val="333333"/>
          <w:kern w:val="0"/>
          <w:sz w:val="27"/>
          <w:szCs w:val="27"/>
          <w:lang w:eastAsia="en-GB"/>
          <w14:ligatures w14:val="none"/>
        </w:rPr>
        <w:t>.</w:t>
      </w:r>
    </w:p>
    <w:p w14:paraId="0D8D2E9F" w14:textId="77777777" w:rsidR="001D55B1" w:rsidRPr="004F1794" w:rsidRDefault="001D55B1" w:rsidP="004F1794">
      <w:pPr>
        <w:shd w:val="clear" w:color="auto" w:fill="FFFFFF"/>
        <w:spacing w:before="150" w:after="100" w:afterAutospacing="1" w:line="240" w:lineRule="auto"/>
        <w:jc w:val="both"/>
        <w:rPr>
          <w:rFonts w:ascii="Arial" w:eastAsia="Times New Roman" w:hAnsi="Arial" w:cs="Arial"/>
          <w:color w:val="333333"/>
          <w:kern w:val="0"/>
          <w:lang w:eastAsia="en-GB"/>
          <w14:ligatures w14:val="none"/>
        </w:rPr>
      </w:pPr>
      <w:r w:rsidRPr="004F1794">
        <w:rPr>
          <w:rFonts w:ascii="Arial" w:eastAsia="Times New Roman" w:hAnsi="Arial" w:cs="Arial"/>
          <w:color w:val="333333"/>
          <w:kern w:val="0"/>
          <w:lang w:eastAsia="en-GB"/>
          <w14:ligatures w14:val="none"/>
        </w:rPr>
        <w:lastRenderedPageBreak/>
        <w:t>The types of ads shown include:</w:t>
      </w:r>
    </w:p>
    <w:p w14:paraId="7C4231B2" w14:textId="20F0821F" w:rsidR="001D55B1" w:rsidRPr="004F1794" w:rsidRDefault="001D55B1" w:rsidP="004F1794">
      <w:pPr>
        <w:numPr>
          <w:ilvl w:val="0"/>
          <w:numId w:val="6"/>
        </w:numPr>
        <w:shd w:val="clear" w:color="auto" w:fill="FFFFFF"/>
        <w:spacing w:before="100" w:beforeAutospacing="1" w:after="120" w:line="240" w:lineRule="auto"/>
        <w:jc w:val="both"/>
        <w:rPr>
          <w:rFonts w:ascii="Arial" w:eastAsia="Times New Roman" w:hAnsi="Arial" w:cs="Arial"/>
          <w:color w:val="333333"/>
          <w:kern w:val="0"/>
          <w:lang w:eastAsia="en-GB"/>
          <w14:ligatures w14:val="none"/>
        </w:rPr>
      </w:pPr>
      <w:r w:rsidRPr="004F1794">
        <w:rPr>
          <w:rFonts w:ascii="Arial" w:eastAsia="Times New Roman" w:hAnsi="Arial" w:cs="Arial"/>
          <w:color w:val="333333"/>
          <w:kern w:val="0"/>
          <w:lang w:eastAsia="en-GB"/>
          <w14:ligatures w14:val="none"/>
        </w:rPr>
        <w:t>Banner, Interstitial, and Native ads.</w:t>
      </w:r>
    </w:p>
    <w:p w14:paraId="71D9E5DA" w14:textId="58780730" w:rsidR="001D55B1" w:rsidRPr="004F1794" w:rsidRDefault="001D55B1" w:rsidP="004F1794">
      <w:pPr>
        <w:numPr>
          <w:ilvl w:val="0"/>
          <w:numId w:val="6"/>
        </w:numPr>
        <w:shd w:val="clear" w:color="auto" w:fill="FFFFFF"/>
        <w:spacing w:before="100" w:beforeAutospacing="1" w:after="120" w:line="240" w:lineRule="auto"/>
        <w:jc w:val="both"/>
        <w:rPr>
          <w:rFonts w:ascii="Arial" w:eastAsia="Times New Roman" w:hAnsi="Arial" w:cs="Arial"/>
          <w:color w:val="333333"/>
          <w:kern w:val="0"/>
          <w:lang w:eastAsia="en-GB"/>
          <w14:ligatures w14:val="none"/>
        </w:rPr>
      </w:pPr>
      <w:r w:rsidRPr="004F1794">
        <w:rPr>
          <w:rFonts w:ascii="Arial" w:eastAsia="Times New Roman" w:hAnsi="Arial" w:cs="Arial"/>
          <w:color w:val="333333"/>
          <w:kern w:val="0"/>
          <w:lang w:eastAsia="en-GB"/>
          <w14:ligatures w14:val="none"/>
        </w:rPr>
        <w:t>Rewarded and App Open ads.</w:t>
      </w:r>
    </w:p>
    <w:p w14:paraId="1A9932E3" w14:textId="77777777" w:rsidR="001D55B1" w:rsidRPr="004F1794" w:rsidRDefault="001D55B1" w:rsidP="004F1794">
      <w:pPr>
        <w:shd w:val="clear" w:color="auto" w:fill="FFFFFF"/>
        <w:spacing w:before="150" w:after="100" w:afterAutospacing="1" w:line="240" w:lineRule="auto"/>
        <w:jc w:val="both"/>
        <w:rPr>
          <w:rFonts w:ascii="Arial" w:eastAsia="Times New Roman" w:hAnsi="Arial" w:cs="Arial"/>
          <w:color w:val="333333"/>
          <w:kern w:val="0"/>
          <w:lang w:eastAsia="en-GB"/>
          <w14:ligatures w14:val="none"/>
        </w:rPr>
      </w:pPr>
      <w:r w:rsidRPr="004F1794">
        <w:rPr>
          <w:rFonts w:ascii="Arial" w:eastAsia="Times New Roman" w:hAnsi="Arial" w:cs="Arial"/>
          <w:color w:val="333333"/>
          <w:kern w:val="0"/>
          <w:lang w:eastAsia="en-GB"/>
          <w14:ligatures w14:val="none"/>
        </w:rPr>
        <w:t>You can opt out of personalized ads by visiting your device's </w:t>
      </w:r>
      <w:r w:rsidRPr="004F1794">
        <w:rPr>
          <w:rFonts w:ascii="Arial" w:eastAsia="Times New Roman" w:hAnsi="Arial" w:cs="Arial"/>
          <w:b/>
          <w:bCs/>
          <w:color w:val="333333"/>
          <w:kern w:val="0"/>
          <w:lang w:eastAsia="en-GB"/>
          <w14:ligatures w14:val="none"/>
        </w:rPr>
        <w:t xml:space="preserve">Settings → Google → Ads → </w:t>
      </w:r>
      <w:proofErr w:type="spellStart"/>
      <w:r w:rsidRPr="004F1794">
        <w:rPr>
          <w:rFonts w:ascii="Arial" w:eastAsia="Times New Roman" w:hAnsi="Arial" w:cs="Arial"/>
          <w:b/>
          <w:bCs/>
          <w:color w:val="333333"/>
          <w:kern w:val="0"/>
          <w:lang w:eastAsia="en-GB"/>
          <w14:ligatures w14:val="none"/>
        </w:rPr>
        <w:t>Opt</w:t>
      </w:r>
      <w:proofErr w:type="spellEnd"/>
      <w:r w:rsidRPr="004F1794">
        <w:rPr>
          <w:rFonts w:ascii="Arial" w:eastAsia="Times New Roman" w:hAnsi="Arial" w:cs="Arial"/>
          <w:b/>
          <w:bCs/>
          <w:color w:val="333333"/>
          <w:kern w:val="0"/>
          <w:lang w:eastAsia="en-GB"/>
          <w14:ligatures w14:val="none"/>
        </w:rPr>
        <w:t xml:space="preserve"> out of Ads Personalization</w:t>
      </w:r>
      <w:r w:rsidRPr="004F1794">
        <w:rPr>
          <w:rFonts w:ascii="Arial" w:eastAsia="Times New Roman" w:hAnsi="Arial" w:cs="Arial"/>
          <w:color w:val="333333"/>
          <w:kern w:val="0"/>
          <w:lang w:eastAsia="en-GB"/>
          <w14:ligatures w14:val="none"/>
        </w:rPr>
        <w:t>.</w:t>
      </w:r>
    </w:p>
    <w:p w14:paraId="0241FB6C" w14:textId="77777777" w:rsidR="001D55B1" w:rsidRPr="004F1794" w:rsidRDefault="001D55B1" w:rsidP="004F1794">
      <w:pPr>
        <w:shd w:val="clear" w:color="auto" w:fill="FFFFFF"/>
        <w:spacing w:before="150" w:after="100" w:afterAutospacing="1" w:line="240" w:lineRule="auto"/>
        <w:jc w:val="both"/>
        <w:rPr>
          <w:rFonts w:ascii="Arial" w:eastAsia="Times New Roman" w:hAnsi="Arial" w:cs="Arial"/>
          <w:color w:val="333333"/>
          <w:kern w:val="0"/>
          <w:lang w:eastAsia="en-GB"/>
          <w14:ligatures w14:val="none"/>
        </w:rPr>
      </w:pPr>
      <w:r w:rsidRPr="004F1794">
        <w:rPr>
          <w:rFonts w:ascii="Arial" w:eastAsia="Times New Roman" w:hAnsi="Arial" w:cs="Arial"/>
          <w:color w:val="333333"/>
          <w:kern w:val="0"/>
          <w:lang w:eastAsia="en-GB"/>
          <w14:ligatures w14:val="none"/>
        </w:rPr>
        <w:t>For more information on how Google uses data, visit: </w:t>
      </w:r>
      <w:hyperlink r:id="rId5" w:tgtFrame="_blank" w:history="1">
        <w:r w:rsidRPr="004F1794">
          <w:rPr>
            <w:rFonts w:ascii="Arial" w:eastAsia="Times New Roman" w:hAnsi="Arial" w:cs="Arial"/>
            <w:color w:val="2563EB"/>
            <w:kern w:val="0"/>
            <w:lang w:eastAsia="en-GB"/>
            <w14:ligatures w14:val="none"/>
          </w:rPr>
          <w:t>https://policies.google.com/privacy</w:t>
        </w:r>
      </w:hyperlink>
    </w:p>
    <w:p w14:paraId="38570041" w14:textId="77777777" w:rsidR="001D55B1" w:rsidRPr="001D55B1" w:rsidRDefault="001D55B1" w:rsidP="001D55B1">
      <w:pPr>
        <w:shd w:val="clear" w:color="auto" w:fill="FFFFFF"/>
        <w:spacing w:before="450" w:after="100" w:afterAutospacing="1" w:line="240" w:lineRule="auto"/>
        <w:outlineLvl w:val="1"/>
        <w:rPr>
          <w:rFonts w:ascii="Arial" w:eastAsia="Times New Roman" w:hAnsi="Arial" w:cs="Arial"/>
          <w:b/>
          <w:bCs/>
          <w:color w:val="1F2937"/>
          <w:kern w:val="0"/>
          <w:sz w:val="33"/>
          <w:szCs w:val="33"/>
          <w:lang w:eastAsia="en-GB"/>
          <w14:ligatures w14:val="none"/>
        </w:rPr>
      </w:pPr>
      <w:r w:rsidRPr="001D55B1">
        <w:rPr>
          <w:rFonts w:ascii="Arial" w:eastAsia="Times New Roman" w:hAnsi="Arial" w:cs="Arial"/>
          <w:b/>
          <w:bCs/>
          <w:color w:val="1F2937"/>
          <w:kern w:val="0"/>
          <w:sz w:val="33"/>
          <w:szCs w:val="33"/>
          <w:lang w:eastAsia="en-GB"/>
          <w14:ligatures w14:val="none"/>
        </w:rPr>
        <w:t>Analytics &amp; Attribution</w:t>
      </w:r>
    </w:p>
    <w:p w14:paraId="7CB182EC" w14:textId="77777777" w:rsidR="001D55B1" w:rsidRPr="001D55B1" w:rsidRDefault="001D55B1" w:rsidP="004F1794">
      <w:p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1D55B1">
        <w:rPr>
          <w:rFonts w:ascii="Arial" w:eastAsia="Times New Roman" w:hAnsi="Arial" w:cs="Arial"/>
          <w:color w:val="333333"/>
          <w:kern w:val="0"/>
          <w:sz w:val="27"/>
          <w:szCs w:val="27"/>
          <w:lang w:eastAsia="en-GB"/>
          <w14:ligatures w14:val="none"/>
        </w:rPr>
        <w:t xml:space="preserve">We use </w:t>
      </w:r>
      <w:proofErr w:type="spellStart"/>
      <w:r w:rsidRPr="001D55B1">
        <w:rPr>
          <w:rFonts w:ascii="Arial" w:eastAsia="Times New Roman" w:hAnsi="Arial" w:cs="Arial"/>
          <w:color w:val="333333"/>
          <w:kern w:val="0"/>
          <w:sz w:val="27"/>
          <w:szCs w:val="27"/>
          <w:lang w:eastAsia="en-GB"/>
          <w14:ligatures w14:val="none"/>
        </w:rPr>
        <w:t>Apptrove</w:t>
      </w:r>
      <w:proofErr w:type="spellEnd"/>
      <w:r w:rsidRPr="001D55B1">
        <w:rPr>
          <w:rFonts w:ascii="Arial" w:eastAsia="Times New Roman" w:hAnsi="Arial" w:cs="Arial"/>
          <w:color w:val="333333"/>
          <w:kern w:val="0"/>
          <w:sz w:val="27"/>
          <w:szCs w:val="27"/>
          <w:lang w:eastAsia="en-GB"/>
          <w14:ligatures w14:val="none"/>
        </w:rPr>
        <w:t>, a mobile measurement platform, to track app installs and in-app events such as document scans, PDF saves, and shares. This helps us understand how users interact with the app and improve our services.</w:t>
      </w:r>
    </w:p>
    <w:p w14:paraId="40F88940" w14:textId="77777777" w:rsidR="001D55B1" w:rsidRPr="001D55B1" w:rsidRDefault="001D55B1" w:rsidP="004F1794">
      <w:p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proofErr w:type="spellStart"/>
      <w:r w:rsidRPr="001D55B1">
        <w:rPr>
          <w:rFonts w:ascii="Arial" w:eastAsia="Times New Roman" w:hAnsi="Arial" w:cs="Arial"/>
          <w:color w:val="333333"/>
          <w:kern w:val="0"/>
          <w:sz w:val="27"/>
          <w:szCs w:val="27"/>
          <w:lang w:eastAsia="en-GB"/>
          <w14:ligatures w14:val="none"/>
        </w:rPr>
        <w:t>Apptrove</w:t>
      </w:r>
      <w:proofErr w:type="spellEnd"/>
      <w:r w:rsidRPr="001D55B1">
        <w:rPr>
          <w:rFonts w:ascii="Arial" w:eastAsia="Times New Roman" w:hAnsi="Arial" w:cs="Arial"/>
          <w:color w:val="333333"/>
          <w:kern w:val="0"/>
          <w:sz w:val="27"/>
          <w:szCs w:val="27"/>
          <w:lang w:eastAsia="en-GB"/>
          <w14:ligatures w14:val="none"/>
        </w:rPr>
        <w:t xml:space="preserve"> may collect:</w:t>
      </w:r>
    </w:p>
    <w:p w14:paraId="19B63D49" w14:textId="77777777" w:rsidR="001D55B1" w:rsidRPr="001D55B1" w:rsidRDefault="001D55B1" w:rsidP="001D55B1">
      <w:pPr>
        <w:numPr>
          <w:ilvl w:val="0"/>
          <w:numId w:val="7"/>
        </w:numPr>
        <w:shd w:val="clear" w:color="auto" w:fill="FFFFFF"/>
        <w:spacing w:before="100" w:beforeAutospacing="1" w:after="120" w:line="240" w:lineRule="auto"/>
        <w:rPr>
          <w:rFonts w:ascii="Arial" w:eastAsia="Times New Roman" w:hAnsi="Arial" w:cs="Arial"/>
          <w:color w:val="333333"/>
          <w:kern w:val="0"/>
          <w:lang w:eastAsia="en-GB"/>
          <w14:ligatures w14:val="none"/>
        </w:rPr>
      </w:pPr>
      <w:r w:rsidRPr="001D55B1">
        <w:rPr>
          <w:rFonts w:ascii="Arial" w:eastAsia="Times New Roman" w:hAnsi="Arial" w:cs="Arial"/>
          <w:color w:val="333333"/>
          <w:kern w:val="0"/>
          <w:lang w:eastAsia="en-GB"/>
          <w14:ligatures w14:val="none"/>
        </w:rPr>
        <w:t>Device identifiers (Advertising ID / GAID)</w:t>
      </w:r>
    </w:p>
    <w:p w14:paraId="7F59D59C" w14:textId="77777777" w:rsidR="001D55B1" w:rsidRPr="001D55B1" w:rsidRDefault="001D55B1" w:rsidP="001D55B1">
      <w:pPr>
        <w:numPr>
          <w:ilvl w:val="0"/>
          <w:numId w:val="7"/>
        </w:numPr>
        <w:shd w:val="clear" w:color="auto" w:fill="FFFFFF"/>
        <w:spacing w:before="100" w:beforeAutospacing="1" w:after="120" w:line="240" w:lineRule="auto"/>
        <w:rPr>
          <w:rFonts w:ascii="Arial" w:eastAsia="Times New Roman" w:hAnsi="Arial" w:cs="Arial"/>
          <w:color w:val="333333"/>
          <w:kern w:val="0"/>
          <w:lang w:eastAsia="en-GB"/>
          <w14:ligatures w14:val="none"/>
        </w:rPr>
      </w:pPr>
      <w:r w:rsidRPr="001D55B1">
        <w:rPr>
          <w:rFonts w:ascii="Arial" w:eastAsia="Times New Roman" w:hAnsi="Arial" w:cs="Arial"/>
          <w:color w:val="333333"/>
          <w:kern w:val="0"/>
          <w:lang w:eastAsia="en-GB"/>
          <w14:ligatures w14:val="none"/>
        </w:rPr>
        <w:t>App usage events (anonymous)</w:t>
      </w:r>
    </w:p>
    <w:p w14:paraId="3464B570" w14:textId="77777777" w:rsidR="001D55B1" w:rsidRPr="001D55B1" w:rsidRDefault="001D55B1" w:rsidP="001D55B1">
      <w:pPr>
        <w:numPr>
          <w:ilvl w:val="0"/>
          <w:numId w:val="7"/>
        </w:numPr>
        <w:shd w:val="clear" w:color="auto" w:fill="FFFFFF"/>
        <w:spacing w:before="100" w:beforeAutospacing="1" w:after="120" w:line="240" w:lineRule="auto"/>
        <w:rPr>
          <w:rFonts w:ascii="Arial" w:eastAsia="Times New Roman" w:hAnsi="Arial" w:cs="Arial"/>
          <w:color w:val="333333"/>
          <w:kern w:val="0"/>
          <w:lang w:eastAsia="en-GB"/>
          <w14:ligatures w14:val="none"/>
        </w:rPr>
      </w:pPr>
      <w:r w:rsidRPr="001D55B1">
        <w:rPr>
          <w:rFonts w:ascii="Arial" w:eastAsia="Times New Roman" w:hAnsi="Arial" w:cs="Arial"/>
          <w:color w:val="333333"/>
          <w:kern w:val="0"/>
          <w:lang w:eastAsia="en-GB"/>
          <w14:ligatures w14:val="none"/>
        </w:rPr>
        <w:t>Install source information</w:t>
      </w:r>
    </w:p>
    <w:p w14:paraId="16915598" w14:textId="77777777" w:rsidR="001D55B1" w:rsidRPr="001D55B1" w:rsidRDefault="001D55B1" w:rsidP="001D55B1">
      <w:pPr>
        <w:shd w:val="clear" w:color="auto" w:fill="FFFFFF"/>
        <w:spacing w:before="150" w:after="100" w:afterAutospacing="1" w:line="240" w:lineRule="auto"/>
        <w:rPr>
          <w:rFonts w:ascii="Arial" w:eastAsia="Times New Roman" w:hAnsi="Arial" w:cs="Arial"/>
          <w:color w:val="333333"/>
          <w:kern w:val="0"/>
          <w:sz w:val="27"/>
          <w:szCs w:val="27"/>
          <w:lang w:eastAsia="en-GB"/>
          <w14:ligatures w14:val="none"/>
        </w:rPr>
      </w:pPr>
      <w:r w:rsidRPr="001D55B1">
        <w:rPr>
          <w:rFonts w:ascii="Arial" w:eastAsia="Times New Roman" w:hAnsi="Arial" w:cs="Arial"/>
          <w:color w:val="333333"/>
          <w:kern w:val="0"/>
          <w:sz w:val="27"/>
          <w:szCs w:val="27"/>
          <w:lang w:eastAsia="en-GB"/>
          <w14:ligatures w14:val="none"/>
        </w:rPr>
        <w:t>For more information, visit: </w:t>
      </w:r>
      <w:hyperlink r:id="rId6" w:tgtFrame="_blank" w:history="1">
        <w:r w:rsidRPr="001D55B1">
          <w:rPr>
            <w:rFonts w:ascii="Arial" w:eastAsia="Times New Roman" w:hAnsi="Arial" w:cs="Arial"/>
            <w:color w:val="2563EB"/>
            <w:kern w:val="0"/>
            <w:sz w:val="27"/>
            <w:szCs w:val="27"/>
            <w:lang w:eastAsia="en-GB"/>
            <w14:ligatures w14:val="none"/>
          </w:rPr>
          <w:t>https://apptrove.com/privacy-policy</w:t>
        </w:r>
      </w:hyperlink>
    </w:p>
    <w:p w14:paraId="608D5BC5" w14:textId="77777777" w:rsidR="001D55B1" w:rsidRPr="001D55B1" w:rsidRDefault="001D55B1" w:rsidP="001D55B1">
      <w:pPr>
        <w:shd w:val="clear" w:color="auto" w:fill="FFFFFF"/>
        <w:spacing w:before="450" w:after="100" w:afterAutospacing="1" w:line="240" w:lineRule="auto"/>
        <w:outlineLvl w:val="1"/>
        <w:rPr>
          <w:rFonts w:ascii="Arial" w:eastAsia="Times New Roman" w:hAnsi="Arial" w:cs="Arial"/>
          <w:b/>
          <w:bCs/>
          <w:color w:val="1F2937"/>
          <w:kern w:val="0"/>
          <w:sz w:val="33"/>
          <w:szCs w:val="33"/>
          <w:lang w:eastAsia="en-GB"/>
          <w14:ligatures w14:val="none"/>
        </w:rPr>
      </w:pPr>
      <w:r w:rsidRPr="001D55B1">
        <w:rPr>
          <w:rFonts w:ascii="Arial" w:eastAsia="Times New Roman" w:hAnsi="Arial" w:cs="Arial"/>
          <w:b/>
          <w:bCs/>
          <w:color w:val="1F2937"/>
          <w:kern w:val="0"/>
          <w:sz w:val="33"/>
          <w:szCs w:val="33"/>
          <w:lang w:eastAsia="en-GB"/>
          <w14:ligatures w14:val="none"/>
        </w:rPr>
        <w:t>Third-Party Services</w:t>
      </w:r>
    </w:p>
    <w:p w14:paraId="53D0841F" w14:textId="01696F82" w:rsidR="001D55B1" w:rsidRPr="001D55B1" w:rsidRDefault="001D55B1" w:rsidP="004F1794">
      <w:p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1D55B1">
        <w:rPr>
          <w:rFonts w:ascii="Arial" w:eastAsia="Times New Roman" w:hAnsi="Arial" w:cs="Arial"/>
          <w:color w:val="333333"/>
          <w:kern w:val="0"/>
          <w:sz w:val="27"/>
          <w:szCs w:val="27"/>
          <w:lang w:eastAsia="en-GB"/>
          <w14:ligatures w14:val="none"/>
        </w:rPr>
        <w:t>The app utilizes several third-party libraries and services to function:</w:t>
      </w:r>
    </w:p>
    <w:p w14:paraId="53985F85" w14:textId="6796199B" w:rsidR="001D55B1" w:rsidRPr="001D55B1" w:rsidRDefault="001D55B1" w:rsidP="004F1794">
      <w:pPr>
        <w:numPr>
          <w:ilvl w:val="0"/>
          <w:numId w:val="8"/>
        </w:numPr>
        <w:shd w:val="clear" w:color="auto" w:fill="FFFFFF"/>
        <w:spacing w:before="100" w:beforeAutospacing="1" w:after="120" w:line="240" w:lineRule="auto"/>
        <w:jc w:val="both"/>
        <w:rPr>
          <w:rFonts w:ascii="Arial" w:eastAsia="Times New Roman" w:hAnsi="Arial" w:cs="Arial"/>
          <w:color w:val="333333"/>
          <w:kern w:val="0"/>
          <w:lang w:eastAsia="en-GB"/>
          <w14:ligatures w14:val="none"/>
        </w:rPr>
      </w:pPr>
      <w:r w:rsidRPr="001D55B1">
        <w:rPr>
          <w:rFonts w:ascii="Arial" w:eastAsia="Times New Roman" w:hAnsi="Arial" w:cs="Arial"/>
          <w:color w:val="333333"/>
          <w:kern w:val="0"/>
          <w:lang w:eastAsia="en-GB"/>
          <w14:ligatures w14:val="none"/>
        </w:rPr>
        <w:t>Google Play Services: For core app functionality and security.</w:t>
      </w:r>
    </w:p>
    <w:p w14:paraId="17956648" w14:textId="6D089BA6" w:rsidR="001D55B1" w:rsidRPr="001D55B1" w:rsidRDefault="001D55B1" w:rsidP="004F1794">
      <w:pPr>
        <w:numPr>
          <w:ilvl w:val="0"/>
          <w:numId w:val="8"/>
        </w:numPr>
        <w:shd w:val="clear" w:color="auto" w:fill="FFFFFF"/>
        <w:spacing w:before="100" w:beforeAutospacing="1" w:after="120" w:line="240" w:lineRule="auto"/>
        <w:jc w:val="both"/>
        <w:rPr>
          <w:rFonts w:ascii="Arial" w:eastAsia="Times New Roman" w:hAnsi="Arial" w:cs="Arial"/>
          <w:color w:val="333333"/>
          <w:kern w:val="0"/>
          <w:lang w:eastAsia="en-GB"/>
          <w14:ligatures w14:val="none"/>
        </w:rPr>
      </w:pPr>
      <w:proofErr w:type="spellStart"/>
      <w:r w:rsidRPr="001D55B1">
        <w:rPr>
          <w:rFonts w:ascii="Arial" w:eastAsia="Times New Roman" w:hAnsi="Arial" w:cs="Arial"/>
          <w:color w:val="333333"/>
          <w:kern w:val="0"/>
          <w:lang w:eastAsia="en-GB"/>
          <w14:ligatures w14:val="none"/>
        </w:rPr>
        <w:t>YoutubeDL</w:t>
      </w:r>
      <w:proofErr w:type="spellEnd"/>
      <w:r w:rsidRPr="001D55B1">
        <w:rPr>
          <w:rFonts w:ascii="Arial" w:eastAsia="Times New Roman" w:hAnsi="Arial" w:cs="Arial"/>
          <w:color w:val="333333"/>
          <w:kern w:val="0"/>
          <w:lang w:eastAsia="en-GB"/>
          <w14:ligatures w14:val="none"/>
        </w:rPr>
        <w:t xml:space="preserve">-Android &amp; </w:t>
      </w:r>
      <w:proofErr w:type="spellStart"/>
      <w:r w:rsidRPr="001D55B1">
        <w:rPr>
          <w:rFonts w:ascii="Arial" w:eastAsia="Times New Roman" w:hAnsi="Arial" w:cs="Arial"/>
          <w:color w:val="333333"/>
          <w:kern w:val="0"/>
          <w:lang w:eastAsia="en-GB"/>
          <w14:ligatures w14:val="none"/>
        </w:rPr>
        <w:t>FFmpeg</w:t>
      </w:r>
      <w:proofErr w:type="spellEnd"/>
      <w:r w:rsidRPr="001D55B1">
        <w:rPr>
          <w:rFonts w:ascii="Arial" w:eastAsia="Times New Roman" w:hAnsi="Arial" w:cs="Arial"/>
          <w:color w:val="333333"/>
          <w:kern w:val="0"/>
          <w:lang w:eastAsia="en-GB"/>
          <w14:ligatures w14:val="none"/>
        </w:rPr>
        <w:t>: For native video extraction and merging.</w:t>
      </w:r>
    </w:p>
    <w:p w14:paraId="5981A063" w14:textId="18C4797C" w:rsidR="001D55B1" w:rsidRPr="001D55B1" w:rsidRDefault="001D55B1" w:rsidP="004F1794">
      <w:pPr>
        <w:numPr>
          <w:ilvl w:val="0"/>
          <w:numId w:val="8"/>
        </w:numPr>
        <w:shd w:val="clear" w:color="auto" w:fill="FFFFFF"/>
        <w:spacing w:before="100" w:beforeAutospacing="1" w:after="120" w:line="240" w:lineRule="auto"/>
        <w:jc w:val="both"/>
        <w:rPr>
          <w:rFonts w:ascii="Arial" w:eastAsia="Times New Roman" w:hAnsi="Arial" w:cs="Arial"/>
          <w:color w:val="333333"/>
          <w:kern w:val="0"/>
          <w:lang w:eastAsia="en-GB"/>
          <w14:ligatures w14:val="none"/>
        </w:rPr>
      </w:pPr>
      <w:r w:rsidRPr="001D55B1">
        <w:rPr>
          <w:rFonts w:ascii="Arial" w:eastAsia="Times New Roman" w:hAnsi="Arial" w:cs="Arial"/>
          <w:color w:val="333333"/>
          <w:kern w:val="0"/>
          <w:lang w:eastAsia="en-GB"/>
          <w14:ligatures w14:val="none"/>
        </w:rPr>
        <w:t>Glide: For fast loading of media thumbnails.</w:t>
      </w:r>
    </w:p>
    <w:p w14:paraId="5CF2D3B3" w14:textId="77777777" w:rsidR="001D55B1" w:rsidRDefault="001D55B1" w:rsidP="004F1794">
      <w:pPr>
        <w:numPr>
          <w:ilvl w:val="0"/>
          <w:numId w:val="8"/>
        </w:numPr>
        <w:shd w:val="clear" w:color="auto" w:fill="FFFFFF"/>
        <w:spacing w:before="100" w:beforeAutospacing="1" w:after="120" w:line="240" w:lineRule="auto"/>
        <w:jc w:val="both"/>
        <w:rPr>
          <w:rFonts w:ascii="Arial" w:eastAsia="Times New Roman" w:hAnsi="Arial" w:cs="Arial"/>
          <w:color w:val="333333"/>
          <w:kern w:val="0"/>
          <w:lang w:eastAsia="en-GB"/>
          <w14:ligatures w14:val="none"/>
        </w:rPr>
      </w:pPr>
      <w:proofErr w:type="spellStart"/>
      <w:r w:rsidRPr="001D55B1">
        <w:rPr>
          <w:rFonts w:ascii="Arial" w:eastAsia="Times New Roman" w:hAnsi="Arial" w:cs="Arial"/>
          <w:color w:val="333333"/>
          <w:kern w:val="0"/>
          <w:lang w:eastAsia="en-GB"/>
          <w14:ligatures w14:val="none"/>
        </w:rPr>
        <w:t>Apptrove</w:t>
      </w:r>
      <w:proofErr w:type="spellEnd"/>
      <w:r w:rsidRPr="001D55B1">
        <w:rPr>
          <w:rFonts w:ascii="Arial" w:eastAsia="Times New Roman" w:hAnsi="Arial" w:cs="Arial"/>
          <w:color w:val="333333"/>
          <w:kern w:val="0"/>
          <w:lang w:eastAsia="en-GB"/>
          <w14:ligatures w14:val="none"/>
        </w:rPr>
        <w:t xml:space="preserve"> (analytics &amp; attribution)</w:t>
      </w:r>
    </w:p>
    <w:p w14:paraId="64ED9F80" w14:textId="4803B9A0" w:rsidR="001D55B1" w:rsidRPr="001D55B1" w:rsidRDefault="001D55B1" w:rsidP="004F1794">
      <w:pPr>
        <w:numPr>
          <w:ilvl w:val="0"/>
          <w:numId w:val="8"/>
        </w:numPr>
        <w:shd w:val="clear" w:color="auto" w:fill="FFFFFF"/>
        <w:spacing w:before="100" w:beforeAutospacing="1" w:after="120" w:line="240" w:lineRule="auto"/>
        <w:jc w:val="both"/>
        <w:rPr>
          <w:rFonts w:ascii="Arial" w:eastAsia="Times New Roman" w:hAnsi="Arial" w:cs="Arial"/>
          <w:color w:val="333333"/>
          <w:kern w:val="0"/>
          <w:lang w:eastAsia="en-GB"/>
          <w14:ligatures w14:val="none"/>
        </w:rPr>
      </w:pPr>
      <w:r w:rsidRPr="001D55B1">
        <w:rPr>
          <w:rFonts w:ascii="Arial" w:eastAsia="Times New Roman" w:hAnsi="Arial" w:cs="Arial"/>
          <w:color w:val="333333"/>
          <w:kern w:val="0"/>
          <w:lang w:eastAsia="en-GB"/>
          <w14:ligatures w14:val="none"/>
        </w:rPr>
        <w:t>Google Ad Manager: For monetization.</w:t>
      </w:r>
    </w:p>
    <w:p w14:paraId="719E44F4" w14:textId="77777777" w:rsidR="001D55B1" w:rsidRDefault="001D55B1" w:rsidP="001D55B1">
      <w:pPr>
        <w:shd w:val="clear" w:color="auto" w:fill="FFFFFF"/>
        <w:spacing w:before="450" w:after="100" w:afterAutospacing="1" w:line="240" w:lineRule="auto"/>
        <w:outlineLvl w:val="1"/>
        <w:rPr>
          <w:rFonts w:ascii="Arial" w:eastAsia="Times New Roman" w:hAnsi="Arial" w:cs="Arial"/>
          <w:b/>
          <w:bCs/>
          <w:color w:val="1F2937"/>
          <w:kern w:val="0"/>
          <w:sz w:val="33"/>
          <w:szCs w:val="33"/>
          <w:lang w:eastAsia="en-GB"/>
          <w14:ligatures w14:val="none"/>
        </w:rPr>
      </w:pPr>
      <w:r w:rsidRPr="001D55B1">
        <w:rPr>
          <w:rFonts w:ascii="Arial" w:eastAsia="Times New Roman" w:hAnsi="Arial" w:cs="Arial"/>
          <w:b/>
          <w:bCs/>
          <w:color w:val="1F2937"/>
          <w:kern w:val="0"/>
          <w:sz w:val="33"/>
          <w:szCs w:val="33"/>
          <w:lang w:eastAsia="en-GB"/>
          <w14:ligatures w14:val="none"/>
        </w:rPr>
        <w:t>User Responsibilities &amp; Copyright</w:t>
      </w:r>
    </w:p>
    <w:p w14:paraId="738E852A" w14:textId="28AB0E33" w:rsidR="001D55B1" w:rsidRPr="001D55B1" w:rsidRDefault="004F1794" w:rsidP="004F1794">
      <w:pPr>
        <w:shd w:val="clear" w:color="auto" w:fill="FFFFFF"/>
        <w:spacing w:before="450" w:after="100" w:afterAutospacing="1" w:line="240" w:lineRule="auto"/>
        <w:jc w:val="both"/>
        <w:outlineLvl w:val="1"/>
        <w:rPr>
          <w:rFonts w:ascii="Arial" w:eastAsia="Times New Roman" w:hAnsi="Arial" w:cs="Arial"/>
          <w:color w:val="333333"/>
          <w:kern w:val="0"/>
          <w:sz w:val="27"/>
          <w:szCs w:val="27"/>
          <w:lang w:eastAsia="en-GB"/>
          <w14:ligatures w14:val="none"/>
        </w:rPr>
      </w:pPr>
      <w:r w:rsidRPr="004F1794">
        <w:rPr>
          <w:rFonts w:ascii="Arial" w:eastAsia="Times New Roman" w:hAnsi="Arial" w:cs="Arial"/>
          <w:color w:val="333333"/>
          <w:kern w:val="0"/>
          <w:sz w:val="27"/>
          <w:szCs w:val="27"/>
          <w:lang w:eastAsia="en-GB"/>
          <w14:ligatures w14:val="none"/>
        </w:rPr>
        <w:t>This app is intended for personal use only. Users are responsible for ensuring they have the legal right to download content from third-party platforms. We do not encourage or condone the unauthorized downloading of copyrighted material.</w:t>
      </w:r>
    </w:p>
    <w:p w14:paraId="3D979711" w14:textId="77777777" w:rsidR="001D55B1" w:rsidRPr="001D55B1" w:rsidRDefault="001D55B1" w:rsidP="001D55B1">
      <w:pPr>
        <w:shd w:val="clear" w:color="auto" w:fill="FFFFFF"/>
        <w:spacing w:before="450" w:after="100" w:afterAutospacing="1" w:line="240" w:lineRule="auto"/>
        <w:outlineLvl w:val="1"/>
        <w:rPr>
          <w:rFonts w:ascii="Arial" w:eastAsia="Times New Roman" w:hAnsi="Arial" w:cs="Arial"/>
          <w:b/>
          <w:bCs/>
          <w:color w:val="1F2937"/>
          <w:kern w:val="0"/>
          <w:sz w:val="33"/>
          <w:szCs w:val="33"/>
          <w:lang w:eastAsia="en-GB"/>
          <w14:ligatures w14:val="none"/>
        </w:rPr>
      </w:pPr>
      <w:r w:rsidRPr="001D55B1">
        <w:rPr>
          <w:rFonts w:ascii="Arial" w:eastAsia="Times New Roman" w:hAnsi="Arial" w:cs="Arial"/>
          <w:b/>
          <w:bCs/>
          <w:color w:val="1F2937"/>
          <w:kern w:val="0"/>
          <w:sz w:val="33"/>
          <w:szCs w:val="33"/>
          <w:lang w:eastAsia="en-GB"/>
          <w14:ligatures w14:val="none"/>
        </w:rPr>
        <w:lastRenderedPageBreak/>
        <w:t>Security</w:t>
      </w:r>
    </w:p>
    <w:p w14:paraId="7B8B35EC" w14:textId="1BBDE1B9" w:rsidR="001D55B1" w:rsidRPr="001D55B1" w:rsidRDefault="004F1794" w:rsidP="004F1794">
      <w:p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4F1794">
        <w:rPr>
          <w:rFonts w:ascii="Arial" w:eastAsia="Times New Roman" w:hAnsi="Arial" w:cs="Arial"/>
          <w:color w:val="333333"/>
          <w:kern w:val="0"/>
          <w:sz w:val="27"/>
          <w:szCs w:val="27"/>
          <w:lang w:eastAsia="en-GB"/>
          <w14:ligatures w14:val="none"/>
        </w:rPr>
        <w:t>We prioritize the security of your data. By keeping all video processing local to your device and using standard Android security protocols for cookie storage, we minimize the risk of data exposure.</w:t>
      </w:r>
    </w:p>
    <w:p w14:paraId="26A09B44" w14:textId="77777777" w:rsidR="001D55B1" w:rsidRPr="001D55B1" w:rsidRDefault="001D55B1" w:rsidP="004F1794">
      <w:pPr>
        <w:shd w:val="clear" w:color="auto" w:fill="FFFFFF"/>
        <w:spacing w:before="450" w:after="100" w:afterAutospacing="1" w:line="240" w:lineRule="auto"/>
        <w:jc w:val="both"/>
        <w:outlineLvl w:val="1"/>
        <w:rPr>
          <w:rFonts w:ascii="Arial" w:eastAsia="Times New Roman" w:hAnsi="Arial" w:cs="Arial"/>
          <w:b/>
          <w:bCs/>
          <w:color w:val="1F2937"/>
          <w:kern w:val="0"/>
          <w:sz w:val="33"/>
          <w:szCs w:val="33"/>
          <w:lang w:eastAsia="en-GB"/>
          <w14:ligatures w14:val="none"/>
        </w:rPr>
      </w:pPr>
      <w:r w:rsidRPr="001D55B1">
        <w:rPr>
          <w:rFonts w:ascii="Arial" w:eastAsia="Times New Roman" w:hAnsi="Arial" w:cs="Arial"/>
          <w:b/>
          <w:bCs/>
          <w:color w:val="1F2937"/>
          <w:kern w:val="0"/>
          <w:sz w:val="33"/>
          <w:szCs w:val="33"/>
          <w:lang w:eastAsia="en-GB"/>
          <w14:ligatures w14:val="none"/>
        </w:rPr>
        <w:t>Children's Privacy</w:t>
      </w:r>
    </w:p>
    <w:p w14:paraId="7A715531" w14:textId="16E1073F" w:rsidR="001D55B1" w:rsidRPr="001D55B1" w:rsidRDefault="001D55B1" w:rsidP="004F1794">
      <w:p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1D55B1">
        <w:rPr>
          <w:rFonts w:ascii="Arial" w:eastAsia="Times New Roman" w:hAnsi="Arial" w:cs="Arial"/>
          <w:color w:val="333333"/>
          <w:kern w:val="0"/>
          <w:sz w:val="27"/>
          <w:szCs w:val="27"/>
          <w:lang w:eastAsia="en-GB"/>
          <w14:ligatures w14:val="none"/>
        </w:rPr>
        <w:t>This app is not directed toward children under 13.</w:t>
      </w:r>
      <w:r w:rsidR="004F1794" w:rsidRPr="004F1794">
        <w:t xml:space="preserve"> </w:t>
      </w:r>
      <w:r w:rsidR="004F1794" w:rsidRPr="004F1794">
        <w:rPr>
          <w:rFonts w:ascii="Arial" w:eastAsia="Times New Roman" w:hAnsi="Arial" w:cs="Arial"/>
          <w:color w:val="333333"/>
          <w:kern w:val="0"/>
          <w:sz w:val="27"/>
          <w:szCs w:val="27"/>
          <w:lang w:eastAsia="en-GB"/>
          <w14:ligatures w14:val="none"/>
        </w:rPr>
        <w:t>We do not knowingly collect personal data from children.</w:t>
      </w:r>
    </w:p>
    <w:p w14:paraId="68DE42AB" w14:textId="77777777" w:rsidR="001D55B1" w:rsidRPr="001D55B1" w:rsidRDefault="001D55B1" w:rsidP="004F1794">
      <w:pPr>
        <w:shd w:val="clear" w:color="auto" w:fill="FFFFFF"/>
        <w:spacing w:before="450" w:after="100" w:afterAutospacing="1" w:line="240" w:lineRule="auto"/>
        <w:jc w:val="both"/>
        <w:outlineLvl w:val="1"/>
        <w:rPr>
          <w:rFonts w:ascii="Arial" w:eastAsia="Times New Roman" w:hAnsi="Arial" w:cs="Arial"/>
          <w:b/>
          <w:bCs/>
          <w:color w:val="1F2937"/>
          <w:kern w:val="0"/>
          <w:sz w:val="33"/>
          <w:szCs w:val="33"/>
          <w:lang w:eastAsia="en-GB"/>
          <w14:ligatures w14:val="none"/>
        </w:rPr>
      </w:pPr>
      <w:r w:rsidRPr="001D55B1">
        <w:rPr>
          <w:rFonts w:ascii="Arial" w:eastAsia="Times New Roman" w:hAnsi="Arial" w:cs="Arial"/>
          <w:b/>
          <w:bCs/>
          <w:color w:val="1F2937"/>
          <w:kern w:val="0"/>
          <w:sz w:val="33"/>
          <w:szCs w:val="33"/>
          <w:lang w:eastAsia="en-GB"/>
          <w14:ligatures w14:val="none"/>
        </w:rPr>
        <w:t>Changes to This Policy</w:t>
      </w:r>
    </w:p>
    <w:p w14:paraId="08BB993B" w14:textId="77777777" w:rsidR="004F1794" w:rsidRDefault="004F1794" w:rsidP="004F1794">
      <w:p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4F1794">
        <w:rPr>
          <w:rFonts w:ascii="Arial" w:eastAsia="Times New Roman" w:hAnsi="Arial" w:cs="Arial"/>
          <w:color w:val="333333"/>
          <w:kern w:val="0"/>
          <w:sz w:val="27"/>
          <w:szCs w:val="27"/>
          <w:lang w:eastAsia="en-GB"/>
          <w14:ligatures w14:val="none"/>
        </w:rPr>
        <w:t>We may update this Privacy Policy periodically. Your continued use of the app after any changes signifies your acceptance of the new terms.</w:t>
      </w:r>
    </w:p>
    <w:p w14:paraId="5A9F678E" w14:textId="7985452C" w:rsidR="001D55B1" w:rsidRPr="001D55B1" w:rsidRDefault="001D55B1" w:rsidP="004F1794">
      <w:pPr>
        <w:shd w:val="clear" w:color="auto" w:fill="FFFFFF"/>
        <w:spacing w:before="150" w:after="100" w:afterAutospacing="1" w:line="240" w:lineRule="auto"/>
        <w:jc w:val="both"/>
        <w:rPr>
          <w:rFonts w:ascii="Arial" w:eastAsia="Times New Roman" w:hAnsi="Arial" w:cs="Arial"/>
          <w:b/>
          <w:bCs/>
          <w:color w:val="1F2937"/>
          <w:kern w:val="0"/>
          <w:sz w:val="33"/>
          <w:szCs w:val="33"/>
          <w:lang w:eastAsia="en-GB"/>
          <w14:ligatures w14:val="none"/>
        </w:rPr>
      </w:pPr>
      <w:r w:rsidRPr="001D55B1">
        <w:rPr>
          <w:rFonts w:ascii="Arial" w:eastAsia="Times New Roman" w:hAnsi="Arial" w:cs="Arial"/>
          <w:b/>
          <w:bCs/>
          <w:color w:val="1F2937"/>
          <w:kern w:val="0"/>
          <w:sz w:val="33"/>
          <w:szCs w:val="33"/>
          <w:lang w:eastAsia="en-GB"/>
          <w14:ligatures w14:val="none"/>
        </w:rPr>
        <w:t>Contact</w:t>
      </w:r>
    </w:p>
    <w:p w14:paraId="30548AC7" w14:textId="77777777" w:rsidR="001D55B1" w:rsidRPr="001D55B1" w:rsidRDefault="001D55B1" w:rsidP="004F1794">
      <w:pPr>
        <w:shd w:val="clear" w:color="auto" w:fill="FFFFFF"/>
        <w:spacing w:before="150" w:after="100" w:afterAutospacing="1" w:line="240" w:lineRule="auto"/>
        <w:jc w:val="both"/>
        <w:rPr>
          <w:rFonts w:ascii="Arial" w:eastAsia="Times New Roman" w:hAnsi="Arial" w:cs="Arial"/>
          <w:color w:val="333333"/>
          <w:kern w:val="0"/>
          <w:sz w:val="27"/>
          <w:szCs w:val="27"/>
          <w:lang w:eastAsia="en-GB"/>
          <w14:ligatures w14:val="none"/>
        </w:rPr>
      </w:pPr>
      <w:r w:rsidRPr="001D55B1">
        <w:rPr>
          <w:rFonts w:ascii="Arial" w:eastAsia="Times New Roman" w:hAnsi="Arial" w:cs="Arial"/>
          <w:color w:val="333333"/>
          <w:kern w:val="0"/>
          <w:sz w:val="27"/>
          <w:szCs w:val="27"/>
          <w:lang w:eastAsia="en-GB"/>
          <w14:ligatures w14:val="none"/>
        </w:rPr>
        <w:t>For questions regarding this Privacy Policy, contact:</w:t>
      </w:r>
    </w:p>
    <w:p w14:paraId="365CC61E" w14:textId="533612EA" w:rsidR="001D55B1" w:rsidRDefault="004F1794" w:rsidP="004F1794">
      <w:pPr>
        <w:pBdr>
          <w:bottom w:val="single" w:sz="12" w:space="1" w:color="auto"/>
        </w:pBdr>
        <w:shd w:val="clear" w:color="auto" w:fill="FFFFFF"/>
        <w:spacing w:before="150" w:after="100" w:afterAutospacing="1" w:line="240" w:lineRule="auto"/>
        <w:jc w:val="both"/>
        <w:rPr>
          <w:rFonts w:ascii="Arial" w:eastAsia="Times New Roman" w:hAnsi="Arial" w:cs="Arial"/>
          <w:color w:val="2563EB"/>
          <w:kern w:val="0"/>
          <w:sz w:val="27"/>
          <w:szCs w:val="27"/>
          <w:lang w:eastAsia="en-GB"/>
          <w14:ligatures w14:val="none"/>
        </w:rPr>
      </w:pPr>
      <w:hyperlink r:id="rId7" w:history="1">
        <w:r w:rsidRPr="00F60D85">
          <w:rPr>
            <w:rStyle w:val="Hyperlink"/>
            <w:rFonts w:ascii="Arial" w:eastAsia="Times New Roman" w:hAnsi="Arial" w:cs="Arial"/>
            <w:kern w:val="0"/>
            <w:sz w:val="27"/>
            <w:szCs w:val="27"/>
            <w:lang w:eastAsia="en-GB"/>
            <w14:ligatures w14:val="none"/>
          </w:rPr>
          <w:t>kunal@thebeglobal.com</w:t>
        </w:r>
      </w:hyperlink>
    </w:p>
    <w:p w14:paraId="2FFF3E86" w14:textId="77777777" w:rsidR="004F1794" w:rsidRDefault="004F1794" w:rsidP="001D55B1">
      <w:pPr>
        <w:pBdr>
          <w:bottom w:val="single" w:sz="12" w:space="1" w:color="auto"/>
        </w:pBdr>
        <w:shd w:val="clear" w:color="auto" w:fill="FFFFFF"/>
        <w:spacing w:before="150" w:after="100" w:afterAutospacing="1" w:line="240" w:lineRule="auto"/>
        <w:rPr>
          <w:rFonts w:ascii="Arial" w:eastAsia="Times New Roman" w:hAnsi="Arial" w:cs="Arial"/>
          <w:color w:val="2563EB"/>
          <w:kern w:val="0"/>
          <w:sz w:val="27"/>
          <w:szCs w:val="27"/>
          <w:lang w:eastAsia="en-GB"/>
          <w14:ligatures w14:val="none"/>
        </w:rPr>
      </w:pPr>
    </w:p>
    <w:p w14:paraId="7AB227E0" w14:textId="77777777" w:rsidR="004F1794" w:rsidRDefault="004F1794" w:rsidP="001D55B1">
      <w:pPr>
        <w:pBdr>
          <w:bottom w:val="single" w:sz="12" w:space="1" w:color="auto"/>
        </w:pBdr>
        <w:shd w:val="clear" w:color="auto" w:fill="FFFFFF"/>
        <w:spacing w:before="150" w:after="100" w:afterAutospacing="1" w:line="240" w:lineRule="auto"/>
        <w:rPr>
          <w:rFonts w:ascii="Arial" w:eastAsia="Times New Roman" w:hAnsi="Arial" w:cs="Arial"/>
          <w:color w:val="2563EB"/>
          <w:kern w:val="0"/>
          <w:sz w:val="27"/>
          <w:szCs w:val="27"/>
          <w:lang w:eastAsia="en-GB"/>
          <w14:ligatures w14:val="none"/>
        </w:rPr>
      </w:pPr>
    </w:p>
    <w:p w14:paraId="7E2240D7" w14:textId="279B5FD0" w:rsidR="004F1794" w:rsidRPr="001D55B1" w:rsidRDefault="004F1794" w:rsidP="001D55B1">
      <w:pPr>
        <w:shd w:val="clear" w:color="auto" w:fill="FFFFFF"/>
        <w:spacing w:before="150" w:after="100" w:afterAutospacing="1" w:line="240" w:lineRule="auto"/>
        <w:rPr>
          <w:rFonts w:ascii="Arial" w:eastAsia="Times New Roman" w:hAnsi="Arial" w:cs="Arial"/>
          <w:color w:val="333333"/>
          <w:kern w:val="0"/>
          <w:sz w:val="27"/>
          <w:szCs w:val="27"/>
          <w:lang w:eastAsia="en-GB"/>
          <w14:ligatures w14:val="none"/>
        </w:rPr>
      </w:pPr>
    </w:p>
    <w:p w14:paraId="20292DDD" w14:textId="76ECF9D6" w:rsidR="001D55B1" w:rsidRPr="001D55B1" w:rsidRDefault="001D55B1" w:rsidP="001D55B1">
      <w:pPr>
        <w:shd w:val="clear" w:color="auto" w:fill="FFFFFF"/>
        <w:spacing w:after="0" w:line="240" w:lineRule="auto"/>
        <w:jc w:val="center"/>
        <w:rPr>
          <w:rFonts w:ascii="Arial" w:eastAsia="Times New Roman" w:hAnsi="Arial" w:cs="Arial"/>
          <w:color w:val="6B7280"/>
          <w:kern w:val="0"/>
          <w:sz w:val="21"/>
          <w:szCs w:val="21"/>
          <w:lang w:eastAsia="en-GB"/>
          <w14:ligatures w14:val="none"/>
        </w:rPr>
      </w:pPr>
      <w:r w:rsidRPr="001D55B1">
        <w:rPr>
          <w:rFonts w:ascii="Arial" w:eastAsia="Times New Roman" w:hAnsi="Arial" w:cs="Arial"/>
          <w:color w:val="6B7280"/>
          <w:kern w:val="0"/>
          <w:sz w:val="21"/>
          <w:szCs w:val="21"/>
          <w:lang w:eastAsia="en-GB"/>
          <w14:ligatures w14:val="none"/>
        </w:rPr>
        <w:t xml:space="preserve">© 2026 </w:t>
      </w:r>
      <w:r w:rsidR="003707A8">
        <w:rPr>
          <w:rFonts w:ascii="Arial" w:eastAsia="Times New Roman" w:hAnsi="Arial" w:cs="Arial"/>
          <w:color w:val="6B7280"/>
          <w:kern w:val="0"/>
          <w:sz w:val="21"/>
          <w:szCs w:val="21"/>
          <w:lang w:eastAsia="en-GB"/>
          <w14:ligatures w14:val="none"/>
        </w:rPr>
        <w:t>Video Downloader</w:t>
      </w:r>
      <w:r w:rsidRPr="001D55B1">
        <w:rPr>
          <w:rFonts w:ascii="Arial" w:eastAsia="Times New Roman" w:hAnsi="Arial" w:cs="Arial"/>
          <w:color w:val="6B7280"/>
          <w:kern w:val="0"/>
          <w:sz w:val="21"/>
          <w:szCs w:val="21"/>
          <w:lang w:eastAsia="en-GB"/>
          <w14:ligatures w14:val="none"/>
        </w:rPr>
        <w:t>. All rights reserved.</w:t>
      </w:r>
    </w:p>
    <w:p w14:paraId="7574816C" w14:textId="77777777" w:rsidR="001D55B1" w:rsidRDefault="001D55B1" w:rsidP="001D55B1"/>
    <w:sectPr w:rsidR="001D55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955E13"/>
    <w:multiLevelType w:val="multilevel"/>
    <w:tmpl w:val="A95E2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82E53"/>
    <w:multiLevelType w:val="multilevel"/>
    <w:tmpl w:val="AF7EE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657D0"/>
    <w:multiLevelType w:val="hybridMultilevel"/>
    <w:tmpl w:val="31168F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01A0CAD"/>
    <w:multiLevelType w:val="multilevel"/>
    <w:tmpl w:val="F0E64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F259BE"/>
    <w:multiLevelType w:val="multilevel"/>
    <w:tmpl w:val="23FC0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3206F4B"/>
    <w:multiLevelType w:val="multilevel"/>
    <w:tmpl w:val="C04A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7F2F97"/>
    <w:multiLevelType w:val="multilevel"/>
    <w:tmpl w:val="C2140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E279EB"/>
    <w:multiLevelType w:val="multilevel"/>
    <w:tmpl w:val="110E8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70C0F08"/>
    <w:multiLevelType w:val="multilevel"/>
    <w:tmpl w:val="A8CC3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5922270"/>
    <w:multiLevelType w:val="hybridMultilevel"/>
    <w:tmpl w:val="F75072EA"/>
    <w:lvl w:ilvl="0" w:tplc="08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570045354">
    <w:abstractNumId w:val="4"/>
  </w:num>
  <w:num w:numId="2" w16cid:durableId="1976787488">
    <w:abstractNumId w:val="6"/>
  </w:num>
  <w:num w:numId="3" w16cid:durableId="746152662">
    <w:abstractNumId w:val="3"/>
  </w:num>
  <w:num w:numId="4" w16cid:durableId="920455658">
    <w:abstractNumId w:val="1"/>
  </w:num>
  <w:num w:numId="5" w16cid:durableId="653535079">
    <w:abstractNumId w:val="8"/>
  </w:num>
  <w:num w:numId="6" w16cid:durableId="875656194">
    <w:abstractNumId w:val="7"/>
  </w:num>
  <w:num w:numId="7" w16cid:durableId="192570951">
    <w:abstractNumId w:val="5"/>
  </w:num>
  <w:num w:numId="8" w16cid:durableId="2092508887">
    <w:abstractNumId w:val="0"/>
  </w:num>
  <w:num w:numId="9" w16cid:durableId="315377519">
    <w:abstractNumId w:val="2"/>
  </w:num>
  <w:num w:numId="10" w16cid:durableId="16076157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5B1"/>
    <w:rsid w:val="001C2479"/>
    <w:rsid w:val="001D55B1"/>
    <w:rsid w:val="001F3DCD"/>
    <w:rsid w:val="00320FB1"/>
    <w:rsid w:val="003707A8"/>
    <w:rsid w:val="004F1794"/>
    <w:rsid w:val="00557152"/>
    <w:rsid w:val="006919D1"/>
    <w:rsid w:val="00954D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C039F53"/>
  <w15:chartTrackingRefBased/>
  <w15:docId w15:val="{B4740E86-4183-5E43-82FD-899426E6D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55B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55B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55B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55B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55B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5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5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5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5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5B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5B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5B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5B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5B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5B1"/>
    <w:rPr>
      <w:rFonts w:eastAsiaTheme="majorEastAsia" w:cstheme="majorBidi"/>
      <w:color w:val="272727" w:themeColor="text1" w:themeTint="D8"/>
    </w:rPr>
  </w:style>
  <w:style w:type="paragraph" w:styleId="Title">
    <w:name w:val="Title"/>
    <w:basedOn w:val="Normal"/>
    <w:next w:val="Normal"/>
    <w:link w:val="TitleChar"/>
    <w:uiPriority w:val="10"/>
    <w:qFormat/>
    <w:rsid w:val="001D5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5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5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5B1"/>
    <w:pPr>
      <w:spacing w:before="160"/>
      <w:jc w:val="center"/>
    </w:pPr>
    <w:rPr>
      <w:i/>
      <w:iCs/>
      <w:color w:val="404040" w:themeColor="text1" w:themeTint="BF"/>
    </w:rPr>
  </w:style>
  <w:style w:type="character" w:customStyle="1" w:styleId="QuoteChar">
    <w:name w:val="Quote Char"/>
    <w:basedOn w:val="DefaultParagraphFont"/>
    <w:link w:val="Quote"/>
    <w:uiPriority w:val="29"/>
    <w:rsid w:val="001D55B1"/>
    <w:rPr>
      <w:i/>
      <w:iCs/>
      <w:color w:val="404040" w:themeColor="text1" w:themeTint="BF"/>
    </w:rPr>
  </w:style>
  <w:style w:type="paragraph" w:styleId="ListParagraph">
    <w:name w:val="List Paragraph"/>
    <w:basedOn w:val="Normal"/>
    <w:uiPriority w:val="34"/>
    <w:qFormat/>
    <w:rsid w:val="001D55B1"/>
    <w:pPr>
      <w:ind w:left="720"/>
      <w:contextualSpacing/>
    </w:pPr>
  </w:style>
  <w:style w:type="character" w:styleId="IntenseEmphasis">
    <w:name w:val="Intense Emphasis"/>
    <w:basedOn w:val="DefaultParagraphFont"/>
    <w:uiPriority w:val="21"/>
    <w:qFormat/>
    <w:rsid w:val="001D55B1"/>
    <w:rPr>
      <w:i/>
      <w:iCs/>
      <w:color w:val="0F4761" w:themeColor="accent1" w:themeShade="BF"/>
    </w:rPr>
  </w:style>
  <w:style w:type="paragraph" w:styleId="IntenseQuote">
    <w:name w:val="Intense Quote"/>
    <w:basedOn w:val="Normal"/>
    <w:next w:val="Normal"/>
    <w:link w:val="IntenseQuoteChar"/>
    <w:uiPriority w:val="30"/>
    <w:qFormat/>
    <w:rsid w:val="001D55B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55B1"/>
    <w:rPr>
      <w:i/>
      <w:iCs/>
      <w:color w:val="0F4761" w:themeColor="accent1" w:themeShade="BF"/>
    </w:rPr>
  </w:style>
  <w:style w:type="character" w:styleId="IntenseReference">
    <w:name w:val="Intense Reference"/>
    <w:basedOn w:val="DefaultParagraphFont"/>
    <w:uiPriority w:val="32"/>
    <w:qFormat/>
    <w:rsid w:val="001D55B1"/>
    <w:rPr>
      <w:b/>
      <w:bCs/>
      <w:smallCaps/>
      <w:color w:val="0F4761" w:themeColor="accent1" w:themeShade="BF"/>
      <w:spacing w:val="5"/>
    </w:rPr>
  </w:style>
  <w:style w:type="character" w:styleId="Hyperlink">
    <w:name w:val="Hyperlink"/>
    <w:basedOn w:val="DefaultParagraphFont"/>
    <w:uiPriority w:val="99"/>
    <w:unhideWhenUsed/>
    <w:rsid w:val="001D55B1"/>
    <w:rPr>
      <w:color w:val="467886" w:themeColor="hyperlink"/>
      <w:u w:val="single"/>
    </w:rPr>
  </w:style>
  <w:style w:type="character" w:styleId="UnresolvedMention">
    <w:name w:val="Unresolved Mention"/>
    <w:basedOn w:val="DefaultParagraphFont"/>
    <w:uiPriority w:val="99"/>
    <w:semiHidden/>
    <w:unhideWhenUsed/>
    <w:rsid w:val="001D55B1"/>
    <w:rPr>
      <w:color w:val="605E5C"/>
      <w:shd w:val="clear" w:color="auto" w:fill="E1DFDD"/>
    </w:rPr>
  </w:style>
  <w:style w:type="character" w:styleId="FollowedHyperlink">
    <w:name w:val="FollowedHyperlink"/>
    <w:basedOn w:val="DefaultParagraphFont"/>
    <w:uiPriority w:val="99"/>
    <w:semiHidden/>
    <w:unhideWhenUsed/>
    <w:rsid w:val="004F1794"/>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kunal@thebegloba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pptrove.com/privacy-policy" TargetMode="External"/><Relationship Id="rId5" Type="http://schemas.openxmlformats.org/officeDocument/2006/relationships/hyperlink" Target="https://policies.google.com/privacy"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3</Pages>
  <Words>584</Words>
  <Characters>3333</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Dhruv Swami</dc:creator>
  <cp:keywords/>
  <dc:description/>
  <cp:lastModifiedBy>Dhruv Swami</cp:lastModifiedBy>
  <cp:revision>3</cp:revision>
  <dcterms:created xsi:type="dcterms:W3CDTF">2026-06-02T12:44:00Z</dcterms:created>
  <dcterms:modified xsi:type="dcterms:W3CDTF">2026-06-03T05:28:00Z</dcterms:modified>
</cp:coreProperties>
</file>