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1A70" w14:textId="77777777" w:rsidR="00D12755" w:rsidRPr="00D12755" w:rsidRDefault="00D12755" w:rsidP="00D12755">
      <w:pPr>
        <w:shd w:val="clear" w:color="auto" w:fill="FFFFFF"/>
        <w:spacing w:after="0" w:line="240" w:lineRule="auto"/>
        <w:rPr>
          <w:rFonts w:ascii="Ubuntu Mono" w:eastAsia="Times New Roman" w:hAnsi="Ubuntu Mono" w:cs="Segoe UI"/>
          <w:b/>
          <w:bCs/>
          <w:caps/>
          <w:kern w:val="0"/>
          <w:sz w:val="24"/>
          <w:szCs w:val="24"/>
          <w14:ligatures w14:val="none"/>
        </w:rPr>
      </w:pPr>
      <w:r w:rsidRPr="00D12755">
        <w:rPr>
          <w:rFonts w:ascii="Ubuntu Mono" w:eastAsia="Times New Roman" w:hAnsi="Ubuntu Mono" w:cs="Segoe UI"/>
          <w:b/>
          <w:bCs/>
          <w:caps/>
          <w:kern w:val="0"/>
          <w:sz w:val="24"/>
          <w:szCs w:val="24"/>
          <w14:ligatures w14:val="none"/>
        </w:rPr>
        <w:t>CONDITIONAL STATEMENTS</w:t>
      </w:r>
    </w:p>
    <w:p w14:paraId="539C23F6" w14:textId="77777777" w:rsidR="00D12755" w:rsidRPr="00D12755" w:rsidRDefault="00D12755" w:rsidP="00D12755">
      <w:pPr>
        <w:shd w:val="clear" w:color="auto" w:fill="FFFFFF"/>
        <w:spacing w:before="100" w:beforeAutospacing="1" w:after="100" w:afterAutospacing="1" w:line="240" w:lineRule="auto"/>
        <w:outlineLvl w:val="2"/>
        <w:rPr>
          <w:rFonts w:ascii="Ubuntu Mono" w:eastAsia="Times New Roman" w:hAnsi="Ubuntu Mono" w:cs="Segoe UI"/>
          <w:b/>
          <w:bCs/>
          <w:kern w:val="0"/>
          <w:sz w:val="27"/>
          <w:szCs w:val="27"/>
          <w14:ligatures w14:val="none"/>
        </w:rPr>
      </w:pPr>
      <w:r w:rsidRPr="00D12755">
        <w:rPr>
          <w:rFonts w:ascii="Ubuntu Mono" w:eastAsia="Times New Roman" w:hAnsi="Ubuntu Mono" w:cs="Segoe UI"/>
          <w:b/>
          <w:bCs/>
          <w:kern w:val="0"/>
          <w:sz w:val="27"/>
          <w:szCs w:val="27"/>
          <w14:ligatures w14:val="none"/>
        </w:rPr>
        <w:t>If Statement</w:t>
      </w:r>
    </w:p>
    <w:p w14:paraId="281C7627" w14:textId="77777777" w:rsidR="00D12755" w:rsidRPr="00D12755" w:rsidRDefault="00D12755" w:rsidP="00D12755">
      <w:pPr>
        <w:shd w:val="clear" w:color="auto" w:fill="FFFFFF"/>
        <w:spacing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We often perform a task based on a condition. For example, if the weather is nice today, then we will go outside. If the alarm clock rings, then we’ll shut it off. If we’re tired, then we’ll go to sleep.</w:t>
      </w:r>
    </w:p>
    <w:p w14:paraId="66ED6B37" w14:textId="77777777" w:rsidR="00D12755" w:rsidRPr="00D12755" w:rsidRDefault="00D12755" w:rsidP="00D12755">
      <w:pPr>
        <w:shd w:val="clear" w:color="auto" w:fill="FFFFFF"/>
        <w:spacing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In programming, we can also perform a task based on a condition using an </w:t>
      </w:r>
      <w:r w:rsidRPr="00D12755">
        <w:rPr>
          <w:rFonts w:ascii="Ubuntu Mono" w:eastAsia="Times New Roman" w:hAnsi="Ubuntu Mono" w:cs="Courier New"/>
          <w:color w:val="15141F"/>
          <w:kern w:val="0"/>
          <w:shd w:val="clear" w:color="auto" w:fill="EAE9ED"/>
          <w14:ligatures w14:val="none"/>
        </w:rPr>
        <w:t>if</w:t>
      </w:r>
      <w:r w:rsidRPr="00D12755">
        <w:rPr>
          <w:rFonts w:ascii="Ubuntu Mono" w:eastAsia="Times New Roman" w:hAnsi="Ubuntu Mono" w:cs="Segoe UI"/>
          <w:color w:val="10162F"/>
          <w:kern w:val="0"/>
          <w:sz w:val="27"/>
          <w:szCs w:val="27"/>
          <w14:ligatures w14:val="none"/>
        </w:rPr>
        <w:t> statement:</w:t>
      </w:r>
    </w:p>
    <w:p w14:paraId="3D370DE6" w14:textId="77777777" w:rsidR="00D12755" w:rsidRPr="00D12755" w:rsidRDefault="00D12755" w:rsidP="00D127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14:ligatures w14:val="none"/>
        </w:rPr>
      </w:pPr>
      <w:r w:rsidRPr="00D12755">
        <w:rPr>
          <w:rFonts w:ascii="Ubuntu Mono" w:eastAsia="Times New Roman" w:hAnsi="Ubuntu Mono" w:cs="Courier New"/>
          <w:color w:val="B3CCFF"/>
          <w:kern w:val="0"/>
          <w:sz w:val="27"/>
          <w:szCs w:val="27"/>
          <w14:ligatures w14:val="none"/>
        </w:rPr>
        <w:t>if</w:t>
      </w:r>
      <w:r w:rsidRPr="00D12755">
        <w:rPr>
          <w:rFonts w:ascii="Ubuntu Mono" w:eastAsia="Times New Roman" w:hAnsi="Ubuntu Mono" w:cs="Courier New"/>
          <w:color w:val="FFFFFF"/>
          <w:kern w:val="0"/>
          <w:sz w:val="27"/>
          <w:szCs w:val="27"/>
          <w14:ligatures w14:val="none"/>
        </w:rPr>
        <w:t xml:space="preserve"> (</w:t>
      </w:r>
      <w:r w:rsidRPr="00D12755">
        <w:rPr>
          <w:rFonts w:ascii="Ubuntu Mono" w:eastAsia="Times New Roman" w:hAnsi="Ubuntu Mono" w:cs="Courier New"/>
          <w:color w:val="B3CCFF"/>
          <w:kern w:val="0"/>
          <w:sz w:val="27"/>
          <w:szCs w:val="27"/>
          <w14:ligatures w14:val="none"/>
        </w:rPr>
        <w:t>true</w:t>
      </w:r>
      <w:r w:rsidRPr="00D12755">
        <w:rPr>
          <w:rFonts w:ascii="Ubuntu Mono" w:eastAsia="Times New Roman" w:hAnsi="Ubuntu Mono" w:cs="Courier New"/>
          <w:color w:val="FFFFFF"/>
          <w:kern w:val="0"/>
          <w:sz w:val="27"/>
          <w:szCs w:val="27"/>
          <w14:ligatures w14:val="none"/>
        </w:rPr>
        <w:t>) {</w:t>
      </w:r>
      <w:r w:rsidRPr="00D12755">
        <w:rPr>
          <w:rFonts w:ascii="Ubuntu Mono" w:eastAsia="Times New Roman" w:hAnsi="Ubuntu Mono" w:cs="Courier New"/>
          <w:color w:val="939598"/>
          <w:kern w:val="0"/>
          <w:sz w:val="27"/>
          <w:szCs w:val="27"/>
          <w14:ligatures w14:val="none"/>
        </w:rPr>
        <w:br/>
      </w:r>
      <w:r w:rsidRPr="00D12755">
        <w:rPr>
          <w:rFonts w:ascii="Ubuntu Mono" w:eastAsia="Times New Roman" w:hAnsi="Ubuntu Mono" w:cs="Courier New"/>
          <w:color w:val="FFFFFF"/>
          <w:kern w:val="0"/>
          <w:sz w:val="27"/>
          <w:szCs w:val="27"/>
          <w14:ligatures w14:val="none"/>
        </w:rPr>
        <w:t>  </w:t>
      </w:r>
      <w:r w:rsidRPr="00D12755">
        <w:rPr>
          <w:rFonts w:ascii="Ubuntu Mono" w:eastAsia="Times New Roman" w:hAnsi="Ubuntu Mono" w:cs="Courier New"/>
          <w:color w:val="FF8973"/>
          <w:kern w:val="0"/>
          <w:sz w:val="27"/>
          <w:szCs w:val="27"/>
          <w14:ligatures w14:val="none"/>
        </w:rPr>
        <w:t>console</w:t>
      </w:r>
      <w:r w:rsidRPr="00D12755">
        <w:rPr>
          <w:rFonts w:ascii="Ubuntu Mono" w:eastAsia="Times New Roman" w:hAnsi="Ubuntu Mono" w:cs="Courier New"/>
          <w:color w:val="FFFFFF"/>
          <w:kern w:val="0"/>
          <w:sz w:val="27"/>
          <w:szCs w:val="27"/>
          <w14:ligatures w14:val="none"/>
        </w:rPr>
        <w:t>.</w:t>
      </w:r>
      <w:r w:rsidRPr="00D12755">
        <w:rPr>
          <w:rFonts w:ascii="Ubuntu Mono" w:eastAsia="Times New Roman" w:hAnsi="Ubuntu Mono" w:cs="Courier New"/>
          <w:color w:val="FF8973"/>
          <w:kern w:val="0"/>
          <w:sz w:val="27"/>
          <w:szCs w:val="27"/>
          <w14:ligatures w14:val="none"/>
        </w:rPr>
        <w:t>log</w:t>
      </w:r>
      <w:r w:rsidRPr="00D12755">
        <w:rPr>
          <w:rFonts w:ascii="Ubuntu Mono" w:eastAsia="Times New Roman" w:hAnsi="Ubuntu Mono" w:cs="Courier New"/>
          <w:color w:val="FFFFFF"/>
          <w:kern w:val="0"/>
          <w:sz w:val="27"/>
          <w:szCs w:val="27"/>
          <w14:ligatures w14:val="none"/>
        </w:rPr>
        <w:t>(</w:t>
      </w:r>
      <w:r w:rsidRPr="00D12755">
        <w:rPr>
          <w:rFonts w:ascii="Ubuntu Mono" w:eastAsia="Times New Roman" w:hAnsi="Ubuntu Mono" w:cs="Courier New"/>
          <w:color w:val="FFE083"/>
          <w:kern w:val="0"/>
          <w:sz w:val="27"/>
          <w:szCs w:val="27"/>
          <w14:ligatures w14:val="none"/>
        </w:rPr>
        <w:t>'This message will print!'</w:t>
      </w:r>
      <w:r w:rsidRPr="00D12755">
        <w:rPr>
          <w:rFonts w:ascii="Ubuntu Mono" w:eastAsia="Times New Roman" w:hAnsi="Ubuntu Mono" w:cs="Courier New"/>
          <w:color w:val="FFFFFF"/>
          <w:kern w:val="0"/>
          <w:sz w:val="27"/>
          <w:szCs w:val="27"/>
          <w14:ligatures w14:val="none"/>
        </w:rPr>
        <w:t xml:space="preserve">); </w:t>
      </w:r>
      <w:r w:rsidRPr="00D12755">
        <w:rPr>
          <w:rFonts w:ascii="Ubuntu Mono" w:eastAsia="Times New Roman" w:hAnsi="Ubuntu Mono" w:cs="Courier New"/>
          <w:color w:val="939598"/>
          <w:kern w:val="0"/>
          <w:sz w:val="27"/>
          <w:szCs w:val="27"/>
          <w14:ligatures w14:val="none"/>
        </w:rPr>
        <w:br/>
      </w:r>
      <w:r w:rsidRPr="00D12755">
        <w:rPr>
          <w:rFonts w:ascii="Ubuntu Mono" w:eastAsia="Times New Roman" w:hAnsi="Ubuntu Mono" w:cs="Courier New"/>
          <w:color w:val="FFFFFF"/>
          <w:kern w:val="0"/>
          <w:sz w:val="27"/>
          <w:szCs w:val="27"/>
          <w14:ligatures w14:val="none"/>
        </w:rPr>
        <w:t>}</w:t>
      </w:r>
      <w:r w:rsidRPr="00D12755">
        <w:rPr>
          <w:rFonts w:ascii="Ubuntu Mono" w:eastAsia="Times New Roman" w:hAnsi="Ubuntu Mono" w:cs="Courier New"/>
          <w:color w:val="939598"/>
          <w:kern w:val="0"/>
          <w:sz w:val="27"/>
          <w:szCs w:val="27"/>
          <w14:ligatures w14:val="none"/>
        </w:rPr>
        <w:br/>
        <w:t>// Prints: This message will print!</w:t>
      </w:r>
      <w:r w:rsidRPr="00D12755">
        <w:rPr>
          <w:rFonts w:ascii="Ubuntu Mono" w:eastAsia="Times New Roman" w:hAnsi="Ubuntu Mono" w:cs="Courier New"/>
          <w:color w:val="939598"/>
          <w:kern w:val="0"/>
          <w:sz w:val="27"/>
          <w:szCs w:val="27"/>
          <w14:ligatures w14:val="none"/>
        </w:rPr>
        <w:br/>
      </w:r>
    </w:p>
    <w:p w14:paraId="041D0022" w14:textId="77777777" w:rsidR="00D12755" w:rsidRPr="00D12755" w:rsidRDefault="00D12755" w:rsidP="00D12755">
      <w:pPr>
        <w:shd w:val="clear" w:color="auto" w:fill="FFFFFF"/>
        <w:spacing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Notice in the example above, we have an </w:t>
      </w:r>
      <w:r w:rsidRPr="00D12755">
        <w:rPr>
          <w:rFonts w:ascii="Ubuntu Mono" w:eastAsia="Times New Roman" w:hAnsi="Ubuntu Mono" w:cs="Courier New"/>
          <w:color w:val="15141F"/>
          <w:kern w:val="0"/>
          <w:shd w:val="clear" w:color="auto" w:fill="EAE9ED"/>
          <w14:ligatures w14:val="none"/>
        </w:rPr>
        <w:t>if</w:t>
      </w:r>
      <w:r w:rsidRPr="00D12755">
        <w:rPr>
          <w:rFonts w:ascii="Ubuntu Mono" w:eastAsia="Times New Roman" w:hAnsi="Ubuntu Mono" w:cs="Segoe UI"/>
          <w:color w:val="10162F"/>
          <w:kern w:val="0"/>
          <w:sz w:val="27"/>
          <w:szCs w:val="27"/>
          <w14:ligatures w14:val="none"/>
        </w:rPr>
        <w:t> statement. The </w:t>
      </w:r>
      <w:r w:rsidRPr="00D12755">
        <w:rPr>
          <w:rFonts w:ascii="Ubuntu Mono" w:eastAsia="Times New Roman" w:hAnsi="Ubuntu Mono" w:cs="Courier New"/>
          <w:color w:val="15141F"/>
          <w:kern w:val="0"/>
          <w:shd w:val="clear" w:color="auto" w:fill="EAE9ED"/>
          <w14:ligatures w14:val="none"/>
        </w:rPr>
        <w:t>if</w:t>
      </w:r>
      <w:r w:rsidRPr="00D12755">
        <w:rPr>
          <w:rFonts w:ascii="Ubuntu Mono" w:eastAsia="Times New Roman" w:hAnsi="Ubuntu Mono" w:cs="Segoe UI"/>
          <w:color w:val="10162F"/>
          <w:kern w:val="0"/>
          <w:sz w:val="27"/>
          <w:szCs w:val="27"/>
          <w14:ligatures w14:val="none"/>
        </w:rPr>
        <w:t> statement is composed of:</w:t>
      </w:r>
    </w:p>
    <w:p w14:paraId="679AC814" w14:textId="77777777" w:rsidR="00D12755" w:rsidRPr="00D12755" w:rsidRDefault="00D12755" w:rsidP="00D12755">
      <w:pPr>
        <w:numPr>
          <w:ilvl w:val="0"/>
          <w:numId w:val="1"/>
        </w:numPr>
        <w:shd w:val="clear" w:color="auto" w:fill="FFFFFF"/>
        <w:spacing w:before="100" w:beforeAutospacing="1"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The </w:t>
      </w:r>
      <w:r w:rsidRPr="00D12755">
        <w:rPr>
          <w:rFonts w:ascii="Ubuntu Mono" w:eastAsia="Times New Roman" w:hAnsi="Ubuntu Mono" w:cs="Courier New"/>
          <w:color w:val="15141F"/>
          <w:kern w:val="0"/>
          <w:shd w:val="clear" w:color="auto" w:fill="EAE9ED"/>
          <w14:ligatures w14:val="none"/>
        </w:rPr>
        <w:t>if</w:t>
      </w:r>
      <w:r w:rsidRPr="00D12755">
        <w:rPr>
          <w:rFonts w:ascii="Ubuntu Mono" w:eastAsia="Times New Roman" w:hAnsi="Ubuntu Mono" w:cs="Segoe UI"/>
          <w:color w:val="10162F"/>
          <w:kern w:val="0"/>
          <w:sz w:val="27"/>
          <w:szCs w:val="27"/>
          <w14:ligatures w14:val="none"/>
        </w:rPr>
        <w:t> keyword followed by a set of parentheses </w:t>
      </w:r>
      <w:r w:rsidRPr="00D12755">
        <w:rPr>
          <w:rFonts w:ascii="Ubuntu Mono" w:eastAsia="Times New Roman" w:hAnsi="Ubuntu Mono" w:cs="Courier New"/>
          <w:color w:val="15141F"/>
          <w:kern w:val="0"/>
          <w:shd w:val="clear" w:color="auto" w:fill="EAE9ED"/>
          <w14:ligatures w14:val="none"/>
        </w:rPr>
        <w:t>()</w:t>
      </w:r>
      <w:r w:rsidRPr="00D12755">
        <w:rPr>
          <w:rFonts w:ascii="Ubuntu Mono" w:eastAsia="Times New Roman" w:hAnsi="Ubuntu Mono" w:cs="Segoe UI"/>
          <w:color w:val="10162F"/>
          <w:kern w:val="0"/>
          <w:sz w:val="27"/>
          <w:szCs w:val="27"/>
          <w14:ligatures w14:val="none"/>
        </w:rPr>
        <w:t> which is followed by a </w:t>
      </w:r>
      <w:r w:rsidRPr="00D12755">
        <w:rPr>
          <w:rFonts w:ascii="Ubuntu Mono" w:eastAsia="Times New Roman" w:hAnsi="Ubuntu Mono" w:cs="Segoe UI"/>
          <w:i/>
          <w:iCs/>
          <w:color w:val="10162F"/>
          <w:kern w:val="0"/>
          <w:sz w:val="27"/>
          <w:szCs w:val="27"/>
          <w14:ligatures w14:val="none"/>
        </w:rPr>
        <w:t>code block</w:t>
      </w:r>
      <w:r w:rsidRPr="00D12755">
        <w:rPr>
          <w:rFonts w:ascii="Ubuntu Mono" w:eastAsia="Times New Roman" w:hAnsi="Ubuntu Mono" w:cs="Segoe UI"/>
          <w:color w:val="10162F"/>
          <w:kern w:val="0"/>
          <w:sz w:val="27"/>
          <w:szCs w:val="27"/>
          <w14:ligatures w14:val="none"/>
        </w:rPr>
        <w:t>, or </w:t>
      </w:r>
      <w:r w:rsidRPr="00D12755">
        <w:rPr>
          <w:rFonts w:ascii="Ubuntu Mono" w:eastAsia="Times New Roman" w:hAnsi="Ubuntu Mono" w:cs="Segoe UI"/>
          <w:i/>
          <w:iCs/>
          <w:color w:val="10162F"/>
          <w:kern w:val="0"/>
          <w:sz w:val="27"/>
          <w:szCs w:val="27"/>
          <w14:ligatures w14:val="none"/>
        </w:rPr>
        <w:t>block statement</w:t>
      </w:r>
      <w:r w:rsidRPr="00D12755">
        <w:rPr>
          <w:rFonts w:ascii="Ubuntu Mono" w:eastAsia="Times New Roman" w:hAnsi="Ubuntu Mono" w:cs="Segoe UI"/>
          <w:color w:val="10162F"/>
          <w:kern w:val="0"/>
          <w:sz w:val="27"/>
          <w:szCs w:val="27"/>
          <w14:ligatures w14:val="none"/>
        </w:rPr>
        <w:t>, indicated by a set of curly braces </w:t>
      </w:r>
      <w:r w:rsidRPr="00D12755">
        <w:rPr>
          <w:rFonts w:ascii="Ubuntu Mono" w:eastAsia="Times New Roman" w:hAnsi="Ubuntu Mono" w:cs="Courier New"/>
          <w:color w:val="15141F"/>
          <w:kern w:val="0"/>
          <w:shd w:val="clear" w:color="auto" w:fill="EAE9ED"/>
          <w14:ligatures w14:val="none"/>
        </w:rPr>
        <w:t>{}</w:t>
      </w:r>
      <w:r w:rsidRPr="00D12755">
        <w:rPr>
          <w:rFonts w:ascii="Ubuntu Mono" w:eastAsia="Times New Roman" w:hAnsi="Ubuntu Mono" w:cs="Segoe UI"/>
          <w:color w:val="10162F"/>
          <w:kern w:val="0"/>
          <w:sz w:val="27"/>
          <w:szCs w:val="27"/>
          <w14:ligatures w14:val="none"/>
        </w:rPr>
        <w:t>.</w:t>
      </w:r>
    </w:p>
    <w:p w14:paraId="37FA9C28" w14:textId="77777777" w:rsidR="00D12755" w:rsidRPr="00D12755" w:rsidRDefault="00D12755" w:rsidP="00D12755">
      <w:pPr>
        <w:numPr>
          <w:ilvl w:val="0"/>
          <w:numId w:val="1"/>
        </w:numPr>
        <w:shd w:val="clear" w:color="auto" w:fill="FFFFFF"/>
        <w:spacing w:before="100" w:beforeAutospacing="1"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Inside the parentheses </w:t>
      </w:r>
      <w:r w:rsidRPr="00D12755">
        <w:rPr>
          <w:rFonts w:ascii="Ubuntu Mono" w:eastAsia="Times New Roman" w:hAnsi="Ubuntu Mono" w:cs="Courier New"/>
          <w:color w:val="15141F"/>
          <w:kern w:val="0"/>
          <w:shd w:val="clear" w:color="auto" w:fill="EAE9ED"/>
          <w14:ligatures w14:val="none"/>
        </w:rPr>
        <w:t>()</w:t>
      </w:r>
      <w:r w:rsidRPr="00D12755">
        <w:rPr>
          <w:rFonts w:ascii="Ubuntu Mono" w:eastAsia="Times New Roman" w:hAnsi="Ubuntu Mono" w:cs="Segoe UI"/>
          <w:color w:val="10162F"/>
          <w:kern w:val="0"/>
          <w:sz w:val="27"/>
          <w:szCs w:val="27"/>
          <w14:ligatures w14:val="none"/>
        </w:rPr>
        <w:t>, a condition is provided that evaluates to </w:t>
      </w:r>
      <w:r w:rsidRPr="00D12755">
        <w:rPr>
          <w:rFonts w:ascii="Ubuntu Mono" w:eastAsia="Times New Roman" w:hAnsi="Ubuntu Mono" w:cs="Courier New"/>
          <w:color w:val="15141F"/>
          <w:kern w:val="0"/>
          <w:shd w:val="clear" w:color="auto" w:fill="EAE9ED"/>
          <w14:ligatures w14:val="none"/>
        </w:rPr>
        <w:t>true</w:t>
      </w:r>
      <w:r w:rsidRPr="00D12755">
        <w:rPr>
          <w:rFonts w:ascii="Ubuntu Mono" w:eastAsia="Times New Roman" w:hAnsi="Ubuntu Mono" w:cs="Segoe UI"/>
          <w:color w:val="10162F"/>
          <w:kern w:val="0"/>
          <w:sz w:val="27"/>
          <w:szCs w:val="27"/>
          <w14:ligatures w14:val="none"/>
        </w:rPr>
        <w:t> or </w:t>
      </w:r>
      <w:r w:rsidRPr="00D12755">
        <w:rPr>
          <w:rFonts w:ascii="Ubuntu Mono" w:eastAsia="Times New Roman" w:hAnsi="Ubuntu Mono" w:cs="Courier New"/>
          <w:color w:val="15141F"/>
          <w:kern w:val="0"/>
          <w:shd w:val="clear" w:color="auto" w:fill="EAE9ED"/>
          <w14:ligatures w14:val="none"/>
        </w:rPr>
        <w:t>false</w:t>
      </w:r>
      <w:r w:rsidRPr="00D12755">
        <w:rPr>
          <w:rFonts w:ascii="Ubuntu Mono" w:eastAsia="Times New Roman" w:hAnsi="Ubuntu Mono" w:cs="Segoe UI"/>
          <w:color w:val="10162F"/>
          <w:kern w:val="0"/>
          <w:sz w:val="27"/>
          <w:szCs w:val="27"/>
          <w14:ligatures w14:val="none"/>
        </w:rPr>
        <w:t>.</w:t>
      </w:r>
    </w:p>
    <w:p w14:paraId="24456BCC" w14:textId="77777777" w:rsidR="00D12755" w:rsidRPr="00D12755" w:rsidRDefault="00D12755" w:rsidP="00D12755">
      <w:pPr>
        <w:numPr>
          <w:ilvl w:val="0"/>
          <w:numId w:val="1"/>
        </w:numPr>
        <w:shd w:val="clear" w:color="auto" w:fill="FFFFFF"/>
        <w:spacing w:before="100" w:beforeAutospacing="1"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If the condition evaluates to </w:t>
      </w:r>
      <w:r w:rsidRPr="00D12755">
        <w:rPr>
          <w:rFonts w:ascii="Ubuntu Mono" w:eastAsia="Times New Roman" w:hAnsi="Ubuntu Mono" w:cs="Courier New"/>
          <w:color w:val="15141F"/>
          <w:kern w:val="0"/>
          <w:shd w:val="clear" w:color="auto" w:fill="EAE9ED"/>
          <w14:ligatures w14:val="none"/>
        </w:rPr>
        <w:t>true</w:t>
      </w:r>
      <w:r w:rsidRPr="00D12755">
        <w:rPr>
          <w:rFonts w:ascii="Ubuntu Mono" w:eastAsia="Times New Roman" w:hAnsi="Ubuntu Mono" w:cs="Segoe UI"/>
          <w:color w:val="10162F"/>
          <w:kern w:val="0"/>
          <w:sz w:val="27"/>
          <w:szCs w:val="27"/>
          <w14:ligatures w14:val="none"/>
        </w:rPr>
        <w:t>, the code inside the curly braces </w:t>
      </w:r>
      <w:r w:rsidRPr="00D12755">
        <w:rPr>
          <w:rFonts w:ascii="Ubuntu Mono" w:eastAsia="Times New Roman" w:hAnsi="Ubuntu Mono" w:cs="Courier New"/>
          <w:color w:val="15141F"/>
          <w:kern w:val="0"/>
          <w:shd w:val="clear" w:color="auto" w:fill="EAE9ED"/>
          <w14:ligatures w14:val="none"/>
        </w:rPr>
        <w:t>{}</w:t>
      </w:r>
      <w:r w:rsidRPr="00D12755">
        <w:rPr>
          <w:rFonts w:ascii="Ubuntu Mono" w:eastAsia="Times New Roman" w:hAnsi="Ubuntu Mono" w:cs="Segoe UI"/>
          <w:color w:val="10162F"/>
          <w:kern w:val="0"/>
          <w:sz w:val="27"/>
          <w:szCs w:val="27"/>
          <w14:ligatures w14:val="none"/>
        </w:rPr>
        <w:t> runs, or </w:t>
      </w:r>
      <w:r w:rsidRPr="00D12755">
        <w:rPr>
          <w:rFonts w:ascii="Ubuntu Mono" w:eastAsia="Times New Roman" w:hAnsi="Ubuntu Mono" w:cs="Segoe UI"/>
          <w:i/>
          <w:iCs/>
          <w:color w:val="10162F"/>
          <w:kern w:val="0"/>
          <w:sz w:val="27"/>
          <w:szCs w:val="27"/>
          <w14:ligatures w14:val="none"/>
        </w:rPr>
        <w:t>executes</w:t>
      </w:r>
      <w:r w:rsidRPr="00D12755">
        <w:rPr>
          <w:rFonts w:ascii="Ubuntu Mono" w:eastAsia="Times New Roman" w:hAnsi="Ubuntu Mono" w:cs="Segoe UI"/>
          <w:color w:val="10162F"/>
          <w:kern w:val="0"/>
          <w:sz w:val="27"/>
          <w:szCs w:val="27"/>
          <w14:ligatures w14:val="none"/>
        </w:rPr>
        <w:t>.</w:t>
      </w:r>
    </w:p>
    <w:p w14:paraId="16452C9B" w14:textId="77777777" w:rsidR="00D12755" w:rsidRPr="00D12755" w:rsidRDefault="00D12755" w:rsidP="00D12755">
      <w:pPr>
        <w:numPr>
          <w:ilvl w:val="0"/>
          <w:numId w:val="1"/>
        </w:numPr>
        <w:shd w:val="clear" w:color="auto" w:fill="FFFFFF"/>
        <w:spacing w:before="100" w:beforeAutospacing="1" w:after="100" w:afterAutospacing="1"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If the condition evaluates to </w:t>
      </w:r>
      <w:proofErr w:type="gramStart"/>
      <w:r w:rsidRPr="00D12755">
        <w:rPr>
          <w:rFonts w:ascii="Ubuntu Mono" w:eastAsia="Times New Roman" w:hAnsi="Ubuntu Mono" w:cs="Courier New"/>
          <w:color w:val="15141F"/>
          <w:kern w:val="0"/>
          <w:shd w:val="clear" w:color="auto" w:fill="EAE9ED"/>
          <w14:ligatures w14:val="none"/>
        </w:rPr>
        <w:t>false</w:t>
      </w:r>
      <w:proofErr w:type="gramEnd"/>
      <w:r w:rsidRPr="00D12755">
        <w:rPr>
          <w:rFonts w:ascii="Ubuntu Mono" w:eastAsia="Times New Roman" w:hAnsi="Ubuntu Mono" w:cs="Segoe UI"/>
          <w:color w:val="10162F"/>
          <w:kern w:val="0"/>
          <w:sz w:val="27"/>
          <w:szCs w:val="27"/>
          <w14:ligatures w14:val="none"/>
        </w:rPr>
        <w:t>, the block won’t execute.</w:t>
      </w:r>
    </w:p>
    <w:p w14:paraId="76CCF253" w14:textId="77777777" w:rsidR="00D12755" w:rsidRPr="00D12755" w:rsidRDefault="00D12755" w:rsidP="00D12755">
      <w:pPr>
        <w:shd w:val="clear" w:color="auto" w:fill="FFFFFF"/>
        <w:spacing w:after="0" w:line="240" w:lineRule="auto"/>
        <w:rPr>
          <w:rFonts w:ascii="Ubuntu Mono" w:eastAsia="Times New Roman" w:hAnsi="Ubuntu Mono" w:cs="Segoe UI"/>
          <w:color w:val="10162F"/>
          <w:kern w:val="0"/>
          <w:sz w:val="27"/>
          <w:szCs w:val="27"/>
          <w14:ligatures w14:val="none"/>
        </w:rPr>
      </w:pPr>
      <w:r w:rsidRPr="00D12755">
        <w:rPr>
          <w:rFonts w:ascii="Ubuntu Mono" w:eastAsia="Times New Roman" w:hAnsi="Ubuntu Mono" w:cs="Segoe UI"/>
          <w:color w:val="10162F"/>
          <w:kern w:val="0"/>
          <w:sz w:val="27"/>
          <w:szCs w:val="27"/>
          <w14:ligatures w14:val="none"/>
        </w:rPr>
        <w:t>Let’s make an </w:t>
      </w:r>
      <w:r w:rsidRPr="00D12755">
        <w:rPr>
          <w:rFonts w:ascii="Ubuntu Mono" w:eastAsia="Times New Roman" w:hAnsi="Ubuntu Mono" w:cs="Courier New"/>
          <w:color w:val="15141F"/>
          <w:kern w:val="0"/>
          <w:shd w:val="clear" w:color="auto" w:fill="EAE9ED"/>
          <w14:ligatures w14:val="none"/>
        </w:rPr>
        <w:t>if</w:t>
      </w:r>
      <w:r w:rsidRPr="00D12755">
        <w:rPr>
          <w:rFonts w:ascii="Ubuntu Mono" w:eastAsia="Times New Roman" w:hAnsi="Ubuntu Mono" w:cs="Segoe UI"/>
          <w:color w:val="10162F"/>
          <w:kern w:val="0"/>
          <w:sz w:val="27"/>
          <w:szCs w:val="27"/>
          <w14:ligatures w14:val="none"/>
        </w:rPr>
        <w:t> statement.</w:t>
      </w:r>
    </w:p>
    <w:p w14:paraId="152FE643" w14:textId="77777777" w:rsidR="0013456B" w:rsidRDefault="0013456B"/>
    <w:sectPr w:rsidR="0013456B" w:rsidSect="00D127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872FD"/>
    <w:multiLevelType w:val="multilevel"/>
    <w:tmpl w:val="490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41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57"/>
    <w:rsid w:val="0013456B"/>
    <w:rsid w:val="003C0E6A"/>
    <w:rsid w:val="00A06F57"/>
    <w:rsid w:val="00D1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919C"/>
  <w15:chartTrackingRefBased/>
  <w15:docId w15:val="{B582A834-6846-4A12-9FDF-49DA3F88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275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755"/>
    <w:rPr>
      <w:rFonts w:ascii="Times New Roman" w:eastAsia="Times New Roman" w:hAnsi="Times New Roman" w:cs="Times New Roman"/>
      <w:b/>
      <w:bCs/>
      <w:kern w:val="0"/>
      <w:sz w:val="27"/>
      <w:szCs w:val="27"/>
      <w14:ligatures w14:val="none"/>
    </w:rPr>
  </w:style>
  <w:style w:type="paragraph" w:customStyle="1" w:styleId="stylesptnq46">
    <w:name w:val="styles_p__tnq46"/>
    <w:basedOn w:val="Normal"/>
    <w:rsid w:val="00D127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127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2755"/>
    <w:rPr>
      <w:rFonts w:ascii="Courier New" w:eastAsia="Times New Roman" w:hAnsi="Courier New" w:cs="Courier New"/>
      <w:kern w:val="0"/>
      <w:sz w:val="20"/>
      <w:szCs w:val="20"/>
      <w14:ligatures w14:val="none"/>
    </w:rPr>
  </w:style>
  <w:style w:type="character" w:customStyle="1" w:styleId="mtk12">
    <w:name w:val="mtk12"/>
    <w:basedOn w:val="DefaultParagraphFont"/>
    <w:rsid w:val="00D12755"/>
  </w:style>
  <w:style w:type="character" w:customStyle="1" w:styleId="mtk1">
    <w:name w:val="mtk1"/>
    <w:basedOn w:val="DefaultParagraphFont"/>
    <w:rsid w:val="00D12755"/>
  </w:style>
  <w:style w:type="character" w:customStyle="1" w:styleId="mtk9">
    <w:name w:val="mtk9"/>
    <w:basedOn w:val="DefaultParagraphFont"/>
    <w:rsid w:val="00D12755"/>
  </w:style>
  <w:style w:type="character" w:customStyle="1" w:styleId="mtk8">
    <w:name w:val="mtk8"/>
    <w:basedOn w:val="DefaultParagraphFont"/>
    <w:rsid w:val="00D12755"/>
  </w:style>
  <w:style w:type="character" w:customStyle="1" w:styleId="mtk16">
    <w:name w:val="mtk16"/>
    <w:basedOn w:val="DefaultParagraphFont"/>
    <w:rsid w:val="00D12755"/>
  </w:style>
  <w:style w:type="paragraph" w:customStyle="1" w:styleId="styleslimfncb">
    <w:name w:val="styles_li__mfncb"/>
    <w:basedOn w:val="Normal"/>
    <w:rsid w:val="00D127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127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91890">
      <w:bodyDiv w:val="1"/>
      <w:marLeft w:val="0"/>
      <w:marRight w:val="0"/>
      <w:marTop w:val="0"/>
      <w:marBottom w:val="0"/>
      <w:divBdr>
        <w:top w:val="none" w:sz="0" w:space="0" w:color="auto"/>
        <w:left w:val="none" w:sz="0" w:space="0" w:color="auto"/>
        <w:bottom w:val="none" w:sz="0" w:space="0" w:color="auto"/>
        <w:right w:val="none" w:sz="0" w:space="0" w:color="auto"/>
      </w:divBdr>
      <w:divsChild>
        <w:div w:id="65333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137</Words>
  <Characters>783</Characters>
  <Application>Microsoft Office Word</Application>
  <DocSecurity>0</DocSecurity>
  <Lines>6</Lines>
  <Paragraphs>1</Paragraphs>
  <ScaleCrop>false</ScaleCrop>
  <Company>Moon Area School District</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DHRUV</dc:creator>
  <cp:keywords/>
  <dc:description/>
  <cp:lastModifiedBy>PATIL, DHRUV</cp:lastModifiedBy>
  <cp:revision>2</cp:revision>
  <dcterms:created xsi:type="dcterms:W3CDTF">2023-11-29T01:24:00Z</dcterms:created>
  <dcterms:modified xsi:type="dcterms:W3CDTF">2023-11-29T01:30:00Z</dcterms:modified>
</cp:coreProperties>
</file>