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6776" w14:textId="77777777" w:rsidR="00187F9F" w:rsidRPr="00187F9F" w:rsidRDefault="00187F9F" w:rsidP="00187F9F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187F9F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7833CFF6" w14:textId="5CEEA2D4" w:rsidR="00187F9F" w:rsidRPr="00187F9F" w:rsidRDefault="00187F9F" w:rsidP="00187F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What are Conditional Statements?</w:t>
      </w:r>
    </w:p>
    <w:p w14:paraId="76BE161C" w14:textId="05F1727F" w:rsidR="00187F9F" w:rsidRPr="00187F9F" w:rsidRDefault="00187F9F" w:rsidP="00187F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life, we make decisions based on circumstances. Think of an everyday decision as mundane as falling asleep — if we are tired, we go to bed, otherwise, we wake up and start our day.</w:t>
      </w:r>
    </w:p>
    <w:p w14:paraId="75633936" w14:textId="59774394" w:rsidR="00187F9F" w:rsidRPr="00187F9F" w:rsidRDefault="00187F9F" w:rsidP="00187F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These if-else decisions can be modeled in code by creating conditional </w:t>
      </w:r>
      <w:hyperlink r:id="rId5" w:tgtFrame="_blank" w:history="1">
        <w:r w:rsidRPr="00187F9F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A </w:t>
      </w:r>
      <w:hyperlink r:id="rId6" w:tgtFrame="_blank" w:history="1">
        <w:r w:rsidRPr="00187F9F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conditional statement</w:t>
        </w:r>
      </w:hyperlink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checks a specific condition(s) and performs a task based on the condition(s).</w:t>
      </w:r>
    </w:p>
    <w:p w14:paraId="7A96D55C" w14:textId="4157BB28" w:rsidR="00187F9F" w:rsidRPr="00187F9F" w:rsidRDefault="00187F9F" w:rsidP="00187F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this lesson, we will explore how programs make decisions by evaluating conditions and introduce logic into our code!</w:t>
      </w:r>
    </w:p>
    <w:p w14:paraId="0784174C" w14:textId="01513697" w:rsidR="00187F9F" w:rsidRPr="00187F9F" w:rsidRDefault="00187F9F" w:rsidP="00187F9F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We’ll be covering the following concepts:</w:t>
      </w:r>
    </w:p>
    <w:p w14:paraId="717E6F3C" w14:textId="2F3B0EC7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187F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and </w:t>
      </w:r>
      <w:r w:rsidRPr="00187F9F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</w:t>
      </w:r>
    </w:p>
    <w:p w14:paraId="1A7E4C95" w14:textId="778FA98F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comparison operators</w:t>
      </w:r>
    </w:p>
    <w:p w14:paraId="7A4CA64D" w14:textId="658CA392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logical operators</w:t>
      </w:r>
    </w:p>
    <w:p w14:paraId="6994BE53" w14:textId="5039FA10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truthy vs </w:t>
      </w:r>
      <w:proofErr w:type="spellStart"/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values</w:t>
      </w:r>
    </w:p>
    <w:p w14:paraId="0A5654CA" w14:textId="23E6D1CF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ternary operators</w:t>
      </w:r>
    </w:p>
    <w:p w14:paraId="2CFF8CAB" w14:textId="5C68DEE7" w:rsidR="00187F9F" w:rsidRPr="00187F9F" w:rsidRDefault="00187F9F" w:rsidP="00187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hyperlink r:id="rId7" w:tgtFrame="_blank" w:history="1">
        <w:r w:rsidRPr="00187F9F">
          <w:rPr>
            <w:rFonts w:ascii="Ubuntu Mono" w:eastAsia="Times New Roman" w:hAnsi="Ubuntu Mono" w:cs="Courier New"/>
            <w:color w:val="15141F"/>
            <w:kern w:val="0"/>
            <w:u w:val="single"/>
            <w:bdr w:val="none" w:sz="0" w:space="0" w:color="auto" w:frame="1"/>
            <w:shd w:val="clear" w:color="auto" w:fill="EAE9ED"/>
            <w14:ligatures w14:val="none"/>
          </w:rPr>
          <w:t>switch</w:t>
        </w:r>
      </w:hyperlink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</w:t>
      </w:r>
    </w:p>
    <w:p w14:paraId="62C45A4E" w14:textId="7332B630" w:rsidR="00187F9F" w:rsidRDefault="00187F9F" w:rsidP="00187F9F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So </w:t>
      </w:r>
      <w:r w:rsidRPr="00187F9F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if</w:t>
      </w: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you’re ready to learn these concepts go to the next lesson— </w:t>
      </w:r>
      <w:r w:rsidRPr="00187F9F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else</w:t>
      </w:r>
      <w:r w:rsidRPr="00187F9F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read over the concepts, observe the diagram, and prepare yourself for this lesson!</w:t>
      </w:r>
    </w:p>
    <w:p w14:paraId="2316D0FE" w14:textId="3FB944B9" w:rsidR="00944356" w:rsidRDefault="00944356" w:rsidP="00187F9F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</w:p>
    <w:p w14:paraId="1F891EED" w14:textId="524A8451" w:rsidR="00944356" w:rsidRPr="00187F9F" w:rsidRDefault="00944356" w:rsidP="00187F9F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Diagram:</w:t>
      </w:r>
    </w:p>
    <w:p w14:paraId="75884C27" w14:textId="124C04F1" w:rsidR="0013456B" w:rsidRPr="00944356" w:rsidRDefault="00944356">
      <w:pPr>
        <w:rPr>
          <w:rFonts w:ascii="Ubuntu Mono" w:hAnsi="Ubuntu Mono"/>
        </w:rPr>
      </w:pPr>
      <w:r w:rsidRPr="00944356">
        <w:rPr>
          <w:rFonts w:ascii="Ubuntu Mono" w:hAnsi="Ubuntu Mono"/>
          <w:noProof/>
        </w:rPr>
        <w:drawing>
          <wp:anchor distT="0" distB="0" distL="114300" distR="114300" simplePos="0" relativeHeight="251658240" behindDoc="1" locked="0" layoutInCell="1" allowOverlap="1" wp14:anchorId="59397374" wp14:editId="11B63116">
            <wp:simplePos x="0" y="0"/>
            <wp:positionH relativeFrom="margin">
              <wp:align>left</wp:align>
            </wp:positionH>
            <wp:positionV relativeFrom="margin">
              <wp:posOffset>4961255</wp:posOffset>
            </wp:positionV>
            <wp:extent cx="5765800" cy="4502785"/>
            <wp:effectExtent l="0" t="0" r="6350" b="0"/>
            <wp:wrapTight wrapText="bothSides">
              <wp:wrapPolygon edited="0">
                <wp:start x="0" y="0"/>
                <wp:lineTo x="0" y="21475"/>
                <wp:lineTo x="21552" y="21475"/>
                <wp:lineTo x="21552" y="0"/>
                <wp:lineTo x="0" y="0"/>
              </wp:wrapPolygon>
            </wp:wrapTight>
            <wp:docPr id="175891649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6491" name="Graphic 1758916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788" cy="450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DF6C9" w14:textId="0B7E95F8" w:rsidR="00187F9F" w:rsidRPr="00944356" w:rsidRDefault="00187F9F">
      <w:pPr>
        <w:rPr>
          <w:rFonts w:ascii="Ubuntu Mono" w:hAnsi="Ubuntu Mono"/>
        </w:rPr>
      </w:pPr>
    </w:p>
    <w:sectPr w:rsidR="00187F9F" w:rsidRPr="00944356" w:rsidSect="00944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4CFC"/>
    <w:multiLevelType w:val="multilevel"/>
    <w:tmpl w:val="24A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83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0B"/>
    <w:rsid w:val="0013456B"/>
    <w:rsid w:val="00187F9F"/>
    <w:rsid w:val="003C0E6A"/>
    <w:rsid w:val="00944356"/>
    <w:rsid w:val="00D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1E82"/>
  <w15:chartTrackingRefBased/>
  <w15:docId w15:val="{AF42799A-9721-4AD3-9D76-FFF1A84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F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18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7F9F"/>
    <w:rPr>
      <w:color w:val="0000FF"/>
      <w:u w:val="single"/>
    </w:rPr>
  </w:style>
  <w:style w:type="paragraph" w:customStyle="1" w:styleId="styleslimfncb">
    <w:name w:val="styles_li__mfncb"/>
    <w:basedOn w:val="Normal"/>
    <w:rsid w:val="0018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7F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7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javascript/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conditionals?page_ref=cata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resources/docs/javascript/state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>Moon Area School District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3</cp:revision>
  <dcterms:created xsi:type="dcterms:W3CDTF">2023-11-29T00:09:00Z</dcterms:created>
  <dcterms:modified xsi:type="dcterms:W3CDTF">2023-11-29T00:12:00Z</dcterms:modified>
</cp:coreProperties>
</file>