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632C8" w14:textId="09C73711" w:rsidR="00BE4BE0" w:rsidRDefault="00BE4BE0">
      <w:r>
        <w:t xml:space="preserve">Name: </w:t>
      </w:r>
      <w:r w:rsidRPr="00BE4BE0">
        <w:rPr>
          <w:b/>
          <w:bCs/>
        </w:rPr>
        <w:t>Dhruv Maheshbhai Patel</w:t>
      </w:r>
      <w:r>
        <w:br/>
        <w:t xml:space="preserve">Student ID: </w:t>
      </w:r>
      <w:r w:rsidRPr="00BE4BE0">
        <w:rPr>
          <w:b/>
          <w:bCs/>
        </w:rPr>
        <w:t>9062297</w:t>
      </w:r>
      <w:r>
        <w:br/>
        <w:t xml:space="preserve">Subject: </w:t>
      </w:r>
      <w:r w:rsidRPr="00BE4BE0">
        <w:rPr>
          <w:b/>
          <w:bCs/>
        </w:rPr>
        <w:t xml:space="preserve">Database Automation </w:t>
      </w:r>
      <w:r>
        <w:t xml:space="preserve"> </w:t>
      </w:r>
    </w:p>
    <w:p w14:paraId="1E025EF9" w14:textId="77777777" w:rsidR="00DB4BAC" w:rsidRDefault="00DB4BAC" w:rsidP="00BE4BE0">
      <w:pPr>
        <w:jc w:val="center"/>
        <w:rPr>
          <w:b/>
          <w:bCs/>
        </w:rPr>
      </w:pPr>
    </w:p>
    <w:p w14:paraId="5CE6C6C6" w14:textId="77777777" w:rsidR="00DB4BAC" w:rsidRDefault="00DB4BAC" w:rsidP="00BE4BE0">
      <w:pPr>
        <w:jc w:val="center"/>
        <w:rPr>
          <w:b/>
          <w:bCs/>
        </w:rPr>
      </w:pPr>
    </w:p>
    <w:p w14:paraId="01DD7FAE" w14:textId="0E18D515" w:rsidR="002932EE" w:rsidRDefault="00BE4BE0" w:rsidP="00BE4BE0">
      <w:pPr>
        <w:jc w:val="center"/>
        <w:rPr>
          <w:b/>
          <w:bCs/>
        </w:rPr>
      </w:pPr>
      <w:r w:rsidRPr="00BE4BE0">
        <w:rPr>
          <w:b/>
          <w:bCs/>
        </w:rPr>
        <w:t xml:space="preserve">Assignment Report </w:t>
      </w:r>
      <w:r w:rsidR="00453C89">
        <w:rPr>
          <w:b/>
          <w:bCs/>
        </w:rPr>
        <w:t>2</w:t>
      </w:r>
    </w:p>
    <w:p w14:paraId="0BD83E63" w14:textId="77777777" w:rsidR="00453C89" w:rsidRDefault="00453C89" w:rsidP="00BE4BE0">
      <w:pPr>
        <w:jc w:val="center"/>
        <w:rPr>
          <w:b/>
          <w:bCs/>
        </w:rPr>
      </w:pPr>
    </w:p>
    <w:p w14:paraId="3EF1F480" w14:textId="395A66E7" w:rsidR="00453C89" w:rsidRPr="00453C89" w:rsidRDefault="00453C89" w:rsidP="00453C89">
      <w:r w:rsidRPr="00453C89">
        <w:t>In this project, a portion of NYC 311 service requests is extracted, processed as data, loaded into a MySQL database, and a web application is provided to visualize the count of complaints by each borough. Selenium is automated and used to test Docker and is available and reproducible.</w:t>
      </w:r>
    </w:p>
    <w:p w14:paraId="55425C28" w14:textId="686D2D52" w:rsidR="00CA69DF" w:rsidRPr="00CA69DF" w:rsidRDefault="00CA69DF" w:rsidP="00CA69DF">
      <w:pPr>
        <w:pStyle w:val="ListParagraph"/>
        <w:tabs>
          <w:tab w:val="left" w:pos="1428"/>
        </w:tabs>
        <w:spacing w:line="276" w:lineRule="auto"/>
        <w:ind w:left="0"/>
        <w:rPr>
          <w:b/>
        </w:rPr>
      </w:pPr>
      <w:r w:rsidRPr="00CA69DF">
        <w:rPr>
          <w:b/>
        </w:rPr>
        <w:t>Dataset</w:t>
      </w:r>
      <w:r>
        <w:rPr>
          <w:b/>
        </w:rPr>
        <w:br/>
      </w:r>
      <w:r w:rsidRPr="00CA69DF">
        <w:rPr>
          <w:bCs/>
        </w:rPr>
        <w:t xml:space="preserve"> Dataset: NYC 311 Service Requests</w:t>
      </w:r>
    </w:p>
    <w:p w14:paraId="3B3BB5BC" w14:textId="079F8EF7" w:rsidR="00E9387D" w:rsidRDefault="00CA69DF" w:rsidP="00CA69DF">
      <w:pPr>
        <w:pStyle w:val="ListParagraph"/>
        <w:tabs>
          <w:tab w:val="left" w:pos="1428"/>
        </w:tabs>
        <w:spacing w:line="276" w:lineRule="auto"/>
        <w:ind w:left="0"/>
        <w:rPr>
          <w:bCs/>
        </w:rPr>
      </w:pPr>
      <w:r w:rsidRPr="00CA69DF">
        <w:rPr>
          <w:bCs/>
        </w:rPr>
        <w:t>- Slice used for testing: `data/fixture.csv` (50 rows)</w:t>
      </w:r>
      <w:r>
        <w:rPr>
          <w:bCs/>
        </w:rPr>
        <w:br/>
      </w:r>
    </w:p>
    <w:p w14:paraId="3084E537" w14:textId="069B1CA5" w:rsidR="00E9387D" w:rsidRDefault="00E9387D" w:rsidP="00CA69DF">
      <w:pPr>
        <w:pStyle w:val="ListParagraph"/>
        <w:tabs>
          <w:tab w:val="left" w:pos="1428"/>
        </w:tabs>
        <w:spacing w:line="276" w:lineRule="auto"/>
        <w:ind w:left="0"/>
        <w:rPr>
          <w:bCs/>
        </w:rPr>
      </w:pPr>
    </w:p>
    <w:p w14:paraId="248E679E" w14:textId="2A9EA455" w:rsidR="00E9387D" w:rsidRPr="00C04D7B" w:rsidRDefault="00C04D7B" w:rsidP="00C04D7B">
      <w:pPr>
        <w:tabs>
          <w:tab w:val="left" w:pos="1428"/>
        </w:tabs>
        <w:spacing w:line="276" w:lineRule="auto"/>
      </w:pPr>
      <w:r w:rsidRPr="00C04D7B">
        <w:rPr>
          <w:b/>
          <w:bCs/>
        </w:rPr>
        <w:t>Step 1 – Setup</w:t>
      </w:r>
      <w:r>
        <w:rPr>
          <w:b/>
          <w:bCs/>
        </w:rPr>
        <w:t>:</w:t>
      </w:r>
      <w:r>
        <w:rPr>
          <w:b/>
          <w:bCs/>
        </w:rPr>
        <w:br/>
      </w:r>
    </w:p>
    <w:p w14:paraId="0EC987AB" w14:textId="39276DF9" w:rsidR="00E9387D" w:rsidRDefault="00C04D7B" w:rsidP="00CA69DF">
      <w:pPr>
        <w:pStyle w:val="ListParagraph"/>
        <w:tabs>
          <w:tab w:val="left" w:pos="1428"/>
        </w:tabs>
        <w:spacing w:line="276" w:lineRule="auto"/>
        <w:ind w:left="0"/>
        <w:rPr>
          <w:bCs/>
        </w:rPr>
      </w:pPr>
      <w:r>
        <w:rPr>
          <w:noProof/>
        </w:rPr>
        <w:drawing>
          <wp:inline distT="0" distB="0" distL="0" distR="0" wp14:anchorId="0F566AD2" wp14:editId="31227B94">
            <wp:extent cx="5731510" cy="652145"/>
            <wp:effectExtent l="0" t="0" r="2540" b="0"/>
            <wp:docPr id="374693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52145"/>
                    </a:xfrm>
                    <a:prstGeom prst="rect">
                      <a:avLst/>
                    </a:prstGeom>
                    <a:noFill/>
                    <a:ln>
                      <a:noFill/>
                    </a:ln>
                  </pic:spPr>
                </pic:pic>
              </a:graphicData>
            </a:graphic>
          </wp:inline>
        </w:drawing>
      </w:r>
    </w:p>
    <w:p w14:paraId="57292760" w14:textId="74C24638" w:rsidR="00E9387D" w:rsidRDefault="00E9387D" w:rsidP="00CA69DF">
      <w:pPr>
        <w:pStyle w:val="ListParagraph"/>
        <w:tabs>
          <w:tab w:val="left" w:pos="1428"/>
        </w:tabs>
        <w:spacing w:line="276" w:lineRule="auto"/>
        <w:ind w:left="0"/>
        <w:rPr>
          <w:bCs/>
        </w:rPr>
      </w:pPr>
    </w:p>
    <w:p w14:paraId="25129582" w14:textId="4D0F4EB4" w:rsidR="00E9387D" w:rsidRPr="00E9387D" w:rsidRDefault="00E9387D" w:rsidP="00E9387D">
      <w:pPr>
        <w:tabs>
          <w:tab w:val="left" w:pos="1428"/>
        </w:tabs>
        <w:spacing w:line="276" w:lineRule="auto"/>
        <w:rPr>
          <w:b/>
          <w:bCs/>
        </w:rPr>
      </w:pPr>
      <w:r w:rsidRPr="00E9387D">
        <w:rPr>
          <w:b/>
          <w:bCs/>
        </w:rPr>
        <w:t>Step 2 – ETL (Extract, Transform, Load)</w:t>
      </w:r>
    </w:p>
    <w:p w14:paraId="7E743CC2" w14:textId="4BA270A1" w:rsidR="00E9387D" w:rsidRDefault="00C04D7B" w:rsidP="00CA69DF">
      <w:pPr>
        <w:pStyle w:val="ListParagraph"/>
        <w:tabs>
          <w:tab w:val="left" w:pos="1428"/>
        </w:tabs>
        <w:spacing w:line="276" w:lineRule="auto"/>
        <w:ind w:left="0"/>
        <w:rPr>
          <w:bCs/>
        </w:rPr>
      </w:pPr>
      <w:r>
        <w:rPr>
          <w:bCs/>
        </w:rPr>
        <w:t>T</w:t>
      </w:r>
      <w:r w:rsidRPr="00CA69DF">
        <w:rPr>
          <w:bCs/>
        </w:rPr>
        <w:t>he screenshot depicts the ETL script in operation and loading a slice of the dataset into the service_requests table. The resulting output of the script validates the quantity of rows that have been added, and it also illustrates that the script can clean, convert and import CSV data to MySQL.</w:t>
      </w:r>
    </w:p>
    <w:p w14:paraId="77722D93" w14:textId="4C92CCB7" w:rsidR="00E9387D" w:rsidRDefault="00E9387D" w:rsidP="00CA69DF">
      <w:pPr>
        <w:pStyle w:val="ListParagraph"/>
        <w:tabs>
          <w:tab w:val="left" w:pos="1428"/>
        </w:tabs>
        <w:spacing w:line="276" w:lineRule="auto"/>
        <w:ind w:left="0"/>
        <w:rPr>
          <w:bCs/>
        </w:rPr>
      </w:pPr>
    </w:p>
    <w:p w14:paraId="4DF18CA5" w14:textId="36C47308" w:rsidR="00E9387D" w:rsidRDefault="00C04D7B" w:rsidP="00CA69DF">
      <w:pPr>
        <w:pStyle w:val="ListParagraph"/>
        <w:tabs>
          <w:tab w:val="left" w:pos="1428"/>
        </w:tabs>
        <w:spacing w:line="276" w:lineRule="auto"/>
        <w:ind w:left="0"/>
        <w:rPr>
          <w:bCs/>
        </w:rPr>
      </w:pPr>
      <w:r>
        <w:rPr>
          <w:noProof/>
        </w:rPr>
        <w:drawing>
          <wp:anchor distT="0" distB="0" distL="114300" distR="114300" simplePos="0" relativeHeight="251658240" behindDoc="0" locked="0" layoutInCell="1" allowOverlap="1" wp14:anchorId="71D23474" wp14:editId="730C122F">
            <wp:simplePos x="0" y="0"/>
            <wp:positionH relativeFrom="column">
              <wp:posOffset>-347345</wp:posOffset>
            </wp:positionH>
            <wp:positionV relativeFrom="paragraph">
              <wp:posOffset>252290</wp:posOffset>
            </wp:positionV>
            <wp:extent cx="6304280" cy="829310"/>
            <wp:effectExtent l="0" t="0" r="1270" b="8890"/>
            <wp:wrapNone/>
            <wp:docPr id="20219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10388"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4280" cy="829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A8D4C" w14:textId="77777777" w:rsidR="00E9387D" w:rsidRDefault="00E9387D" w:rsidP="00CA69DF">
      <w:pPr>
        <w:pStyle w:val="ListParagraph"/>
        <w:tabs>
          <w:tab w:val="left" w:pos="1428"/>
        </w:tabs>
        <w:spacing w:line="276" w:lineRule="auto"/>
        <w:ind w:left="0"/>
        <w:rPr>
          <w:bCs/>
        </w:rPr>
      </w:pPr>
    </w:p>
    <w:p w14:paraId="51B383A6" w14:textId="77777777" w:rsidR="00E9387D" w:rsidRDefault="00E9387D" w:rsidP="00CA69DF">
      <w:pPr>
        <w:pStyle w:val="ListParagraph"/>
        <w:tabs>
          <w:tab w:val="left" w:pos="1428"/>
        </w:tabs>
        <w:spacing w:line="276" w:lineRule="auto"/>
        <w:ind w:left="0"/>
        <w:rPr>
          <w:bCs/>
        </w:rPr>
      </w:pPr>
    </w:p>
    <w:p w14:paraId="7D7BB98E" w14:textId="77777777" w:rsidR="00E9387D" w:rsidRDefault="00E9387D" w:rsidP="00CA69DF">
      <w:pPr>
        <w:pStyle w:val="ListParagraph"/>
        <w:tabs>
          <w:tab w:val="left" w:pos="1428"/>
        </w:tabs>
        <w:spacing w:line="276" w:lineRule="auto"/>
        <w:ind w:left="0"/>
        <w:rPr>
          <w:bCs/>
        </w:rPr>
      </w:pPr>
    </w:p>
    <w:p w14:paraId="73469317" w14:textId="77777777" w:rsidR="00E9387D" w:rsidRDefault="00E9387D" w:rsidP="00CA69DF">
      <w:pPr>
        <w:pStyle w:val="ListParagraph"/>
        <w:tabs>
          <w:tab w:val="left" w:pos="1428"/>
        </w:tabs>
        <w:spacing w:line="276" w:lineRule="auto"/>
        <w:ind w:left="0"/>
        <w:rPr>
          <w:bCs/>
        </w:rPr>
      </w:pPr>
    </w:p>
    <w:p w14:paraId="2A1ABEBB" w14:textId="77777777" w:rsidR="00E9387D" w:rsidRDefault="00E9387D" w:rsidP="00CA69DF">
      <w:pPr>
        <w:pStyle w:val="ListParagraph"/>
        <w:tabs>
          <w:tab w:val="left" w:pos="1428"/>
        </w:tabs>
        <w:spacing w:line="276" w:lineRule="auto"/>
        <w:ind w:left="0"/>
        <w:rPr>
          <w:bCs/>
        </w:rPr>
      </w:pPr>
    </w:p>
    <w:p w14:paraId="173AC76F" w14:textId="77777777" w:rsidR="00E9387D" w:rsidRDefault="00E9387D" w:rsidP="00CA69DF">
      <w:pPr>
        <w:pStyle w:val="ListParagraph"/>
        <w:tabs>
          <w:tab w:val="left" w:pos="1428"/>
        </w:tabs>
        <w:spacing w:line="276" w:lineRule="auto"/>
        <w:ind w:left="0"/>
        <w:rPr>
          <w:bCs/>
        </w:rPr>
      </w:pPr>
    </w:p>
    <w:p w14:paraId="6E094189" w14:textId="77777777" w:rsidR="00E9387D" w:rsidRDefault="00E9387D" w:rsidP="00CA69DF">
      <w:pPr>
        <w:pStyle w:val="ListParagraph"/>
        <w:tabs>
          <w:tab w:val="left" w:pos="1428"/>
        </w:tabs>
        <w:spacing w:line="276" w:lineRule="auto"/>
        <w:ind w:left="0"/>
        <w:rPr>
          <w:bCs/>
        </w:rPr>
      </w:pPr>
    </w:p>
    <w:p w14:paraId="2566E759" w14:textId="77777777" w:rsidR="00E9387D" w:rsidRDefault="00E9387D" w:rsidP="00CA69DF">
      <w:pPr>
        <w:pStyle w:val="ListParagraph"/>
        <w:tabs>
          <w:tab w:val="left" w:pos="1428"/>
        </w:tabs>
        <w:spacing w:line="276" w:lineRule="auto"/>
        <w:ind w:left="0"/>
        <w:rPr>
          <w:bCs/>
        </w:rPr>
      </w:pPr>
    </w:p>
    <w:p w14:paraId="0601B92D" w14:textId="77777777" w:rsidR="00E9387D" w:rsidRDefault="00E9387D" w:rsidP="00CA69DF">
      <w:pPr>
        <w:pStyle w:val="ListParagraph"/>
        <w:tabs>
          <w:tab w:val="left" w:pos="1428"/>
        </w:tabs>
        <w:spacing w:line="276" w:lineRule="auto"/>
        <w:ind w:left="0"/>
        <w:rPr>
          <w:bCs/>
        </w:rPr>
      </w:pPr>
    </w:p>
    <w:p w14:paraId="5A5EA263" w14:textId="77777777" w:rsidR="00E9387D" w:rsidRDefault="00E9387D" w:rsidP="00CA69DF">
      <w:pPr>
        <w:pStyle w:val="ListParagraph"/>
        <w:tabs>
          <w:tab w:val="left" w:pos="1428"/>
        </w:tabs>
        <w:spacing w:line="276" w:lineRule="auto"/>
        <w:ind w:left="0"/>
        <w:rPr>
          <w:bCs/>
        </w:rPr>
      </w:pPr>
    </w:p>
    <w:p w14:paraId="449F0185" w14:textId="77777777" w:rsidR="00E9387D" w:rsidRDefault="00E9387D" w:rsidP="00CA69DF">
      <w:pPr>
        <w:pStyle w:val="ListParagraph"/>
        <w:tabs>
          <w:tab w:val="left" w:pos="1428"/>
        </w:tabs>
        <w:spacing w:line="276" w:lineRule="auto"/>
        <w:ind w:left="0"/>
        <w:rPr>
          <w:bCs/>
        </w:rPr>
      </w:pPr>
    </w:p>
    <w:p w14:paraId="5620CE22" w14:textId="77777777" w:rsidR="00E9387D" w:rsidRDefault="00E9387D" w:rsidP="00CA69DF">
      <w:pPr>
        <w:pStyle w:val="ListParagraph"/>
        <w:tabs>
          <w:tab w:val="left" w:pos="1428"/>
        </w:tabs>
        <w:spacing w:line="276" w:lineRule="auto"/>
        <w:ind w:left="0"/>
        <w:rPr>
          <w:bCs/>
        </w:rPr>
      </w:pPr>
    </w:p>
    <w:p w14:paraId="288FE11B" w14:textId="77777777" w:rsidR="00E9387D" w:rsidRDefault="00E9387D" w:rsidP="00CA69DF">
      <w:pPr>
        <w:pStyle w:val="ListParagraph"/>
        <w:tabs>
          <w:tab w:val="left" w:pos="1428"/>
        </w:tabs>
        <w:spacing w:line="276" w:lineRule="auto"/>
        <w:ind w:left="0"/>
        <w:rPr>
          <w:bCs/>
        </w:rPr>
      </w:pPr>
    </w:p>
    <w:p w14:paraId="62479864" w14:textId="77777777" w:rsidR="00E9387D" w:rsidRDefault="00E9387D" w:rsidP="00CA69DF">
      <w:pPr>
        <w:pStyle w:val="ListParagraph"/>
        <w:tabs>
          <w:tab w:val="left" w:pos="1428"/>
        </w:tabs>
        <w:spacing w:line="276" w:lineRule="auto"/>
        <w:ind w:left="0"/>
        <w:rPr>
          <w:bCs/>
        </w:rPr>
      </w:pPr>
    </w:p>
    <w:p w14:paraId="051D0561" w14:textId="25F40685" w:rsidR="00E9387D" w:rsidRDefault="00E9387D" w:rsidP="00E9387D">
      <w:pPr>
        <w:tabs>
          <w:tab w:val="left" w:pos="1428"/>
        </w:tabs>
        <w:spacing w:line="276" w:lineRule="auto"/>
        <w:rPr>
          <w:bCs/>
        </w:rPr>
      </w:pPr>
      <w:r w:rsidRPr="00E9387D">
        <w:rPr>
          <w:b/>
          <w:bCs/>
        </w:rPr>
        <w:t>Step 3 – Database Schema &amp; Indexes</w:t>
      </w:r>
    </w:p>
    <w:p w14:paraId="43C65C2C" w14:textId="34364B47" w:rsidR="00E9387D" w:rsidRDefault="00E9387D" w:rsidP="00CA69DF">
      <w:pPr>
        <w:pStyle w:val="ListParagraph"/>
        <w:tabs>
          <w:tab w:val="left" w:pos="1428"/>
        </w:tabs>
        <w:spacing w:line="276" w:lineRule="auto"/>
        <w:ind w:left="0"/>
        <w:rPr>
          <w:bCs/>
        </w:rPr>
      </w:pPr>
      <w:r>
        <w:rPr>
          <w:noProof/>
        </w:rPr>
        <w:drawing>
          <wp:anchor distT="0" distB="0" distL="114300" distR="114300" simplePos="0" relativeHeight="251659264" behindDoc="0" locked="0" layoutInCell="1" allowOverlap="1" wp14:anchorId="309DD908" wp14:editId="47C887BC">
            <wp:simplePos x="0" y="0"/>
            <wp:positionH relativeFrom="column">
              <wp:posOffset>46893</wp:posOffset>
            </wp:positionH>
            <wp:positionV relativeFrom="paragraph">
              <wp:posOffset>794482</wp:posOffset>
            </wp:positionV>
            <wp:extent cx="5731510" cy="3187065"/>
            <wp:effectExtent l="0" t="0" r="2540" b="0"/>
            <wp:wrapNone/>
            <wp:docPr id="194858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813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anchor>
        </w:drawing>
      </w:r>
      <w:r w:rsidRPr="00E9387D">
        <w:rPr>
          <w:bCs/>
        </w:rPr>
        <w:t>This is a screenshot of the schema of the service requests table with column names, data type, and indexes. It confirms that the database format matches the ETL process cleaned and transformed data guaranteeing the efficiency of storage and retrieval</w:t>
      </w:r>
      <w:r>
        <w:rPr>
          <w:bCs/>
        </w:rPr>
        <w:t>.</w:t>
      </w:r>
      <w:r>
        <w:rPr>
          <w:bCs/>
        </w:rPr>
        <w:br/>
      </w:r>
    </w:p>
    <w:p w14:paraId="5DB19CAA" w14:textId="77777777" w:rsidR="00E9387D" w:rsidRDefault="00E9387D" w:rsidP="00CA69DF">
      <w:pPr>
        <w:pStyle w:val="ListParagraph"/>
        <w:tabs>
          <w:tab w:val="left" w:pos="1428"/>
        </w:tabs>
        <w:spacing w:line="276" w:lineRule="auto"/>
        <w:ind w:left="0"/>
        <w:rPr>
          <w:bCs/>
        </w:rPr>
      </w:pPr>
    </w:p>
    <w:p w14:paraId="41A48CD8" w14:textId="77777777" w:rsidR="00E9387D" w:rsidRDefault="00E9387D" w:rsidP="00CA69DF">
      <w:pPr>
        <w:pStyle w:val="ListParagraph"/>
        <w:tabs>
          <w:tab w:val="left" w:pos="1428"/>
        </w:tabs>
        <w:spacing w:line="276" w:lineRule="auto"/>
        <w:ind w:left="0"/>
        <w:rPr>
          <w:bCs/>
        </w:rPr>
      </w:pPr>
    </w:p>
    <w:p w14:paraId="28393C56" w14:textId="77777777" w:rsidR="00E9387D" w:rsidRDefault="00E9387D" w:rsidP="00CA69DF">
      <w:pPr>
        <w:pStyle w:val="ListParagraph"/>
        <w:tabs>
          <w:tab w:val="left" w:pos="1428"/>
        </w:tabs>
        <w:spacing w:line="276" w:lineRule="auto"/>
        <w:ind w:left="0"/>
        <w:rPr>
          <w:bCs/>
        </w:rPr>
      </w:pPr>
    </w:p>
    <w:p w14:paraId="5CBCDE71" w14:textId="77777777" w:rsidR="00E9387D" w:rsidRDefault="00E9387D" w:rsidP="00CA69DF">
      <w:pPr>
        <w:pStyle w:val="ListParagraph"/>
        <w:tabs>
          <w:tab w:val="left" w:pos="1428"/>
        </w:tabs>
        <w:spacing w:line="276" w:lineRule="auto"/>
        <w:ind w:left="0"/>
        <w:rPr>
          <w:bCs/>
        </w:rPr>
      </w:pPr>
    </w:p>
    <w:p w14:paraId="44E09B7B" w14:textId="77777777" w:rsidR="00E9387D" w:rsidRDefault="00E9387D" w:rsidP="00CA69DF">
      <w:pPr>
        <w:pStyle w:val="ListParagraph"/>
        <w:tabs>
          <w:tab w:val="left" w:pos="1428"/>
        </w:tabs>
        <w:spacing w:line="276" w:lineRule="auto"/>
        <w:ind w:left="0"/>
        <w:rPr>
          <w:bCs/>
        </w:rPr>
      </w:pPr>
    </w:p>
    <w:p w14:paraId="25334A26" w14:textId="77777777" w:rsidR="00E9387D" w:rsidRDefault="00E9387D" w:rsidP="00CA69DF">
      <w:pPr>
        <w:pStyle w:val="ListParagraph"/>
        <w:tabs>
          <w:tab w:val="left" w:pos="1428"/>
        </w:tabs>
        <w:spacing w:line="276" w:lineRule="auto"/>
        <w:ind w:left="0"/>
        <w:rPr>
          <w:bCs/>
        </w:rPr>
      </w:pPr>
    </w:p>
    <w:p w14:paraId="7660532B" w14:textId="77777777" w:rsidR="00E9387D" w:rsidRDefault="00E9387D" w:rsidP="00CA69DF">
      <w:pPr>
        <w:pStyle w:val="ListParagraph"/>
        <w:tabs>
          <w:tab w:val="left" w:pos="1428"/>
        </w:tabs>
        <w:spacing w:line="276" w:lineRule="auto"/>
        <w:ind w:left="0"/>
        <w:rPr>
          <w:bCs/>
        </w:rPr>
      </w:pPr>
    </w:p>
    <w:p w14:paraId="4DF67EE7" w14:textId="77777777" w:rsidR="00E9387D" w:rsidRDefault="00E9387D" w:rsidP="00CA69DF">
      <w:pPr>
        <w:pStyle w:val="ListParagraph"/>
        <w:tabs>
          <w:tab w:val="left" w:pos="1428"/>
        </w:tabs>
        <w:spacing w:line="276" w:lineRule="auto"/>
        <w:ind w:left="0"/>
        <w:rPr>
          <w:bCs/>
        </w:rPr>
      </w:pPr>
    </w:p>
    <w:p w14:paraId="39D4F655" w14:textId="77777777" w:rsidR="00E9387D" w:rsidRDefault="00E9387D" w:rsidP="00CA69DF">
      <w:pPr>
        <w:pStyle w:val="ListParagraph"/>
        <w:tabs>
          <w:tab w:val="left" w:pos="1428"/>
        </w:tabs>
        <w:spacing w:line="276" w:lineRule="auto"/>
        <w:ind w:left="0"/>
        <w:rPr>
          <w:bCs/>
        </w:rPr>
      </w:pPr>
    </w:p>
    <w:p w14:paraId="6954C1FE" w14:textId="77777777" w:rsidR="00E9387D" w:rsidRDefault="00E9387D" w:rsidP="00CA69DF">
      <w:pPr>
        <w:pStyle w:val="ListParagraph"/>
        <w:tabs>
          <w:tab w:val="left" w:pos="1428"/>
        </w:tabs>
        <w:spacing w:line="276" w:lineRule="auto"/>
        <w:ind w:left="0"/>
        <w:rPr>
          <w:bCs/>
        </w:rPr>
      </w:pPr>
    </w:p>
    <w:p w14:paraId="51320B40" w14:textId="77777777" w:rsidR="00E9387D" w:rsidRDefault="00E9387D" w:rsidP="00CA69DF">
      <w:pPr>
        <w:pStyle w:val="ListParagraph"/>
        <w:tabs>
          <w:tab w:val="left" w:pos="1428"/>
        </w:tabs>
        <w:spacing w:line="276" w:lineRule="auto"/>
        <w:ind w:left="0"/>
        <w:rPr>
          <w:bCs/>
        </w:rPr>
      </w:pPr>
    </w:p>
    <w:p w14:paraId="2CC906A7" w14:textId="77777777" w:rsidR="00E9387D" w:rsidRDefault="00E9387D" w:rsidP="00CA69DF">
      <w:pPr>
        <w:pStyle w:val="ListParagraph"/>
        <w:tabs>
          <w:tab w:val="left" w:pos="1428"/>
        </w:tabs>
        <w:spacing w:line="276" w:lineRule="auto"/>
        <w:ind w:left="0"/>
        <w:rPr>
          <w:bCs/>
        </w:rPr>
      </w:pPr>
    </w:p>
    <w:p w14:paraId="214746DA" w14:textId="77777777" w:rsidR="00E9387D" w:rsidRDefault="00E9387D" w:rsidP="00CA69DF">
      <w:pPr>
        <w:pStyle w:val="ListParagraph"/>
        <w:tabs>
          <w:tab w:val="left" w:pos="1428"/>
        </w:tabs>
        <w:spacing w:line="276" w:lineRule="auto"/>
        <w:ind w:left="0"/>
        <w:rPr>
          <w:bCs/>
        </w:rPr>
      </w:pPr>
    </w:p>
    <w:p w14:paraId="351EFBC5" w14:textId="77777777" w:rsidR="00E9387D" w:rsidRDefault="00E9387D" w:rsidP="00CA69DF">
      <w:pPr>
        <w:pStyle w:val="ListParagraph"/>
        <w:tabs>
          <w:tab w:val="left" w:pos="1428"/>
        </w:tabs>
        <w:spacing w:line="276" w:lineRule="auto"/>
        <w:ind w:left="0"/>
        <w:rPr>
          <w:bCs/>
        </w:rPr>
      </w:pPr>
    </w:p>
    <w:p w14:paraId="77C662CE" w14:textId="77777777" w:rsidR="00E9387D" w:rsidRPr="00E9387D" w:rsidRDefault="00E9387D" w:rsidP="00E9387D">
      <w:pPr>
        <w:pStyle w:val="ListParagraph"/>
        <w:tabs>
          <w:tab w:val="left" w:pos="1428"/>
        </w:tabs>
        <w:spacing w:line="276" w:lineRule="auto"/>
        <w:rPr>
          <w:b/>
          <w:bCs/>
        </w:rPr>
      </w:pPr>
      <w:r w:rsidRPr="00E9387D">
        <w:rPr>
          <w:b/>
          <w:bCs/>
        </w:rPr>
        <w:t>Step 3 – Database Schema &amp; Indexes</w:t>
      </w:r>
    </w:p>
    <w:p w14:paraId="1E1D335E" w14:textId="77777777" w:rsidR="00E9387D" w:rsidRDefault="00E9387D" w:rsidP="00CA69DF">
      <w:pPr>
        <w:pStyle w:val="ListParagraph"/>
        <w:tabs>
          <w:tab w:val="left" w:pos="1428"/>
        </w:tabs>
        <w:spacing w:line="276" w:lineRule="auto"/>
        <w:ind w:left="0"/>
        <w:rPr>
          <w:bCs/>
        </w:rPr>
      </w:pPr>
    </w:p>
    <w:p w14:paraId="5F8CF9BA" w14:textId="77777777" w:rsidR="00282DEE" w:rsidRDefault="00282DEE" w:rsidP="00CA69DF">
      <w:pPr>
        <w:pStyle w:val="ListParagraph"/>
        <w:tabs>
          <w:tab w:val="left" w:pos="1428"/>
        </w:tabs>
        <w:spacing w:line="276" w:lineRule="auto"/>
        <w:ind w:left="0"/>
        <w:rPr>
          <w:bCs/>
        </w:rPr>
      </w:pPr>
    </w:p>
    <w:p w14:paraId="64AE8624" w14:textId="4DF9CA7B" w:rsidR="00282DEE" w:rsidRDefault="00282DEE" w:rsidP="00CA69DF">
      <w:pPr>
        <w:pStyle w:val="ListParagraph"/>
        <w:tabs>
          <w:tab w:val="left" w:pos="1428"/>
        </w:tabs>
        <w:spacing w:line="276" w:lineRule="auto"/>
        <w:ind w:left="0"/>
        <w:rPr>
          <w:bCs/>
        </w:rPr>
      </w:pPr>
      <w:r>
        <w:rPr>
          <w:bCs/>
        </w:rPr>
        <w:br/>
        <w:t xml:space="preserve">Explain indexes for BROOKLYN, Noise, Date: </w:t>
      </w:r>
      <w:r>
        <w:rPr>
          <w:bCs/>
        </w:rPr>
        <w:br/>
      </w:r>
    </w:p>
    <w:p w14:paraId="403369DB" w14:textId="0EFCBF40" w:rsidR="00282DEE" w:rsidRDefault="00282DEE" w:rsidP="00CA69DF">
      <w:pPr>
        <w:pStyle w:val="ListParagraph"/>
        <w:tabs>
          <w:tab w:val="left" w:pos="1428"/>
        </w:tabs>
        <w:spacing w:line="276" w:lineRule="auto"/>
        <w:ind w:left="0"/>
        <w:rPr>
          <w:bCs/>
        </w:rPr>
      </w:pPr>
      <w:r>
        <w:rPr>
          <w:noProof/>
        </w:rPr>
        <w:drawing>
          <wp:inline distT="0" distB="0" distL="0" distR="0" wp14:anchorId="15719694" wp14:editId="4F27DFFB">
            <wp:extent cx="5731510" cy="2115185"/>
            <wp:effectExtent l="0" t="0" r="2540" b="0"/>
            <wp:docPr id="168191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57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15185"/>
                    </a:xfrm>
                    <a:prstGeom prst="rect">
                      <a:avLst/>
                    </a:prstGeom>
                    <a:noFill/>
                    <a:ln>
                      <a:noFill/>
                    </a:ln>
                  </pic:spPr>
                </pic:pic>
              </a:graphicData>
            </a:graphic>
          </wp:inline>
        </w:drawing>
      </w:r>
    </w:p>
    <w:p w14:paraId="71E8B9F0" w14:textId="77777777" w:rsidR="00282DEE" w:rsidRDefault="00282DEE" w:rsidP="00CA69DF">
      <w:pPr>
        <w:pStyle w:val="ListParagraph"/>
        <w:tabs>
          <w:tab w:val="left" w:pos="1428"/>
        </w:tabs>
        <w:spacing w:line="276" w:lineRule="auto"/>
        <w:ind w:left="0"/>
        <w:rPr>
          <w:bCs/>
        </w:rPr>
      </w:pPr>
    </w:p>
    <w:p w14:paraId="1ADC7B46" w14:textId="77777777" w:rsidR="00282DEE" w:rsidRDefault="00282DEE" w:rsidP="00282DEE">
      <w:pPr>
        <w:pStyle w:val="ListParagraph"/>
        <w:tabs>
          <w:tab w:val="left" w:pos="1428"/>
        </w:tabs>
        <w:spacing w:line="276" w:lineRule="auto"/>
        <w:ind w:left="0"/>
        <w:rPr>
          <w:b/>
          <w:bCs/>
        </w:rPr>
      </w:pPr>
    </w:p>
    <w:p w14:paraId="09C6B501" w14:textId="77777777" w:rsidR="00282DEE" w:rsidRDefault="00282DEE" w:rsidP="00282DEE">
      <w:pPr>
        <w:pStyle w:val="ListParagraph"/>
        <w:tabs>
          <w:tab w:val="left" w:pos="1428"/>
        </w:tabs>
        <w:spacing w:line="276" w:lineRule="auto"/>
        <w:ind w:left="0"/>
        <w:rPr>
          <w:b/>
          <w:bCs/>
        </w:rPr>
      </w:pPr>
    </w:p>
    <w:p w14:paraId="436AF380" w14:textId="77777777" w:rsidR="00282DEE" w:rsidRDefault="00282DEE" w:rsidP="00282DEE">
      <w:pPr>
        <w:pStyle w:val="ListParagraph"/>
        <w:tabs>
          <w:tab w:val="left" w:pos="1428"/>
        </w:tabs>
        <w:spacing w:line="276" w:lineRule="auto"/>
        <w:ind w:left="0"/>
        <w:rPr>
          <w:b/>
          <w:bCs/>
        </w:rPr>
      </w:pPr>
    </w:p>
    <w:p w14:paraId="68F346C6" w14:textId="77777777" w:rsidR="00282DEE" w:rsidRDefault="00282DEE" w:rsidP="00282DEE">
      <w:pPr>
        <w:pStyle w:val="ListParagraph"/>
        <w:tabs>
          <w:tab w:val="left" w:pos="1428"/>
        </w:tabs>
        <w:spacing w:line="276" w:lineRule="auto"/>
        <w:ind w:left="0"/>
        <w:rPr>
          <w:b/>
          <w:bCs/>
        </w:rPr>
      </w:pPr>
    </w:p>
    <w:p w14:paraId="0965EC10" w14:textId="77777777" w:rsidR="00282DEE" w:rsidRDefault="00282DEE" w:rsidP="00282DEE">
      <w:pPr>
        <w:pStyle w:val="ListParagraph"/>
        <w:tabs>
          <w:tab w:val="left" w:pos="1428"/>
        </w:tabs>
        <w:spacing w:line="276" w:lineRule="auto"/>
        <w:ind w:left="0"/>
        <w:rPr>
          <w:b/>
          <w:bCs/>
        </w:rPr>
      </w:pPr>
    </w:p>
    <w:p w14:paraId="6352751F" w14:textId="77777777" w:rsidR="00282DEE" w:rsidRDefault="00282DEE" w:rsidP="00282DEE">
      <w:pPr>
        <w:pStyle w:val="ListParagraph"/>
        <w:tabs>
          <w:tab w:val="left" w:pos="1428"/>
        </w:tabs>
        <w:spacing w:line="276" w:lineRule="auto"/>
        <w:ind w:left="0"/>
        <w:rPr>
          <w:b/>
          <w:bCs/>
        </w:rPr>
      </w:pPr>
    </w:p>
    <w:p w14:paraId="4B0147B8" w14:textId="261DE121" w:rsidR="00282DEE" w:rsidRDefault="00282DEE" w:rsidP="00282DEE">
      <w:pPr>
        <w:pStyle w:val="ListParagraph"/>
        <w:tabs>
          <w:tab w:val="left" w:pos="1428"/>
        </w:tabs>
        <w:spacing w:line="276" w:lineRule="auto"/>
        <w:ind w:left="0"/>
        <w:rPr>
          <w:b/>
          <w:bCs/>
        </w:rPr>
      </w:pPr>
      <w:r w:rsidRPr="00282DEE">
        <w:rPr>
          <w:b/>
          <w:bCs/>
        </w:rPr>
        <w:lastRenderedPageBreak/>
        <w:t>Step 4 – Web Application</w:t>
      </w:r>
      <w:r>
        <w:rPr>
          <w:b/>
          <w:bCs/>
        </w:rPr>
        <w:t>:</w:t>
      </w:r>
    </w:p>
    <w:p w14:paraId="6DC5CEE7" w14:textId="03A6BBD6" w:rsidR="00282DEE" w:rsidRDefault="00282DEE" w:rsidP="00282DEE">
      <w:pPr>
        <w:pStyle w:val="ListParagraph"/>
        <w:tabs>
          <w:tab w:val="left" w:pos="1428"/>
        </w:tabs>
        <w:spacing w:line="276" w:lineRule="auto"/>
        <w:ind w:left="0"/>
      </w:pPr>
      <w:r w:rsidRPr="00282DEE">
        <w:t>This is a screenshot of the aggregate page of the web application, which contains the number of complaints in each borough. It confirms that the data that was loaded using ETL is available in the web interface and the aggregation query itself functions as expected.</w:t>
      </w:r>
    </w:p>
    <w:p w14:paraId="307BB615" w14:textId="77777777" w:rsidR="00282DEE" w:rsidRDefault="00282DEE" w:rsidP="00282DEE">
      <w:pPr>
        <w:pStyle w:val="ListParagraph"/>
        <w:tabs>
          <w:tab w:val="left" w:pos="1428"/>
        </w:tabs>
        <w:spacing w:line="276" w:lineRule="auto"/>
        <w:ind w:left="0"/>
      </w:pPr>
    </w:p>
    <w:p w14:paraId="010BCD7A" w14:textId="5C4B6FAB" w:rsidR="00282DEE" w:rsidRDefault="00282DEE" w:rsidP="00282DEE">
      <w:pPr>
        <w:pStyle w:val="ListParagraph"/>
        <w:tabs>
          <w:tab w:val="left" w:pos="1428"/>
        </w:tabs>
        <w:spacing w:line="276" w:lineRule="auto"/>
        <w:ind w:left="0"/>
      </w:pPr>
      <w:r>
        <w:rPr>
          <w:noProof/>
        </w:rPr>
        <w:drawing>
          <wp:inline distT="0" distB="0" distL="0" distR="0" wp14:anchorId="512DEEF3" wp14:editId="2C1EF02B">
            <wp:extent cx="5731510" cy="2894330"/>
            <wp:effectExtent l="0" t="0" r="2540" b="1270"/>
            <wp:docPr id="2049622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2948"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1B5CC8FE" w14:textId="77777777" w:rsidR="008F66E9" w:rsidRDefault="008F66E9" w:rsidP="00282DEE">
      <w:pPr>
        <w:pStyle w:val="ListParagraph"/>
        <w:tabs>
          <w:tab w:val="left" w:pos="1428"/>
        </w:tabs>
        <w:spacing w:line="276" w:lineRule="auto"/>
        <w:ind w:left="0"/>
      </w:pPr>
    </w:p>
    <w:p w14:paraId="3B971932" w14:textId="3731DD32" w:rsidR="008F66E9" w:rsidRDefault="008F66E9" w:rsidP="00282DEE">
      <w:pPr>
        <w:pStyle w:val="ListParagraph"/>
        <w:tabs>
          <w:tab w:val="left" w:pos="1428"/>
        </w:tabs>
        <w:spacing w:line="276" w:lineRule="auto"/>
        <w:ind w:left="0"/>
      </w:pPr>
      <w:r>
        <w:t>A</w:t>
      </w:r>
      <w:r w:rsidRPr="008F66E9">
        <w:t xml:space="preserve"> search form</w:t>
      </w:r>
      <w:r>
        <w:t xml:space="preserve"> of BROOKLYN and Complaint of Plumbing from 01-01-2025 to 31-01-2025: </w:t>
      </w:r>
      <w:r>
        <w:br/>
      </w:r>
    </w:p>
    <w:p w14:paraId="695D334C" w14:textId="583559C3" w:rsidR="008F66E9" w:rsidRDefault="008F66E9" w:rsidP="008F66E9">
      <w:pPr>
        <w:pStyle w:val="ListParagraph"/>
        <w:tabs>
          <w:tab w:val="left" w:pos="1428"/>
        </w:tabs>
        <w:spacing w:line="276" w:lineRule="auto"/>
      </w:pPr>
      <w:r w:rsidRPr="008F66E9">
        <w:rPr>
          <w:noProof/>
        </w:rPr>
        <w:drawing>
          <wp:inline distT="0" distB="0" distL="0" distR="0" wp14:anchorId="750203EB" wp14:editId="592F20E2">
            <wp:extent cx="5731510" cy="3037840"/>
            <wp:effectExtent l="0" t="0" r="2540" b="0"/>
            <wp:docPr id="763670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70909"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5136D7C9" w14:textId="77777777" w:rsidR="00924C0C" w:rsidRDefault="00924C0C" w:rsidP="008F66E9">
      <w:pPr>
        <w:pStyle w:val="ListParagraph"/>
        <w:tabs>
          <w:tab w:val="left" w:pos="1428"/>
        </w:tabs>
        <w:spacing w:line="276" w:lineRule="auto"/>
      </w:pPr>
      <w:r w:rsidRPr="00924C0C">
        <w:t> </w:t>
      </w:r>
    </w:p>
    <w:p w14:paraId="055AE57A" w14:textId="77777777" w:rsidR="00924C0C" w:rsidRDefault="00924C0C" w:rsidP="008F66E9">
      <w:pPr>
        <w:pStyle w:val="ListParagraph"/>
        <w:tabs>
          <w:tab w:val="left" w:pos="1428"/>
        </w:tabs>
        <w:spacing w:line="276" w:lineRule="auto"/>
      </w:pPr>
    </w:p>
    <w:p w14:paraId="37AD7056" w14:textId="77777777" w:rsidR="00924C0C" w:rsidRDefault="00924C0C" w:rsidP="008F66E9">
      <w:pPr>
        <w:pStyle w:val="ListParagraph"/>
        <w:tabs>
          <w:tab w:val="left" w:pos="1428"/>
        </w:tabs>
        <w:spacing w:line="276" w:lineRule="auto"/>
      </w:pPr>
    </w:p>
    <w:p w14:paraId="16D361A2" w14:textId="77777777" w:rsidR="00924C0C" w:rsidRDefault="00924C0C" w:rsidP="008F66E9">
      <w:pPr>
        <w:pStyle w:val="ListParagraph"/>
        <w:tabs>
          <w:tab w:val="left" w:pos="1428"/>
        </w:tabs>
        <w:spacing w:line="276" w:lineRule="auto"/>
      </w:pPr>
    </w:p>
    <w:p w14:paraId="506BC9D7" w14:textId="77777777" w:rsidR="00924C0C" w:rsidRDefault="00924C0C" w:rsidP="008F66E9">
      <w:pPr>
        <w:pStyle w:val="ListParagraph"/>
        <w:tabs>
          <w:tab w:val="left" w:pos="1428"/>
        </w:tabs>
        <w:spacing w:line="276" w:lineRule="auto"/>
      </w:pPr>
    </w:p>
    <w:p w14:paraId="59BA57FB" w14:textId="77777777" w:rsidR="00924C0C" w:rsidRDefault="00924C0C" w:rsidP="008F66E9">
      <w:pPr>
        <w:pStyle w:val="ListParagraph"/>
        <w:tabs>
          <w:tab w:val="left" w:pos="1428"/>
        </w:tabs>
        <w:spacing w:line="276" w:lineRule="auto"/>
      </w:pPr>
    </w:p>
    <w:p w14:paraId="03491C61" w14:textId="6C45176E" w:rsidR="00924C0C" w:rsidRDefault="00924C0C" w:rsidP="008F66E9">
      <w:pPr>
        <w:pStyle w:val="ListParagraph"/>
        <w:tabs>
          <w:tab w:val="left" w:pos="1428"/>
        </w:tabs>
        <w:spacing w:line="276" w:lineRule="auto"/>
      </w:pPr>
      <w:r>
        <w:lastRenderedPageBreak/>
        <w:t>R</w:t>
      </w:r>
      <w:r w:rsidRPr="00924C0C">
        <w:t>esults from MySQL</w:t>
      </w:r>
      <w:r>
        <w:t>:</w:t>
      </w:r>
    </w:p>
    <w:p w14:paraId="2F9407B4" w14:textId="2C536BD9" w:rsidR="00924C0C" w:rsidRPr="00924C0C" w:rsidRDefault="00924C0C" w:rsidP="00924C0C">
      <w:pPr>
        <w:pStyle w:val="ListParagraph"/>
        <w:tabs>
          <w:tab w:val="left" w:pos="1428"/>
        </w:tabs>
        <w:spacing w:line="276" w:lineRule="auto"/>
      </w:pPr>
      <w:r w:rsidRPr="00924C0C">
        <w:rPr>
          <w:noProof/>
        </w:rPr>
        <w:drawing>
          <wp:inline distT="0" distB="0" distL="0" distR="0" wp14:anchorId="0ED57FC9" wp14:editId="5FA4C509">
            <wp:extent cx="5731510" cy="3042920"/>
            <wp:effectExtent l="0" t="0" r="2540" b="5080"/>
            <wp:docPr id="2844923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2316"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p w14:paraId="3A24E31E" w14:textId="77777777" w:rsidR="00924C0C" w:rsidRDefault="00924C0C" w:rsidP="008F66E9">
      <w:pPr>
        <w:pStyle w:val="ListParagraph"/>
        <w:tabs>
          <w:tab w:val="left" w:pos="1428"/>
        </w:tabs>
        <w:spacing w:line="276" w:lineRule="auto"/>
      </w:pPr>
    </w:p>
    <w:p w14:paraId="0101084E" w14:textId="65BCFBF5" w:rsidR="00924C0C" w:rsidRDefault="00924C0C" w:rsidP="008F66E9">
      <w:pPr>
        <w:pStyle w:val="ListParagraph"/>
        <w:tabs>
          <w:tab w:val="left" w:pos="1428"/>
        </w:tabs>
        <w:spacing w:line="276" w:lineRule="auto"/>
      </w:pPr>
      <w:r>
        <w:t>A</w:t>
      </w:r>
      <w:r w:rsidRPr="00924C0C">
        <w:t>n aggregate view (e.g., complaints per borough</w:t>
      </w:r>
      <w:r>
        <w:t>):</w:t>
      </w:r>
    </w:p>
    <w:p w14:paraId="0618B24C" w14:textId="77777777" w:rsidR="00924C0C" w:rsidRDefault="00924C0C" w:rsidP="008F66E9">
      <w:pPr>
        <w:pStyle w:val="ListParagraph"/>
        <w:tabs>
          <w:tab w:val="left" w:pos="1428"/>
        </w:tabs>
        <w:spacing w:line="276" w:lineRule="auto"/>
      </w:pPr>
    </w:p>
    <w:p w14:paraId="1B5A0326" w14:textId="2341274D" w:rsidR="00924C0C" w:rsidRPr="00924C0C" w:rsidRDefault="00924C0C" w:rsidP="00924C0C">
      <w:pPr>
        <w:pStyle w:val="ListParagraph"/>
        <w:tabs>
          <w:tab w:val="left" w:pos="1428"/>
        </w:tabs>
        <w:spacing w:line="276" w:lineRule="auto"/>
      </w:pPr>
      <w:r w:rsidRPr="00924C0C">
        <w:rPr>
          <w:noProof/>
        </w:rPr>
        <w:drawing>
          <wp:inline distT="0" distB="0" distL="0" distR="0" wp14:anchorId="661A55CA" wp14:editId="7D533DF0">
            <wp:extent cx="5731510" cy="3054350"/>
            <wp:effectExtent l="0" t="0" r="2540" b="0"/>
            <wp:docPr id="15995836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83697"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7534E52" w14:textId="77777777" w:rsidR="00924C0C" w:rsidRDefault="00924C0C" w:rsidP="008F66E9">
      <w:pPr>
        <w:pStyle w:val="ListParagraph"/>
        <w:tabs>
          <w:tab w:val="left" w:pos="1428"/>
        </w:tabs>
        <w:spacing w:line="276" w:lineRule="auto"/>
      </w:pPr>
    </w:p>
    <w:p w14:paraId="7FEFD61A" w14:textId="77777777" w:rsidR="00217D0F" w:rsidRDefault="00217D0F" w:rsidP="00217D0F">
      <w:pPr>
        <w:pStyle w:val="ListParagraph"/>
        <w:tabs>
          <w:tab w:val="left" w:pos="1428"/>
        </w:tabs>
        <w:spacing w:line="276" w:lineRule="auto"/>
        <w:rPr>
          <w:b/>
          <w:bCs/>
        </w:rPr>
      </w:pPr>
    </w:p>
    <w:p w14:paraId="20492C6B" w14:textId="77777777" w:rsidR="00217D0F" w:rsidRDefault="00217D0F" w:rsidP="00217D0F">
      <w:pPr>
        <w:pStyle w:val="ListParagraph"/>
        <w:tabs>
          <w:tab w:val="left" w:pos="1428"/>
        </w:tabs>
        <w:spacing w:line="276" w:lineRule="auto"/>
        <w:rPr>
          <w:b/>
          <w:bCs/>
        </w:rPr>
      </w:pPr>
    </w:p>
    <w:p w14:paraId="6B2B6275" w14:textId="77777777" w:rsidR="00217D0F" w:rsidRDefault="00217D0F" w:rsidP="00217D0F">
      <w:pPr>
        <w:pStyle w:val="ListParagraph"/>
        <w:tabs>
          <w:tab w:val="left" w:pos="1428"/>
        </w:tabs>
        <w:spacing w:line="276" w:lineRule="auto"/>
        <w:rPr>
          <w:b/>
          <w:bCs/>
        </w:rPr>
      </w:pPr>
    </w:p>
    <w:p w14:paraId="480469A3" w14:textId="77777777" w:rsidR="00217D0F" w:rsidRDefault="00217D0F" w:rsidP="00217D0F">
      <w:pPr>
        <w:pStyle w:val="ListParagraph"/>
        <w:tabs>
          <w:tab w:val="left" w:pos="1428"/>
        </w:tabs>
        <w:spacing w:line="276" w:lineRule="auto"/>
        <w:rPr>
          <w:b/>
          <w:bCs/>
        </w:rPr>
      </w:pPr>
    </w:p>
    <w:p w14:paraId="22A3B7D5" w14:textId="77777777" w:rsidR="00217D0F" w:rsidRDefault="00217D0F" w:rsidP="00217D0F">
      <w:pPr>
        <w:pStyle w:val="ListParagraph"/>
        <w:tabs>
          <w:tab w:val="left" w:pos="1428"/>
        </w:tabs>
        <w:spacing w:line="276" w:lineRule="auto"/>
        <w:rPr>
          <w:b/>
          <w:bCs/>
        </w:rPr>
      </w:pPr>
    </w:p>
    <w:p w14:paraId="3479ACDA" w14:textId="77777777" w:rsidR="00217D0F" w:rsidRDefault="00217D0F" w:rsidP="00217D0F">
      <w:pPr>
        <w:pStyle w:val="ListParagraph"/>
        <w:tabs>
          <w:tab w:val="left" w:pos="1428"/>
        </w:tabs>
        <w:spacing w:line="276" w:lineRule="auto"/>
        <w:rPr>
          <w:b/>
          <w:bCs/>
        </w:rPr>
      </w:pPr>
    </w:p>
    <w:p w14:paraId="15332677" w14:textId="77777777" w:rsidR="00217D0F" w:rsidRDefault="00217D0F" w:rsidP="00217D0F">
      <w:pPr>
        <w:pStyle w:val="ListParagraph"/>
        <w:tabs>
          <w:tab w:val="left" w:pos="1428"/>
        </w:tabs>
        <w:spacing w:line="276" w:lineRule="auto"/>
        <w:rPr>
          <w:b/>
          <w:bCs/>
        </w:rPr>
      </w:pPr>
    </w:p>
    <w:p w14:paraId="419A58EC" w14:textId="77777777" w:rsidR="00217D0F" w:rsidRDefault="00217D0F" w:rsidP="00217D0F">
      <w:pPr>
        <w:pStyle w:val="ListParagraph"/>
        <w:tabs>
          <w:tab w:val="left" w:pos="1428"/>
        </w:tabs>
        <w:spacing w:line="276" w:lineRule="auto"/>
        <w:rPr>
          <w:b/>
          <w:bCs/>
        </w:rPr>
      </w:pPr>
    </w:p>
    <w:p w14:paraId="2688BDE7" w14:textId="665763BE" w:rsidR="00217D0F" w:rsidRPr="00217D0F" w:rsidRDefault="00217D0F" w:rsidP="00044B5B">
      <w:pPr>
        <w:pStyle w:val="ListParagraph"/>
        <w:tabs>
          <w:tab w:val="left" w:pos="1428"/>
        </w:tabs>
        <w:spacing w:line="276" w:lineRule="auto"/>
        <w:ind w:left="0"/>
        <w:rPr>
          <w:b/>
          <w:bCs/>
        </w:rPr>
      </w:pPr>
      <w:r w:rsidRPr="00217D0F">
        <w:rPr>
          <w:b/>
          <w:bCs/>
        </w:rPr>
        <w:lastRenderedPageBreak/>
        <w:t>Step 5 – Automated Testing</w:t>
      </w:r>
    </w:p>
    <w:p w14:paraId="33251FE6" w14:textId="18B7BB26" w:rsidR="00217D0F" w:rsidRPr="008F66E9" w:rsidRDefault="00217D0F" w:rsidP="00044B5B">
      <w:pPr>
        <w:pStyle w:val="ListParagraph"/>
        <w:tabs>
          <w:tab w:val="left" w:pos="1428"/>
        </w:tabs>
        <w:spacing w:line="276" w:lineRule="auto"/>
        <w:ind w:left="0"/>
      </w:pPr>
      <w:r w:rsidRPr="00217D0F">
        <w:t>This screenshot shows the automated testing of Selenium and pytest. It verifies the web application pages have loaded properly and that the expected items, e.g. tables, actually exist. This makes the functionality of the web app right.</w:t>
      </w:r>
    </w:p>
    <w:p w14:paraId="42CFFB06" w14:textId="77777777" w:rsidR="008F66E9" w:rsidRDefault="008F66E9" w:rsidP="00282DEE">
      <w:pPr>
        <w:pStyle w:val="ListParagraph"/>
        <w:tabs>
          <w:tab w:val="left" w:pos="1428"/>
        </w:tabs>
        <w:spacing w:line="276" w:lineRule="auto"/>
        <w:ind w:left="0"/>
      </w:pPr>
    </w:p>
    <w:p w14:paraId="42ACD86B" w14:textId="1BEB4AAC" w:rsidR="00217D0F" w:rsidRDefault="00217D0F" w:rsidP="00282DEE">
      <w:pPr>
        <w:pStyle w:val="ListParagraph"/>
        <w:tabs>
          <w:tab w:val="left" w:pos="1428"/>
        </w:tabs>
        <w:spacing w:line="276" w:lineRule="auto"/>
        <w:ind w:left="0"/>
      </w:pPr>
      <w:r>
        <w:rPr>
          <w:noProof/>
        </w:rPr>
        <w:drawing>
          <wp:inline distT="0" distB="0" distL="0" distR="0" wp14:anchorId="0F03ADE0" wp14:editId="4A2DF1DF">
            <wp:extent cx="5731510" cy="1372870"/>
            <wp:effectExtent l="0" t="0" r="2540" b="0"/>
            <wp:docPr id="189462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2649"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72870"/>
                    </a:xfrm>
                    <a:prstGeom prst="rect">
                      <a:avLst/>
                    </a:prstGeom>
                    <a:noFill/>
                    <a:ln>
                      <a:noFill/>
                    </a:ln>
                  </pic:spPr>
                </pic:pic>
              </a:graphicData>
            </a:graphic>
          </wp:inline>
        </w:drawing>
      </w:r>
    </w:p>
    <w:p w14:paraId="4E14DBBA" w14:textId="77777777" w:rsidR="00C50056" w:rsidRDefault="00C50056" w:rsidP="00282DEE">
      <w:pPr>
        <w:pStyle w:val="ListParagraph"/>
        <w:tabs>
          <w:tab w:val="left" w:pos="1428"/>
        </w:tabs>
        <w:spacing w:line="276" w:lineRule="auto"/>
        <w:ind w:left="0"/>
      </w:pPr>
    </w:p>
    <w:p w14:paraId="0A073ED4" w14:textId="77777777" w:rsidR="00C50056" w:rsidRDefault="00C50056" w:rsidP="00C50056">
      <w:pPr>
        <w:pStyle w:val="ListParagraph"/>
        <w:tabs>
          <w:tab w:val="left" w:pos="1428"/>
        </w:tabs>
        <w:spacing w:line="276" w:lineRule="auto"/>
        <w:ind w:left="0"/>
        <w:rPr>
          <w:b/>
          <w:bCs/>
        </w:rPr>
      </w:pPr>
      <w:r w:rsidRPr="00C50056">
        <w:rPr>
          <w:b/>
          <w:bCs/>
        </w:rPr>
        <w:t>Step 6 – CI/CD (GitHub Actions)</w:t>
      </w:r>
    </w:p>
    <w:p w14:paraId="39A1718A" w14:textId="77777777" w:rsidR="00DD3E4B" w:rsidRDefault="00DD3E4B" w:rsidP="00C50056">
      <w:pPr>
        <w:pStyle w:val="ListParagraph"/>
        <w:tabs>
          <w:tab w:val="left" w:pos="1428"/>
        </w:tabs>
        <w:spacing w:line="276" w:lineRule="auto"/>
        <w:ind w:left="0"/>
        <w:rPr>
          <w:b/>
          <w:bCs/>
        </w:rPr>
      </w:pPr>
    </w:p>
    <w:p w14:paraId="2F7C3E6D" w14:textId="28C34EC9" w:rsidR="00DD3E4B" w:rsidRDefault="00DD3E4B" w:rsidP="00C50056">
      <w:pPr>
        <w:pStyle w:val="ListParagraph"/>
        <w:tabs>
          <w:tab w:val="left" w:pos="1428"/>
        </w:tabs>
        <w:spacing w:line="276" w:lineRule="auto"/>
        <w:ind w:left="0"/>
        <w:rPr>
          <w:b/>
          <w:bCs/>
        </w:rPr>
      </w:pPr>
      <w:r>
        <w:rPr>
          <w:noProof/>
        </w:rPr>
        <w:drawing>
          <wp:inline distT="0" distB="0" distL="0" distR="0" wp14:anchorId="03701DBB" wp14:editId="5728689C">
            <wp:extent cx="5731510" cy="2888615"/>
            <wp:effectExtent l="0" t="0" r="2540" b="6985"/>
            <wp:docPr id="467398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9809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88615"/>
                    </a:xfrm>
                    <a:prstGeom prst="rect">
                      <a:avLst/>
                    </a:prstGeom>
                    <a:noFill/>
                    <a:ln>
                      <a:noFill/>
                    </a:ln>
                  </pic:spPr>
                </pic:pic>
              </a:graphicData>
            </a:graphic>
          </wp:inline>
        </w:drawing>
      </w:r>
    </w:p>
    <w:p w14:paraId="12F24C2A" w14:textId="77777777" w:rsidR="00575E08" w:rsidRDefault="00575E08" w:rsidP="00C50056">
      <w:pPr>
        <w:pStyle w:val="ListParagraph"/>
        <w:tabs>
          <w:tab w:val="left" w:pos="1428"/>
        </w:tabs>
        <w:spacing w:line="276" w:lineRule="auto"/>
        <w:ind w:left="0"/>
        <w:rPr>
          <w:b/>
          <w:bCs/>
        </w:rPr>
      </w:pPr>
    </w:p>
    <w:p w14:paraId="385C58A2" w14:textId="77777777" w:rsidR="00575E08" w:rsidRDefault="00575E08" w:rsidP="00C50056">
      <w:pPr>
        <w:pStyle w:val="ListParagraph"/>
        <w:tabs>
          <w:tab w:val="left" w:pos="1428"/>
        </w:tabs>
        <w:spacing w:line="276" w:lineRule="auto"/>
        <w:ind w:left="0"/>
        <w:rPr>
          <w:b/>
          <w:bCs/>
        </w:rPr>
      </w:pPr>
    </w:p>
    <w:p w14:paraId="10F1038F" w14:textId="5CC70780" w:rsidR="00575E08" w:rsidRDefault="00575E08" w:rsidP="00C50056">
      <w:pPr>
        <w:pStyle w:val="ListParagraph"/>
        <w:tabs>
          <w:tab w:val="left" w:pos="1428"/>
        </w:tabs>
        <w:spacing w:line="276" w:lineRule="auto"/>
        <w:ind w:left="0"/>
        <w:rPr>
          <w:b/>
          <w:bCs/>
        </w:rPr>
      </w:pPr>
      <w:r>
        <w:rPr>
          <w:b/>
          <w:bCs/>
        </w:rPr>
        <w:t xml:space="preserve">Reflections: </w:t>
      </w:r>
    </w:p>
    <w:p w14:paraId="3AEBA4CB" w14:textId="45FB1AC8" w:rsidR="00575E08" w:rsidRDefault="00972988" w:rsidP="00972988">
      <w:pPr>
        <w:pStyle w:val="ListParagraph"/>
        <w:numPr>
          <w:ilvl w:val="0"/>
          <w:numId w:val="11"/>
        </w:numPr>
        <w:tabs>
          <w:tab w:val="left" w:pos="1428"/>
        </w:tabs>
        <w:spacing w:line="276" w:lineRule="auto"/>
      </w:pPr>
      <w:r w:rsidRPr="00972988">
        <w:t>Docker Compose made setting up of the environment easier. The restriction of dependencies and versions served to ensure that the ETL, database, and web app were compatible and did not fail in various machines. One of the problems was to learn the right service connection between app and db containers.</w:t>
      </w:r>
    </w:p>
    <w:p w14:paraId="63B0B9A7" w14:textId="5F160976" w:rsidR="00972988" w:rsidRDefault="00972988" w:rsidP="00972988">
      <w:pPr>
        <w:pStyle w:val="ListParagraph"/>
        <w:numPr>
          <w:ilvl w:val="0"/>
          <w:numId w:val="11"/>
        </w:numPr>
        <w:tabs>
          <w:tab w:val="left" w:pos="1428"/>
        </w:tabs>
        <w:spacing w:line="276" w:lineRule="auto"/>
      </w:pPr>
      <w:r w:rsidRPr="00972988">
        <w:t>A chunked ETL pipeline was written to deal with large amounts of data. Ensuring correct conversion of the type and correcting missing or bad data was also a challenge especially date and numeric columns.</w:t>
      </w:r>
    </w:p>
    <w:p w14:paraId="1E2C9A40" w14:textId="68609324" w:rsidR="00972988" w:rsidRDefault="00972988" w:rsidP="00972988">
      <w:pPr>
        <w:pStyle w:val="ListParagraph"/>
        <w:numPr>
          <w:ilvl w:val="0"/>
          <w:numId w:val="11"/>
        </w:numPr>
        <w:tabs>
          <w:tab w:val="left" w:pos="1428"/>
        </w:tabs>
        <w:spacing w:line="276" w:lineRule="auto"/>
      </w:pPr>
      <w:r w:rsidRPr="00972988">
        <w:t>The choice of appropriate data types and a primary key of the service requests table allowed quick inserts and simple access to the results</w:t>
      </w:r>
      <w:r>
        <w:t>. O</w:t>
      </w:r>
      <w:r w:rsidRPr="00972988">
        <w:t xml:space="preserve">ne of the difficulties was to deal with duplicate rows safely with </w:t>
      </w:r>
      <w:r>
        <w:t>on</w:t>
      </w:r>
      <w:r w:rsidRPr="00972988">
        <w:t xml:space="preserve"> </w:t>
      </w:r>
      <w:r>
        <w:t>d</w:t>
      </w:r>
      <w:r w:rsidRPr="00972988">
        <w:t>uplicate KEY UPDATE.</w:t>
      </w:r>
    </w:p>
    <w:p w14:paraId="59013C0F" w14:textId="0CA3DD36" w:rsidR="00972988" w:rsidRPr="00C50056" w:rsidRDefault="00972988" w:rsidP="00972988">
      <w:pPr>
        <w:pStyle w:val="ListParagraph"/>
        <w:numPr>
          <w:ilvl w:val="0"/>
          <w:numId w:val="11"/>
        </w:numPr>
        <w:tabs>
          <w:tab w:val="left" w:pos="1428"/>
        </w:tabs>
        <w:spacing w:line="276" w:lineRule="auto"/>
      </w:pPr>
      <w:r w:rsidRPr="00972988">
        <w:lastRenderedPageBreak/>
        <w:t>The flow of the application was confirmed by doing automated testing with Selenium and pytest. One obstacle was ensuring that the tests were able to locate elements in a reliable way and also running the tests in the headless mode in CI/CD pipelines.</w:t>
      </w:r>
    </w:p>
    <w:p w14:paraId="1FF305B5" w14:textId="77777777" w:rsidR="00C50056" w:rsidRDefault="00C50056" w:rsidP="00282DEE">
      <w:pPr>
        <w:pStyle w:val="ListParagraph"/>
        <w:tabs>
          <w:tab w:val="left" w:pos="1428"/>
        </w:tabs>
        <w:spacing w:line="276" w:lineRule="auto"/>
        <w:ind w:left="0"/>
      </w:pPr>
    </w:p>
    <w:p w14:paraId="24D11732" w14:textId="77777777" w:rsidR="005F0CAD" w:rsidRDefault="005F0CAD" w:rsidP="00282DEE">
      <w:pPr>
        <w:pStyle w:val="ListParagraph"/>
        <w:tabs>
          <w:tab w:val="left" w:pos="1428"/>
        </w:tabs>
        <w:spacing w:line="276" w:lineRule="auto"/>
        <w:ind w:left="0"/>
      </w:pPr>
    </w:p>
    <w:p w14:paraId="615A1091" w14:textId="77777777" w:rsidR="005F0CAD" w:rsidRDefault="005F0CAD" w:rsidP="00282DEE">
      <w:pPr>
        <w:pStyle w:val="ListParagraph"/>
        <w:tabs>
          <w:tab w:val="left" w:pos="1428"/>
        </w:tabs>
        <w:spacing w:line="276" w:lineRule="auto"/>
        <w:ind w:left="0"/>
      </w:pPr>
    </w:p>
    <w:p w14:paraId="76EF84F5" w14:textId="5F4A8DC7" w:rsidR="005F0CAD" w:rsidRPr="00282DEE" w:rsidRDefault="005F0CAD" w:rsidP="00282DEE">
      <w:pPr>
        <w:pStyle w:val="ListParagraph"/>
        <w:tabs>
          <w:tab w:val="left" w:pos="1428"/>
        </w:tabs>
        <w:spacing w:line="276" w:lineRule="auto"/>
        <w:ind w:left="0"/>
      </w:pPr>
      <w:r>
        <w:t xml:space="preserve">Repo link: </w:t>
      </w:r>
      <w:r w:rsidRPr="005F0CAD">
        <w:t>https://github.com/DhruvPatel-30/Assignment-3_Dhruv-Patel/</w:t>
      </w:r>
    </w:p>
    <w:p w14:paraId="058DBBA6" w14:textId="77777777" w:rsidR="00282DEE" w:rsidRPr="00DB4BAC" w:rsidRDefault="00282DEE" w:rsidP="00CA69DF">
      <w:pPr>
        <w:pStyle w:val="ListParagraph"/>
        <w:tabs>
          <w:tab w:val="left" w:pos="1428"/>
        </w:tabs>
        <w:spacing w:line="276" w:lineRule="auto"/>
        <w:ind w:left="0"/>
        <w:rPr>
          <w:bCs/>
        </w:rPr>
      </w:pPr>
    </w:p>
    <w:sectPr w:rsidR="00282DEE" w:rsidRPr="00DB4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7556"/>
    <w:multiLevelType w:val="hybridMultilevel"/>
    <w:tmpl w:val="772C2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57571E"/>
    <w:multiLevelType w:val="hybridMultilevel"/>
    <w:tmpl w:val="BCE061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E7DCA"/>
    <w:multiLevelType w:val="hybridMultilevel"/>
    <w:tmpl w:val="67D4C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F15634"/>
    <w:multiLevelType w:val="hybridMultilevel"/>
    <w:tmpl w:val="ADA058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AB108F"/>
    <w:multiLevelType w:val="hybridMultilevel"/>
    <w:tmpl w:val="C938F1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B6820E8"/>
    <w:multiLevelType w:val="hybridMultilevel"/>
    <w:tmpl w:val="68227DA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2A267D0"/>
    <w:multiLevelType w:val="hybridMultilevel"/>
    <w:tmpl w:val="ECA883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295D51"/>
    <w:multiLevelType w:val="hybridMultilevel"/>
    <w:tmpl w:val="603EB2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4147EC"/>
    <w:multiLevelType w:val="multilevel"/>
    <w:tmpl w:val="D8280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F270CB0"/>
    <w:multiLevelType w:val="hybridMultilevel"/>
    <w:tmpl w:val="C0366D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E706C23"/>
    <w:multiLevelType w:val="hybridMultilevel"/>
    <w:tmpl w:val="957AD9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98386340">
    <w:abstractNumId w:val="7"/>
  </w:num>
  <w:num w:numId="2" w16cid:durableId="805321877">
    <w:abstractNumId w:val="6"/>
  </w:num>
  <w:num w:numId="3" w16cid:durableId="202328568">
    <w:abstractNumId w:val="9"/>
  </w:num>
  <w:num w:numId="4" w16cid:durableId="121926563">
    <w:abstractNumId w:val="10"/>
  </w:num>
  <w:num w:numId="5" w16cid:durableId="29569862">
    <w:abstractNumId w:val="5"/>
  </w:num>
  <w:num w:numId="6" w16cid:durableId="290136708">
    <w:abstractNumId w:val="8"/>
  </w:num>
  <w:num w:numId="7" w16cid:durableId="1908686205">
    <w:abstractNumId w:val="3"/>
  </w:num>
  <w:num w:numId="8" w16cid:durableId="380902591">
    <w:abstractNumId w:val="0"/>
  </w:num>
  <w:num w:numId="9" w16cid:durableId="1923103598">
    <w:abstractNumId w:val="2"/>
  </w:num>
  <w:num w:numId="10" w16cid:durableId="798845091">
    <w:abstractNumId w:val="1"/>
  </w:num>
  <w:num w:numId="11" w16cid:durableId="1546790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E0"/>
    <w:rsid w:val="00044B5B"/>
    <w:rsid w:val="00066D45"/>
    <w:rsid w:val="0013742C"/>
    <w:rsid w:val="00217D0F"/>
    <w:rsid w:val="002461F4"/>
    <w:rsid w:val="00282DEE"/>
    <w:rsid w:val="002932EE"/>
    <w:rsid w:val="002E7F36"/>
    <w:rsid w:val="00320AAE"/>
    <w:rsid w:val="00453C89"/>
    <w:rsid w:val="004703F8"/>
    <w:rsid w:val="004A19D2"/>
    <w:rsid w:val="004D3D87"/>
    <w:rsid w:val="00542EDD"/>
    <w:rsid w:val="00556C4D"/>
    <w:rsid w:val="00563C38"/>
    <w:rsid w:val="00575E08"/>
    <w:rsid w:val="005A20A4"/>
    <w:rsid w:val="005C0D93"/>
    <w:rsid w:val="005C1444"/>
    <w:rsid w:val="005F0CAD"/>
    <w:rsid w:val="0063799E"/>
    <w:rsid w:val="0087773B"/>
    <w:rsid w:val="008F2522"/>
    <w:rsid w:val="008F66E9"/>
    <w:rsid w:val="009100E5"/>
    <w:rsid w:val="00924C0C"/>
    <w:rsid w:val="00972988"/>
    <w:rsid w:val="00A066D5"/>
    <w:rsid w:val="00A23984"/>
    <w:rsid w:val="00A57214"/>
    <w:rsid w:val="00A642CD"/>
    <w:rsid w:val="00AD027F"/>
    <w:rsid w:val="00BD24E0"/>
    <w:rsid w:val="00BE4BE0"/>
    <w:rsid w:val="00C04D7B"/>
    <w:rsid w:val="00C50056"/>
    <w:rsid w:val="00CA69DF"/>
    <w:rsid w:val="00D3378A"/>
    <w:rsid w:val="00DB4BAC"/>
    <w:rsid w:val="00DD3E4B"/>
    <w:rsid w:val="00DF725E"/>
    <w:rsid w:val="00E71E5E"/>
    <w:rsid w:val="00E9387D"/>
    <w:rsid w:val="00FA194A"/>
    <w:rsid w:val="00FE4A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1F06"/>
  <w15:chartTrackingRefBased/>
  <w15:docId w15:val="{A6CA3D65-EFB9-431D-A064-0BE1C520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B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B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4B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B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B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B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4B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B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B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E0"/>
    <w:rPr>
      <w:rFonts w:eastAsiaTheme="majorEastAsia" w:cstheme="majorBidi"/>
      <w:color w:val="272727" w:themeColor="text1" w:themeTint="D8"/>
    </w:rPr>
  </w:style>
  <w:style w:type="paragraph" w:styleId="Title">
    <w:name w:val="Title"/>
    <w:basedOn w:val="Normal"/>
    <w:next w:val="Normal"/>
    <w:link w:val="TitleChar"/>
    <w:uiPriority w:val="10"/>
    <w:qFormat/>
    <w:rsid w:val="00BE4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E0"/>
    <w:pPr>
      <w:spacing w:before="160"/>
      <w:jc w:val="center"/>
    </w:pPr>
    <w:rPr>
      <w:i/>
      <w:iCs/>
      <w:color w:val="404040" w:themeColor="text1" w:themeTint="BF"/>
    </w:rPr>
  </w:style>
  <w:style w:type="character" w:customStyle="1" w:styleId="QuoteChar">
    <w:name w:val="Quote Char"/>
    <w:basedOn w:val="DefaultParagraphFont"/>
    <w:link w:val="Quote"/>
    <w:uiPriority w:val="29"/>
    <w:rsid w:val="00BE4BE0"/>
    <w:rPr>
      <w:i/>
      <w:iCs/>
      <w:color w:val="404040" w:themeColor="text1" w:themeTint="BF"/>
    </w:rPr>
  </w:style>
  <w:style w:type="paragraph" w:styleId="ListParagraph">
    <w:name w:val="List Paragraph"/>
    <w:basedOn w:val="Normal"/>
    <w:uiPriority w:val="34"/>
    <w:qFormat/>
    <w:rsid w:val="00BE4BE0"/>
    <w:pPr>
      <w:ind w:left="720"/>
      <w:contextualSpacing/>
    </w:pPr>
  </w:style>
  <w:style w:type="character" w:styleId="IntenseEmphasis">
    <w:name w:val="Intense Emphasis"/>
    <w:basedOn w:val="DefaultParagraphFont"/>
    <w:uiPriority w:val="21"/>
    <w:qFormat/>
    <w:rsid w:val="00BE4BE0"/>
    <w:rPr>
      <w:i/>
      <w:iCs/>
      <w:color w:val="2F5496" w:themeColor="accent1" w:themeShade="BF"/>
    </w:rPr>
  </w:style>
  <w:style w:type="paragraph" w:styleId="IntenseQuote">
    <w:name w:val="Intense Quote"/>
    <w:basedOn w:val="Normal"/>
    <w:next w:val="Normal"/>
    <w:link w:val="IntenseQuoteChar"/>
    <w:uiPriority w:val="30"/>
    <w:qFormat/>
    <w:rsid w:val="00BE4B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BE0"/>
    <w:rPr>
      <w:i/>
      <w:iCs/>
      <w:color w:val="2F5496" w:themeColor="accent1" w:themeShade="BF"/>
    </w:rPr>
  </w:style>
  <w:style w:type="character" w:styleId="IntenseReference">
    <w:name w:val="Intense Reference"/>
    <w:basedOn w:val="DefaultParagraphFont"/>
    <w:uiPriority w:val="32"/>
    <w:qFormat/>
    <w:rsid w:val="00BE4BE0"/>
    <w:rPr>
      <w:b/>
      <w:bCs/>
      <w:smallCaps/>
      <w:color w:val="2F5496" w:themeColor="accent1" w:themeShade="BF"/>
      <w:spacing w:val="5"/>
    </w:rPr>
  </w:style>
  <w:style w:type="paragraph" w:styleId="NormalWeb">
    <w:name w:val="Normal (Web)"/>
    <w:basedOn w:val="Normal"/>
    <w:uiPriority w:val="99"/>
    <w:semiHidden/>
    <w:unhideWhenUsed/>
    <w:rsid w:val="005A20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24</cp:revision>
  <cp:lastPrinted>2025-10-18T02:40:00Z</cp:lastPrinted>
  <dcterms:created xsi:type="dcterms:W3CDTF">2025-09-18T19:14:00Z</dcterms:created>
  <dcterms:modified xsi:type="dcterms:W3CDTF">2025-10-18T02:52:00Z</dcterms:modified>
</cp:coreProperties>
</file>