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4B0" w:rsidRPr="004C204B" w:rsidRDefault="00334A29" w:rsidP="001A3C09">
      <w:pPr>
        <w:pStyle w:val="ListParagraph"/>
        <w:numPr>
          <w:ilvl w:val="0"/>
          <w:numId w:val="1"/>
        </w:numPr>
        <w:ind w:left="426"/>
        <w:rPr>
          <w:b/>
          <w:bCs/>
          <w:sz w:val="32"/>
          <w:szCs w:val="32"/>
        </w:rPr>
      </w:pPr>
      <w:r w:rsidRPr="004C204B">
        <w:rPr>
          <w:b/>
          <w:bCs/>
          <w:sz w:val="32"/>
          <w:szCs w:val="32"/>
        </w:rPr>
        <w:t>Which components have you used in Load Runner?</w:t>
      </w:r>
    </w:p>
    <w:p w:rsidR="001A3C09" w:rsidRDefault="001A3C09" w:rsidP="001A3C09">
      <w:pPr>
        <w:pStyle w:val="ListParagraph"/>
        <w:ind w:left="426"/>
        <w:rPr>
          <w:sz w:val="32"/>
          <w:szCs w:val="32"/>
        </w:rPr>
      </w:pPr>
    </w:p>
    <w:p w:rsidR="001A3C09" w:rsidRPr="001A3C09" w:rsidRDefault="001A3C09" w:rsidP="001A3C09">
      <w:pPr>
        <w:numPr>
          <w:ilvl w:val="0"/>
          <w:numId w:val="2"/>
        </w:numPr>
        <w:shd w:val="clear" w:color="auto" w:fill="FFFFFF"/>
        <w:spacing w:before="100" w:beforeAutospacing="1" w:after="24" w:line="240" w:lineRule="auto"/>
        <w:ind w:left="384"/>
        <w:rPr>
          <w:sz w:val="24"/>
          <w:szCs w:val="24"/>
        </w:rPr>
      </w:pPr>
      <w:r w:rsidRPr="001A3C09">
        <w:rPr>
          <w:b/>
          <w:bCs/>
          <w:sz w:val="24"/>
          <w:szCs w:val="24"/>
        </w:rPr>
        <w:t>Load Generator</w:t>
      </w:r>
      <w:r w:rsidRPr="001A3C09">
        <w:rPr>
          <w:rFonts w:ascii="Arial" w:eastAsia="Times New Roman" w:hAnsi="Arial" w:cs="Arial"/>
          <w:color w:val="202122"/>
          <w:sz w:val="24"/>
          <w:szCs w:val="24"/>
          <w:lang w:eastAsia="en-IN"/>
        </w:rPr>
        <w:t> </w:t>
      </w:r>
      <w:r w:rsidRPr="001A3C09">
        <w:rPr>
          <w:sz w:val="24"/>
          <w:szCs w:val="24"/>
        </w:rPr>
        <w:t>generates the load against the application by following scripts</w:t>
      </w:r>
    </w:p>
    <w:p w:rsidR="001A3C09" w:rsidRPr="001A3C09" w:rsidRDefault="001A3C09" w:rsidP="001A3C09">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eastAsia="en-IN"/>
        </w:rPr>
      </w:pPr>
      <w:proofErr w:type="spellStart"/>
      <w:r w:rsidRPr="001A3C09">
        <w:rPr>
          <w:b/>
          <w:bCs/>
          <w:sz w:val="24"/>
          <w:szCs w:val="24"/>
        </w:rPr>
        <w:t>VuGen</w:t>
      </w:r>
      <w:proofErr w:type="spellEnd"/>
      <w:r w:rsidR="004C204B" w:rsidRPr="004C204B">
        <w:rPr>
          <w:rFonts w:ascii="Arial" w:eastAsia="Times New Roman" w:hAnsi="Arial" w:cs="Arial"/>
          <w:color w:val="202122"/>
          <w:sz w:val="24"/>
          <w:szCs w:val="24"/>
          <w:lang w:eastAsia="en-IN"/>
        </w:rPr>
        <w:t> </w:t>
      </w:r>
      <w:r w:rsidR="004C204B" w:rsidRPr="004C204B">
        <w:rPr>
          <w:sz w:val="24"/>
          <w:szCs w:val="24"/>
        </w:rPr>
        <w:t>(</w:t>
      </w:r>
      <w:r w:rsidRPr="001A3C09">
        <w:rPr>
          <w:sz w:val="24"/>
          <w:szCs w:val="24"/>
        </w:rPr>
        <w:t>Virtual User Generator) for generating and editing scripts</w:t>
      </w:r>
    </w:p>
    <w:p w:rsidR="001A3C09" w:rsidRPr="001A3C09" w:rsidRDefault="001A3C09" w:rsidP="001A3C09">
      <w:pPr>
        <w:numPr>
          <w:ilvl w:val="0"/>
          <w:numId w:val="2"/>
        </w:numPr>
        <w:shd w:val="clear" w:color="auto" w:fill="FFFFFF"/>
        <w:spacing w:before="100" w:beforeAutospacing="1" w:after="24" w:line="240" w:lineRule="auto"/>
        <w:ind w:left="384"/>
        <w:rPr>
          <w:sz w:val="24"/>
          <w:szCs w:val="24"/>
        </w:rPr>
      </w:pPr>
      <w:r w:rsidRPr="001A3C09">
        <w:rPr>
          <w:b/>
          <w:bCs/>
          <w:sz w:val="24"/>
          <w:szCs w:val="24"/>
        </w:rPr>
        <w:t>Controller</w:t>
      </w:r>
      <w:r w:rsidRPr="001A3C09">
        <w:rPr>
          <w:rFonts w:ascii="Arial" w:eastAsia="Times New Roman" w:hAnsi="Arial" w:cs="Arial"/>
          <w:color w:val="202122"/>
          <w:sz w:val="24"/>
          <w:szCs w:val="24"/>
          <w:lang w:eastAsia="en-IN"/>
        </w:rPr>
        <w:t> </w:t>
      </w:r>
      <w:r w:rsidRPr="001A3C09">
        <w:rPr>
          <w:sz w:val="24"/>
          <w:szCs w:val="24"/>
        </w:rPr>
        <w:t>controls, launches and sequences instances of Load Generator - specifying which script to use, for how long etc. During runs the Controller receives real-time monitoring data and displays status.</w:t>
      </w:r>
    </w:p>
    <w:p w:rsidR="001A3C09" w:rsidRPr="001A3C09" w:rsidRDefault="001A3C09" w:rsidP="001A3C09">
      <w:pPr>
        <w:numPr>
          <w:ilvl w:val="0"/>
          <w:numId w:val="2"/>
        </w:numPr>
        <w:shd w:val="clear" w:color="auto" w:fill="FFFFFF"/>
        <w:spacing w:before="100" w:beforeAutospacing="1" w:after="24" w:line="240" w:lineRule="auto"/>
        <w:ind w:left="384"/>
        <w:rPr>
          <w:sz w:val="24"/>
          <w:szCs w:val="24"/>
        </w:rPr>
      </w:pPr>
      <w:r w:rsidRPr="001A3C09">
        <w:rPr>
          <w:b/>
          <w:bCs/>
          <w:sz w:val="24"/>
          <w:szCs w:val="24"/>
        </w:rPr>
        <w:t>Agent process</w:t>
      </w:r>
      <w:r w:rsidRPr="001A3C09">
        <w:rPr>
          <w:sz w:val="24"/>
          <w:szCs w:val="24"/>
        </w:rPr>
        <w:t> manages connection between Controller and Load Generator instances.</w:t>
      </w:r>
    </w:p>
    <w:p w:rsidR="001A3C09" w:rsidRDefault="001A3C09" w:rsidP="001A3C09">
      <w:pPr>
        <w:numPr>
          <w:ilvl w:val="0"/>
          <w:numId w:val="2"/>
        </w:numPr>
        <w:shd w:val="clear" w:color="auto" w:fill="FFFFFF"/>
        <w:spacing w:before="100" w:beforeAutospacing="1" w:after="24" w:line="240" w:lineRule="auto"/>
        <w:ind w:left="384"/>
        <w:rPr>
          <w:sz w:val="24"/>
          <w:szCs w:val="24"/>
        </w:rPr>
      </w:pPr>
      <w:r w:rsidRPr="001A3C09">
        <w:rPr>
          <w:b/>
          <w:bCs/>
          <w:sz w:val="24"/>
          <w:szCs w:val="24"/>
        </w:rPr>
        <w:t>Analysis</w:t>
      </w:r>
      <w:r w:rsidRPr="001A3C09">
        <w:rPr>
          <w:rFonts w:ascii="Arial" w:eastAsia="Times New Roman" w:hAnsi="Arial" w:cs="Arial"/>
          <w:color w:val="202122"/>
          <w:sz w:val="24"/>
          <w:szCs w:val="24"/>
          <w:lang w:eastAsia="en-IN"/>
        </w:rPr>
        <w:t> </w:t>
      </w:r>
      <w:r w:rsidRPr="001A3C09">
        <w:rPr>
          <w:sz w:val="24"/>
          <w:szCs w:val="24"/>
        </w:rPr>
        <w:t>assembles logs from various load generators and formats reports for visualization of run result data and monitoring data.</w:t>
      </w:r>
    </w:p>
    <w:p w:rsidR="004C204B" w:rsidRDefault="004C204B" w:rsidP="004C204B">
      <w:pPr>
        <w:pStyle w:val="ListParagraph"/>
        <w:numPr>
          <w:ilvl w:val="0"/>
          <w:numId w:val="1"/>
        </w:numPr>
        <w:shd w:val="clear" w:color="auto" w:fill="FFFFFF"/>
        <w:spacing w:before="100" w:beforeAutospacing="1" w:after="24" w:line="240" w:lineRule="auto"/>
        <w:ind w:left="284" w:hanging="284"/>
        <w:rPr>
          <w:b/>
          <w:bCs/>
          <w:sz w:val="32"/>
          <w:szCs w:val="32"/>
        </w:rPr>
      </w:pPr>
      <w:r>
        <w:rPr>
          <w:b/>
          <w:bCs/>
          <w:sz w:val="32"/>
          <w:szCs w:val="32"/>
        </w:rPr>
        <w:t xml:space="preserve">  How can you set the number of </w:t>
      </w:r>
      <w:r w:rsidRPr="004C204B">
        <w:rPr>
          <w:b/>
          <w:bCs/>
          <w:sz w:val="32"/>
          <w:szCs w:val="32"/>
        </w:rPr>
        <w:t>users in Load Runner?</w:t>
      </w:r>
    </w:p>
    <w:p w:rsidR="000646B8" w:rsidRDefault="000646B8" w:rsidP="00FF2431">
      <w:pPr>
        <w:numPr>
          <w:ilvl w:val="0"/>
          <w:numId w:val="4"/>
        </w:numPr>
        <w:shd w:val="clear" w:color="auto" w:fill="FFFFFF"/>
        <w:spacing w:after="60" w:line="240" w:lineRule="auto"/>
        <w:rPr>
          <w:sz w:val="24"/>
          <w:szCs w:val="24"/>
        </w:rPr>
      </w:pPr>
      <w:r w:rsidRPr="000646B8">
        <w:rPr>
          <w:sz w:val="24"/>
          <w:szCs w:val="24"/>
        </w:rPr>
        <w:t>Go to</w:t>
      </w:r>
      <w:r>
        <w:rPr>
          <w:sz w:val="24"/>
          <w:szCs w:val="24"/>
        </w:rPr>
        <w:t xml:space="preserve"> LoadRunner installation folder.</w:t>
      </w:r>
    </w:p>
    <w:p w:rsidR="000646B8" w:rsidRPr="000646B8" w:rsidRDefault="00A24217" w:rsidP="00FF2431">
      <w:pPr>
        <w:numPr>
          <w:ilvl w:val="0"/>
          <w:numId w:val="4"/>
        </w:numPr>
        <w:shd w:val="clear" w:color="auto" w:fill="FFFFFF"/>
        <w:spacing w:after="60" w:line="240" w:lineRule="auto"/>
        <w:rPr>
          <w:sz w:val="24"/>
          <w:szCs w:val="24"/>
        </w:rPr>
      </w:pPr>
      <w:proofErr w:type="gramStart"/>
      <w:r>
        <w:rPr>
          <w:sz w:val="24"/>
          <w:szCs w:val="24"/>
        </w:rPr>
        <w:t>Find .</w:t>
      </w:r>
      <w:r w:rsidR="000646B8" w:rsidRPr="000646B8">
        <w:rPr>
          <w:sz w:val="24"/>
          <w:szCs w:val="24"/>
        </w:rPr>
        <w:t>lrp</w:t>
      </w:r>
      <w:proofErr w:type="gramEnd"/>
      <w:r w:rsidR="000646B8" w:rsidRPr="000646B8">
        <w:rPr>
          <w:sz w:val="24"/>
          <w:szCs w:val="24"/>
        </w:rPr>
        <w:t xml:space="preserve"> file that is corresponding to the protocol you use to create </w:t>
      </w:r>
      <w:proofErr w:type="spellStart"/>
      <w:r w:rsidR="000646B8" w:rsidRPr="000646B8">
        <w:rPr>
          <w:sz w:val="24"/>
          <w:szCs w:val="24"/>
        </w:rPr>
        <w:t>VuGen</w:t>
      </w:r>
      <w:proofErr w:type="spellEnd"/>
      <w:r w:rsidR="000646B8" w:rsidRPr="000646B8">
        <w:rPr>
          <w:sz w:val="24"/>
          <w:szCs w:val="24"/>
        </w:rPr>
        <w:t xml:space="preserve"> Script. ...</w:t>
      </w:r>
    </w:p>
    <w:p w:rsidR="000646B8" w:rsidRPr="000646B8" w:rsidRDefault="000646B8" w:rsidP="000646B8">
      <w:pPr>
        <w:numPr>
          <w:ilvl w:val="0"/>
          <w:numId w:val="4"/>
        </w:numPr>
        <w:shd w:val="clear" w:color="auto" w:fill="FFFFFF"/>
        <w:spacing w:after="60" w:line="240" w:lineRule="auto"/>
        <w:rPr>
          <w:sz w:val="24"/>
          <w:szCs w:val="24"/>
        </w:rPr>
      </w:pPr>
      <w:r w:rsidRPr="000646B8">
        <w:rPr>
          <w:sz w:val="24"/>
          <w:szCs w:val="24"/>
        </w:rPr>
        <w:t>Edit it: paste MaxThre</w:t>
      </w:r>
      <w:r w:rsidR="00A24217">
        <w:rPr>
          <w:sz w:val="24"/>
          <w:szCs w:val="24"/>
        </w:rPr>
        <w:t>adPerProcess=10 after [Vugen] .</w:t>
      </w:r>
      <w:r w:rsidRPr="000646B8">
        <w:rPr>
          <w:sz w:val="24"/>
          <w:szCs w:val="24"/>
        </w:rPr>
        <w:t>...</w:t>
      </w:r>
    </w:p>
    <w:p w:rsidR="000646B8" w:rsidRDefault="000646B8" w:rsidP="000646B8">
      <w:pPr>
        <w:numPr>
          <w:ilvl w:val="0"/>
          <w:numId w:val="4"/>
        </w:numPr>
        <w:shd w:val="clear" w:color="auto" w:fill="FFFFFF"/>
        <w:spacing w:after="60" w:line="240" w:lineRule="auto"/>
        <w:rPr>
          <w:sz w:val="24"/>
          <w:szCs w:val="24"/>
        </w:rPr>
      </w:pPr>
      <w:r w:rsidRPr="000646B8">
        <w:rPr>
          <w:sz w:val="24"/>
          <w:szCs w:val="24"/>
        </w:rPr>
        <w:t>HP LoadRunner Controller should be restarted so that changes could take effect.</w:t>
      </w:r>
    </w:p>
    <w:p w:rsidR="00A24217" w:rsidRDefault="00A24217" w:rsidP="00A24217">
      <w:pPr>
        <w:shd w:val="clear" w:color="auto" w:fill="FFFFFF"/>
        <w:spacing w:after="60" w:line="240" w:lineRule="auto"/>
        <w:rPr>
          <w:sz w:val="24"/>
          <w:szCs w:val="24"/>
        </w:rPr>
      </w:pPr>
    </w:p>
    <w:p w:rsidR="00A24217" w:rsidRDefault="00A24217" w:rsidP="00A24217">
      <w:pPr>
        <w:pStyle w:val="ListParagraph"/>
        <w:numPr>
          <w:ilvl w:val="0"/>
          <w:numId w:val="1"/>
        </w:numPr>
        <w:shd w:val="clear" w:color="auto" w:fill="FFFFFF"/>
        <w:spacing w:after="60" w:line="240" w:lineRule="auto"/>
        <w:ind w:left="426"/>
        <w:rPr>
          <w:b/>
          <w:bCs/>
          <w:sz w:val="32"/>
          <w:szCs w:val="32"/>
        </w:rPr>
      </w:pPr>
      <w:r>
        <w:rPr>
          <w:b/>
          <w:bCs/>
          <w:sz w:val="32"/>
          <w:szCs w:val="32"/>
        </w:rPr>
        <w:t xml:space="preserve"> </w:t>
      </w:r>
      <w:r w:rsidRPr="00A24217">
        <w:rPr>
          <w:b/>
          <w:bCs/>
          <w:sz w:val="32"/>
          <w:szCs w:val="32"/>
        </w:rPr>
        <w:t>What is Correlation?</w:t>
      </w:r>
    </w:p>
    <w:p w:rsidR="00A24217" w:rsidRDefault="00A24217" w:rsidP="00A24217">
      <w:pPr>
        <w:pStyle w:val="ListParagraph"/>
        <w:shd w:val="clear" w:color="auto" w:fill="FFFFFF"/>
        <w:spacing w:after="60" w:line="240" w:lineRule="auto"/>
        <w:ind w:left="426"/>
        <w:rPr>
          <w:sz w:val="24"/>
          <w:szCs w:val="24"/>
        </w:rPr>
      </w:pPr>
      <w:r w:rsidRPr="00A24217">
        <w:rPr>
          <w:sz w:val="24"/>
          <w:szCs w:val="24"/>
        </w:rPr>
        <w:t>Correlation is the capturing of dynamic values passed from the server to the client and back</w:t>
      </w:r>
      <w:r w:rsidRPr="00A24217">
        <w:rPr>
          <w:sz w:val="24"/>
          <w:szCs w:val="24"/>
        </w:rPr>
        <w:t>.</w:t>
      </w:r>
    </w:p>
    <w:p w:rsidR="00A24217" w:rsidRDefault="00A24217" w:rsidP="00A24217">
      <w:pPr>
        <w:pStyle w:val="ListParagraph"/>
        <w:shd w:val="clear" w:color="auto" w:fill="FFFFFF"/>
        <w:spacing w:after="60" w:line="240" w:lineRule="auto"/>
        <w:ind w:left="426"/>
        <w:rPr>
          <w:sz w:val="24"/>
          <w:szCs w:val="24"/>
        </w:rPr>
      </w:pPr>
    </w:p>
    <w:p w:rsidR="00A33C63" w:rsidRPr="00A33C63" w:rsidRDefault="00A24217" w:rsidP="00A33C63">
      <w:pPr>
        <w:pStyle w:val="ListParagraph"/>
        <w:numPr>
          <w:ilvl w:val="0"/>
          <w:numId w:val="1"/>
        </w:numPr>
        <w:shd w:val="clear" w:color="auto" w:fill="FFFFFF"/>
        <w:spacing w:after="60" w:line="240" w:lineRule="auto"/>
        <w:ind w:left="426"/>
        <w:rPr>
          <w:b/>
          <w:bCs/>
          <w:sz w:val="32"/>
          <w:szCs w:val="32"/>
        </w:rPr>
      </w:pPr>
      <w:r w:rsidRPr="00A33C63">
        <w:rPr>
          <w:b/>
          <w:bCs/>
          <w:sz w:val="32"/>
          <w:szCs w:val="32"/>
        </w:rPr>
        <w:t xml:space="preserve">What is the process for developing a </w:t>
      </w:r>
      <w:proofErr w:type="spellStart"/>
      <w:r w:rsidRPr="00A33C63">
        <w:rPr>
          <w:b/>
          <w:bCs/>
          <w:sz w:val="32"/>
          <w:szCs w:val="32"/>
        </w:rPr>
        <w:t>Vuser</w:t>
      </w:r>
      <w:proofErr w:type="spellEnd"/>
      <w:r w:rsidRPr="00A33C63">
        <w:rPr>
          <w:b/>
          <w:bCs/>
          <w:sz w:val="32"/>
          <w:szCs w:val="32"/>
        </w:rPr>
        <w:t xml:space="preserve"> Script?</w:t>
      </w:r>
    </w:p>
    <w:p w:rsidR="00A33C63" w:rsidRPr="00A33C63" w:rsidRDefault="00A33C63" w:rsidP="00A33C63">
      <w:pPr>
        <w:shd w:val="clear" w:color="auto" w:fill="FFFFFF"/>
        <w:spacing w:after="60" w:line="240" w:lineRule="auto"/>
        <w:ind w:left="720"/>
        <w:rPr>
          <w:sz w:val="24"/>
          <w:szCs w:val="24"/>
        </w:rPr>
      </w:pPr>
      <w:r w:rsidRPr="00A33C63">
        <w:rPr>
          <w:sz w:val="24"/>
          <w:szCs w:val="24"/>
        </w:rPr>
        <w:t xml:space="preserve">Step 1- Record the </w:t>
      </w:r>
      <w:proofErr w:type="spellStart"/>
      <w:r w:rsidRPr="00A33C63">
        <w:rPr>
          <w:sz w:val="24"/>
          <w:szCs w:val="24"/>
        </w:rPr>
        <w:t>Vuser</w:t>
      </w:r>
      <w:proofErr w:type="spellEnd"/>
      <w:r w:rsidRPr="00A33C63">
        <w:rPr>
          <w:sz w:val="24"/>
          <w:szCs w:val="24"/>
        </w:rPr>
        <w:t xml:space="preserve"> Script.</w:t>
      </w:r>
    </w:p>
    <w:p w:rsidR="00A33C63" w:rsidRPr="00A33C63" w:rsidRDefault="00A33C63" w:rsidP="00A33C63">
      <w:pPr>
        <w:shd w:val="clear" w:color="auto" w:fill="FFFFFF"/>
        <w:spacing w:after="60" w:line="240" w:lineRule="auto"/>
        <w:ind w:left="720"/>
        <w:rPr>
          <w:sz w:val="24"/>
          <w:szCs w:val="24"/>
        </w:rPr>
      </w:pPr>
      <w:r w:rsidRPr="00A33C63">
        <w:rPr>
          <w:sz w:val="24"/>
          <w:szCs w:val="24"/>
        </w:rPr>
        <w:t xml:space="preserve">Step 2- Playback and improve the recorded </w:t>
      </w:r>
      <w:proofErr w:type="spellStart"/>
      <w:r w:rsidRPr="00A33C63">
        <w:rPr>
          <w:sz w:val="24"/>
          <w:szCs w:val="24"/>
        </w:rPr>
        <w:t>vuser</w:t>
      </w:r>
      <w:proofErr w:type="spellEnd"/>
      <w:r w:rsidRPr="00A33C63">
        <w:rPr>
          <w:sz w:val="24"/>
          <w:szCs w:val="24"/>
        </w:rPr>
        <w:t xml:space="preserve"> script.</w:t>
      </w:r>
    </w:p>
    <w:p w:rsidR="00A33C63" w:rsidRPr="00A33C63" w:rsidRDefault="00A33C63" w:rsidP="00A33C63">
      <w:pPr>
        <w:shd w:val="clear" w:color="auto" w:fill="FFFFFF"/>
        <w:spacing w:after="60" w:line="240" w:lineRule="auto"/>
        <w:ind w:left="720"/>
        <w:rPr>
          <w:sz w:val="24"/>
          <w:szCs w:val="24"/>
        </w:rPr>
      </w:pPr>
      <w:r w:rsidRPr="00A33C63">
        <w:rPr>
          <w:sz w:val="24"/>
          <w:szCs w:val="24"/>
        </w:rPr>
        <w:t>Step 3- Define and test the different run-time parameters.</w:t>
      </w:r>
    </w:p>
    <w:p w:rsidR="00A33C63" w:rsidRDefault="00A33C63" w:rsidP="00A33C63">
      <w:pPr>
        <w:shd w:val="clear" w:color="auto" w:fill="FFFFFF"/>
        <w:spacing w:after="60" w:line="240" w:lineRule="auto"/>
        <w:ind w:left="720"/>
        <w:rPr>
          <w:sz w:val="24"/>
          <w:szCs w:val="24"/>
        </w:rPr>
      </w:pPr>
      <w:r w:rsidRPr="00A33C63">
        <w:rPr>
          <w:sz w:val="24"/>
          <w:szCs w:val="24"/>
        </w:rPr>
        <w:t>Step 4- Use the script in a LoadRunner scenario.</w:t>
      </w:r>
    </w:p>
    <w:p w:rsidR="00F402D9" w:rsidRDefault="00F402D9" w:rsidP="00F402D9">
      <w:pPr>
        <w:shd w:val="clear" w:color="auto" w:fill="FFFFFF"/>
        <w:spacing w:after="60" w:line="240" w:lineRule="auto"/>
        <w:rPr>
          <w:sz w:val="24"/>
          <w:szCs w:val="24"/>
        </w:rPr>
      </w:pPr>
    </w:p>
    <w:p w:rsidR="00F402D9" w:rsidRDefault="00F402D9" w:rsidP="00184D84">
      <w:pPr>
        <w:pStyle w:val="ListParagraph"/>
        <w:numPr>
          <w:ilvl w:val="0"/>
          <w:numId w:val="1"/>
        </w:numPr>
        <w:shd w:val="clear" w:color="auto" w:fill="FFFFFF"/>
        <w:spacing w:after="60" w:line="240" w:lineRule="auto"/>
        <w:ind w:left="426"/>
        <w:rPr>
          <w:b/>
          <w:bCs/>
          <w:sz w:val="32"/>
          <w:szCs w:val="32"/>
        </w:rPr>
      </w:pPr>
      <w:r w:rsidRPr="00184D84">
        <w:rPr>
          <w:b/>
          <w:bCs/>
          <w:sz w:val="32"/>
          <w:szCs w:val="32"/>
        </w:rPr>
        <w:t>How Load Runner interacts with the application?</w:t>
      </w:r>
    </w:p>
    <w:p w:rsidR="00551E7B" w:rsidRDefault="00551E7B" w:rsidP="00551E7B">
      <w:pPr>
        <w:pStyle w:val="ListParagraph"/>
        <w:shd w:val="clear" w:color="auto" w:fill="FFFFFF"/>
        <w:spacing w:after="60" w:line="240" w:lineRule="auto"/>
        <w:ind w:left="567"/>
        <w:jc w:val="both"/>
        <w:rPr>
          <w:sz w:val="24"/>
          <w:szCs w:val="24"/>
        </w:rPr>
      </w:pPr>
      <w:r w:rsidRPr="00551E7B">
        <w:rPr>
          <w:sz w:val="24"/>
          <w:szCs w:val="24"/>
        </w:rPr>
        <w:t>LoadRunner simulates user activity by generating messages between application components or by simulating interactions with the user interface such as key presses or mouse movements. The messages and interactions to be generated are stored in scripts.</w:t>
      </w:r>
    </w:p>
    <w:p w:rsidR="00AE614E" w:rsidRDefault="00AE614E" w:rsidP="00551E7B">
      <w:pPr>
        <w:pStyle w:val="ListParagraph"/>
        <w:shd w:val="clear" w:color="auto" w:fill="FFFFFF"/>
        <w:spacing w:after="60" w:line="240" w:lineRule="auto"/>
        <w:ind w:left="567"/>
        <w:jc w:val="both"/>
        <w:rPr>
          <w:sz w:val="24"/>
          <w:szCs w:val="24"/>
        </w:rPr>
      </w:pPr>
    </w:p>
    <w:p w:rsidR="00AE614E" w:rsidRDefault="00AE614E" w:rsidP="00AE614E">
      <w:pPr>
        <w:pStyle w:val="ListParagraph"/>
        <w:numPr>
          <w:ilvl w:val="0"/>
          <w:numId w:val="1"/>
        </w:numPr>
        <w:shd w:val="clear" w:color="auto" w:fill="FFFFFF"/>
        <w:spacing w:after="60" w:line="240" w:lineRule="auto"/>
        <w:ind w:left="426"/>
        <w:jc w:val="both"/>
        <w:rPr>
          <w:b/>
          <w:bCs/>
          <w:sz w:val="32"/>
          <w:szCs w:val="32"/>
        </w:rPr>
      </w:pPr>
      <w:r w:rsidRPr="00AE614E">
        <w:rPr>
          <w:b/>
          <w:bCs/>
          <w:sz w:val="32"/>
          <w:szCs w:val="32"/>
        </w:rPr>
        <w:t>How many VUsers are required for load testing?</w:t>
      </w:r>
    </w:p>
    <w:p w:rsidR="00AE614E" w:rsidRPr="00AE614E" w:rsidRDefault="00AE614E" w:rsidP="00AE614E">
      <w:pPr>
        <w:pStyle w:val="NormalWeb"/>
        <w:shd w:val="clear" w:color="auto" w:fill="FFFFFF"/>
        <w:spacing w:before="0" w:beforeAutospacing="0" w:after="390" w:afterAutospacing="0"/>
        <w:ind w:left="720"/>
        <w:rPr>
          <w:rFonts w:asciiTheme="minorHAnsi" w:eastAsiaTheme="minorHAnsi" w:hAnsiTheme="minorHAnsi" w:cstheme="minorBidi"/>
          <w:lang w:eastAsia="en-US"/>
        </w:rPr>
      </w:pPr>
      <w:r w:rsidRPr="00AE614E">
        <w:rPr>
          <w:rFonts w:asciiTheme="minorHAnsi" w:eastAsiaTheme="minorHAnsi" w:hAnsiTheme="minorHAnsi" w:cstheme="minorBidi"/>
          <w:lang w:eastAsia="en-US"/>
        </w:rPr>
        <w:t>For example, if you run a load test with 10,000 virtual users, each making a request every 20 seconds (3 requests per minute), then you're making 30,000 requests per minute, which equals 500 requests per second.</w:t>
      </w:r>
    </w:p>
    <w:p w:rsidR="00AE614E" w:rsidRDefault="00AE614E" w:rsidP="00AE614E">
      <w:pPr>
        <w:pStyle w:val="NormalWeb"/>
        <w:shd w:val="clear" w:color="auto" w:fill="FFFFFF"/>
        <w:spacing w:before="0" w:beforeAutospacing="0" w:after="390" w:afterAutospacing="0"/>
        <w:ind w:left="720"/>
        <w:rPr>
          <w:rFonts w:asciiTheme="minorHAnsi" w:eastAsiaTheme="minorHAnsi" w:hAnsiTheme="minorHAnsi" w:cstheme="minorBidi"/>
          <w:lang w:eastAsia="en-US"/>
        </w:rPr>
      </w:pPr>
      <w:r w:rsidRPr="00AE614E">
        <w:rPr>
          <w:rFonts w:asciiTheme="minorHAnsi" w:eastAsiaTheme="minorHAnsi" w:hAnsiTheme="minorHAnsi" w:cstheme="minorBidi"/>
          <w:lang w:eastAsia="en-US"/>
        </w:rPr>
        <w:t>As you can see in the calculation above, you can decrease the number of users and increase the number of requests per minute per user and still have the same requests per minute.</w:t>
      </w:r>
    </w:p>
    <w:p w:rsidR="00AE614E" w:rsidRDefault="00AE614E" w:rsidP="00AE614E">
      <w:pPr>
        <w:pStyle w:val="NormalWeb"/>
        <w:numPr>
          <w:ilvl w:val="0"/>
          <w:numId w:val="1"/>
        </w:numPr>
        <w:shd w:val="clear" w:color="auto" w:fill="FFFFFF"/>
        <w:spacing w:before="0" w:beforeAutospacing="0" w:after="390" w:afterAutospacing="0"/>
        <w:rPr>
          <w:rFonts w:asciiTheme="minorHAnsi" w:eastAsiaTheme="minorHAnsi" w:hAnsiTheme="minorHAnsi" w:cstheme="minorBidi"/>
          <w:b/>
          <w:bCs/>
          <w:sz w:val="32"/>
          <w:szCs w:val="32"/>
          <w:lang w:eastAsia="en-US"/>
        </w:rPr>
      </w:pPr>
      <w:r w:rsidRPr="00871F8D">
        <w:rPr>
          <w:rFonts w:asciiTheme="minorHAnsi" w:eastAsiaTheme="minorHAnsi" w:hAnsiTheme="minorHAnsi" w:cstheme="minorBidi"/>
          <w:b/>
          <w:bCs/>
          <w:sz w:val="32"/>
          <w:szCs w:val="32"/>
          <w:lang w:eastAsia="en-US"/>
        </w:rPr>
        <w:lastRenderedPageBreak/>
        <w:t>What is the relationship between Response Time and Throughput?</w:t>
      </w:r>
    </w:p>
    <w:p w:rsidR="002A24EA" w:rsidRDefault="002A24EA" w:rsidP="002A24EA">
      <w:pPr>
        <w:pStyle w:val="NormalWeb"/>
        <w:shd w:val="clear" w:color="auto" w:fill="FFFFFF"/>
        <w:spacing w:before="0" w:beforeAutospacing="0" w:after="390" w:afterAutospacing="0"/>
        <w:ind w:left="720"/>
        <w:rPr>
          <w:rFonts w:asciiTheme="minorHAnsi" w:eastAsiaTheme="minorHAnsi" w:hAnsiTheme="minorHAnsi" w:cstheme="minorBidi"/>
          <w:lang w:eastAsia="en-US"/>
        </w:rPr>
      </w:pPr>
      <w:r w:rsidRPr="002A24EA">
        <w:rPr>
          <w:rFonts w:asciiTheme="minorHAnsi" w:eastAsiaTheme="minorHAnsi" w:hAnsiTheme="minorHAnsi" w:cstheme="minorBidi"/>
          <w:lang w:eastAsia="en-US"/>
        </w:rPr>
        <w:t>Response time and throughput are related. The response time for an average transaction tends to decrease as you increase overall throughput.</w:t>
      </w:r>
    </w:p>
    <w:p w:rsidR="00501DCE" w:rsidRDefault="00501DCE" w:rsidP="00501DCE">
      <w:pPr>
        <w:pStyle w:val="NormalWeb"/>
        <w:numPr>
          <w:ilvl w:val="0"/>
          <w:numId w:val="1"/>
        </w:numPr>
        <w:shd w:val="clear" w:color="auto" w:fill="FFFFFF"/>
        <w:spacing w:before="0" w:beforeAutospacing="0" w:after="390" w:afterAutospacing="0"/>
        <w:rPr>
          <w:rFonts w:asciiTheme="minorHAnsi" w:eastAsiaTheme="minorHAnsi" w:hAnsiTheme="minorHAnsi" w:cstheme="minorBidi"/>
          <w:b/>
          <w:bCs/>
          <w:sz w:val="32"/>
          <w:szCs w:val="32"/>
          <w:lang w:eastAsia="en-US"/>
        </w:rPr>
      </w:pPr>
      <w:r w:rsidRPr="00501DCE">
        <w:rPr>
          <w:rFonts w:asciiTheme="minorHAnsi" w:eastAsiaTheme="minorHAnsi" w:hAnsiTheme="minorHAnsi" w:cstheme="minorBidi"/>
          <w:b/>
          <w:bCs/>
          <w:sz w:val="32"/>
          <w:szCs w:val="32"/>
          <w:lang w:eastAsia="en-US"/>
        </w:rPr>
        <w:t>What is the difference between hits/second and requests/second?</w:t>
      </w:r>
    </w:p>
    <w:p w:rsidR="00501DCE" w:rsidRDefault="00501DCE" w:rsidP="00501DCE">
      <w:pPr>
        <w:pStyle w:val="NormalWeb"/>
        <w:shd w:val="clear" w:color="auto" w:fill="FFFFFF"/>
        <w:spacing w:before="0" w:beforeAutospacing="0" w:after="390" w:afterAutospacing="0"/>
        <w:ind w:left="720"/>
        <w:rPr>
          <w:rFonts w:asciiTheme="minorHAnsi" w:eastAsiaTheme="minorHAnsi" w:hAnsiTheme="minorHAnsi" w:cstheme="minorBidi"/>
          <w:lang w:eastAsia="en-US"/>
        </w:rPr>
      </w:pPr>
      <w:r w:rsidRPr="00501DCE">
        <w:rPr>
          <w:rFonts w:asciiTheme="minorHAnsi" w:eastAsiaTheme="minorHAnsi" w:hAnsiTheme="minorHAnsi" w:cstheme="minorBidi"/>
          <w:lang w:eastAsia="en-US"/>
        </w:rPr>
        <w:t>Hits/second are the number of HTTP requests made by VUsers to the Web Server in a scenario or session step run on a per second basis. Requests/second are the number of requests completed during each second of scenario run.</w:t>
      </w:r>
    </w:p>
    <w:p w:rsidR="009F7B6A" w:rsidRDefault="009F7B6A" w:rsidP="009F7B6A">
      <w:pPr>
        <w:pStyle w:val="NormalWeb"/>
        <w:numPr>
          <w:ilvl w:val="0"/>
          <w:numId w:val="1"/>
        </w:numPr>
        <w:shd w:val="clear" w:color="auto" w:fill="FFFFFF"/>
        <w:spacing w:before="0" w:beforeAutospacing="0" w:after="390" w:afterAutospacing="0"/>
        <w:rPr>
          <w:rFonts w:asciiTheme="minorHAnsi" w:eastAsiaTheme="minorHAnsi" w:hAnsiTheme="minorHAnsi" w:cstheme="minorBidi"/>
          <w:b/>
          <w:bCs/>
          <w:sz w:val="32"/>
          <w:szCs w:val="32"/>
          <w:lang w:eastAsia="en-US"/>
        </w:rPr>
      </w:pPr>
      <w:r w:rsidRPr="009F7B6A">
        <w:rPr>
          <w:rFonts w:asciiTheme="minorHAnsi" w:eastAsiaTheme="minorHAnsi" w:hAnsiTheme="minorHAnsi" w:cstheme="minorBidi"/>
          <w:b/>
          <w:bCs/>
          <w:sz w:val="32"/>
          <w:szCs w:val="32"/>
          <w:lang w:eastAsia="en-US"/>
        </w:rPr>
        <w:t>What is Automation Testing?</w:t>
      </w:r>
    </w:p>
    <w:p w:rsidR="009F7B6A" w:rsidRDefault="005C56EA" w:rsidP="009F7B6A">
      <w:pPr>
        <w:pStyle w:val="NormalWeb"/>
        <w:shd w:val="clear" w:color="auto" w:fill="FFFFFF"/>
        <w:spacing w:before="0" w:beforeAutospacing="0" w:after="390" w:afterAutospacing="0"/>
        <w:ind w:left="720"/>
        <w:rPr>
          <w:rFonts w:asciiTheme="minorHAnsi" w:eastAsiaTheme="minorHAnsi" w:hAnsiTheme="minorHAnsi" w:cstheme="minorBidi"/>
          <w:lang w:eastAsia="en-US"/>
        </w:rPr>
      </w:pPr>
      <w:r w:rsidRPr="005C56EA">
        <w:rPr>
          <w:rFonts w:asciiTheme="minorHAnsi" w:eastAsiaTheme="minorHAnsi" w:hAnsiTheme="minorHAnsi" w:cstheme="minorBidi"/>
          <w:b/>
          <w:bCs/>
          <w:lang w:eastAsia="en-US"/>
        </w:rPr>
        <w:t>Automation Testing</w:t>
      </w:r>
      <w:r w:rsidRPr="005C56EA">
        <w:rPr>
          <w:rFonts w:asciiTheme="minorHAnsi" w:eastAsiaTheme="minorHAnsi" w:hAnsiTheme="minorHAnsi" w:cstheme="minorBidi"/>
          <w:lang w:eastAsia="en-US"/>
        </w:rPr>
        <w:t> is a software testing technique that performs using special automated testing software tools to execute a test case suite. On the contrary, Manual Testing is performed by a human sitting in front of a computer carefully executing the test steps.</w:t>
      </w:r>
    </w:p>
    <w:p w:rsidR="00BC506D" w:rsidRDefault="00A70FD1" w:rsidP="00BC506D">
      <w:pPr>
        <w:pStyle w:val="NormalWeb"/>
        <w:numPr>
          <w:ilvl w:val="0"/>
          <w:numId w:val="1"/>
        </w:numPr>
        <w:shd w:val="clear" w:color="auto" w:fill="FFFFFF"/>
        <w:spacing w:before="0" w:beforeAutospacing="0" w:after="390" w:afterAutospacing="0"/>
        <w:ind w:left="567"/>
        <w:rPr>
          <w:rFonts w:asciiTheme="minorHAnsi" w:eastAsiaTheme="minorHAnsi" w:hAnsiTheme="minorHAnsi" w:cstheme="minorBidi"/>
          <w:b/>
          <w:bCs/>
          <w:sz w:val="32"/>
          <w:szCs w:val="32"/>
          <w:lang w:eastAsia="en-US"/>
        </w:rPr>
      </w:pPr>
      <w:r>
        <w:rPr>
          <w:rFonts w:asciiTheme="minorHAnsi" w:eastAsiaTheme="minorHAnsi" w:hAnsiTheme="minorHAnsi" w:cstheme="minorBidi"/>
          <w:b/>
          <w:bCs/>
          <w:sz w:val="32"/>
          <w:szCs w:val="32"/>
          <w:lang w:eastAsia="en-US"/>
        </w:rPr>
        <w:t>Which are the browsers supported b</w:t>
      </w:r>
      <w:r w:rsidR="00BC506D" w:rsidRPr="00BC506D">
        <w:rPr>
          <w:rFonts w:asciiTheme="minorHAnsi" w:eastAsiaTheme="minorHAnsi" w:hAnsiTheme="minorHAnsi" w:cstheme="minorBidi"/>
          <w:b/>
          <w:bCs/>
          <w:sz w:val="32"/>
          <w:szCs w:val="32"/>
          <w:lang w:eastAsia="en-US"/>
        </w:rPr>
        <w:t>y Selenium Ide?</w:t>
      </w:r>
    </w:p>
    <w:p w:rsidR="00A70FD1" w:rsidRDefault="00A70FD1" w:rsidP="00A70FD1">
      <w:pPr>
        <w:pStyle w:val="NormalWeb"/>
        <w:shd w:val="clear" w:color="auto" w:fill="FFFFFF"/>
        <w:spacing w:before="0" w:beforeAutospacing="0" w:after="390" w:afterAutospacing="0"/>
        <w:ind w:left="567"/>
        <w:jc w:val="both"/>
        <w:rPr>
          <w:rFonts w:asciiTheme="minorHAnsi" w:eastAsiaTheme="minorHAnsi" w:hAnsiTheme="minorHAnsi" w:cstheme="minorBidi"/>
          <w:lang w:eastAsia="en-US"/>
        </w:rPr>
      </w:pPr>
      <w:r w:rsidRPr="00A70FD1">
        <w:rPr>
          <w:rFonts w:asciiTheme="minorHAnsi" w:eastAsiaTheme="minorHAnsi" w:hAnsiTheme="minorHAnsi" w:cstheme="minorBidi"/>
          <w:lang w:eastAsia="en-US"/>
        </w:rPr>
        <w:t xml:space="preserve">Selenium IDE has add-ons for Firefox and Chrome browsers. Selenium IDE comes with a rich set of commands that are powered by </w:t>
      </w:r>
      <w:proofErr w:type="spellStart"/>
      <w:r w:rsidRPr="00A70FD1">
        <w:rPr>
          <w:rFonts w:asciiTheme="minorHAnsi" w:eastAsiaTheme="minorHAnsi" w:hAnsiTheme="minorHAnsi" w:cstheme="minorBidi"/>
          <w:lang w:eastAsia="en-US"/>
        </w:rPr>
        <w:t>Selenese</w:t>
      </w:r>
      <w:proofErr w:type="spellEnd"/>
      <w:r w:rsidRPr="00A70FD1">
        <w:rPr>
          <w:rFonts w:asciiTheme="minorHAnsi" w:eastAsiaTheme="minorHAnsi" w:hAnsiTheme="minorHAnsi" w:cstheme="minorBidi"/>
          <w:lang w:eastAsia="en-US"/>
        </w:rPr>
        <w:t>, and it allows you to record and test different interactions of a web application with the browser.</w:t>
      </w:r>
    </w:p>
    <w:p w:rsidR="000449EE" w:rsidRDefault="000449EE" w:rsidP="000449EE">
      <w:pPr>
        <w:pStyle w:val="NormalWeb"/>
        <w:numPr>
          <w:ilvl w:val="0"/>
          <w:numId w:val="1"/>
        </w:numPr>
        <w:shd w:val="clear" w:color="auto" w:fill="FFFFFF"/>
        <w:spacing w:before="0" w:beforeAutospacing="0" w:after="390" w:afterAutospacing="0"/>
        <w:ind w:left="567"/>
        <w:jc w:val="both"/>
        <w:rPr>
          <w:rFonts w:asciiTheme="minorHAnsi" w:eastAsiaTheme="minorHAnsi" w:hAnsiTheme="minorHAnsi" w:cstheme="minorBidi"/>
          <w:b/>
          <w:bCs/>
          <w:sz w:val="32"/>
          <w:szCs w:val="32"/>
          <w:lang w:eastAsia="en-US"/>
        </w:rPr>
      </w:pPr>
      <w:r w:rsidRPr="000449EE">
        <w:rPr>
          <w:rFonts w:asciiTheme="minorHAnsi" w:eastAsiaTheme="minorHAnsi" w:hAnsiTheme="minorHAnsi" w:cstheme="minorBidi"/>
          <w:b/>
          <w:bCs/>
          <w:sz w:val="32"/>
          <w:szCs w:val="32"/>
          <w:lang w:eastAsia="en-US"/>
        </w:rPr>
        <w:t>What are the benefits of Automation Testing?</w:t>
      </w:r>
    </w:p>
    <w:p w:rsidR="000449EE"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70% faster than the manual testing</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Wider test coverage of application features</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Reliable in results</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Ensure Consistency</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Saves Time and Cost</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Improves accuracy</w:t>
      </w:r>
    </w:p>
    <w:p w:rsidR="00607CF8" w:rsidRPr="00607CF8" w:rsidRDefault="00607CF8" w:rsidP="00846BBE">
      <w:pPr>
        <w:pStyle w:val="NormalWeb"/>
        <w:numPr>
          <w:ilvl w:val="0"/>
          <w:numId w:val="6"/>
        </w:numPr>
        <w:shd w:val="clear" w:color="auto" w:fill="FFFFFF"/>
        <w:spacing w:before="0" w:beforeAutospacing="0" w:after="390" w:afterAutospacing="0"/>
        <w:ind w:left="709"/>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lastRenderedPageBreak/>
        <w:t>Human Intervention is not required while execution</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Increases Efficiency</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Better speed in executing tests</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Re-usable test scripts</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Test Frequently and thoroughly</w:t>
      </w:r>
    </w:p>
    <w:p w:rsidR="00607CF8" w:rsidRP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More cycle of execution can be achieved through automation</w:t>
      </w:r>
    </w:p>
    <w:p w:rsidR="00607CF8" w:rsidRDefault="00607CF8" w:rsidP="00607CF8">
      <w:pPr>
        <w:pStyle w:val="NormalWeb"/>
        <w:numPr>
          <w:ilvl w:val="0"/>
          <w:numId w:val="6"/>
        </w:numPr>
        <w:shd w:val="clear" w:color="auto" w:fill="FFFFFF"/>
        <w:spacing w:before="0" w:beforeAutospacing="0" w:after="390" w:afterAutospacing="0"/>
        <w:ind w:left="993"/>
        <w:jc w:val="both"/>
        <w:rPr>
          <w:rFonts w:asciiTheme="minorHAnsi" w:eastAsiaTheme="minorHAnsi" w:hAnsiTheme="minorHAnsi" w:cstheme="minorBidi"/>
          <w:lang w:eastAsia="en-US"/>
        </w:rPr>
      </w:pPr>
      <w:r w:rsidRPr="00607CF8">
        <w:rPr>
          <w:rFonts w:asciiTheme="minorHAnsi" w:eastAsiaTheme="minorHAnsi" w:hAnsiTheme="minorHAnsi" w:cstheme="minorBidi"/>
          <w:lang w:eastAsia="en-US"/>
        </w:rPr>
        <w:t>Early time to market</w:t>
      </w:r>
    </w:p>
    <w:p w:rsidR="00607CF8" w:rsidRDefault="00607CF8" w:rsidP="00607CF8">
      <w:pPr>
        <w:pStyle w:val="NormalWeb"/>
        <w:numPr>
          <w:ilvl w:val="0"/>
          <w:numId w:val="1"/>
        </w:numPr>
        <w:shd w:val="clear" w:color="auto" w:fill="FFFFFF"/>
        <w:spacing w:before="0" w:beforeAutospacing="0" w:after="390" w:afterAutospacing="0"/>
        <w:ind w:left="567"/>
        <w:jc w:val="both"/>
        <w:rPr>
          <w:rFonts w:asciiTheme="minorHAnsi" w:eastAsiaTheme="minorHAnsi" w:hAnsiTheme="minorHAnsi" w:cstheme="minorBidi"/>
          <w:b/>
          <w:bCs/>
          <w:sz w:val="32"/>
          <w:szCs w:val="32"/>
          <w:lang w:eastAsia="en-US"/>
        </w:rPr>
      </w:pPr>
      <w:r w:rsidRPr="00607CF8">
        <w:rPr>
          <w:rFonts w:asciiTheme="minorHAnsi" w:eastAsiaTheme="minorHAnsi" w:hAnsiTheme="minorHAnsi" w:cstheme="minorBidi"/>
          <w:b/>
          <w:bCs/>
          <w:sz w:val="32"/>
          <w:szCs w:val="32"/>
          <w:lang w:eastAsia="en-US"/>
        </w:rPr>
        <w:t>What are the advantages of Selenium?</w:t>
      </w:r>
    </w:p>
    <w:p w:rsidR="00A70FD1" w:rsidRPr="00846BBE" w:rsidRDefault="00846BBE" w:rsidP="006768AB">
      <w:pPr>
        <w:pStyle w:val="NormalWeb"/>
        <w:numPr>
          <w:ilvl w:val="0"/>
          <w:numId w:val="8"/>
        </w:numPr>
        <w:shd w:val="clear" w:color="auto" w:fill="FFFFFF"/>
        <w:spacing w:before="0" w:beforeAutospacing="0" w:after="390" w:afterAutospacing="0"/>
        <w:ind w:left="993"/>
        <w:rPr>
          <w:rFonts w:asciiTheme="minorHAnsi" w:eastAsiaTheme="minorHAnsi" w:hAnsiTheme="minorHAnsi" w:cstheme="minorBidi"/>
          <w:b/>
          <w:bCs/>
          <w:sz w:val="32"/>
          <w:szCs w:val="32"/>
          <w:lang w:eastAsia="en-US"/>
        </w:rPr>
      </w:pPr>
      <w:r>
        <w:t>Very easy to use and install.</w:t>
      </w:r>
    </w:p>
    <w:p w:rsidR="00846BBE" w:rsidRPr="00846BBE" w:rsidRDefault="00846BBE" w:rsidP="006768AB">
      <w:pPr>
        <w:pStyle w:val="NormalWeb"/>
        <w:numPr>
          <w:ilvl w:val="0"/>
          <w:numId w:val="8"/>
        </w:numPr>
        <w:shd w:val="clear" w:color="auto" w:fill="FFFFFF"/>
        <w:spacing w:before="0" w:beforeAutospacing="0" w:after="390" w:afterAutospacing="0"/>
        <w:ind w:left="993"/>
        <w:rPr>
          <w:rFonts w:asciiTheme="minorHAnsi" w:eastAsiaTheme="minorHAnsi" w:hAnsiTheme="minorHAnsi" w:cstheme="minorBidi"/>
          <w:b/>
          <w:bCs/>
          <w:sz w:val="32"/>
          <w:szCs w:val="32"/>
          <w:lang w:eastAsia="en-US"/>
        </w:rPr>
      </w:pPr>
      <w:r>
        <w:t>No programming experience is required, through knowledge of HTML and DOM are needed</w:t>
      </w:r>
      <w:bookmarkStart w:id="0" w:name="_GoBack"/>
      <w:bookmarkEnd w:id="0"/>
    </w:p>
    <w:p w:rsidR="00846BBE" w:rsidRPr="00846BBE" w:rsidRDefault="00846BBE" w:rsidP="006768AB">
      <w:pPr>
        <w:pStyle w:val="NormalWeb"/>
        <w:numPr>
          <w:ilvl w:val="0"/>
          <w:numId w:val="8"/>
        </w:numPr>
        <w:shd w:val="clear" w:color="auto" w:fill="FFFFFF"/>
        <w:spacing w:before="0" w:beforeAutospacing="0" w:after="390" w:afterAutospacing="0"/>
        <w:ind w:left="993"/>
        <w:rPr>
          <w:rFonts w:asciiTheme="minorHAnsi" w:eastAsiaTheme="minorHAnsi" w:hAnsiTheme="minorHAnsi" w:cstheme="minorBidi"/>
          <w:b/>
          <w:bCs/>
          <w:sz w:val="32"/>
          <w:szCs w:val="32"/>
          <w:lang w:eastAsia="en-US"/>
        </w:rPr>
      </w:pPr>
      <w:r>
        <w:t>Can export tests to formats usable in Selenium RC and WebDriver</w:t>
      </w:r>
    </w:p>
    <w:p w:rsidR="00846BBE" w:rsidRPr="00846BBE" w:rsidRDefault="00846BBE" w:rsidP="006768AB">
      <w:pPr>
        <w:pStyle w:val="NormalWeb"/>
        <w:numPr>
          <w:ilvl w:val="0"/>
          <w:numId w:val="8"/>
        </w:numPr>
        <w:shd w:val="clear" w:color="auto" w:fill="FFFFFF"/>
        <w:spacing w:before="0" w:beforeAutospacing="0" w:after="390" w:afterAutospacing="0"/>
        <w:ind w:left="993"/>
        <w:rPr>
          <w:rFonts w:asciiTheme="minorHAnsi" w:eastAsiaTheme="minorHAnsi" w:hAnsiTheme="minorHAnsi" w:cstheme="minorBidi"/>
          <w:b/>
          <w:bCs/>
          <w:sz w:val="32"/>
          <w:szCs w:val="32"/>
          <w:lang w:eastAsia="en-US"/>
        </w:rPr>
      </w:pPr>
      <w:r>
        <w:t>Has built-in help and test results reporting module.</w:t>
      </w:r>
    </w:p>
    <w:p w:rsidR="00846BBE" w:rsidRPr="00FC02FD" w:rsidRDefault="00846BBE" w:rsidP="006768AB">
      <w:pPr>
        <w:pStyle w:val="NormalWeb"/>
        <w:numPr>
          <w:ilvl w:val="0"/>
          <w:numId w:val="8"/>
        </w:numPr>
        <w:shd w:val="clear" w:color="auto" w:fill="FFFFFF"/>
        <w:spacing w:before="0" w:beforeAutospacing="0" w:after="390" w:afterAutospacing="0"/>
        <w:ind w:left="993"/>
        <w:rPr>
          <w:rFonts w:asciiTheme="minorHAnsi" w:eastAsiaTheme="minorHAnsi" w:hAnsiTheme="minorHAnsi" w:cstheme="minorBidi"/>
          <w:b/>
          <w:bCs/>
          <w:sz w:val="32"/>
          <w:szCs w:val="32"/>
          <w:lang w:eastAsia="en-US"/>
        </w:rPr>
      </w:pPr>
      <w:r>
        <w:t>Provides support for extensions.</w:t>
      </w:r>
    </w:p>
    <w:p w:rsidR="00FC02FD" w:rsidRDefault="00FC02FD" w:rsidP="00FC02FD">
      <w:pPr>
        <w:pStyle w:val="NormalWeb"/>
        <w:numPr>
          <w:ilvl w:val="0"/>
          <w:numId w:val="1"/>
        </w:numPr>
        <w:shd w:val="clear" w:color="auto" w:fill="FFFFFF"/>
        <w:spacing w:before="0" w:beforeAutospacing="0" w:after="390" w:afterAutospacing="0"/>
        <w:ind w:left="567"/>
        <w:rPr>
          <w:rFonts w:asciiTheme="minorHAnsi" w:eastAsiaTheme="minorHAnsi" w:hAnsiTheme="minorHAnsi" w:cstheme="minorBidi"/>
          <w:b/>
          <w:bCs/>
          <w:sz w:val="32"/>
          <w:szCs w:val="32"/>
          <w:lang w:eastAsia="en-US"/>
        </w:rPr>
      </w:pPr>
      <w:r w:rsidRPr="00FC02FD">
        <w:rPr>
          <w:rFonts w:asciiTheme="minorHAnsi" w:eastAsiaTheme="minorHAnsi" w:hAnsiTheme="minorHAnsi" w:cstheme="minorBidi"/>
          <w:b/>
          <w:bCs/>
          <w:sz w:val="32"/>
          <w:szCs w:val="32"/>
          <w:lang w:eastAsia="en-US"/>
        </w:rPr>
        <w:t>Why testers should opt for Selenium and not QTP?</w:t>
      </w:r>
    </w:p>
    <w:tbl>
      <w:tblPr>
        <w:tblStyle w:val="TableGrid"/>
        <w:tblW w:w="0" w:type="auto"/>
        <w:tblInd w:w="567" w:type="dxa"/>
        <w:tblLook w:val="04A0" w:firstRow="1" w:lastRow="0" w:firstColumn="1" w:lastColumn="0" w:noHBand="0" w:noVBand="1"/>
      </w:tblPr>
      <w:tblGrid>
        <w:gridCol w:w="4297"/>
        <w:gridCol w:w="4316"/>
      </w:tblGrid>
      <w:tr w:rsidR="00F23BB0" w:rsidTr="00F23BB0">
        <w:trPr>
          <w:trHeight w:val="381"/>
        </w:trPr>
        <w:tc>
          <w:tcPr>
            <w:tcW w:w="4590" w:type="dxa"/>
          </w:tcPr>
          <w:p w:rsidR="00F23BB0" w:rsidRPr="00F23BB0" w:rsidRDefault="00F23BB0" w:rsidP="00F23BB0">
            <w:pPr>
              <w:pStyle w:val="NormalWeb"/>
              <w:spacing w:before="0" w:beforeAutospacing="0" w:after="390" w:afterAutospacing="0"/>
              <w:jc w:val="center"/>
              <w:rPr>
                <w:rFonts w:asciiTheme="minorHAnsi" w:eastAsiaTheme="minorHAnsi" w:hAnsiTheme="minorHAnsi" w:cstheme="minorBidi"/>
                <w:b/>
                <w:bCs/>
                <w:sz w:val="32"/>
                <w:szCs w:val="32"/>
                <w:lang w:eastAsia="en-US"/>
              </w:rPr>
            </w:pPr>
            <w:r w:rsidRPr="00F23BB0">
              <w:rPr>
                <w:b/>
                <w:bCs/>
              </w:rPr>
              <w:t>Selenium</w:t>
            </w:r>
          </w:p>
        </w:tc>
        <w:tc>
          <w:tcPr>
            <w:tcW w:w="4590" w:type="dxa"/>
          </w:tcPr>
          <w:p w:rsidR="00F23BB0" w:rsidRPr="00F23BB0" w:rsidRDefault="00F23BB0" w:rsidP="00F23BB0">
            <w:pPr>
              <w:pStyle w:val="NormalWeb"/>
              <w:spacing w:before="0" w:beforeAutospacing="0" w:after="390" w:afterAutospacing="0"/>
              <w:jc w:val="center"/>
              <w:rPr>
                <w:rFonts w:asciiTheme="minorHAnsi" w:eastAsiaTheme="minorHAnsi" w:hAnsiTheme="minorHAnsi" w:cstheme="minorBidi"/>
                <w:b/>
                <w:bCs/>
                <w:sz w:val="32"/>
                <w:szCs w:val="32"/>
                <w:lang w:eastAsia="en-US"/>
              </w:rPr>
            </w:pPr>
            <w:r w:rsidRPr="00F23BB0">
              <w:rPr>
                <w:b/>
                <w:bCs/>
              </w:rPr>
              <w:t>QTP</w:t>
            </w:r>
          </w:p>
        </w:tc>
      </w:tr>
      <w:tr w:rsidR="00F23BB0" w:rsidTr="00F23BB0">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Open source, free to use, and free of charge.</w:t>
            </w:r>
          </w:p>
        </w:tc>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Commercial.</w:t>
            </w:r>
          </w:p>
        </w:tc>
      </w:tr>
      <w:tr w:rsidR="00F23BB0" w:rsidTr="00F23BB0">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Highly extensible</w:t>
            </w:r>
          </w:p>
        </w:tc>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Limited add-ons</w:t>
            </w:r>
          </w:p>
        </w:tc>
      </w:tr>
      <w:tr w:rsidR="00F23BB0" w:rsidTr="00F23BB0">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Can run tests across different browsers</w:t>
            </w:r>
          </w:p>
        </w:tc>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Can only run tests in Firefox , Internet Explorer and Chrome</w:t>
            </w:r>
          </w:p>
        </w:tc>
      </w:tr>
      <w:tr w:rsidR="00F23BB0" w:rsidTr="00F23BB0">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lastRenderedPageBreak/>
              <w:t>Supports various operating systems</w:t>
            </w:r>
          </w:p>
        </w:tc>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Can only be used in Windows</w:t>
            </w:r>
          </w:p>
        </w:tc>
      </w:tr>
      <w:tr w:rsidR="00F23BB0" w:rsidTr="00F23BB0">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Supports mobile devices</w:t>
            </w:r>
          </w:p>
        </w:tc>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Supports mobile devise using 3rd party software</w:t>
            </w:r>
          </w:p>
        </w:tc>
      </w:tr>
      <w:tr w:rsidR="00F23BB0" w:rsidTr="00F23BB0">
        <w:tc>
          <w:tcPr>
            <w:tcW w:w="4590" w:type="dxa"/>
          </w:tcPr>
          <w:p w:rsidR="00F23BB0" w:rsidRPr="00F23BB0" w:rsidRDefault="00F23BB0" w:rsidP="00F23BB0">
            <w:pPr>
              <w:pStyle w:val="NormalWeb"/>
              <w:spacing w:before="0" w:beforeAutospacing="0" w:after="390" w:afterAutospacing="0"/>
            </w:pPr>
            <w:r>
              <w:t>Can execute tests while the browser is</w:t>
            </w:r>
            <w:r>
              <w:t xml:space="preserve"> m</w:t>
            </w:r>
            <w:r>
              <w:t>inimized to be visible on the desktop</w:t>
            </w:r>
          </w:p>
        </w:tc>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Needs to have the application under test</w:t>
            </w:r>
          </w:p>
        </w:tc>
      </w:tr>
      <w:tr w:rsidR="00F23BB0" w:rsidTr="00421A41">
        <w:trPr>
          <w:trHeight w:val="948"/>
        </w:trPr>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Can execute tests in parallel.</w:t>
            </w:r>
          </w:p>
        </w:tc>
        <w:tc>
          <w:tcPr>
            <w:tcW w:w="4590" w:type="dxa"/>
          </w:tcPr>
          <w:p w:rsidR="00F23BB0" w:rsidRDefault="00F23BB0" w:rsidP="00F23BB0">
            <w:pPr>
              <w:pStyle w:val="NormalWeb"/>
              <w:spacing w:before="0" w:beforeAutospacing="0" w:after="390" w:afterAutospacing="0"/>
              <w:rPr>
                <w:rFonts w:asciiTheme="minorHAnsi" w:eastAsiaTheme="minorHAnsi" w:hAnsiTheme="minorHAnsi" w:cstheme="minorBidi"/>
                <w:b/>
                <w:bCs/>
                <w:sz w:val="32"/>
                <w:szCs w:val="32"/>
                <w:lang w:eastAsia="en-US"/>
              </w:rPr>
            </w:pPr>
            <w:r>
              <w:t xml:space="preserve">Can only execute in parallel but using Quality </w:t>
            </w:r>
            <w:proofErr w:type="spellStart"/>
            <w:r>
              <w:t>Center</w:t>
            </w:r>
            <w:proofErr w:type="spellEnd"/>
            <w:r>
              <w:t xml:space="preserve"> which is again a paid product.</w:t>
            </w:r>
          </w:p>
        </w:tc>
      </w:tr>
    </w:tbl>
    <w:p w:rsidR="00F23BB0" w:rsidRDefault="00F23BB0" w:rsidP="00F23BB0">
      <w:pPr>
        <w:pStyle w:val="NormalWeb"/>
        <w:shd w:val="clear" w:color="auto" w:fill="FFFFFF"/>
        <w:spacing w:before="0" w:beforeAutospacing="0" w:after="390" w:afterAutospacing="0"/>
        <w:ind w:left="567"/>
        <w:rPr>
          <w:rFonts w:asciiTheme="minorHAnsi" w:eastAsiaTheme="minorHAnsi" w:hAnsiTheme="minorHAnsi" w:cstheme="minorBidi"/>
          <w:b/>
          <w:bCs/>
          <w:sz w:val="32"/>
          <w:szCs w:val="32"/>
          <w:lang w:eastAsia="en-US"/>
        </w:rPr>
      </w:pPr>
    </w:p>
    <w:p w:rsidR="00607CF8" w:rsidRPr="00BC506D" w:rsidRDefault="00607CF8" w:rsidP="00A70FD1">
      <w:pPr>
        <w:pStyle w:val="NormalWeb"/>
        <w:shd w:val="clear" w:color="auto" w:fill="FFFFFF"/>
        <w:spacing w:before="0" w:beforeAutospacing="0" w:after="390" w:afterAutospacing="0"/>
        <w:ind w:left="567"/>
        <w:rPr>
          <w:rFonts w:asciiTheme="minorHAnsi" w:eastAsiaTheme="minorHAnsi" w:hAnsiTheme="minorHAnsi" w:cstheme="minorBidi"/>
          <w:b/>
          <w:bCs/>
          <w:sz w:val="32"/>
          <w:szCs w:val="32"/>
          <w:lang w:eastAsia="en-US"/>
        </w:rPr>
      </w:pPr>
    </w:p>
    <w:p w:rsidR="00501DCE" w:rsidRPr="00501DCE" w:rsidRDefault="00501DCE" w:rsidP="00501DCE">
      <w:pPr>
        <w:pStyle w:val="NormalWeb"/>
        <w:shd w:val="clear" w:color="auto" w:fill="FFFFFF"/>
        <w:spacing w:before="0" w:beforeAutospacing="0" w:after="390" w:afterAutospacing="0"/>
        <w:ind w:left="720"/>
        <w:rPr>
          <w:rFonts w:asciiTheme="minorHAnsi" w:eastAsiaTheme="minorHAnsi" w:hAnsiTheme="minorHAnsi" w:cstheme="minorBidi"/>
          <w:b/>
          <w:bCs/>
          <w:sz w:val="32"/>
          <w:szCs w:val="32"/>
          <w:lang w:eastAsia="en-US"/>
        </w:rPr>
      </w:pPr>
    </w:p>
    <w:p w:rsidR="00871F8D" w:rsidRPr="00871F8D" w:rsidRDefault="00871F8D" w:rsidP="00871F8D">
      <w:pPr>
        <w:pStyle w:val="NormalWeb"/>
        <w:shd w:val="clear" w:color="auto" w:fill="FFFFFF"/>
        <w:spacing w:before="0" w:beforeAutospacing="0" w:after="390" w:afterAutospacing="0"/>
        <w:ind w:left="720"/>
        <w:rPr>
          <w:rFonts w:asciiTheme="minorHAnsi" w:eastAsiaTheme="minorHAnsi" w:hAnsiTheme="minorHAnsi" w:cstheme="minorBidi"/>
          <w:b/>
          <w:bCs/>
          <w:sz w:val="32"/>
          <w:szCs w:val="32"/>
          <w:lang w:eastAsia="en-US"/>
        </w:rPr>
      </w:pPr>
    </w:p>
    <w:p w:rsidR="00AE614E" w:rsidRDefault="00AE614E" w:rsidP="00AE614E">
      <w:pPr>
        <w:pStyle w:val="ListParagraph"/>
        <w:shd w:val="clear" w:color="auto" w:fill="FFFFFF"/>
        <w:spacing w:after="60" w:line="240" w:lineRule="auto"/>
        <w:ind w:left="426"/>
        <w:jc w:val="both"/>
        <w:rPr>
          <w:b/>
          <w:bCs/>
          <w:sz w:val="32"/>
          <w:szCs w:val="32"/>
        </w:rPr>
      </w:pPr>
    </w:p>
    <w:p w:rsidR="00AE614E" w:rsidRPr="00AE614E" w:rsidRDefault="00AE614E" w:rsidP="00AE614E">
      <w:pPr>
        <w:pStyle w:val="ListParagraph"/>
        <w:shd w:val="clear" w:color="auto" w:fill="FFFFFF"/>
        <w:spacing w:after="60" w:line="240" w:lineRule="auto"/>
        <w:ind w:left="426"/>
        <w:jc w:val="both"/>
        <w:rPr>
          <w:b/>
          <w:bCs/>
          <w:sz w:val="32"/>
          <w:szCs w:val="32"/>
        </w:rPr>
      </w:pPr>
    </w:p>
    <w:p w:rsidR="00184D84" w:rsidRPr="00184D84" w:rsidRDefault="00184D84" w:rsidP="00184D84">
      <w:pPr>
        <w:pStyle w:val="ListParagraph"/>
        <w:shd w:val="clear" w:color="auto" w:fill="FFFFFF"/>
        <w:spacing w:after="60" w:line="240" w:lineRule="auto"/>
        <w:ind w:left="426"/>
        <w:rPr>
          <w:b/>
          <w:bCs/>
          <w:sz w:val="32"/>
          <w:szCs w:val="32"/>
        </w:rPr>
      </w:pPr>
    </w:p>
    <w:p w:rsidR="00A33C63" w:rsidRPr="00A33C63" w:rsidRDefault="00A33C63" w:rsidP="00A33C63">
      <w:pPr>
        <w:pStyle w:val="ListParagraph"/>
        <w:shd w:val="clear" w:color="auto" w:fill="FFFFFF"/>
        <w:spacing w:after="60" w:line="240" w:lineRule="auto"/>
        <w:ind w:left="426"/>
        <w:rPr>
          <w:b/>
          <w:bCs/>
          <w:sz w:val="32"/>
          <w:szCs w:val="32"/>
        </w:rPr>
      </w:pPr>
    </w:p>
    <w:p w:rsidR="00A24217" w:rsidRPr="00A24217" w:rsidRDefault="00A24217" w:rsidP="00A24217">
      <w:pPr>
        <w:pStyle w:val="ListParagraph"/>
        <w:shd w:val="clear" w:color="auto" w:fill="FFFFFF"/>
        <w:spacing w:after="60" w:line="240" w:lineRule="auto"/>
        <w:ind w:left="426"/>
        <w:rPr>
          <w:b/>
          <w:bCs/>
          <w:sz w:val="32"/>
          <w:szCs w:val="32"/>
        </w:rPr>
      </w:pPr>
    </w:p>
    <w:p w:rsidR="000646B8" w:rsidRDefault="000646B8" w:rsidP="000646B8">
      <w:pPr>
        <w:pStyle w:val="ListParagraph"/>
        <w:shd w:val="clear" w:color="auto" w:fill="FFFFFF"/>
        <w:spacing w:before="100" w:beforeAutospacing="1" w:after="24" w:line="240" w:lineRule="auto"/>
        <w:ind w:left="284"/>
        <w:rPr>
          <w:b/>
          <w:bCs/>
          <w:sz w:val="32"/>
          <w:szCs w:val="32"/>
        </w:rPr>
      </w:pPr>
    </w:p>
    <w:p w:rsidR="004C204B" w:rsidRPr="004C204B" w:rsidRDefault="004C204B" w:rsidP="004C204B">
      <w:pPr>
        <w:pStyle w:val="ListParagraph"/>
        <w:shd w:val="clear" w:color="auto" w:fill="FFFFFF"/>
        <w:spacing w:before="100" w:beforeAutospacing="1" w:after="24" w:line="240" w:lineRule="auto"/>
        <w:ind w:left="284"/>
        <w:rPr>
          <w:b/>
          <w:bCs/>
          <w:sz w:val="32"/>
          <w:szCs w:val="32"/>
        </w:rPr>
      </w:pPr>
    </w:p>
    <w:p w:rsidR="001A3C09" w:rsidRPr="001A3C09" w:rsidRDefault="001A3C09" w:rsidP="001A3C09">
      <w:pPr>
        <w:pStyle w:val="ListParagraph"/>
        <w:ind w:left="426"/>
        <w:rPr>
          <w:sz w:val="32"/>
          <w:szCs w:val="32"/>
        </w:rPr>
      </w:pPr>
    </w:p>
    <w:sectPr w:rsidR="001A3C09" w:rsidRPr="001A3C09" w:rsidSect="00A24217">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auto"/>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4090E"/>
    <w:multiLevelType w:val="multilevel"/>
    <w:tmpl w:val="2A6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E5ADA"/>
    <w:multiLevelType w:val="hybridMultilevel"/>
    <w:tmpl w:val="6400A9B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1E666715"/>
    <w:multiLevelType w:val="hybridMultilevel"/>
    <w:tmpl w:val="899C8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1257A"/>
    <w:multiLevelType w:val="hybridMultilevel"/>
    <w:tmpl w:val="DBBC53C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4D003AC6"/>
    <w:multiLevelType w:val="hybridMultilevel"/>
    <w:tmpl w:val="391C6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88493E"/>
    <w:multiLevelType w:val="multilevel"/>
    <w:tmpl w:val="07B6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66C91"/>
    <w:multiLevelType w:val="hybridMultilevel"/>
    <w:tmpl w:val="65E476E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712C6FC9"/>
    <w:multiLevelType w:val="multilevel"/>
    <w:tmpl w:val="A8BC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2"/>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39"/>
    <w:rsid w:val="000449EE"/>
    <w:rsid w:val="000646B8"/>
    <w:rsid w:val="00184D84"/>
    <w:rsid w:val="001A3C09"/>
    <w:rsid w:val="002A24EA"/>
    <w:rsid w:val="00334A29"/>
    <w:rsid w:val="00373F09"/>
    <w:rsid w:val="00421A41"/>
    <w:rsid w:val="004C204B"/>
    <w:rsid w:val="004D3D38"/>
    <w:rsid w:val="00501DCE"/>
    <w:rsid w:val="00551E7B"/>
    <w:rsid w:val="005C56EA"/>
    <w:rsid w:val="00607CF8"/>
    <w:rsid w:val="006504B0"/>
    <w:rsid w:val="006768AB"/>
    <w:rsid w:val="00807739"/>
    <w:rsid w:val="00846BBE"/>
    <w:rsid w:val="00871F8D"/>
    <w:rsid w:val="009F7B6A"/>
    <w:rsid w:val="00A24217"/>
    <w:rsid w:val="00A33C63"/>
    <w:rsid w:val="00A70FD1"/>
    <w:rsid w:val="00AE614E"/>
    <w:rsid w:val="00BC506D"/>
    <w:rsid w:val="00F23BB0"/>
    <w:rsid w:val="00F402D9"/>
    <w:rsid w:val="00FC02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8991"/>
  <w15:chartTrackingRefBased/>
  <w15:docId w15:val="{6C13F39A-97FF-4E35-AB89-A484296E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09"/>
    <w:pPr>
      <w:ind w:left="720"/>
      <w:contextualSpacing/>
    </w:pPr>
  </w:style>
  <w:style w:type="paragraph" w:styleId="NormalWeb">
    <w:name w:val="Normal (Web)"/>
    <w:basedOn w:val="Normal"/>
    <w:uiPriority w:val="99"/>
    <w:semiHidden/>
    <w:unhideWhenUsed/>
    <w:rsid w:val="00AE6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56EA"/>
    <w:rPr>
      <w:b/>
      <w:bCs/>
    </w:rPr>
  </w:style>
  <w:style w:type="table" w:styleId="TableGrid">
    <w:name w:val="Table Grid"/>
    <w:basedOn w:val="TableNormal"/>
    <w:uiPriority w:val="39"/>
    <w:rsid w:val="00F23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99323">
      <w:bodyDiv w:val="1"/>
      <w:marLeft w:val="0"/>
      <w:marRight w:val="0"/>
      <w:marTop w:val="0"/>
      <w:marBottom w:val="0"/>
      <w:divBdr>
        <w:top w:val="none" w:sz="0" w:space="0" w:color="auto"/>
        <w:left w:val="none" w:sz="0" w:space="0" w:color="auto"/>
        <w:bottom w:val="none" w:sz="0" w:space="0" w:color="auto"/>
        <w:right w:val="none" w:sz="0" w:space="0" w:color="auto"/>
      </w:divBdr>
    </w:div>
    <w:div w:id="264314098">
      <w:bodyDiv w:val="1"/>
      <w:marLeft w:val="0"/>
      <w:marRight w:val="0"/>
      <w:marTop w:val="0"/>
      <w:marBottom w:val="0"/>
      <w:divBdr>
        <w:top w:val="none" w:sz="0" w:space="0" w:color="auto"/>
        <w:left w:val="none" w:sz="0" w:space="0" w:color="auto"/>
        <w:bottom w:val="none" w:sz="0" w:space="0" w:color="auto"/>
        <w:right w:val="none" w:sz="0" w:space="0" w:color="auto"/>
      </w:divBdr>
    </w:div>
    <w:div w:id="341972876">
      <w:bodyDiv w:val="1"/>
      <w:marLeft w:val="0"/>
      <w:marRight w:val="0"/>
      <w:marTop w:val="0"/>
      <w:marBottom w:val="0"/>
      <w:divBdr>
        <w:top w:val="none" w:sz="0" w:space="0" w:color="auto"/>
        <w:left w:val="none" w:sz="0" w:space="0" w:color="auto"/>
        <w:bottom w:val="none" w:sz="0" w:space="0" w:color="auto"/>
        <w:right w:val="none" w:sz="0" w:space="0" w:color="auto"/>
      </w:divBdr>
    </w:div>
    <w:div w:id="207061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NIVAAN KANADA</dc:creator>
  <cp:keywords/>
  <dc:description/>
  <cp:lastModifiedBy>NIVAAN KANADA</cp:lastModifiedBy>
  <cp:revision>63</cp:revision>
  <dcterms:created xsi:type="dcterms:W3CDTF">2023-06-24T05:12:00Z</dcterms:created>
  <dcterms:modified xsi:type="dcterms:W3CDTF">2023-06-24T07:40:00Z</dcterms:modified>
</cp:coreProperties>
</file>