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F807" w14:textId="4FDBC0C5" w:rsidR="00E617F0" w:rsidRPr="00553B80" w:rsidRDefault="00553B80" w:rsidP="0002088E">
      <w:pPr>
        <w:jc w:val="center"/>
        <w:rPr>
          <w:rFonts w:ascii="Arial" w:hAnsi="Arial" w:cs="Arial"/>
          <w:i/>
          <w:iCs/>
        </w:rPr>
      </w:pPr>
      <w:r w:rsidRPr="00553B80">
        <w:rPr>
          <w:rFonts w:ascii="Arial" w:hAnsi="Arial" w:cs="Arial"/>
          <w:i/>
          <w:iCs/>
        </w:rPr>
        <w:t xml:space="preserve">This paper is a non-peer reviewed preprint submitted to </w:t>
      </w:r>
      <w:proofErr w:type="spellStart"/>
      <w:r w:rsidRPr="00553B80">
        <w:rPr>
          <w:rFonts w:ascii="Arial" w:hAnsi="Arial" w:cs="Arial"/>
          <w:i/>
          <w:iCs/>
        </w:rPr>
        <w:t>EarthArXiv</w:t>
      </w:r>
      <w:proofErr w:type="spellEnd"/>
      <w:r w:rsidRPr="00553B80">
        <w:rPr>
          <w:rFonts w:ascii="Arial" w:hAnsi="Arial" w:cs="Arial"/>
          <w:i/>
          <w:iCs/>
        </w:rPr>
        <w:t>. This paper has been submitted to AMS Journal of Applied Meteorology and Climatology. Copyright in this Work may be transferred without further notice.</w:t>
      </w:r>
    </w:p>
    <w:p w14:paraId="49AF7431" w14:textId="77777777" w:rsidR="00857FDD" w:rsidRDefault="00857FDD" w:rsidP="0002088E">
      <w:pPr>
        <w:jc w:val="center"/>
        <w:rPr>
          <w:rFonts w:ascii="Arial" w:hAnsi="Arial" w:cs="Arial"/>
          <w:b/>
          <w:bCs/>
        </w:rPr>
      </w:pPr>
    </w:p>
    <w:p w14:paraId="44209F73" w14:textId="65B41C52" w:rsidR="0002088E" w:rsidRDefault="0002088E" w:rsidP="0002088E">
      <w:pPr>
        <w:jc w:val="center"/>
        <w:rPr>
          <w:rFonts w:ascii="Arial" w:hAnsi="Arial" w:cs="Arial"/>
          <w:b/>
          <w:bCs/>
        </w:rPr>
      </w:pPr>
      <w:r w:rsidRPr="0002088E">
        <w:rPr>
          <w:rFonts w:ascii="Arial" w:hAnsi="Arial" w:cs="Arial"/>
          <w:b/>
          <w:bCs/>
        </w:rPr>
        <w:t>A Bayesian Approach to Hyperspectral Leaf Trait Prediction with uncertainty quantification</w:t>
      </w:r>
    </w:p>
    <w:p w14:paraId="3AFC09E5" w14:textId="77777777" w:rsidR="0002088E" w:rsidRDefault="0002088E" w:rsidP="0002088E">
      <w:pPr>
        <w:jc w:val="center"/>
        <w:rPr>
          <w:rFonts w:ascii="Arial" w:hAnsi="Arial" w:cs="Arial"/>
          <w:b/>
          <w:bCs/>
        </w:rPr>
      </w:pPr>
    </w:p>
    <w:p w14:paraId="3831A697" w14:textId="2D239CEA" w:rsidR="006146AD" w:rsidRPr="006146AD" w:rsidRDefault="006146AD" w:rsidP="006146AD">
      <w:pPr>
        <w:rPr>
          <w:rFonts w:ascii="Arial" w:hAnsi="Arial" w:cs="Arial"/>
        </w:rPr>
      </w:pPr>
      <w:r w:rsidRPr="006146AD">
        <w:rPr>
          <w:rFonts w:ascii="Arial" w:hAnsi="Arial" w:cs="Arial"/>
        </w:rPr>
        <w:t>Dhruva Kathuria</w:t>
      </w:r>
      <w:r w:rsidRPr="006146AD">
        <w:rPr>
          <w:rFonts w:ascii="Arial" w:hAnsi="Arial" w:cs="Arial"/>
          <w:vertAlign w:val="superscript"/>
        </w:rPr>
        <w:t>1,2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Yoseline Angel</w:t>
      </w:r>
      <w:r w:rsidRPr="006146AD">
        <w:rPr>
          <w:rFonts w:ascii="Arial" w:hAnsi="Arial" w:cs="Arial"/>
          <w:vertAlign w:val="superscript"/>
        </w:rPr>
        <w:t>1,3</w:t>
      </w:r>
      <w:r w:rsidRPr="006146AD">
        <w:rPr>
          <w:rFonts w:ascii="Arial" w:hAnsi="Arial" w:cs="Arial"/>
        </w:rPr>
        <w:t>, Evan Lang</w:t>
      </w:r>
      <w:r w:rsidRPr="006146AD">
        <w:rPr>
          <w:rFonts w:ascii="Arial" w:hAnsi="Arial" w:cs="Arial"/>
          <w:vertAlign w:val="superscript"/>
        </w:rPr>
        <w:t>1, 3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Alexey N. Shiklomanov</w:t>
      </w:r>
      <w:r w:rsidRPr="006146AD">
        <w:rPr>
          <w:rFonts w:ascii="Arial" w:hAnsi="Arial" w:cs="Arial"/>
          <w:vertAlign w:val="superscript"/>
        </w:rPr>
        <w:t>1</w:t>
      </w:r>
    </w:p>
    <w:p w14:paraId="1E8FF017" w14:textId="77777777" w:rsidR="006146AD" w:rsidRDefault="006146AD">
      <w:pPr>
        <w:rPr>
          <w:rFonts w:ascii="Arial" w:hAnsi="Arial" w:cs="Arial"/>
          <w:vertAlign w:val="superscript"/>
        </w:rPr>
      </w:pPr>
    </w:p>
    <w:p w14:paraId="31D836D1" w14:textId="478F1A2D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1 NASA Goddard Space Flight Center, Greenbelt, Maryland, USA</w:t>
      </w:r>
    </w:p>
    <w:p w14:paraId="5E9AE4E9" w14:textId="3C40CB7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2 GESTAR II, Morgan State University, Baltimore, Maryland, USA</w:t>
      </w:r>
    </w:p>
    <w:p w14:paraId="13834989" w14:textId="43AB1AD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3 ESSIC, University of Maryland, College Park, Maryland, USA</w:t>
      </w:r>
    </w:p>
    <w:p w14:paraId="5AF9CF4F" w14:textId="3C92ED6E" w:rsidR="00166045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4 Science Systems and Applications, Inc. (SSAI), Lanham, Maryland, USA</w:t>
      </w:r>
    </w:p>
    <w:p w14:paraId="3E865093" w14:textId="62B7F7EB" w:rsidR="0002088E" w:rsidRPr="0002088E" w:rsidRDefault="0002088E">
      <w:pPr>
        <w:rPr>
          <w:rFonts w:ascii="Arial" w:hAnsi="Arial" w:cs="Arial"/>
        </w:rPr>
      </w:pPr>
    </w:p>
    <w:p w14:paraId="3EFE84F1" w14:textId="77777777" w:rsidR="00166045" w:rsidRDefault="00166045">
      <w:pPr>
        <w:rPr>
          <w:rFonts w:ascii="Arial" w:hAnsi="Arial" w:cs="Arial"/>
        </w:rPr>
      </w:pPr>
    </w:p>
    <w:p w14:paraId="296AAFCB" w14:textId="77777777" w:rsidR="00166045" w:rsidRDefault="00166045">
      <w:pPr>
        <w:rPr>
          <w:rFonts w:ascii="Arial" w:hAnsi="Arial" w:cs="Arial"/>
          <w:b/>
          <w:bCs/>
        </w:rPr>
      </w:pPr>
    </w:p>
    <w:p w14:paraId="44940900" w14:textId="5A43B016" w:rsidR="00166045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Open Research Statement</w:t>
      </w:r>
    </w:p>
    <w:p w14:paraId="3E561720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32692023" w14:textId="4DFDC33F" w:rsidR="00166045" w:rsidRPr="00166045" w:rsidRDefault="00166045" w:rsidP="0016604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Ecosis</w:t>
      </w:r>
      <w:proofErr w:type="spellEnd"/>
      <w:r>
        <w:rPr>
          <w:rFonts w:ascii="Arial" w:hAnsi="Arial" w:cs="Arial"/>
        </w:rPr>
        <w:t xml:space="preserve"> data used in this study is freely available at </w:t>
      </w:r>
      <w:hyperlink r:id="rId4" w:history="1">
        <w:r w:rsidRPr="009D4725">
          <w:rPr>
            <w:rStyle w:val="Hyperlink"/>
            <w:rFonts w:ascii="Arial" w:hAnsi="Arial" w:cs="Arial"/>
          </w:rPr>
          <w:t>https://ecosis.org</w:t>
        </w:r>
      </w:hyperlink>
      <w:r>
        <w:rPr>
          <w:rFonts w:ascii="Arial" w:hAnsi="Arial" w:cs="Arial"/>
        </w:rPr>
        <w:t xml:space="preserve">. The codes used in this study are available at </w:t>
      </w:r>
      <w:hyperlink r:id="rId5" w:history="1">
        <w:r w:rsidRPr="009D4725">
          <w:rPr>
            <w:rStyle w:val="Hyperlink"/>
            <w:rFonts w:ascii="Arial" w:hAnsi="Arial" w:cs="Arial"/>
          </w:rPr>
          <w:t>https://github.com/DhruvaKathuria/Hierarchical_foliar_trait_estimation</w:t>
        </w:r>
      </w:hyperlink>
    </w:p>
    <w:p w14:paraId="3A72F190" w14:textId="0602B4BD" w:rsidR="00166045" w:rsidRPr="00166045" w:rsidRDefault="00166045" w:rsidP="00166045">
      <w:pPr>
        <w:rPr>
          <w:rFonts w:ascii="Arial" w:hAnsi="Arial" w:cs="Arial"/>
        </w:rPr>
      </w:pPr>
    </w:p>
    <w:p w14:paraId="116FD662" w14:textId="40E0D8CE" w:rsidR="00E617F0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Keywords</w:t>
      </w:r>
    </w:p>
    <w:p w14:paraId="0D4F060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6F1D5213" w14:textId="61FD65BC" w:rsidR="00E617F0" w:rsidRPr="00E617F0" w:rsidRDefault="00E617F0" w:rsidP="00166045">
      <w:pPr>
        <w:rPr>
          <w:rFonts w:ascii="Arial" w:hAnsi="Arial" w:cs="Arial"/>
        </w:rPr>
      </w:pPr>
      <w:r w:rsidRPr="00E617F0">
        <w:rPr>
          <w:rFonts w:ascii="Arial" w:hAnsi="Arial" w:cs="Arial"/>
        </w:rPr>
        <w:t>Bayesian, dimension reduction, hyperspectral reflectance, Partial Least Squares Regression, plant functional traits, trait-spectra relationship, uncertainty quantification</w:t>
      </w:r>
    </w:p>
    <w:p w14:paraId="717BE2A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348D35DF" w14:textId="5134CDD7" w:rsidR="007B6067" w:rsidRDefault="007B6067">
      <w:pPr>
        <w:rPr>
          <w:rFonts w:ascii="Arial" w:hAnsi="Arial" w:cs="Arial"/>
        </w:rPr>
      </w:pPr>
    </w:p>
    <w:sectPr w:rsidR="007B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C"/>
    <w:rsid w:val="0002088E"/>
    <w:rsid w:val="00050E8A"/>
    <w:rsid w:val="00166045"/>
    <w:rsid w:val="0018450E"/>
    <w:rsid w:val="00250C5D"/>
    <w:rsid w:val="003C3C75"/>
    <w:rsid w:val="00477EFC"/>
    <w:rsid w:val="00494C9E"/>
    <w:rsid w:val="00553B80"/>
    <w:rsid w:val="006146AD"/>
    <w:rsid w:val="00786028"/>
    <w:rsid w:val="007B6067"/>
    <w:rsid w:val="00840742"/>
    <w:rsid w:val="00857FDD"/>
    <w:rsid w:val="008623BC"/>
    <w:rsid w:val="008B360F"/>
    <w:rsid w:val="00972F20"/>
    <w:rsid w:val="00B12A39"/>
    <w:rsid w:val="00BD74F6"/>
    <w:rsid w:val="00DD2DC7"/>
    <w:rsid w:val="00E6169B"/>
    <w:rsid w:val="00E617F0"/>
    <w:rsid w:val="00EF61CF"/>
    <w:rsid w:val="00F4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940C"/>
  <w15:chartTrackingRefBased/>
  <w15:docId w15:val="{812E5300-7E81-5345-A61A-C1709C9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045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660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hruvaKathuria/Hierarchical_foliar_trait_estimation" TargetMode="External"/><Relationship Id="rId4" Type="http://schemas.openxmlformats.org/officeDocument/2006/relationships/hyperlink" Target="https://ecosi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Dhruva Kathuria</dc:creator>
  <cp:keywords/>
  <dc:description/>
  <cp:lastModifiedBy>Mr. Dhruva Kathuria</cp:lastModifiedBy>
  <cp:revision>3</cp:revision>
  <dcterms:created xsi:type="dcterms:W3CDTF">2025-09-10T23:47:00Z</dcterms:created>
  <dcterms:modified xsi:type="dcterms:W3CDTF">2025-09-10T23:49:00Z</dcterms:modified>
</cp:coreProperties>
</file>