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7CF" w:rsidRDefault="003E47CF" w:rsidP="003E47CF">
      <w:pPr>
        <w:jc w:val="center"/>
        <w:rPr>
          <w:b/>
          <w:bCs/>
          <w:sz w:val="36"/>
          <w:szCs w:val="36"/>
        </w:rPr>
      </w:pPr>
      <w:bookmarkStart w:id="0" w:name="_GoBack"/>
      <w:bookmarkEnd w:id="0"/>
      <w:r>
        <w:rPr>
          <w:b/>
          <w:bCs/>
          <w:sz w:val="36"/>
          <w:szCs w:val="36"/>
        </w:rPr>
        <w:t>Volume 9, Issue 1, December 2020</w:t>
      </w:r>
    </w:p>
    <w:p w:rsidR="003E47CF" w:rsidRDefault="003E47CF" w:rsidP="003E47CF">
      <w:pPr>
        <w:jc w:val="center"/>
        <w:rPr>
          <w:sz w:val="34"/>
          <w:szCs w:val="34"/>
        </w:rPr>
      </w:pPr>
      <w:r>
        <w:rPr>
          <w:sz w:val="34"/>
          <w:szCs w:val="34"/>
        </w:rPr>
        <w:t>Table of 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9"/>
        <w:gridCol w:w="7280"/>
        <w:gridCol w:w="1123"/>
      </w:tblGrid>
      <w:tr w:rsidR="003E47CF" w:rsidTr="0078663A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7CF" w:rsidRDefault="003E47CF" w:rsidP="0078663A">
            <w:pPr>
              <w:jc w:val="center"/>
            </w:pPr>
          </w:p>
        </w:tc>
        <w:tc>
          <w:tcPr>
            <w:tcW w:w="7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7CF" w:rsidRDefault="003E47CF" w:rsidP="0078663A">
            <w:pPr>
              <w:rPr>
                <w:b/>
                <w:bCs/>
              </w:rPr>
            </w:pPr>
            <w:r>
              <w:rPr>
                <w:b/>
                <w:bCs/>
              </w:rPr>
              <w:t>EDITORIAL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7CF" w:rsidRDefault="003E47CF" w:rsidP="0078663A">
            <w:pPr>
              <w:jc w:val="center"/>
            </w:pPr>
          </w:p>
        </w:tc>
      </w:tr>
      <w:tr w:rsidR="003E47CF" w:rsidTr="0078663A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7CF" w:rsidRDefault="003E47CF" w:rsidP="0078663A">
            <w:pPr>
              <w:jc w:val="center"/>
            </w:pPr>
          </w:p>
        </w:tc>
        <w:tc>
          <w:tcPr>
            <w:tcW w:w="7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7CF" w:rsidRDefault="003E47CF" w:rsidP="0078663A">
            <w:pPr>
              <w:rPr>
                <w:b/>
                <w:bCs/>
              </w:rPr>
            </w:pPr>
            <w:r>
              <w:rPr>
                <w:b/>
                <w:bCs/>
              </w:rPr>
              <w:t>ORIGINAL ARTICLES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7CF" w:rsidRDefault="003E47CF" w:rsidP="0078663A">
            <w:pPr>
              <w:jc w:val="center"/>
            </w:pPr>
          </w:p>
        </w:tc>
      </w:tr>
      <w:tr w:rsidR="003E47CF" w:rsidTr="0078663A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7CF" w:rsidRDefault="003E47CF" w:rsidP="0078663A">
            <w:pPr>
              <w:jc w:val="center"/>
            </w:pPr>
            <w:r>
              <w:t>1</w:t>
            </w:r>
          </w:p>
        </w:tc>
        <w:tc>
          <w:tcPr>
            <w:tcW w:w="7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7CF" w:rsidRDefault="003E47CF" w:rsidP="0078663A">
            <w:pPr>
              <w:autoSpaceDE w:val="0"/>
              <w:autoSpaceDN w:val="0"/>
              <w:adjustRightInd w:val="0"/>
            </w:pPr>
            <w:bookmarkStart w:id="1" w:name="OLE_LINK1"/>
            <w:bookmarkStart w:id="2" w:name="OLE_LINK2"/>
            <w:r>
              <w:t>COMPARISON OF NERVE CONDUCTION STUDIES ON AFFECTED AND NON-AFFECTED SIDE IN THE PATIENTS OF SCIATICA</w:t>
            </w:r>
            <w:bookmarkEnd w:id="1"/>
            <w:bookmarkEnd w:id="2"/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7CF" w:rsidRDefault="003E47CF" w:rsidP="0078663A">
            <w:pPr>
              <w:jc w:val="center"/>
            </w:pPr>
            <w:r>
              <w:t>1</w:t>
            </w:r>
          </w:p>
        </w:tc>
      </w:tr>
      <w:tr w:rsidR="003E47CF" w:rsidTr="0078663A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7CF" w:rsidRDefault="003E47CF" w:rsidP="0078663A">
            <w:pPr>
              <w:jc w:val="center"/>
            </w:pPr>
          </w:p>
        </w:tc>
        <w:tc>
          <w:tcPr>
            <w:tcW w:w="7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7CF" w:rsidRDefault="003E47CF" w:rsidP="0078663A">
            <w:pPr>
              <w:jc w:val="both"/>
              <w:rPr>
                <w:rFonts w:ascii="Calibri" w:hAnsi="Calibri"/>
                <w:b/>
                <w:bCs/>
                <w:color w:val="231F20"/>
              </w:rPr>
            </w:pPr>
            <w:proofErr w:type="spellStart"/>
            <w:r>
              <w:rPr>
                <w:rFonts w:cstheme="minorHAnsi"/>
                <w:b/>
                <w:bCs/>
                <w:color w:val="231F20"/>
                <w:lang w:val="en-US"/>
              </w:rPr>
              <w:t>MIlind</w:t>
            </w:r>
            <w:proofErr w:type="spellEnd"/>
            <w:r>
              <w:rPr>
                <w:rFonts w:cstheme="minorHAnsi"/>
                <w:b/>
                <w:bCs/>
                <w:color w:val="231F20"/>
                <w:lang w:val="en-US"/>
              </w:rPr>
              <w:t xml:space="preserve"> A. </w:t>
            </w:r>
            <w:proofErr w:type="spellStart"/>
            <w:r>
              <w:rPr>
                <w:rFonts w:cstheme="minorHAnsi"/>
                <w:b/>
                <w:bCs/>
                <w:color w:val="231F20"/>
                <w:lang w:val="en-US"/>
              </w:rPr>
              <w:t>Nisargandha</w:t>
            </w:r>
            <w:proofErr w:type="spellEnd"/>
            <w:r>
              <w:rPr>
                <w:rFonts w:cstheme="minorHAnsi"/>
                <w:b/>
                <w:bCs/>
                <w:color w:val="231F20"/>
                <w:lang w:val="en-US"/>
              </w:rPr>
              <w:t xml:space="preserve">, </w:t>
            </w:r>
            <w:proofErr w:type="spellStart"/>
            <w:r>
              <w:rPr>
                <w:rFonts w:cstheme="minorHAnsi"/>
                <w:b/>
                <w:bCs/>
                <w:color w:val="231F20"/>
                <w:lang w:val="en-US"/>
              </w:rPr>
              <w:t>Shweta</w:t>
            </w:r>
            <w:proofErr w:type="spellEnd"/>
            <w:r>
              <w:rPr>
                <w:rFonts w:cstheme="minorHAnsi"/>
                <w:b/>
                <w:bCs/>
                <w:color w:val="231F20"/>
                <w:lang w:val="en-US"/>
              </w:rPr>
              <w:t xml:space="preserve"> D. </w:t>
            </w:r>
            <w:proofErr w:type="spellStart"/>
            <w:r>
              <w:rPr>
                <w:rFonts w:cstheme="minorHAnsi"/>
                <w:b/>
                <w:bCs/>
                <w:color w:val="231F20"/>
                <w:lang w:val="en-US"/>
              </w:rPr>
              <w:t>Parwe</w:t>
            </w:r>
            <w:proofErr w:type="spellEnd"/>
            <w:r>
              <w:rPr>
                <w:rFonts w:cstheme="minorHAnsi"/>
                <w:b/>
                <w:bCs/>
                <w:color w:val="231F20"/>
                <w:lang w:val="en-US"/>
              </w:rPr>
              <w:t xml:space="preserve">, </w:t>
            </w:r>
            <w:proofErr w:type="spellStart"/>
            <w:r>
              <w:rPr>
                <w:rFonts w:cstheme="minorHAnsi"/>
                <w:b/>
                <w:bCs/>
                <w:color w:val="231F20"/>
                <w:lang w:val="en-US"/>
              </w:rPr>
              <w:t>Sharadchandra</w:t>
            </w:r>
            <w:proofErr w:type="spellEnd"/>
            <w:r>
              <w:rPr>
                <w:rFonts w:cstheme="minorHAnsi"/>
                <w:b/>
                <w:bCs/>
                <w:color w:val="231F20"/>
                <w:lang w:val="en-US"/>
              </w:rPr>
              <w:t xml:space="preserve"> G. </w:t>
            </w:r>
            <w:proofErr w:type="spellStart"/>
            <w:r>
              <w:rPr>
                <w:rFonts w:cstheme="minorHAnsi"/>
                <w:b/>
                <w:bCs/>
                <w:color w:val="231F20"/>
                <w:lang w:val="en-US"/>
              </w:rPr>
              <w:t>Wankhede</w:t>
            </w:r>
            <w:proofErr w:type="spellEnd"/>
            <w:r>
              <w:rPr>
                <w:rFonts w:cstheme="minorHAnsi"/>
                <w:b/>
                <w:bCs/>
                <w:color w:val="231F20"/>
                <w:lang w:val="en-US"/>
              </w:rPr>
              <w:t>, Vijay K. Deshpande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7CF" w:rsidRDefault="003E47CF" w:rsidP="0078663A">
            <w:pPr>
              <w:jc w:val="center"/>
            </w:pPr>
          </w:p>
        </w:tc>
      </w:tr>
      <w:tr w:rsidR="003E47CF" w:rsidTr="0078663A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7CF" w:rsidRDefault="003E47CF" w:rsidP="0078663A">
            <w:pPr>
              <w:jc w:val="center"/>
            </w:pPr>
            <w:r>
              <w:t>2</w:t>
            </w:r>
          </w:p>
        </w:tc>
        <w:tc>
          <w:tcPr>
            <w:tcW w:w="7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7CF" w:rsidRDefault="003E47CF" w:rsidP="0078663A">
            <w:pPr>
              <w:jc w:val="both"/>
              <w:rPr>
                <w:rFonts w:ascii="Calibri" w:hAnsi="Calibri"/>
                <w:bCs/>
                <w:color w:val="000000"/>
                <w:lang w:val="en-GB"/>
              </w:rPr>
            </w:pPr>
            <w:r>
              <w:rPr>
                <w:rFonts w:ascii="Calibri" w:hAnsi="Calibri"/>
                <w:bCs/>
                <w:color w:val="000000"/>
                <w:lang w:val="en-GB"/>
              </w:rPr>
              <w:t>EVALUATION OF CARDIOVASCULAR AUTONOMIC FUNCTIONS IN DEAF SCHOOL CHILDREN, BELAGAVI- A CASE CONTROL STUDY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7CF" w:rsidRDefault="003E47CF" w:rsidP="0078663A">
            <w:pPr>
              <w:tabs>
                <w:tab w:val="center" w:pos="458"/>
              </w:tabs>
              <w:jc w:val="center"/>
            </w:pPr>
            <w:r>
              <w:t>6</w:t>
            </w:r>
          </w:p>
        </w:tc>
      </w:tr>
      <w:tr w:rsidR="003E47CF" w:rsidTr="0078663A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7CF" w:rsidRDefault="003E47CF" w:rsidP="0078663A">
            <w:pPr>
              <w:jc w:val="center"/>
            </w:pPr>
          </w:p>
        </w:tc>
        <w:tc>
          <w:tcPr>
            <w:tcW w:w="7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7CF" w:rsidRDefault="003E47CF" w:rsidP="0078663A">
            <w:pPr>
              <w:jc w:val="both"/>
              <w:rPr>
                <w:rFonts w:ascii="Calibri" w:hAnsi="Calibri"/>
                <w:b/>
                <w:bCs/>
                <w:color w:val="231F20"/>
              </w:rPr>
            </w:pPr>
            <w:r>
              <w:rPr>
                <w:b/>
                <w:bCs/>
                <w:color w:val="231F20"/>
                <w:lang w:val="en-US"/>
              </w:rPr>
              <w:t xml:space="preserve">Suma S, </w:t>
            </w:r>
            <w:proofErr w:type="spellStart"/>
            <w:r>
              <w:rPr>
                <w:b/>
                <w:bCs/>
                <w:color w:val="231F20"/>
                <w:lang w:val="en-US"/>
              </w:rPr>
              <w:t>Aruna</w:t>
            </w:r>
            <w:proofErr w:type="spellEnd"/>
            <w:r>
              <w:rPr>
                <w:b/>
                <w:bCs/>
                <w:color w:val="231F20"/>
                <w:lang w:val="en-US"/>
              </w:rPr>
              <w:t xml:space="preserve"> V </w:t>
            </w:r>
            <w:proofErr w:type="spellStart"/>
            <w:r>
              <w:rPr>
                <w:b/>
                <w:bCs/>
                <w:color w:val="231F20"/>
                <w:lang w:val="en-US"/>
              </w:rPr>
              <w:t>Bhavane</w:t>
            </w:r>
            <w:proofErr w:type="spellEnd"/>
            <w:r>
              <w:rPr>
                <w:b/>
                <w:bCs/>
                <w:color w:val="231F20"/>
                <w:lang w:val="en-US"/>
              </w:rPr>
              <w:t xml:space="preserve">, </w:t>
            </w:r>
            <w:proofErr w:type="spellStart"/>
            <w:r>
              <w:rPr>
                <w:b/>
                <w:bCs/>
                <w:color w:val="231F20"/>
                <w:lang w:val="en-US"/>
              </w:rPr>
              <w:t>Abeetha</w:t>
            </w:r>
            <w:proofErr w:type="spellEnd"/>
            <w:r>
              <w:rPr>
                <w:b/>
                <w:bCs/>
                <w:color w:val="231F20"/>
                <w:lang w:val="en-US"/>
              </w:rPr>
              <w:t xml:space="preserve"> S, Ganesh M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7CF" w:rsidRDefault="003E47CF" w:rsidP="0078663A">
            <w:pPr>
              <w:jc w:val="center"/>
            </w:pPr>
          </w:p>
        </w:tc>
      </w:tr>
      <w:tr w:rsidR="003E47CF" w:rsidTr="0078663A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7CF" w:rsidRDefault="003E47CF" w:rsidP="0078663A">
            <w:pPr>
              <w:jc w:val="center"/>
              <w:rPr>
                <w:highlight w:val="yellow"/>
              </w:rPr>
            </w:pPr>
            <w:r>
              <w:t>3</w:t>
            </w:r>
          </w:p>
        </w:tc>
        <w:tc>
          <w:tcPr>
            <w:tcW w:w="7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7CF" w:rsidRDefault="003E47CF" w:rsidP="0078663A">
            <w:pPr>
              <w:jc w:val="both"/>
              <w:rPr>
                <w:rFonts w:ascii="Calibri" w:hAnsi="Calibri"/>
                <w:bCs/>
                <w:color w:val="000000"/>
                <w:lang w:val="en-US"/>
              </w:rPr>
            </w:pPr>
            <w:r>
              <w:rPr>
                <w:rFonts w:ascii="Calibri" w:hAnsi="Calibri"/>
                <w:bCs/>
                <w:color w:val="000000"/>
                <w:lang w:val="en-US"/>
              </w:rPr>
              <w:t>IMPACT OF TOBACCO USE ON NEUROCOGNITIVE FUNCTION IN ADULT MALES VISITING RURAL HEALTH AND TRAINING CENTRE AT VILLAGE PALI, FARIDABAD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7CF" w:rsidRDefault="003E47CF" w:rsidP="0078663A">
            <w:pPr>
              <w:jc w:val="center"/>
            </w:pPr>
            <w:r>
              <w:t>13</w:t>
            </w:r>
          </w:p>
        </w:tc>
      </w:tr>
      <w:tr w:rsidR="003E47CF" w:rsidTr="0078663A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7CF" w:rsidRDefault="003E47CF" w:rsidP="0078663A">
            <w:pPr>
              <w:jc w:val="center"/>
              <w:rPr>
                <w:highlight w:val="yellow"/>
              </w:rPr>
            </w:pPr>
          </w:p>
        </w:tc>
        <w:tc>
          <w:tcPr>
            <w:tcW w:w="7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7CF" w:rsidRDefault="003E47CF" w:rsidP="0078663A">
            <w:pPr>
              <w:jc w:val="both"/>
              <w:rPr>
                <w:rFonts w:ascii="Calibri" w:hAnsi="Calibri"/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</w:rPr>
              <w:t>Shivani</w:t>
            </w:r>
            <w:proofErr w:type="spellEnd"/>
            <w:r>
              <w:rPr>
                <w:b/>
                <w:bCs/>
              </w:rPr>
              <w:t xml:space="preserve"> Agarwal, </w:t>
            </w:r>
            <w:proofErr w:type="spellStart"/>
            <w:r>
              <w:rPr>
                <w:b/>
                <w:bCs/>
              </w:rPr>
              <w:t>Mitasha</w:t>
            </w:r>
            <w:proofErr w:type="spellEnd"/>
            <w:r>
              <w:rPr>
                <w:b/>
                <w:bCs/>
              </w:rPr>
              <w:t xml:space="preserve"> Singh,  Anish Bhardwaj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7CF" w:rsidRDefault="003E47CF" w:rsidP="0078663A">
            <w:pPr>
              <w:jc w:val="center"/>
            </w:pPr>
          </w:p>
        </w:tc>
      </w:tr>
      <w:tr w:rsidR="003E47CF" w:rsidTr="0078663A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7CF" w:rsidRDefault="003E47CF" w:rsidP="0078663A">
            <w:pPr>
              <w:jc w:val="center"/>
            </w:pPr>
            <w:r>
              <w:t>4</w:t>
            </w:r>
          </w:p>
        </w:tc>
        <w:tc>
          <w:tcPr>
            <w:tcW w:w="7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7CF" w:rsidRDefault="003E47CF" w:rsidP="0078663A">
            <w:pPr>
              <w:jc w:val="both"/>
              <w:rPr>
                <w:rFonts w:ascii="Calibri" w:hAnsi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DYSPNEA DURING PREGNANCY AND FETAL OUTCOME: A LONGITUDINAL COHORT STUDY IN RURAL POPULATION OF WESTERN GUJARAT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7CF" w:rsidRDefault="003E47CF" w:rsidP="0078663A">
            <w:pPr>
              <w:jc w:val="center"/>
            </w:pPr>
            <w:r>
              <w:t>20</w:t>
            </w:r>
          </w:p>
        </w:tc>
      </w:tr>
      <w:tr w:rsidR="003E47CF" w:rsidTr="0078663A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7CF" w:rsidRDefault="003E47CF" w:rsidP="0078663A">
            <w:pPr>
              <w:jc w:val="center"/>
            </w:pPr>
          </w:p>
        </w:tc>
        <w:tc>
          <w:tcPr>
            <w:tcW w:w="7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7CF" w:rsidRDefault="003E47CF" w:rsidP="0078663A">
            <w:pPr>
              <w:jc w:val="both"/>
              <w:rPr>
                <w:rFonts w:ascii="Calibri" w:hAnsi="Calibri"/>
                <w:b/>
                <w:bCs/>
                <w:color w:val="231F20"/>
              </w:rPr>
            </w:pPr>
            <w:r>
              <w:rPr>
                <w:b/>
              </w:rPr>
              <w:t>GEETANJALI PUROHIT,  J M HARSODA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7CF" w:rsidRDefault="003E47CF" w:rsidP="0078663A">
            <w:pPr>
              <w:jc w:val="center"/>
            </w:pPr>
          </w:p>
        </w:tc>
      </w:tr>
      <w:tr w:rsidR="003E47CF" w:rsidTr="0078663A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7CF" w:rsidRDefault="003E47CF" w:rsidP="0078663A">
            <w:pPr>
              <w:jc w:val="center"/>
            </w:pPr>
            <w:r>
              <w:t>5</w:t>
            </w:r>
          </w:p>
        </w:tc>
        <w:tc>
          <w:tcPr>
            <w:tcW w:w="7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7CF" w:rsidRDefault="003E47CF" w:rsidP="0078663A">
            <w:pPr>
              <w:jc w:val="both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GB"/>
              </w:rPr>
              <w:t xml:space="preserve">A STUDY TO CORRELATE SUBJECTIVE EMOTIONAL RESPONSES TO MUSIC WITH DIFFERENT EEG WAVES IN YOUNG ADULTS </w:t>
            </w:r>
            <w:r>
              <w:rPr>
                <w:rFonts w:ascii="Calibri" w:hAnsi="Calibri"/>
                <w:color w:val="000000"/>
                <w:lang w:val="en-US"/>
              </w:rPr>
              <w:t xml:space="preserve"> 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7CF" w:rsidRDefault="003E47CF" w:rsidP="0078663A">
            <w:pPr>
              <w:jc w:val="center"/>
            </w:pPr>
            <w:r>
              <w:t>25</w:t>
            </w:r>
          </w:p>
        </w:tc>
      </w:tr>
      <w:tr w:rsidR="003E47CF" w:rsidTr="0078663A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7CF" w:rsidRDefault="003E47CF" w:rsidP="0078663A">
            <w:pPr>
              <w:jc w:val="center"/>
            </w:pPr>
          </w:p>
        </w:tc>
        <w:tc>
          <w:tcPr>
            <w:tcW w:w="7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7CF" w:rsidRDefault="003E47CF" w:rsidP="0078663A">
            <w:pPr>
              <w:jc w:val="both"/>
              <w:rPr>
                <w:rFonts w:ascii="Calibri" w:hAnsi="Calibri"/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231F20"/>
                <w:lang w:val="en-US"/>
              </w:rPr>
              <w:t>Shefali</w:t>
            </w:r>
            <w:proofErr w:type="spellEnd"/>
            <w:r>
              <w:rPr>
                <w:b/>
                <w:bCs/>
                <w:color w:val="231F20"/>
                <w:lang w:val="en-US"/>
              </w:rPr>
              <w:t xml:space="preserve"> Solanki, </w:t>
            </w:r>
            <w:proofErr w:type="spellStart"/>
            <w:r>
              <w:rPr>
                <w:b/>
                <w:bCs/>
                <w:color w:val="231F20"/>
                <w:lang w:val="en-US"/>
              </w:rPr>
              <w:t>Nilaykumar</w:t>
            </w:r>
            <w:proofErr w:type="spellEnd"/>
            <w:r>
              <w:rPr>
                <w:b/>
                <w:bCs/>
                <w:color w:val="231F20"/>
                <w:lang w:val="en-US"/>
              </w:rPr>
              <w:t xml:space="preserve"> B. Patel, Neeta Mehta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7CF" w:rsidRDefault="003E47CF" w:rsidP="0078663A">
            <w:pPr>
              <w:jc w:val="center"/>
            </w:pPr>
          </w:p>
        </w:tc>
      </w:tr>
      <w:tr w:rsidR="003E47CF" w:rsidTr="0078663A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7CF" w:rsidRDefault="003E47CF" w:rsidP="0078663A">
            <w:pPr>
              <w:jc w:val="center"/>
            </w:pPr>
            <w:r>
              <w:t>6</w:t>
            </w:r>
          </w:p>
        </w:tc>
        <w:tc>
          <w:tcPr>
            <w:tcW w:w="7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7CF" w:rsidRDefault="003E47CF" w:rsidP="0078663A">
            <w:pPr>
              <w:jc w:val="both"/>
              <w:rPr>
                <w:rFonts w:ascii="Calibri" w:hAnsi="Calibri"/>
                <w:bCs/>
                <w:color w:val="000000"/>
                <w:lang w:val="en-GB"/>
              </w:rPr>
            </w:pPr>
            <w:r>
              <w:rPr>
                <w:rFonts w:ascii="Calibri" w:hAnsi="Calibri"/>
                <w:bCs/>
                <w:color w:val="000000"/>
                <w:lang w:val="en-GB"/>
              </w:rPr>
              <w:t>PREVALENCE OF SUBCLINICAL S1 RADICULOPATHY AND ITS ASSOCIATION WITH AGE AND GENDER IN CHRONIC LOW BACK PAIN PATIENTS WITHOUT RADICULITIS IN CENTRAL GUJARAT POPULATION: A HOSPITAL BASED CROSS SECTIONAL STUDY.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7CF" w:rsidRDefault="003E47CF" w:rsidP="0078663A">
            <w:pPr>
              <w:jc w:val="center"/>
            </w:pPr>
            <w:r>
              <w:t>32</w:t>
            </w:r>
          </w:p>
        </w:tc>
      </w:tr>
      <w:tr w:rsidR="003E47CF" w:rsidTr="0078663A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7CF" w:rsidRDefault="003E47CF" w:rsidP="0078663A">
            <w:pPr>
              <w:jc w:val="center"/>
            </w:pPr>
          </w:p>
        </w:tc>
        <w:tc>
          <w:tcPr>
            <w:tcW w:w="7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7CF" w:rsidRDefault="003E47CF" w:rsidP="0078663A">
            <w:pPr>
              <w:jc w:val="both"/>
              <w:rPr>
                <w:rFonts w:ascii="Calibri" w:hAnsi="Calibri"/>
                <w:b/>
                <w:bCs/>
                <w:color w:val="231F20"/>
              </w:rPr>
            </w:pPr>
            <w:proofErr w:type="spellStart"/>
            <w:r>
              <w:rPr>
                <w:b/>
                <w:color w:val="000000"/>
              </w:rPr>
              <w:t>Balaji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Ghugare</w:t>
            </w:r>
            <w:proofErr w:type="spellEnd"/>
            <w:r>
              <w:rPr>
                <w:b/>
                <w:bCs/>
                <w:color w:val="231F20"/>
                <w:lang w:val="en-US"/>
              </w:rPr>
              <w:t xml:space="preserve">, </w:t>
            </w:r>
            <w:proofErr w:type="spellStart"/>
            <w:r>
              <w:rPr>
                <w:b/>
                <w:color w:val="000000"/>
              </w:rPr>
              <w:t>Mukesh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Dinkar</w:t>
            </w:r>
            <w:proofErr w:type="spellEnd"/>
            <w:r>
              <w:rPr>
                <w:b/>
                <w:bCs/>
                <w:color w:val="231F20"/>
                <w:lang w:val="en-US"/>
              </w:rPr>
              <w:t xml:space="preserve">, </w:t>
            </w:r>
            <w:proofErr w:type="spellStart"/>
            <w:r>
              <w:rPr>
                <w:b/>
                <w:bCs/>
                <w:color w:val="231F20"/>
                <w:lang w:val="en-US"/>
              </w:rPr>
              <w:t>Rakesh</w:t>
            </w:r>
            <w:proofErr w:type="spellEnd"/>
            <w:r>
              <w:rPr>
                <w:b/>
                <w:bCs/>
                <w:color w:val="231F20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color w:val="231F20"/>
                <w:lang w:val="en-US"/>
              </w:rPr>
              <w:t>Shrivastava</w:t>
            </w:r>
            <w:proofErr w:type="spellEnd"/>
            <w:r>
              <w:rPr>
                <w:b/>
                <w:bCs/>
                <w:color w:val="231F20"/>
                <w:lang w:val="en-US"/>
              </w:rPr>
              <w:t xml:space="preserve">, </w:t>
            </w:r>
            <w:proofErr w:type="spellStart"/>
            <w:r>
              <w:rPr>
                <w:b/>
                <w:bCs/>
                <w:color w:val="231F20"/>
                <w:lang w:val="en-US"/>
              </w:rPr>
              <w:t>Sangeeta</w:t>
            </w:r>
            <w:proofErr w:type="spellEnd"/>
            <w:r>
              <w:rPr>
                <w:b/>
                <w:bCs/>
                <w:color w:val="231F20"/>
                <w:lang w:val="en-US"/>
              </w:rPr>
              <w:t xml:space="preserve"> Jain, </w:t>
            </w:r>
            <w:proofErr w:type="spellStart"/>
            <w:r>
              <w:rPr>
                <w:b/>
                <w:bCs/>
                <w:color w:val="231F20"/>
                <w:lang w:val="en-US"/>
              </w:rPr>
              <w:t>Himanshu</w:t>
            </w:r>
            <w:proofErr w:type="spellEnd"/>
            <w:r>
              <w:rPr>
                <w:b/>
                <w:bCs/>
                <w:color w:val="231F20"/>
                <w:lang w:val="en-US"/>
              </w:rPr>
              <w:t xml:space="preserve"> Chauhan, </w:t>
            </w:r>
            <w:proofErr w:type="spellStart"/>
            <w:r>
              <w:rPr>
                <w:b/>
                <w:bCs/>
                <w:color w:val="231F20"/>
                <w:lang w:val="en-US"/>
              </w:rPr>
              <w:t>Ravindra</w:t>
            </w:r>
            <w:proofErr w:type="spellEnd"/>
            <w:r>
              <w:rPr>
                <w:b/>
                <w:bCs/>
                <w:color w:val="231F20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color w:val="231F20"/>
                <w:lang w:val="en-US"/>
              </w:rPr>
              <w:t>Ninama</w:t>
            </w:r>
            <w:proofErr w:type="spellEnd"/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7CF" w:rsidRDefault="003E47CF" w:rsidP="0078663A">
            <w:pPr>
              <w:jc w:val="center"/>
            </w:pPr>
          </w:p>
        </w:tc>
      </w:tr>
      <w:tr w:rsidR="003E47CF" w:rsidTr="0078663A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7CF" w:rsidRDefault="003E47CF" w:rsidP="0078663A">
            <w:pPr>
              <w:jc w:val="center"/>
            </w:pPr>
            <w:r>
              <w:t>7</w:t>
            </w:r>
          </w:p>
        </w:tc>
        <w:tc>
          <w:tcPr>
            <w:tcW w:w="7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7CF" w:rsidRDefault="003E47CF" w:rsidP="0078663A">
            <w:pPr>
              <w:jc w:val="both"/>
            </w:pPr>
            <w:r>
              <w:t>STUDY OF H-REFLEX IN PREOVULATORY AND POSTOVULATORY PHASE OF</w:t>
            </w:r>
          </w:p>
          <w:p w:rsidR="003E47CF" w:rsidRDefault="003E47CF" w:rsidP="0078663A">
            <w:pPr>
              <w:jc w:val="both"/>
              <w:rPr>
                <w:b/>
                <w:bCs/>
                <w:lang w:val="en-GB"/>
              </w:rPr>
            </w:pPr>
            <w:r>
              <w:t>MENSTRUAL CYCLE IN ADULT FEMALE VOLUNTEERS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7CF" w:rsidRDefault="003E47CF" w:rsidP="0078663A">
            <w:pPr>
              <w:jc w:val="center"/>
            </w:pPr>
            <w:r>
              <w:t>37</w:t>
            </w:r>
          </w:p>
        </w:tc>
      </w:tr>
      <w:tr w:rsidR="003E47CF" w:rsidTr="0078663A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7CF" w:rsidRDefault="003E47CF" w:rsidP="0078663A">
            <w:pPr>
              <w:jc w:val="center"/>
            </w:pPr>
          </w:p>
        </w:tc>
        <w:tc>
          <w:tcPr>
            <w:tcW w:w="7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7CF" w:rsidRDefault="003E47CF" w:rsidP="0078663A">
            <w:pPr>
              <w:jc w:val="both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Anantharaman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Ganapathy</w:t>
            </w:r>
            <w:proofErr w:type="spellEnd"/>
            <w:r>
              <w:rPr>
                <w:rFonts w:ascii="Calibri" w:hAnsi="Calibri"/>
                <w:b/>
                <w:bCs/>
                <w:color w:val="231F20"/>
              </w:rPr>
              <w:t xml:space="preserve"> , </w:t>
            </w:r>
            <w:proofErr w:type="spellStart"/>
            <w:r>
              <w:rPr>
                <w:b/>
                <w:bCs/>
                <w:color w:val="000000"/>
              </w:rPr>
              <w:t>Dhanalakshmi.Y</w:t>
            </w:r>
            <w:proofErr w:type="spellEnd"/>
            <w:r>
              <w:rPr>
                <w:rFonts w:ascii="Calibri" w:hAnsi="Calibri"/>
                <w:b/>
                <w:bCs/>
                <w:color w:val="231F20"/>
              </w:rPr>
              <w:t>,</w:t>
            </w:r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Chitra</w:t>
            </w:r>
            <w:proofErr w:type="spellEnd"/>
            <w:r>
              <w:rPr>
                <w:b/>
                <w:bCs/>
                <w:color w:val="000000"/>
              </w:rPr>
              <w:t xml:space="preserve"> .T </w:t>
            </w:r>
            <w:r>
              <w:rPr>
                <w:rFonts w:ascii="Calibri" w:hAnsi="Calibri"/>
                <w:b/>
                <w:bCs/>
                <w:color w:val="231F20"/>
              </w:rPr>
              <w:t xml:space="preserve">, </w:t>
            </w:r>
            <w:proofErr w:type="spellStart"/>
            <w:r>
              <w:rPr>
                <w:b/>
                <w:bCs/>
                <w:color w:val="000000"/>
              </w:rPr>
              <w:t>Jothi</w:t>
            </w:r>
            <w:proofErr w:type="spellEnd"/>
            <w:r>
              <w:rPr>
                <w:b/>
                <w:bCs/>
                <w:color w:val="000000"/>
              </w:rPr>
              <w:t xml:space="preserve"> Marie </w:t>
            </w:r>
            <w:proofErr w:type="spellStart"/>
            <w:r>
              <w:rPr>
                <w:b/>
                <w:bCs/>
                <w:color w:val="000000"/>
              </w:rPr>
              <w:t>Feula</w:t>
            </w:r>
            <w:proofErr w:type="spellEnd"/>
            <w:r>
              <w:rPr>
                <w:b/>
                <w:bCs/>
                <w:color w:val="000000"/>
              </w:rPr>
              <w:t xml:space="preserve"> A</w:t>
            </w:r>
            <w:r>
              <w:rPr>
                <w:rFonts w:ascii="Calibri" w:hAnsi="Calibri"/>
                <w:b/>
                <w:bCs/>
                <w:color w:val="231F20"/>
              </w:rPr>
              <w:t xml:space="preserve">, </w:t>
            </w:r>
            <w:proofErr w:type="spellStart"/>
            <w:r>
              <w:rPr>
                <w:b/>
                <w:bCs/>
                <w:color w:val="000000"/>
              </w:rPr>
              <w:t>Arun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Kumar.B</w:t>
            </w:r>
            <w:proofErr w:type="spellEnd"/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7CF" w:rsidRDefault="003E47CF" w:rsidP="0078663A">
            <w:pPr>
              <w:jc w:val="center"/>
            </w:pPr>
          </w:p>
        </w:tc>
      </w:tr>
      <w:tr w:rsidR="003E47CF" w:rsidTr="0078663A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7CF" w:rsidRDefault="003E47CF" w:rsidP="0078663A">
            <w:pPr>
              <w:jc w:val="center"/>
            </w:pPr>
            <w:r>
              <w:t>8</w:t>
            </w:r>
          </w:p>
        </w:tc>
        <w:tc>
          <w:tcPr>
            <w:tcW w:w="7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7CF" w:rsidRDefault="003E47CF" w:rsidP="0078663A">
            <w:pPr>
              <w:jc w:val="both"/>
              <w:rPr>
                <w:rFonts w:ascii="Calibri" w:hAnsi="Calibri"/>
                <w:bCs/>
                <w:color w:val="000000"/>
                <w:lang w:val="en-US"/>
              </w:rPr>
            </w:pPr>
            <w:r>
              <w:rPr>
                <w:rFonts w:ascii="Calibri" w:hAnsi="Calibri"/>
                <w:bCs/>
                <w:color w:val="000000"/>
                <w:lang w:val="en-US"/>
              </w:rPr>
              <w:t>EFFECTS ON VISUAL EVOKED POTENTIAL IN MYOPIA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7CF" w:rsidRDefault="003E47CF" w:rsidP="0078663A">
            <w:pPr>
              <w:jc w:val="center"/>
            </w:pPr>
            <w:r>
              <w:t>41</w:t>
            </w:r>
          </w:p>
        </w:tc>
      </w:tr>
      <w:tr w:rsidR="003E47CF" w:rsidTr="0078663A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7CF" w:rsidRDefault="003E47CF" w:rsidP="0078663A">
            <w:pPr>
              <w:jc w:val="center"/>
            </w:pPr>
          </w:p>
        </w:tc>
        <w:tc>
          <w:tcPr>
            <w:tcW w:w="7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7CF" w:rsidRDefault="003E47CF" w:rsidP="0078663A">
            <w:pPr>
              <w:jc w:val="both"/>
              <w:rPr>
                <w:rFonts w:ascii="Calibri" w:hAnsi="Calibri"/>
                <w:b/>
                <w:bCs/>
                <w:color w:val="231F20"/>
              </w:rPr>
            </w:pPr>
            <w:proofErr w:type="spellStart"/>
            <w:r>
              <w:rPr>
                <w:rFonts w:cstheme="minorHAnsi"/>
                <w:b/>
              </w:rPr>
              <w:t>JagdeepKaur</w:t>
            </w:r>
            <w:proofErr w:type="spellEnd"/>
            <w:r>
              <w:rPr>
                <w:rFonts w:cstheme="minorHAnsi"/>
                <w:b/>
              </w:rPr>
              <w:t xml:space="preserve"> S. </w:t>
            </w:r>
            <w:proofErr w:type="spellStart"/>
            <w:r>
              <w:rPr>
                <w:rFonts w:cstheme="minorHAnsi"/>
                <w:b/>
              </w:rPr>
              <w:t>Dani</w:t>
            </w:r>
            <w:proofErr w:type="spellEnd"/>
            <w:r>
              <w:rPr>
                <w:rFonts w:cstheme="minorHAnsi"/>
                <w:b/>
              </w:rPr>
              <w:t xml:space="preserve">, Mina D. </w:t>
            </w:r>
            <w:proofErr w:type="spellStart"/>
            <w:r>
              <w:rPr>
                <w:rFonts w:cstheme="minorHAnsi"/>
                <w:b/>
              </w:rPr>
              <w:t>Varlekar</w:t>
            </w:r>
            <w:proofErr w:type="spellEnd"/>
            <w:r>
              <w:rPr>
                <w:rFonts w:cstheme="minorHAnsi"/>
                <w:b/>
              </w:rPr>
              <w:t xml:space="preserve">, </w:t>
            </w:r>
            <w:proofErr w:type="spellStart"/>
            <w:r>
              <w:rPr>
                <w:rFonts w:cstheme="minorHAnsi"/>
                <w:b/>
              </w:rPr>
              <w:t>Avichal</w:t>
            </w:r>
            <w:proofErr w:type="spellEnd"/>
            <w:r>
              <w:rPr>
                <w:rFonts w:cstheme="minorHAnsi"/>
                <w:b/>
              </w:rPr>
              <w:t xml:space="preserve"> S. </w:t>
            </w:r>
            <w:proofErr w:type="spellStart"/>
            <w:r>
              <w:rPr>
                <w:rFonts w:cstheme="minorHAnsi"/>
                <w:b/>
              </w:rPr>
              <w:t>Dani</w:t>
            </w:r>
            <w:proofErr w:type="spellEnd"/>
            <w:r>
              <w:rPr>
                <w:rFonts w:ascii="Calibri" w:hAnsi="Calibri"/>
                <w:b/>
                <w:bCs/>
                <w:color w:val="231F20"/>
              </w:rPr>
              <w:t xml:space="preserve"> 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7CF" w:rsidRDefault="003E47CF" w:rsidP="0078663A">
            <w:pPr>
              <w:jc w:val="center"/>
            </w:pPr>
          </w:p>
        </w:tc>
      </w:tr>
      <w:tr w:rsidR="003E47CF" w:rsidTr="0078663A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7CF" w:rsidRDefault="003E47CF" w:rsidP="0078663A">
            <w:pPr>
              <w:jc w:val="center"/>
            </w:pPr>
            <w:r>
              <w:t>9</w:t>
            </w:r>
          </w:p>
        </w:tc>
        <w:tc>
          <w:tcPr>
            <w:tcW w:w="7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7CF" w:rsidRDefault="003E47CF" w:rsidP="0078663A">
            <w:pPr>
              <w:jc w:val="both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FREQUENCY DOMAIN INDICES OF HEART RATE VARIABILITY IN BETA THALASSEMIA MAJOR PATIENTS– A CROSS SECTIONAL STUDY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7CF" w:rsidRDefault="003E47CF" w:rsidP="0078663A">
            <w:pPr>
              <w:jc w:val="center"/>
            </w:pPr>
            <w:r>
              <w:t>47</w:t>
            </w:r>
          </w:p>
        </w:tc>
      </w:tr>
      <w:tr w:rsidR="003E47CF" w:rsidTr="0078663A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7CF" w:rsidRDefault="003E47CF" w:rsidP="0078663A">
            <w:pPr>
              <w:jc w:val="center"/>
            </w:pPr>
          </w:p>
        </w:tc>
        <w:tc>
          <w:tcPr>
            <w:tcW w:w="7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7CF" w:rsidRDefault="003E47CF" w:rsidP="0078663A">
            <w:pPr>
              <w:jc w:val="both"/>
              <w:rPr>
                <w:b/>
                <w:bCs/>
                <w:color w:val="000000"/>
              </w:rPr>
            </w:pPr>
            <w:proofErr w:type="spellStart"/>
            <w:r>
              <w:rPr>
                <w:rFonts w:cstheme="minorHAnsi"/>
                <w:b/>
              </w:rPr>
              <w:t>Sneha</w:t>
            </w:r>
            <w:proofErr w:type="spellEnd"/>
            <w:r>
              <w:rPr>
                <w:rFonts w:cstheme="minorHAnsi"/>
                <w:b/>
              </w:rPr>
              <w:t xml:space="preserve"> M. </w:t>
            </w:r>
            <w:proofErr w:type="spellStart"/>
            <w:r>
              <w:rPr>
                <w:rFonts w:cstheme="minorHAnsi"/>
                <w:b/>
              </w:rPr>
              <w:t>Bhatkar</w:t>
            </w:r>
            <w:proofErr w:type="spellEnd"/>
            <w:r>
              <w:rPr>
                <w:rFonts w:cstheme="minorHAnsi"/>
                <w:b/>
              </w:rPr>
              <w:t xml:space="preserve">, </w:t>
            </w:r>
            <w:proofErr w:type="spellStart"/>
            <w:r>
              <w:rPr>
                <w:rFonts w:cstheme="minorHAnsi"/>
                <w:b/>
              </w:rPr>
              <w:t>Surendra</w:t>
            </w:r>
            <w:proofErr w:type="spellEnd"/>
            <w:r>
              <w:rPr>
                <w:rFonts w:cstheme="minorHAnsi"/>
                <w:b/>
              </w:rPr>
              <w:t xml:space="preserve"> S. </w:t>
            </w:r>
            <w:proofErr w:type="spellStart"/>
            <w:r>
              <w:rPr>
                <w:rFonts w:cstheme="minorHAnsi"/>
                <w:b/>
              </w:rPr>
              <w:t>Shivalkar</w:t>
            </w:r>
            <w:proofErr w:type="spellEnd"/>
            <w:r>
              <w:rPr>
                <w:rFonts w:cstheme="minorHAnsi"/>
                <w:b/>
              </w:rPr>
              <w:t xml:space="preserve">, </w:t>
            </w:r>
            <w:proofErr w:type="spellStart"/>
            <w:r>
              <w:rPr>
                <w:rFonts w:cstheme="minorHAnsi"/>
                <w:b/>
              </w:rPr>
              <w:t>Sachin</w:t>
            </w:r>
            <w:proofErr w:type="spellEnd"/>
            <w:r>
              <w:rPr>
                <w:rFonts w:cstheme="minorHAnsi"/>
                <w:b/>
              </w:rPr>
              <w:t xml:space="preserve"> H. </w:t>
            </w:r>
            <w:proofErr w:type="spellStart"/>
            <w:r>
              <w:rPr>
                <w:rFonts w:cstheme="minorHAnsi"/>
                <w:b/>
              </w:rPr>
              <w:t>Mulkutkar</w:t>
            </w:r>
            <w:proofErr w:type="spellEnd"/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7CF" w:rsidRDefault="003E47CF" w:rsidP="0078663A">
            <w:pPr>
              <w:jc w:val="center"/>
            </w:pPr>
          </w:p>
        </w:tc>
      </w:tr>
      <w:tr w:rsidR="003E47CF" w:rsidTr="0078663A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7CF" w:rsidRDefault="003E47CF" w:rsidP="0078663A">
            <w:pPr>
              <w:jc w:val="center"/>
            </w:pPr>
            <w:r>
              <w:t>10</w:t>
            </w:r>
          </w:p>
        </w:tc>
        <w:tc>
          <w:tcPr>
            <w:tcW w:w="7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7CF" w:rsidRDefault="003E47CF" w:rsidP="0078663A">
            <w:pPr>
              <w:jc w:val="both"/>
              <w:rPr>
                <w:rFonts w:ascii="Calibri" w:hAnsi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 xml:space="preserve">ELECTROCARDIOGRAPHIC ABNORMALITIES IN TYPE 2 DIABETES MELLITUS PATIENTS 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7CF" w:rsidRDefault="003E47CF" w:rsidP="0078663A">
            <w:pPr>
              <w:jc w:val="center"/>
            </w:pPr>
            <w:r>
              <w:t>52</w:t>
            </w:r>
          </w:p>
        </w:tc>
      </w:tr>
      <w:tr w:rsidR="003E47CF" w:rsidTr="0078663A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7CF" w:rsidRDefault="003E47CF" w:rsidP="0078663A">
            <w:pPr>
              <w:jc w:val="center"/>
            </w:pPr>
          </w:p>
        </w:tc>
        <w:tc>
          <w:tcPr>
            <w:tcW w:w="7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7CF" w:rsidRDefault="003E47CF" w:rsidP="0078663A">
            <w:pPr>
              <w:jc w:val="both"/>
              <w:rPr>
                <w:rFonts w:ascii="Calibri" w:hAnsi="Calibri"/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231F20"/>
                <w:lang w:val="en-US"/>
              </w:rPr>
              <w:t>Rahil</w:t>
            </w:r>
            <w:proofErr w:type="spellEnd"/>
            <w:r>
              <w:rPr>
                <w:b/>
                <w:bCs/>
                <w:color w:val="231F20"/>
                <w:lang w:val="en-US"/>
              </w:rPr>
              <w:t xml:space="preserve"> Shah, </w:t>
            </w:r>
            <w:proofErr w:type="spellStart"/>
            <w:r>
              <w:rPr>
                <w:b/>
                <w:bCs/>
                <w:color w:val="231F20"/>
                <w:lang w:val="en-US"/>
              </w:rPr>
              <w:t>Geeta</w:t>
            </w:r>
            <w:proofErr w:type="spellEnd"/>
            <w:r>
              <w:rPr>
                <w:b/>
                <w:bCs/>
                <w:color w:val="231F20"/>
                <w:lang w:val="en-US"/>
              </w:rPr>
              <w:t xml:space="preserve"> B. Nair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7CF" w:rsidRDefault="003E47CF" w:rsidP="0078663A">
            <w:pPr>
              <w:jc w:val="center"/>
            </w:pPr>
          </w:p>
        </w:tc>
      </w:tr>
      <w:tr w:rsidR="003E47CF" w:rsidTr="0078663A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7CF" w:rsidRDefault="003E47CF" w:rsidP="0078663A">
            <w:pPr>
              <w:jc w:val="center"/>
            </w:pPr>
            <w:r>
              <w:t>11</w:t>
            </w:r>
          </w:p>
        </w:tc>
        <w:tc>
          <w:tcPr>
            <w:tcW w:w="7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7CF" w:rsidRDefault="003E47CF" w:rsidP="0078663A">
            <w:pPr>
              <w:jc w:val="both"/>
              <w:rPr>
                <w:rFonts w:ascii="Calibri" w:hAnsi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COMPARISON OF HEART RATE AND BLOOD PRESSURE IN VEGETARIAN AND NONVEGETARIAN SUBJECTS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7CF" w:rsidRDefault="003E47CF" w:rsidP="0078663A">
            <w:pPr>
              <w:jc w:val="center"/>
            </w:pPr>
            <w:r>
              <w:t>57</w:t>
            </w:r>
          </w:p>
        </w:tc>
      </w:tr>
      <w:tr w:rsidR="003E47CF" w:rsidTr="0078663A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7CF" w:rsidRDefault="003E47CF" w:rsidP="0078663A">
            <w:pPr>
              <w:jc w:val="center"/>
            </w:pPr>
          </w:p>
        </w:tc>
        <w:tc>
          <w:tcPr>
            <w:tcW w:w="7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7CF" w:rsidRDefault="003E47CF" w:rsidP="0078663A">
            <w:pPr>
              <w:jc w:val="both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</w:rPr>
              <w:t>Dipti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Thakker</w:t>
            </w:r>
            <w:proofErr w:type="spellEnd"/>
            <w:r>
              <w:rPr>
                <w:b/>
                <w:bCs/>
              </w:rPr>
              <w:t>*, Harsh Shah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7CF" w:rsidRDefault="003E47CF" w:rsidP="0078663A">
            <w:pPr>
              <w:jc w:val="center"/>
            </w:pPr>
          </w:p>
        </w:tc>
      </w:tr>
      <w:tr w:rsidR="003E47CF" w:rsidTr="0078663A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7CF" w:rsidRDefault="003E47CF" w:rsidP="0078663A">
            <w:pPr>
              <w:jc w:val="center"/>
            </w:pPr>
            <w:r>
              <w:t>12</w:t>
            </w:r>
          </w:p>
        </w:tc>
        <w:tc>
          <w:tcPr>
            <w:tcW w:w="7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7CF" w:rsidRDefault="003E47CF" w:rsidP="0078663A">
            <w:pPr>
              <w:pStyle w:val="NoSpacing"/>
            </w:pPr>
            <w:r>
              <w:t xml:space="preserve">COMPARATIVE STUDY OF DYNAMIC PULMONARY FUNCTION TESTS IN SWIMMERS AND CONTROLS 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7CF" w:rsidRDefault="003E47CF" w:rsidP="0078663A">
            <w:pPr>
              <w:jc w:val="center"/>
            </w:pPr>
            <w:r>
              <w:t>63</w:t>
            </w:r>
          </w:p>
        </w:tc>
      </w:tr>
      <w:tr w:rsidR="003E47CF" w:rsidTr="0078663A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7CF" w:rsidRDefault="003E47CF" w:rsidP="0078663A">
            <w:pPr>
              <w:jc w:val="center"/>
            </w:pPr>
          </w:p>
        </w:tc>
        <w:tc>
          <w:tcPr>
            <w:tcW w:w="7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7CF" w:rsidRDefault="003E47CF" w:rsidP="0078663A">
            <w:pPr>
              <w:jc w:val="both"/>
              <w:rPr>
                <w:rFonts w:ascii="Calibri" w:hAnsi="Calibri"/>
                <w:b/>
                <w:bCs/>
                <w:color w:val="231F20"/>
              </w:rPr>
            </w:pPr>
            <w:proofErr w:type="spellStart"/>
            <w:r>
              <w:rPr>
                <w:b/>
                <w:bCs/>
                <w:color w:val="231F20"/>
                <w:lang w:val="en-US"/>
              </w:rPr>
              <w:t>Farha</w:t>
            </w:r>
            <w:proofErr w:type="spellEnd"/>
            <w:r>
              <w:rPr>
                <w:b/>
                <w:bCs/>
                <w:color w:val="231F20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color w:val="231F20"/>
                <w:lang w:val="en-US"/>
              </w:rPr>
              <w:t>Naz</w:t>
            </w:r>
            <w:proofErr w:type="spellEnd"/>
            <w:r>
              <w:rPr>
                <w:b/>
                <w:bCs/>
                <w:color w:val="231F20"/>
                <w:lang w:val="en-US"/>
              </w:rPr>
              <w:t xml:space="preserve">, </w:t>
            </w:r>
            <w:proofErr w:type="spellStart"/>
            <w:r>
              <w:rPr>
                <w:b/>
                <w:bCs/>
                <w:color w:val="231F20"/>
                <w:lang w:val="en-US"/>
              </w:rPr>
              <w:t>Anju.S.Mehta</w:t>
            </w:r>
            <w:proofErr w:type="spellEnd"/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7CF" w:rsidRDefault="003E47CF" w:rsidP="0078663A">
            <w:pPr>
              <w:jc w:val="center"/>
            </w:pPr>
          </w:p>
        </w:tc>
      </w:tr>
      <w:tr w:rsidR="003E47CF" w:rsidTr="0078663A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7CF" w:rsidRDefault="003E47CF" w:rsidP="0078663A">
            <w:pPr>
              <w:jc w:val="center"/>
            </w:pPr>
            <w:r>
              <w:t>13</w:t>
            </w:r>
          </w:p>
        </w:tc>
        <w:tc>
          <w:tcPr>
            <w:tcW w:w="7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7CF" w:rsidRDefault="003E47CF" w:rsidP="0078663A">
            <w:pPr>
              <w:jc w:val="both"/>
              <w:rPr>
                <w:rFonts w:ascii="Calibri" w:hAnsi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COMPARATIVE ANALYSIS OF DYNAMIC PULMONARY FUNCTION TEST IN DIABETICS AND NON DIABETICS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7CF" w:rsidRDefault="003E47CF" w:rsidP="0078663A">
            <w:pPr>
              <w:jc w:val="center"/>
            </w:pPr>
            <w:r>
              <w:t>67</w:t>
            </w:r>
          </w:p>
        </w:tc>
      </w:tr>
      <w:tr w:rsidR="003E47CF" w:rsidTr="0078663A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7CF" w:rsidRDefault="003E47CF" w:rsidP="0078663A">
            <w:pPr>
              <w:jc w:val="center"/>
            </w:pPr>
          </w:p>
        </w:tc>
        <w:tc>
          <w:tcPr>
            <w:tcW w:w="7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7CF" w:rsidRDefault="003E47CF" w:rsidP="0078663A">
            <w:pPr>
              <w:jc w:val="both"/>
              <w:rPr>
                <w:rFonts w:ascii="Calibri" w:hAnsi="Calibri"/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231F20"/>
                <w:lang w:val="en-US"/>
              </w:rPr>
              <w:t>Vinay</w:t>
            </w:r>
            <w:proofErr w:type="spellEnd"/>
            <w:r>
              <w:rPr>
                <w:b/>
                <w:bCs/>
                <w:color w:val="231F20"/>
                <w:lang w:val="en-US"/>
              </w:rPr>
              <w:t xml:space="preserve"> Singh, </w:t>
            </w:r>
            <w:proofErr w:type="spellStart"/>
            <w:r>
              <w:rPr>
                <w:b/>
                <w:bCs/>
                <w:color w:val="231F20"/>
                <w:lang w:val="en-US"/>
              </w:rPr>
              <w:t>Geeta</w:t>
            </w:r>
            <w:proofErr w:type="spellEnd"/>
            <w:r>
              <w:rPr>
                <w:b/>
                <w:bCs/>
                <w:color w:val="231F20"/>
                <w:lang w:val="en-US"/>
              </w:rPr>
              <w:t xml:space="preserve"> B. Nair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7CF" w:rsidRDefault="003E47CF" w:rsidP="0078663A">
            <w:pPr>
              <w:jc w:val="center"/>
            </w:pPr>
          </w:p>
        </w:tc>
      </w:tr>
      <w:tr w:rsidR="003E47CF" w:rsidTr="0078663A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7CF" w:rsidRDefault="003E47CF" w:rsidP="0078663A">
            <w:pPr>
              <w:jc w:val="center"/>
            </w:pPr>
            <w:r>
              <w:t>14</w:t>
            </w:r>
          </w:p>
        </w:tc>
        <w:tc>
          <w:tcPr>
            <w:tcW w:w="7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7CF" w:rsidRDefault="003E47CF" w:rsidP="0078663A">
            <w:pPr>
              <w:jc w:val="both"/>
              <w:rPr>
                <w:rFonts w:ascii="Calibri" w:hAnsi="Calibri"/>
                <w:color w:val="000000"/>
                <w:lang w:val="en-GB"/>
              </w:rPr>
            </w:pPr>
            <w:r>
              <w:rPr>
                <w:rFonts w:ascii="Calibri" w:hAnsi="Calibri"/>
                <w:color w:val="000000"/>
                <w:lang w:val="en-GB"/>
              </w:rPr>
              <w:t>A STUDY OF PARASYMPATHETIC FUNCTION TEST DURING PRE AND POST MENSTRUAL PHASES OF MENSTRUAL CYCLE AMONG ADULT HEALTHY FEMALE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7CF" w:rsidRDefault="003E47CF" w:rsidP="0078663A">
            <w:pPr>
              <w:jc w:val="center"/>
            </w:pPr>
            <w:r>
              <w:t>70</w:t>
            </w:r>
          </w:p>
        </w:tc>
      </w:tr>
      <w:tr w:rsidR="003E47CF" w:rsidTr="0078663A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7CF" w:rsidRDefault="003E47CF" w:rsidP="0078663A">
            <w:pPr>
              <w:jc w:val="center"/>
            </w:pPr>
          </w:p>
        </w:tc>
        <w:tc>
          <w:tcPr>
            <w:tcW w:w="7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7CF" w:rsidRDefault="003E47CF" w:rsidP="0078663A">
            <w:pPr>
              <w:jc w:val="both"/>
              <w:rPr>
                <w:rFonts w:ascii="Calibri" w:hAnsi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231F20"/>
              </w:rPr>
              <w:t>Manjula</w:t>
            </w:r>
            <w:proofErr w:type="spellEnd"/>
            <w:r>
              <w:rPr>
                <w:rFonts w:ascii="Calibri" w:hAnsi="Calibri" w:cs="Calibri"/>
                <w:b/>
                <w:bCs/>
                <w:color w:val="231F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231F20"/>
              </w:rPr>
              <w:t>Jamliya</w:t>
            </w:r>
            <w:proofErr w:type="spellEnd"/>
            <w:r>
              <w:rPr>
                <w:rFonts w:ascii="Calibri" w:hAnsi="Calibri" w:cs="Calibri"/>
                <w:b/>
                <w:bCs/>
                <w:color w:val="231F20"/>
              </w:rPr>
              <w:t xml:space="preserve">, </w:t>
            </w:r>
            <w:proofErr w:type="spellStart"/>
            <w:r>
              <w:rPr>
                <w:rFonts w:ascii="Calibri" w:hAnsi="Calibri" w:cs="Calibri"/>
                <w:b/>
                <w:bCs/>
                <w:color w:val="231F20"/>
              </w:rPr>
              <w:t>Jigna</w:t>
            </w:r>
            <w:proofErr w:type="spellEnd"/>
            <w:r>
              <w:rPr>
                <w:rFonts w:ascii="Calibri" w:hAnsi="Calibri" w:cs="Calibri"/>
                <w:b/>
                <w:bCs/>
                <w:color w:val="231F20"/>
              </w:rPr>
              <w:t xml:space="preserve"> Patel, H.B. Mehta</w:t>
            </w:r>
            <w:r>
              <w:rPr>
                <w:rFonts w:ascii="Calibri" w:eastAsia="Calibri" w:hAnsi="Calibri" w:cs="Calibri"/>
                <w:b/>
                <w:bCs/>
              </w:rPr>
              <w:t xml:space="preserve">, </w:t>
            </w:r>
            <w:r>
              <w:rPr>
                <w:rFonts w:ascii="Calibri" w:hAnsi="Calibri" w:cs="Calibri"/>
                <w:b/>
                <w:bCs/>
                <w:color w:val="231F20"/>
              </w:rPr>
              <w:t>C J Shah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7CF" w:rsidRDefault="003E47CF" w:rsidP="0078663A">
            <w:pPr>
              <w:jc w:val="center"/>
            </w:pPr>
          </w:p>
        </w:tc>
      </w:tr>
      <w:tr w:rsidR="003E47CF" w:rsidTr="0078663A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7CF" w:rsidRDefault="003E47CF" w:rsidP="0078663A">
            <w:pPr>
              <w:jc w:val="center"/>
            </w:pPr>
            <w:r>
              <w:t>15</w:t>
            </w:r>
          </w:p>
        </w:tc>
        <w:tc>
          <w:tcPr>
            <w:tcW w:w="7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7CF" w:rsidRDefault="003E47CF" w:rsidP="0078663A">
            <w:pPr>
              <w:rPr>
                <w:rFonts w:ascii="Calibri" w:hAnsi="Calibri"/>
                <w:bCs/>
                <w:color w:val="000000"/>
                <w:lang w:val="en-GB"/>
              </w:rPr>
            </w:pPr>
            <w:r>
              <w:rPr>
                <w:rFonts w:ascii="Calibri" w:hAnsi="Calibri"/>
                <w:bCs/>
                <w:color w:val="000000"/>
                <w:lang w:val="en-GB"/>
              </w:rPr>
              <w:t>A STUDY TO ASSESS SYMPATHETIC RESPONSE CHANGES IN CAROTID FEMORAL PULSE WAVE VELOCITY USING COLD PRESSOR TEST IN NORMAL BMI, OVERWEIGHT AND OBESE SUBJECTS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7CF" w:rsidRDefault="003E47CF" w:rsidP="0078663A">
            <w:pPr>
              <w:jc w:val="center"/>
            </w:pPr>
            <w:r>
              <w:t>75</w:t>
            </w:r>
          </w:p>
        </w:tc>
      </w:tr>
      <w:tr w:rsidR="003E47CF" w:rsidTr="0078663A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7CF" w:rsidRDefault="003E47CF" w:rsidP="0078663A">
            <w:pPr>
              <w:jc w:val="center"/>
            </w:pPr>
          </w:p>
        </w:tc>
        <w:tc>
          <w:tcPr>
            <w:tcW w:w="7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7CF" w:rsidRDefault="003E47CF" w:rsidP="0078663A">
            <w:pPr>
              <w:jc w:val="both"/>
              <w:rPr>
                <w:rFonts w:ascii="Calibri" w:hAnsi="Calibri"/>
                <w:b/>
                <w:bCs/>
                <w:color w:val="231F20"/>
              </w:rPr>
            </w:pPr>
            <w:r>
              <w:rPr>
                <w:b/>
                <w:bCs/>
                <w:color w:val="231F20"/>
                <w:lang w:val="en-US"/>
              </w:rPr>
              <w:t xml:space="preserve">Amrita </w:t>
            </w:r>
            <w:proofErr w:type="spellStart"/>
            <w:r>
              <w:rPr>
                <w:b/>
                <w:bCs/>
                <w:color w:val="231F20"/>
                <w:lang w:val="en-US"/>
              </w:rPr>
              <w:t>Lumbani</w:t>
            </w:r>
            <w:proofErr w:type="spellEnd"/>
            <w:r>
              <w:rPr>
                <w:b/>
                <w:bCs/>
                <w:color w:val="231F20"/>
                <w:lang w:val="en-US"/>
              </w:rPr>
              <w:t xml:space="preserve">, </w:t>
            </w:r>
            <w:proofErr w:type="spellStart"/>
            <w:r>
              <w:rPr>
                <w:b/>
                <w:bCs/>
                <w:color w:val="231F20"/>
                <w:lang w:val="en-US"/>
              </w:rPr>
              <w:t>Snehasis</w:t>
            </w:r>
            <w:proofErr w:type="spellEnd"/>
            <w:r>
              <w:rPr>
                <w:b/>
                <w:bCs/>
                <w:color w:val="231F20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color w:val="231F20"/>
                <w:lang w:val="en-US"/>
              </w:rPr>
              <w:t>Bhunia</w:t>
            </w:r>
            <w:proofErr w:type="spellEnd"/>
            <w:r>
              <w:rPr>
                <w:b/>
                <w:bCs/>
                <w:color w:val="231F20"/>
                <w:lang w:val="en-US"/>
              </w:rPr>
              <w:t xml:space="preserve">, ANG </w:t>
            </w:r>
            <w:proofErr w:type="spellStart"/>
            <w:r>
              <w:rPr>
                <w:b/>
                <w:bCs/>
                <w:color w:val="231F20"/>
                <w:lang w:val="en-US"/>
              </w:rPr>
              <w:t>Hyder</w:t>
            </w:r>
            <w:proofErr w:type="spellEnd"/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7CF" w:rsidRDefault="003E47CF" w:rsidP="0078663A">
            <w:pPr>
              <w:jc w:val="center"/>
            </w:pPr>
          </w:p>
        </w:tc>
      </w:tr>
      <w:tr w:rsidR="003E47CF" w:rsidTr="0078663A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7CF" w:rsidRDefault="003E47CF" w:rsidP="0078663A">
            <w:pPr>
              <w:jc w:val="center"/>
            </w:pPr>
            <w:r>
              <w:t>16</w:t>
            </w:r>
          </w:p>
        </w:tc>
        <w:tc>
          <w:tcPr>
            <w:tcW w:w="7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7CF" w:rsidRDefault="003E47CF" w:rsidP="0078663A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EFFECT OF ENDURANCE TRAINING VS STRENGTH TRAINING AND ENDURANCE TRAINING IN NON RUNNERS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7CF" w:rsidRDefault="003E47CF" w:rsidP="0078663A">
            <w:pPr>
              <w:jc w:val="center"/>
            </w:pPr>
            <w:r>
              <w:t>80</w:t>
            </w:r>
          </w:p>
        </w:tc>
      </w:tr>
      <w:tr w:rsidR="003E47CF" w:rsidTr="0078663A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7CF" w:rsidRDefault="003E47CF" w:rsidP="0078663A">
            <w:pPr>
              <w:jc w:val="center"/>
            </w:pPr>
          </w:p>
        </w:tc>
        <w:tc>
          <w:tcPr>
            <w:tcW w:w="7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7CF" w:rsidRDefault="003E47CF" w:rsidP="0078663A">
            <w:pPr>
              <w:jc w:val="both"/>
              <w:rPr>
                <w:rFonts w:ascii="Calibri" w:hAnsi="Calibri"/>
                <w:b/>
                <w:bCs/>
                <w:color w:val="231F20"/>
              </w:rPr>
            </w:pPr>
            <w:proofErr w:type="spellStart"/>
            <w:r>
              <w:rPr>
                <w:b/>
                <w:bCs/>
              </w:rPr>
              <w:t>Anup</w:t>
            </w:r>
            <w:proofErr w:type="spellEnd"/>
            <w:r>
              <w:rPr>
                <w:b/>
                <w:bCs/>
              </w:rPr>
              <w:t xml:space="preserve"> Patel, </w:t>
            </w:r>
            <w:proofErr w:type="spellStart"/>
            <w:r>
              <w:rPr>
                <w:b/>
                <w:bCs/>
              </w:rPr>
              <w:t>Saurin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Sanghavi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Dharti</w:t>
            </w:r>
            <w:proofErr w:type="spellEnd"/>
            <w:r>
              <w:rPr>
                <w:b/>
                <w:bCs/>
              </w:rPr>
              <w:t xml:space="preserve"> Patel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7CF" w:rsidRDefault="003E47CF" w:rsidP="0078663A">
            <w:pPr>
              <w:jc w:val="center"/>
            </w:pPr>
          </w:p>
        </w:tc>
      </w:tr>
      <w:tr w:rsidR="003E47CF" w:rsidTr="0078663A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7CF" w:rsidRDefault="003E47CF" w:rsidP="0078663A">
            <w:pPr>
              <w:jc w:val="center"/>
            </w:pPr>
            <w:r>
              <w:t>17</w:t>
            </w:r>
          </w:p>
        </w:tc>
        <w:tc>
          <w:tcPr>
            <w:tcW w:w="7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7CF" w:rsidRDefault="003E47CF" w:rsidP="0078663A">
            <w:pPr>
              <w:jc w:val="both"/>
              <w:rPr>
                <w:rFonts w:ascii="Calibri" w:hAnsi="Calibri"/>
                <w:bCs/>
                <w:color w:val="000000"/>
              </w:rPr>
            </w:pPr>
            <w:r>
              <w:rPr>
                <w:rFonts w:ascii="Calibri" w:hAnsi="Calibri"/>
                <w:bCs/>
                <w:color w:val="000000"/>
              </w:rPr>
              <w:t>STUDY OF RELATIONSHIP BETWEEN GENERAL OBESITY INDEX (BMI) AND RESTING HEART RATE IN SCHOOL GOING MALE SUBJECTS (AGED BETWEEN 14 TO 17 YEARS)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7CF" w:rsidRDefault="003E47CF" w:rsidP="0078663A">
            <w:pPr>
              <w:jc w:val="center"/>
            </w:pPr>
            <w:r>
              <w:t>84</w:t>
            </w:r>
          </w:p>
        </w:tc>
      </w:tr>
      <w:tr w:rsidR="003E47CF" w:rsidTr="0078663A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7CF" w:rsidRDefault="003E47CF" w:rsidP="0078663A">
            <w:pPr>
              <w:jc w:val="center"/>
            </w:pPr>
          </w:p>
        </w:tc>
        <w:tc>
          <w:tcPr>
            <w:tcW w:w="7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7CF" w:rsidRDefault="003E47CF" w:rsidP="0078663A">
            <w:pPr>
              <w:jc w:val="both"/>
              <w:rPr>
                <w:rFonts w:ascii="Calibri" w:hAnsi="Calibri"/>
                <w:b/>
                <w:bCs/>
                <w:color w:val="231F20"/>
              </w:rPr>
            </w:pPr>
            <w:proofErr w:type="spellStart"/>
            <w:r>
              <w:rPr>
                <w:rFonts w:cs="Times New Roman"/>
                <w:b/>
              </w:rPr>
              <w:t>Anuradha</w:t>
            </w:r>
            <w:proofErr w:type="spellEnd"/>
            <w:r>
              <w:rPr>
                <w:rFonts w:cs="Times New Roman"/>
                <w:b/>
              </w:rPr>
              <w:t xml:space="preserve"> </w:t>
            </w:r>
            <w:proofErr w:type="spellStart"/>
            <w:r>
              <w:rPr>
                <w:rFonts w:cs="Times New Roman"/>
                <w:b/>
              </w:rPr>
              <w:t>Upadhyay</w:t>
            </w:r>
            <w:proofErr w:type="spellEnd"/>
            <w:r>
              <w:rPr>
                <w:rFonts w:cs="Times New Roman"/>
                <w:b/>
              </w:rPr>
              <w:t xml:space="preserve">, N. D. </w:t>
            </w:r>
            <w:proofErr w:type="spellStart"/>
            <w:r>
              <w:rPr>
                <w:rFonts w:cs="Times New Roman"/>
                <w:b/>
              </w:rPr>
              <w:t>Soni</w:t>
            </w:r>
            <w:proofErr w:type="spellEnd"/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7CF" w:rsidRDefault="003E47CF" w:rsidP="0078663A">
            <w:pPr>
              <w:jc w:val="center"/>
            </w:pPr>
          </w:p>
        </w:tc>
      </w:tr>
      <w:tr w:rsidR="003E47CF" w:rsidTr="0078663A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7CF" w:rsidRDefault="003E47CF" w:rsidP="0078663A">
            <w:pPr>
              <w:jc w:val="center"/>
            </w:pPr>
            <w:r>
              <w:t>18</w:t>
            </w:r>
          </w:p>
        </w:tc>
        <w:tc>
          <w:tcPr>
            <w:tcW w:w="7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7CF" w:rsidRDefault="003E47CF" w:rsidP="0078663A">
            <w:pPr>
              <w:jc w:val="both"/>
              <w:rPr>
                <w:rFonts w:ascii="Calibri" w:hAnsi="Calibri"/>
                <w:bCs/>
                <w:color w:val="000000"/>
                <w:lang w:bidi="en-US"/>
              </w:rPr>
            </w:pPr>
            <w:r>
              <w:rPr>
                <w:rFonts w:ascii="Calibri" w:hAnsi="Calibri"/>
                <w:bCs/>
                <w:color w:val="000000"/>
                <w:lang w:bidi="en-US"/>
              </w:rPr>
              <w:t>A STUDY OF MOTOR NERVE CONDUCTION VELOCITY IN DIABETIC PATIENTS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7CF" w:rsidRDefault="003E47CF" w:rsidP="0078663A">
            <w:pPr>
              <w:jc w:val="center"/>
            </w:pPr>
            <w:r>
              <w:t>89</w:t>
            </w:r>
          </w:p>
        </w:tc>
      </w:tr>
      <w:tr w:rsidR="003E47CF" w:rsidTr="0078663A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7CF" w:rsidRDefault="003E47CF" w:rsidP="0078663A">
            <w:pPr>
              <w:jc w:val="center"/>
            </w:pPr>
          </w:p>
        </w:tc>
        <w:tc>
          <w:tcPr>
            <w:tcW w:w="7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7CF" w:rsidRDefault="003E47CF" w:rsidP="0078663A">
            <w:pPr>
              <w:pStyle w:val="NoSpacing"/>
              <w:ind w:right="-234"/>
              <w:rPr>
                <w:rFonts w:cstheme="minorHAnsi"/>
                <w:b/>
                <w:bCs/>
                <w:color w:val="231F20"/>
                <w:lang w:val="en-US"/>
              </w:rPr>
            </w:pPr>
            <w:proofErr w:type="spellStart"/>
            <w:r>
              <w:rPr>
                <w:rFonts w:cstheme="minorHAnsi"/>
                <w:b/>
                <w:bCs/>
                <w:color w:val="231F20"/>
                <w:lang w:val="en-US"/>
              </w:rPr>
              <w:t>Dinkar</w:t>
            </w:r>
            <w:proofErr w:type="spellEnd"/>
            <w:r>
              <w:rPr>
                <w:rFonts w:cstheme="minorHAnsi"/>
                <w:b/>
                <w:bCs/>
                <w:color w:val="231F20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color w:val="231F20"/>
                <w:lang w:val="en-US"/>
              </w:rPr>
              <w:t>Goswami</w:t>
            </w:r>
            <w:proofErr w:type="spellEnd"/>
            <w:r>
              <w:rPr>
                <w:rFonts w:cstheme="minorHAnsi"/>
                <w:b/>
                <w:bCs/>
                <w:color w:val="231F20"/>
                <w:lang w:val="en-US"/>
              </w:rPr>
              <w:t xml:space="preserve">, Jasmin </w:t>
            </w:r>
            <w:proofErr w:type="spellStart"/>
            <w:r>
              <w:rPr>
                <w:rFonts w:cstheme="minorHAnsi"/>
                <w:b/>
                <w:bCs/>
                <w:color w:val="231F20"/>
                <w:lang w:val="en-US"/>
              </w:rPr>
              <w:t>Diwan</w:t>
            </w:r>
            <w:proofErr w:type="spellEnd"/>
            <w:r>
              <w:rPr>
                <w:rFonts w:cstheme="minorHAnsi"/>
                <w:b/>
                <w:bCs/>
                <w:color w:val="231F20"/>
                <w:lang w:val="en-US"/>
              </w:rPr>
              <w:t xml:space="preserve">,  </w:t>
            </w:r>
            <w:proofErr w:type="spellStart"/>
            <w:r>
              <w:rPr>
                <w:rFonts w:cstheme="minorHAnsi"/>
                <w:b/>
                <w:bCs/>
                <w:color w:val="231F20"/>
                <w:lang w:val="en-US"/>
              </w:rPr>
              <w:t>Kruti</w:t>
            </w:r>
            <w:proofErr w:type="spellEnd"/>
            <w:r>
              <w:rPr>
                <w:rFonts w:cstheme="minorHAnsi"/>
                <w:b/>
                <w:bCs/>
                <w:color w:val="231F20"/>
                <w:lang w:val="en-US"/>
              </w:rPr>
              <w:t xml:space="preserve"> Patel, Vilas Patel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7CF" w:rsidRDefault="003E47CF" w:rsidP="0078663A">
            <w:pPr>
              <w:jc w:val="center"/>
            </w:pPr>
          </w:p>
        </w:tc>
      </w:tr>
      <w:tr w:rsidR="003E47CF" w:rsidTr="0078663A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7CF" w:rsidRDefault="003E47CF" w:rsidP="0078663A">
            <w:pPr>
              <w:jc w:val="center"/>
              <w:rPr>
                <w:bCs/>
                <w:color w:val="0D0D0D" w:themeColor="text1" w:themeTint="F2"/>
              </w:rPr>
            </w:pPr>
            <w:r>
              <w:rPr>
                <w:bCs/>
                <w:color w:val="0D0D0D" w:themeColor="text1" w:themeTint="F2"/>
              </w:rPr>
              <w:t>19</w:t>
            </w:r>
          </w:p>
        </w:tc>
        <w:tc>
          <w:tcPr>
            <w:tcW w:w="7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7CF" w:rsidRDefault="003E47CF" w:rsidP="0078663A">
            <w:pPr>
              <w:jc w:val="both"/>
              <w:rPr>
                <w:rFonts w:ascii="Calibri" w:hAnsi="Calibri"/>
                <w:bCs/>
                <w:color w:val="0D0D0D" w:themeColor="text1" w:themeTint="F2"/>
                <w:lang w:val="en-US"/>
              </w:rPr>
            </w:pPr>
            <w:r>
              <w:rPr>
                <w:rFonts w:ascii="Calibri" w:hAnsi="Calibri"/>
                <w:bCs/>
                <w:color w:val="0D0D0D" w:themeColor="text1" w:themeTint="F2"/>
                <w:lang w:val="en-US"/>
              </w:rPr>
              <w:t>STUDY OF INFLAMMATORY BIOMARKER (PARC/CCL18) IN NONSMOKERS AND ACTIVE SMOKERS WITH COPD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7CF" w:rsidRDefault="003E47CF" w:rsidP="0078663A">
            <w:pPr>
              <w:jc w:val="center"/>
              <w:rPr>
                <w:color w:val="FF0000"/>
              </w:rPr>
            </w:pPr>
            <w:r>
              <w:rPr>
                <w:color w:val="0D0D0D" w:themeColor="text1" w:themeTint="F2"/>
              </w:rPr>
              <w:t>95</w:t>
            </w:r>
          </w:p>
        </w:tc>
      </w:tr>
      <w:tr w:rsidR="003E47CF" w:rsidTr="0078663A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7CF" w:rsidRDefault="003E47CF" w:rsidP="0078663A">
            <w:pPr>
              <w:jc w:val="center"/>
              <w:rPr>
                <w:bCs/>
                <w:color w:val="0D0D0D" w:themeColor="text1" w:themeTint="F2"/>
              </w:rPr>
            </w:pPr>
          </w:p>
        </w:tc>
        <w:tc>
          <w:tcPr>
            <w:tcW w:w="7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7CF" w:rsidRDefault="003E47CF" w:rsidP="0078663A">
            <w:pPr>
              <w:jc w:val="both"/>
              <w:rPr>
                <w:rFonts w:ascii="Calibri" w:hAnsi="Calibri"/>
                <w:bCs/>
                <w:color w:val="0D0D0D" w:themeColor="text1" w:themeTint="F2"/>
                <w:lang w:val="en-US"/>
              </w:rPr>
            </w:pPr>
            <w:proofErr w:type="spellStart"/>
            <w:r>
              <w:rPr>
                <w:b/>
                <w:bCs/>
                <w:color w:val="000000"/>
              </w:rPr>
              <w:t>Ganesan</w:t>
            </w:r>
            <w:proofErr w:type="spellEnd"/>
            <w:r>
              <w:rPr>
                <w:b/>
                <w:bCs/>
                <w:color w:val="000000"/>
              </w:rPr>
              <w:t xml:space="preserve"> R, Gaur G.S</w:t>
            </w:r>
            <w:r>
              <w:rPr>
                <w:rStyle w:val="A11"/>
              </w:rPr>
              <w:t xml:space="preserve">, </w:t>
            </w:r>
            <w:proofErr w:type="spellStart"/>
            <w:r>
              <w:rPr>
                <w:b/>
                <w:bCs/>
                <w:color w:val="000000"/>
              </w:rPr>
              <w:t>Karthik</w:t>
            </w:r>
            <w:proofErr w:type="spellEnd"/>
            <w:r>
              <w:rPr>
                <w:rStyle w:val="A11"/>
              </w:rPr>
              <w:t xml:space="preserve"> S</w:t>
            </w:r>
            <w:r>
              <w:rPr>
                <w:b/>
                <w:bCs/>
                <w:color w:val="000000"/>
              </w:rPr>
              <w:t xml:space="preserve">, </w:t>
            </w:r>
            <w:proofErr w:type="spellStart"/>
            <w:r>
              <w:rPr>
                <w:b/>
                <w:bCs/>
                <w:color w:val="000000"/>
              </w:rPr>
              <w:t>Vishnukanth</w:t>
            </w:r>
            <w:proofErr w:type="spellEnd"/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7CF" w:rsidRDefault="003E47CF" w:rsidP="0078663A">
            <w:pPr>
              <w:jc w:val="center"/>
              <w:rPr>
                <w:color w:val="FF0000"/>
              </w:rPr>
            </w:pPr>
          </w:p>
        </w:tc>
      </w:tr>
      <w:tr w:rsidR="003E47CF" w:rsidTr="0078663A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7CF" w:rsidRDefault="003E47CF" w:rsidP="0078663A">
            <w:pPr>
              <w:jc w:val="center"/>
              <w:rPr>
                <w:bCs/>
                <w:color w:val="0D0D0D" w:themeColor="text1" w:themeTint="F2"/>
              </w:rPr>
            </w:pPr>
            <w:r>
              <w:rPr>
                <w:bCs/>
                <w:color w:val="0D0D0D" w:themeColor="text1" w:themeTint="F2"/>
              </w:rPr>
              <w:t>20</w:t>
            </w:r>
          </w:p>
        </w:tc>
        <w:tc>
          <w:tcPr>
            <w:tcW w:w="7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7CF" w:rsidRDefault="003E47CF" w:rsidP="0078663A">
            <w:pPr>
              <w:jc w:val="both"/>
              <w:rPr>
                <w:rFonts w:ascii="Calibri" w:hAnsi="Calibri"/>
                <w:color w:val="0D0D0D" w:themeColor="text1" w:themeTint="F2"/>
              </w:rPr>
            </w:pPr>
            <w:r>
              <w:rPr>
                <w:rFonts w:ascii="Calibri" w:hAnsi="Calibri"/>
                <w:color w:val="0D0D0D" w:themeColor="text1" w:themeTint="F2"/>
              </w:rPr>
              <w:t>THE STUDY OF REACTIVE OXYGEN SPECIES (ROS) PRODUCTION IN TYPE II DIABETES MELLITUS AND ITS RELATION WITH GLYCEMIC CONTROL.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7CF" w:rsidRDefault="003E47CF" w:rsidP="0078663A">
            <w:pPr>
              <w:jc w:val="center"/>
              <w:rPr>
                <w:color w:val="FF0000"/>
              </w:rPr>
            </w:pPr>
            <w:r>
              <w:rPr>
                <w:color w:val="0D0D0D" w:themeColor="text1" w:themeTint="F2"/>
              </w:rPr>
              <w:t>100</w:t>
            </w:r>
          </w:p>
        </w:tc>
      </w:tr>
      <w:tr w:rsidR="003E47CF" w:rsidTr="0078663A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7CF" w:rsidRDefault="003E47CF" w:rsidP="0078663A">
            <w:pPr>
              <w:jc w:val="center"/>
              <w:rPr>
                <w:bCs/>
                <w:color w:val="0D0D0D" w:themeColor="text1" w:themeTint="F2"/>
              </w:rPr>
            </w:pPr>
          </w:p>
        </w:tc>
        <w:tc>
          <w:tcPr>
            <w:tcW w:w="7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7CF" w:rsidRDefault="003E47CF" w:rsidP="0078663A">
            <w:pPr>
              <w:jc w:val="both"/>
              <w:rPr>
                <w:rFonts w:ascii="Calibri" w:hAnsi="Calibri"/>
                <w:bCs/>
                <w:color w:val="0D0D0D" w:themeColor="text1" w:themeTint="F2"/>
                <w:lang w:val="en-US"/>
              </w:rPr>
            </w:pPr>
            <w:r>
              <w:rPr>
                <w:rFonts w:cs="Times New Roman"/>
                <w:b/>
              </w:rPr>
              <w:t xml:space="preserve">Swati </w:t>
            </w:r>
            <w:proofErr w:type="spellStart"/>
            <w:r>
              <w:rPr>
                <w:rFonts w:cs="Times New Roman"/>
                <w:b/>
              </w:rPr>
              <w:t>Kurdekar</w:t>
            </w:r>
            <w:proofErr w:type="spellEnd"/>
            <w:r>
              <w:rPr>
                <w:rFonts w:cs="Times New Roman"/>
                <w:b/>
              </w:rPr>
              <w:t xml:space="preserve">, </w:t>
            </w:r>
            <w:proofErr w:type="spellStart"/>
            <w:r>
              <w:rPr>
                <w:rFonts w:cs="Times New Roman"/>
                <w:b/>
              </w:rPr>
              <w:t>Sushma</w:t>
            </w:r>
            <w:proofErr w:type="spellEnd"/>
            <w:r>
              <w:rPr>
                <w:rFonts w:cs="Times New Roman"/>
                <w:b/>
              </w:rPr>
              <w:t xml:space="preserve"> S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7CF" w:rsidRDefault="003E47CF" w:rsidP="0078663A">
            <w:pPr>
              <w:jc w:val="center"/>
              <w:rPr>
                <w:color w:val="FF0000"/>
              </w:rPr>
            </w:pPr>
          </w:p>
        </w:tc>
      </w:tr>
      <w:tr w:rsidR="003E47CF" w:rsidTr="0078663A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7CF" w:rsidRDefault="003E47CF" w:rsidP="0078663A">
            <w:pPr>
              <w:jc w:val="center"/>
              <w:rPr>
                <w:bCs/>
                <w:color w:val="0D0D0D" w:themeColor="text1" w:themeTint="F2"/>
              </w:rPr>
            </w:pPr>
            <w:r>
              <w:rPr>
                <w:bCs/>
                <w:color w:val="0D0D0D" w:themeColor="text1" w:themeTint="F2"/>
              </w:rPr>
              <w:t>21</w:t>
            </w:r>
          </w:p>
        </w:tc>
        <w:tc>
          <w:tcPr>
            <w:tcW w:w="7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7CF" w:rsidRDefault="003E47CF" w:rsidP="0078663A">
            <w:pPr>
              <w:jc w:val="both"/>
              <w:rPr>
                <w:rFonts w:cs="Times New Roman"/>
                <w:bCs/>
                <w:color w:val="0D0D0D" w:themeColor="text1" w:themeTint="F2"/>
                <w:lang w:val="en-GB"/>
              </w:rPr>
            </w:pPr>
            <w:r>
              <w:rPr>
                <w:rFonts w:cs="Times New Roman"/>
                <w:bCs/>
                <w:color w:val="0D0D0D" w:themeColor="text1" w:themeTint="F2"/>
                <w:lang w:val="en-GB"/>
              </w:rPr>
              <w:t>COMPARISON OF TIME DOMAIN MEASURES OF SHORT TERM HEART RATE VARIABILITY IN TYPE 2 DIABETIC PATIENTS WITH AND WITHOUT MICROALBUMINURIA- A PRELIMINARY STUDY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7CF" w:rsidRDefault="003E47CF" w:rsidP="0078663A">
            <w:pPr>
              <w:jc w:val="center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105</w:t>
            </w:r>
          </w:p>
        </w:tc>
      </w:tr>
      <w:tr w:rsidR="003E47CF" w:rsidTr="0078663A"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7CF" w:rsidRDefault="003E47CF" w:rsidP="0078663A">
            <w:pPr>
              <w:jc w:val="center"/>
              <w:rPr>
                <w:bCs/>
                <w:color w:val="0D0D0D" w:themeColor="text1" w:themeTint="F2"/>
              </w:rPr>
            </w:pPr>
          </w:p>
        </w:tc>
        <w:tc>
          <w:tcPr>
            <w:tcW w:w="7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7CF" w:rsidRDefault="003E47CF" w:rsidP="0078663A">
            <w:pPr>
              <w:jc w:val="both"/>
              <w:rPr>
                <w:rFonts w:cs="Times New Roman"/>
                <w:bCs/>
                <w:lang w:val="en-GB"/>
              </w:rPr>
            </w:pPr>
            <w:r>
              <w:rPr>
                <w:b/>
                <w:bCs/>
                <w:color w:val="231F20"/>
                <w:lang w:val="en-US"/>
              </w:rPr>
              <w:t xml:space="preserve">K </w:t>
            </w:r>
            <w:proofErr w:type="spellStart"/>
            <w:r>
              <w:rPr>
                <w:b/>
                <w:bCs/>
                <w:color w:val="231F20"/>
                <w:lang w:val="en-US"/>
              </w:rPr>
              <w:t>Deepalakshmi</w:t>
            </w:r>
            <w:proofErr w:type="spellEnd"/>
            <w:r>
              <w:rPr>
                <w:b/>
                <w:bCs/>
                <w:color w:val="231F20"/>
                <w:lang w:val="en-US"/>
              </w:rPr>
              <w:t xml:space="preserve">, S </w:t>
            </w:r>
            <w:proofErr w:type="spellStart"/>
            <w:r>
              <w:rPr>
                <w:b/>
                <w:bCs/>
                <w:color w:val="231F20"/>
                <w:lang w:val="en-US"/>
              </w:rPr>
              <w:t>Vijayabaskaran</w:t>
            </w:r>
            <w:proofErr w:type="spellEnd"/>
            <w:r>
              <w:rPr>
                <w:b/>
                <w:bCs/>
                <w:color w:val="231F20"/>
                <w:lang w:val="en-US"/>
              </w:rPr>
              <w:t xml:space="preserve"> ,R  </w:t>
            </w:r>
            <w:proofErr w:type="spellStart"/>
            <w:r>
              <w:rPr>
                <w:b/>
                <w:bCs/>
                <w:color w:val="231F20"/>
                <w:lang w:val="en-US"/>
              </w:rPr>
              <w:t>Nagashree</w:t>
            </w:r>
            <w:proofErr w:type="spellEnd"/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7CF" w:rsidRDefault="003E47CF" w:rsidP="0078663A">
            <w:pPr>
              <w:jc w:val="center"/>
              <w:rPr>
                <w:color w:val="FF0000"/>
              </w:rPr>
            </w:pPr>
          </w:p>
        </w:tc>
      </w:tr>
    </w:tbl>
    <w:p w:rsidR="003E47CF" w:rsidRDefault="003E47CF" w:rsidP="003E47CF">
      <w:pPr>
        <w:jc w:val="center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                       </w:t>
      </w:r>
    </w:p>
    <w:p w:rsidR="008865BE" w:rsidRPr="003E47CF" w:rsidRDefault="008865BE" w:rsidP="003E47CF"/>
    <w:sectPr w:rsidR="008865BE" w:rsidRPr="003E47C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0881" w:rsidRDefault="00B80881" w:rsidP="008865BE">
      <w:pPr>
        <w:spacing w:after="0" w:line="240" w:lineRule="auto"/>
      </w:pPr>
      <w:r>
        <w:separator/>
      </w:r>
    </w:p>
  </w:endnote>
  <w:endnote w:type="continuationSeparator" w:id="0">
    <w:p w:rsidR="00B80881" w:rsidRDefault="00B80881" w:rsidP="00886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5CD2" w:rsidRDefault="009C5CD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5CD2" w:rsidRDefault="009C5CD2" w:rsidP="009C5CD2">
    <w:pPr>
      <w:pStyle w:val="Footer"/>
      <w:pBdr>
        <w:top w:val="thinThickSmallGap" w:sz="24" w:space="1" w:color="622423"/>
      </w:pBdr>
      <w:rPr>
        <w:rFonts w:ascii="Cambria" w:hAnsi="Cambria"/>
      </w:rPr>
    </w:pPr>
    <w:r>
      <w:rPr>
        <w:rFonts w:ascii="Cambria" w:hAnsi="Cambria"/>
      </w:rPr>
      <w:t xml:space="preserve">IJBAP, </w:t>
    </w:r>
    <w:proofErr w:type="spellStart"/>
    <w:r>
      <w:rPr>
        <w:rFonts w:ascii="Cambria" w:hAnsi="Cambria"/>
      </w:rPr>
      <w:t>Vol</w:t>
    </w:r>
    <w:proofErr w:type="spellEnd"/>
    <w:r>
      <w:rPr>
        <w:rFonts w:ascii="Cambria" w:hAnsi="Cambria"/>
      </w:rPr>
      <w:t xml:space="preserve"> 8(1</w:t>
    </w:r>
    <w:proofErr w:type="gramStart"/>
    <w:r>
      <w:rPr>
        <w:rFonts w:ascii="Cambria" w:hAnsi="Cambria"/>
      </w:rPr>
      <w:t>)  2019</w:t>
    </w:r>
    <w:proofErr w:type="gramEnd"/>
    <w:r>
      <w:rPr>
        <w:rFonts w:ascii="Cambria" w:hAnsi="Cambria"/>
      </w:rPr>
      <w:tab/>
    </w:r>
    <w:r>
      <w:rPr>
        <w:rFonts w:ascii="Cambria" w:hAnsi="Cambria"/>
      </w:rPr>
      <w:tab/>
    </w:r>
  </w:p>
  <w:p w:rsidR="009C5CD2" w:rsidRDefault="009C5CD2" w:rsidP="009C5CD2">
    <w:pPr>
      <w:pStyle w:val="Footer"/>
    </w:pPr>
  </w:p>
  <w:p w:rsidR="008865BE" w:rsidRDefault="008865B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5CD2" w:rsidRDefault="009C5C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0881" w:rsidRDefault="00B80881" w:rsidP="008865BE">
      <w:pPr>
        <w:spacing w:after="0" w:line="240" w:lineRule="auto"/>
      </w:pPr>
      <w:r>
        <w:separator/>
      </w:r>
    </w:p>
  </w:footnote>
  <w:footnote w:type="continuationSeparator" w:id="0">
    <w:p w:rsidR="00B80881" w:rsidRDefault="00B80881" w:rsidP="008865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5CD2" w:rsidRDefault="009C5CD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65BE" w:rsidRPr="00537862" w:rsidRDefault="00B80881" w:rsidP="008865BE">
    <w:pPr>
      <w:pBdr>
        <w:bottom w:val="thickThinSmallGap" w:sz="24" w:space="1" w:color="C00000"/>
      </w:pBdr>
      <w:tabs>
        <w:tab w:val="left" w:pos="3620"/>
        <w:tab w:val="left" w:pos="3964"/>
      </w:tabs>
      <w:spacing w:after="0"/>
      <w:jc w:val="right"/>
      <w:rPr>
        <w:rFonts w:ascii="Cambria" w:eastAsiaTheme="majorEastAsia" w:hAnsi="Cambria" w:cstheme="majorBidi"/>
        <w:b/>
        <w:bCs/>
        <w:sz w:val="24"/>
        <w:szCs w:val="24"/>
      </w:rPr>
    </w:pPr>
    <w:sdt>
      <w:sdtPr>
        <w:rPr>
          <w:rFonts w:ascii="Cambria" w:eastAsiaTheme="majorEastAsia" w:hAnsi="Cambria" w:cstheme="majorBidi"/>
          <w:b/>
          <w:bCs/>
          <w:sz w:val="24"/>
          <w:szCs w:val="24"/>
        </w:rPr>
        <w:alias w:val="Title"/>
        <w:tag w:val=""/>
        <w:id w:val="-932208079"/>
        <w:placeholder>
          <w:docPart w:val="FEFFB7C6808B493DBF410547DF12A8E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865BE" w:rsidRPr="00537862">
          <w:rPr>
            <w:rFonts w:ascii="Cambria" w:eastAsiaTheme="majorEastAsia" w:hAnsi="Cambria" w:cstheme="majorBidi"/>
            <w:b/>
            <w:bCs/>
            <w:sz w:val="24"/>
            <w:szCs w:val="24"/>
          </w:rPr>
          <w:t>International Journal Of Basic and Applied Physiology</w:t>
        </w:r>
      </w:sdtContent>
    </w:sdt>
  </w:p>
  <w:p w:rsidR="008865BE" w:rsidRDefault="008865B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5CD2" w:rsidRDefault="009C5C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4F1"/>
    <w:rsid w:val="00010CDE"/>
    <w:rsid w:val="00067A9B"/>
    <w:rsid w:val="000A65B0"/>
    <w:rsid w:val="000C378A"/>
    <w:rsid w:val="000E158A"/>
    <w:rsid w:val="00105BF7"/>
    <w:rsid w:val="001171B3"/>
    <w:rsid w:val="001225A2"/>
    <w:rsid w:val="001B0380"/>
    <w:rsid w:val="0023375E"/>
    <w:rsid w:val="00290A77"/>
    <w:rsid w:val="002F1EB2"/>
    <w:rsid w:val="00301CCB"/>
    <w:rsid w:val="00360004"/>
    <w:rsid w:val="003A2534"/>
    <w:rsid w:val="003E47CF"/>
    <w:rsid w:val="0040797D"/>
    <w:rsid w:val="00410170"/>
    <w:rsid w:val="0044182F"/>
    <w:rsid w:val="00460F40"/>
    <w:rsid w:val="00487D13"/>
    <w:rsid w:val="00513647"/>
    <w:rsid w:val="00530CB8"/>
    <w:rsid w:val="00537862"/>
    <w:rsid w:val="00554E96"/>
    <w:rsid w:val="005653FC"/>
    <w:rsid w:val="00567925"/>
    <w:rsid w:val="00587436"/>
    <w:rsid w:val="005F2DD0"/>
    <w:rsid w:val="00613536"/>
    <w:rsid w:val="0063735B"/>
    <w:rsid w:val="00656D30"/>
    <w:rsid w:val="006D7E00"/>
    <w:rsid w:val="006F4E7A"/>
    <w:rsid w:val="00721053"/>
    <w:rsid w:val="007662D8"/>
    <w:rsid w:val="007B3C26"/>
    <w:rsid w:val="007F4883"/>
    <w:rsid w:val="0080043C"/>
    <w:rsid w:val="00806D42"/>
    <w:rsid w:val="008865BE"/>
    <w:rsid w:val="008B6247"/>
    <w:rsid w:val="008C3027"/>
    <w:rsid w:val="00911670"/>
    <w:rsid w:val="00937D8A"/>
    <w:rsid w:val="009B49DD"/>
    <w:rsid w:val="009C5CD2"/>
    <w:rsid w:val="00A26B63"/>
    <w:rsid w:val="00A9104B"/>
    <w:rsid w:val="00AC0481"/>
    <w:rsid w:val="00AE22D5"/>
    <w:rsid w:val="00AF5670"/>
    <w:rsid w:val="00B33F52"/>
    <w:rsid w:val="00B80881"/>
    <w:rsid w:val="00B81392"/>
    <w:rsid w:val="00B900DA"/>
    <w:rsid w:val="00B919C6"/>
    <w:rsid w:val="00B93EBA"/>
    <w:rsid w:val="00BC54F1"/>
    <w:rsid w:val="00BE2456"/>
    <w:rsid w:val="00D52F2D"/>
    <w:rsid w:val="00D629DD"/>
    <w:rsid w:val="00D6596E"/>
    <w:rsid w:val="00D862FD"/>
    <w:rsid w:val="00DA0DCF"/>
    <w:rsid w:val="00DB536E"/>
    <w:rsid w:val="00DC17C7"/>
    <w:rsid w:val="00DC368A"/>
    <w:rsid w:val="00E02004"/>
    <w:rsid w:val="00E147B9"/>
    <w:rsid w:val="00E43B4F"/>
    <w:rsid w:val="00E55928"/>
    <w:rsid w:val="00F11C66"/>
    <w:rsid w:val="00F32EA8"/>
    <w:rsid w:val="00F6258D"/>
    <w:rsid w:val="00FE0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3EB806-377A-43FD-A2BF-52E0A95A0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65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5BE"/>
  </w:style>
  <w:style w:type="paragraph" w:styleId="Footer">
    <w:name w:val="footer"/>
    <w:basedOn w:val="Normal"/>
    <w:link w:val="FooterChar"/>
    <w:uiPriority w:val="99"/>
    <w:unhideWhenUsed/>
    <w:rsid w:val="008865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5B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rsid w:val="008865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qFormat/>
    <w:rsid w:val="00DA0DCF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character" w:customStyle="1" w:styleId="A11">
    <w:name w:val="A11"/>
    <w:uiPriority w:val="99"/>
    <w:rsid w:val="00B919C6"/>
    <w:rPr>
      <w:b/>
      <w:bCs/>
      <w:color w:val="000000"/>
      <w:sz w:val="12"/>
      <w:szCs w:val="12"/>
    </w:rPr>
  </w:style>
  <w:style w:type="character" w:customStyle="1" w:styleId="NoSpacingChar">
    <w:name w:val="No Spacing Char"/>
    <w:basedOn w:val="DefaultParagraphFont"/>
    <w:link w:val="NoSpacing"/>
    <w:rsid w:val="003E47CF"/>
    <w:rPr>
      <w:rFonts w:ascii="Calibri" w:eastAsia="Times New Roman" w:hAnsi="Calibri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EFFB7C6808B493DBF410547DF12A8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C99002-8DC9-4B8F-B6DA-D1A14D4F4B40}"/>
      </w:docPartPr>
      <w:docPartBody>
        <w:p w:rsidR="008B0FAD" w:rsidRDefault="00F74AED" w:rsidP="00F74AED">
          <w:pPr>
            <w:pStyle w:val="FEFFB7C6808B493DBF410547DF12A8E0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AED"/>
    <w:rsid w:val="003E4629"/>
    <w:rsid w:val="00435577"/>
    <w:rsid w:val="004D100C"/>
    <w:rsid w:val="005A54A5"/>
    <w:rsid w:val="006134DA"/>
    <w:rsid w:val="007B1276"/>
    <w:rsid w:val="007C4233"/>
    <w:rsid w:val="008A342E"/>
    <w:rsid w:val="008B0FAD"/>
    <w:rsid w:val="009D3876"/>
    <w:rsid w:val="00AF653E"/>
    <w:rsid w:val="00C16440"/>
    <w:rsid w:val="00C750E7"/>
    <w:rsid w:val="00F74AED"/>
    <w:rsid w:val="00FB22C5"/>
    <w:rsid w:val="00FC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B9B12E3B9C46DD86D5F6A7FF7905E7">
    <w:name w:val="BFB9B12E3B9C46DD86D5F6A7FF7905E7"/>
    <w:rsid w:val="00F74AED"/>
  </w:style>
  <w:style w:type="paragraph" w:customStyle="1" w:styleId="FEFFB7C6808B493DBF410547DF12A8E0">
    <w:name w:val="FEFFB7C6808B493DBF410547DF12A8E0"/>
    <w:rsid w:val="00F74AED"/>
  </w:style>
  <w:style w:type="character" w:styleId="PlaceholderText">
    <w:name w:val="Placeholder Text"/>
    <w:basedOn w:val="DefaultParagraphFont"/>
    <w:uiPriority w:val="99"/>
    <w:semiHidden/>
    <w:rsid w:val="00FB22C5"/>
    <w:rPr>
      <w:color w:val="808080"/>
    </w:rPr>
  </w:style>
  <w:style w:type="paragraph" w:customStyle="1" w:styleId="6E4B9470335647AA97142B30740177B4">
    <w:name w:val="6E4B9470335647AA97142B30740177B4"/>
    <w:rsid w:val="00F74AED"/>
  </w:style>
  <w:style w:type="paragraph" w:customStyle="1" w:styleId="D31F1DF08F1544D7940CDA202728DEF8">
    <w:name w:val="D31F1DF08F1544D7940CDA202728DEF8"/>
    <w:rsid w:val="00FB22C5"/>
  </w:style>
  <w:style w:type="paragraph" w:customStyle="1" w:styleId="8748E319D60644C1947E3F666114EBD4">
    <w:name w:val="8748E319D60644C1947E3F666114EBD4"/>
    <w:rsid w:val="00FB22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International Journal Of Basic and Applied Physiology</vt:lpstr>
    </vt:vector>
  </TitlesOfParts>
  <Company/>
  <LinksUpToDate>false</LinksUpToDate>
  <CharactersWithSpaces>3601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International Journal Of Basic and Applied Physiology</dc:title>
  <dc:subject/>
  <dc:creator>IJBAP, Vol 8(1)  2019</dc:creator>
  <cp:keywords/>
  <dc:description/>
  <cp:lastModifiedBy>Dell</cp:lastModifiedBy>
  <cp:revision>47</cp:revision>
  <dcterms:created xsi:type="dcterms:W3CDTF">2015-12-21T05:04:00Z</dcterms:created>
  <dcterms:modified xsi:type="dcterms:W3CDTF">2020-03-19T09:55:00Z</dcterms:modified>
</cp:coreProperties>
</file>