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F73" w:rsidRDefault="00D67F73" w:rsidP="00D67F73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pppppppppppppppppppppppppppppppppppppppppppppp</w:t>
      </w:r>
      <w:r w:rsidRPr="00A96D57">
        <w:rPr>
          <w:b/>
          <w:bCs/>
          <w:sz w:val="28"/>
          <w:szCs w:val="28"/>
        </w:rPr>
        <w:t xml:space="preserve"> </w:t>
      </w:r>
    </w:p>
    <w:p w:rsidR="00D67F73" w:rsidRPr="00D67F73" w:rsidRDefault="00D67F73" w:rsidP="00D67F73">
      <w:pPr>
        <w:pStyle w:val="NoSpacing"/>
        <w:jc w:val="center"/>
        <w:rPr>
          <w:b/>
          <w:bCs/>
          <w:sz w:val="10"/>
          <w:szCs w:val="10"/>
        </w:rPr>
      </w:pPr>
    </w:p>
    <w:p w:rsidR="00D67F73" w:rsidRPr="00D67F73" w:rsidRDefault="00D67F73" w:rsidP="00D67F73">
      <w:pPr>
        <w:pStyle w:val="NoSpacing"/>
        <w:ind w:right="-234"/>
        <w:jc w:val="center"/>
        <w:rPr>
          <w:b/>
          <w:bCs/>
          <w:color w:val="231F20"/>
          <w:lang w:val="en-US"/>
        </w:rPr>
      </w:pPr>
      <w:r w:rsidRPr="00D67F73">
        <w:rPr>
          <w:b/>
          <w:bCs/>
          <w:color w:val="231F20"/>
          <w:lang w:val="en-US"/>
        </w:rPr>
        <w:t>Axxxxxxru*, V Kxxxxxxxx*, Vsxxxxxx*, Axxxxxxxna**,</w:t>
      </w:r>
    </w:p>
    <w:p w:rsidR="00D4006A" w:rsidRPr="00D4006A" w:rsidRDefault="00D67F73" w:rsidP="00D67F73">
      <w:pPr>
        <w:pStyle w:val="NoSpacing"/>
        <w:jc w:val="center"/>
        <w:rPr>
          <w:b/>
          <w:bCs/>
          <w:color w:val="231F20"/>
          <w:sz w:val="10"/>
          <w:szCs w:val="10"/>
          <w:lang w:val="en-US"/>
        </w:rPr>
      </w:pPr>
      <w:r w:rsidRPr="00D67F73">
        <w:rPr>
          <w:color w:val="231F20"/>
          <w:sz w:val="18"/>
          <w:szCs w:val="18"/>
          <w:lang w:val="en-US"/>
        </w:rPr>
        <w:t xml:space="preserve"> </w:t>
      </w:r>
    </w:p>
    <w:p w:rsidR="009D661A" w:rsidRPr="009D661A" w:rsidRDefault="009D661A" w:rsidP="009D661A">
      <w:pPr>
        <w:pStyle w:val="NoSpacing"/>
        <w:pBdr>
          <w:bottom w:val="single" w:sz="12" w:space="1" w:color="auto"/>
        </w:pBdr>
        <w:jc w:val="center"/>
        <w:rPr>
          <w:color w:val="231F20"/>
          <w:sz w:val="18"/>
          <w:szCs w:val="18"/>
          <w:lang w:val="en-US"/>
        </w:rPr>
      </w:pPr>
      <w:r w:rsidRPr="009D661A">
        <w:rPr>
          <w:color w:val="231F20"/>
          <w:sz w:val="18"/>
          <w:szCs w:val="18"/>
          <w:lang w:val="en-US"/>
        </w:rPr>
        <w:t>*As</w:t>
      </w:r>
      <w:r w:rsidR="00D67F73">
        <w:rPr>
          <w:color w:val="231F20"/>
          <w:sz w:val="18"/>
          <w:szCs w:val="18"/>
          <w:lang w:val="en-US"/>
        </w:rPr>
        <w:t xml:space="preserve">sistant Professor, **    bbbbbbb, </w:t>
      </w:r>
      <w:r w:rsidRPr="009D661A">
        <w:rPr>
          <w:color w:val="231F20"/>
          <w:sz w:val="18"/>
          <w:szCs w:val="18"/>
          <w:lang w:val="en-US"/>
        </w:rPr>
        <w:t>Department of P</w:t>
      </w:r>
      <w:r w:rsidR="00D67F73">
        <w:rPr>
          <w:color w:val="231F20"/>
          <w:sz w:val="18"/>
          <w:szCs w:val="18"/>
          <w:lang w:val="en-US"/>
        </w:rPr>
        <w:t>ppppppppp</w:t>
      </w:r>
      <w:r w:rsidRPr="009D661A">
        <w:rPr>
          <w:color w:val="231F20"/>
          <w:sz w:val="18"/>
          <w:szCs w:val="18"/>
          <w:lang w:val="en-US"/>
        </w:rPr>
        <w:t xml:space="preserve">, </w:t>
      </w:r>
      <w:r w:rsidR="00D67F73">
        <w:rPr>
          <w:color w:val="231F20"/>
          <w:sz w:val="18"/>
          <w:szCs w:val="18"/>
          <w:lang w:val="en-US"/>
        </w:rPr>
        <w:t>xxxxxxxx</w:t>
      </w:r>
      <w:r w:rsidRPr="009D661A">
        <w:rPr>
          <w:color w:val="231F20"/>
          <w:sz w:val="18"/>
          <w:szCs w:val="18"/>
          <w:lang w:val="en-US"/>
        </w:rPr>
        <w:t xml:space="preserve"> National Medical College, </w:t>
      </w:r>
      <w:r w:rsidR="00D67F73">
        <w:rPr>
          <w:color w:val="231F20"/>
          <w:sz w:val="18"/>
          <w:szCs w:val="18"/>
          <w:lang w:val="en-US"/>
        </w:rPr>
        <w:t>bbbbbb</w:t>
      </w:r>
      <w:r w:rsidRPr="009D661A">
        <w:rPr>
          <w:color w:val="231F20"/>
          <w:sz w:val="18"/>
          <w:szCs w:val="18"/>
          <w:lang w:val="en-US"/>
        </w:rPr>
        <w:t>i 400 008</w:t>
      </w:r>
    </w:p>
    <w:p w:rsidR="003867F5" w:rsidRPr="00173814" w:rsidRDefault="003867F5" w:rsidP="00DA1BE9">
      <w:pPr>
        <w:pStyle w:val="NoSpacing"/>
        <w:jc w:val="both"/>
        <w:rPr>
          <w:sz w:val="24"/>
          <w:szCs w:val="24"/>
          <w:lang w:val="en-US"/>
        </w:rPr>
      </w:pPr>
      <w:r w:rsidRPr="003867F5">
        <w:rPr>
          <w:b/>
          <w:bCs/>
          <w:color w:val="231F20"/>
        </w:rPr>
        <w:t>Abstracts</w:t>
      </w:r>
      <w:r w:rsidRPr="003867F5">
        <w:t xml:space="preserve">: </w:t>
      </w:r>
      <w:r w:rsidR="00094120" w:rsidRPr="002633D0">
        <w:rPr>
          <w:rFonts w:cs="Arial"/>
          <w:b/>
          <w:bCs/>
          <w:i/>
          <w:iCs/>
        </w:rPr>
        <w:t xml:space="preserve">abstract should be structured </w:t>
      </w:r>
      <w:r w:rsidR="00094120" w:rsidRPr="002633D0">
        <w:rPr>
          <w:rFonts w:cs="Arial"/>
        </w:rPr>
        <w:t>into four components such as Background &amp; objectives, Methods, Results, and Interpretation &amp; conclusion.</w:t>
      </w:r>
    </w:p>
    <w:p w:rsidR="009D661A" w:rsidRDefault="003867F5" w:rsidP="0017381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</w:pPr>
      <w:r w:rsidRPr="00080EFF">
        <w:rPr>
          <w:b/>
          <w:sz w:val="24"/>
          <w:szCs w:val="24"/>
        </w:rPr>
        <w:t>Key Words</w:t>
      </w:r>
      <w:r w:rsidRPr="00080EFF">
        <w:rPr>
          <w:sz w:val="24"/>
          <w:szCs w:val="24"/>
        </w:rPr>
        <w:t xml:space="preserve">: </w:t>
      </w:r>
      <w:r w:rsidR="00173814" w:rsidRPr="00A66EFA">
        <w:t>HPA, Cortisol, Pre competition Stress, Meditation, Shooting.</w:t>
      </w:r>
    </w:p>
    <w:p w:rsidR="009D661A" w:rsidRDefault="008A452A" w:rsidP="009D661A">
      <w:pPr>
        <w:pStyle w:val="NoSpacing"/>
      </w:pPr>
      <w:r w:rsidRPr="008A452A">
        <w:rPr>
          <w:b/>
          <w:color w:val="231F20"/>
        </w:rPr>
        <w:t>Author for correspondence:</w:t>
      </w:r>
      <w:r w:rsidRPr="008A452A">
        <w:rPr>
          <w:color w:val="231F20"/>
        </w:rPr>
        <w:t xml:space="preserve">  </w:t>
      </w:r>
      <w:r w:rsidR="009D661A">
        <w:t xml:space="preserve">Dr. </w:t>
      </w:r>
      <w:r w:rsidR="00094120">
        <w:t>........................................</w:t>
      </w:r>
      <w:r w:rsidR="009D661A">
        <w:t>, Department of</w:t>
      </w:r>
      <w:r w:rsidR="00094120">
        <w:t>.......................................</w:t>
      </w:r>
      <w:r w:rsidR="009D661A">
        <w:t xml:space="preserve">acology, </w:t>
      </w:r>
    </w:p>
    <w:p w:rsidR="003867F5" w:rsidRDefault="00094120" w:rsidP="009D661A">
      <w:pPr>
        <w:pStyle w:val="NoSpacing"/>
        <w:pBdr>
          <w:bottom w:val="single" w:sz="12" w:space="1" w:color="auto"/>
        </w:pBdr>
        <w:rPr>
          <w:lang w:val="fr-FR"/>
        </w:rPr>
      </w:pPr>
      <w:r>
        <w:t>,</w:t>
      </w:r>
      <w:r w:rsidR="009D661A">
        <w:t xml:space="preserve"> National </w:t>
      </w:r>
      <w:r>
        <w:t>Medical College, Mumbai – 00000</w:t>
      </w:r>
      <w:r w:rsidR="009D661A">
        <w:t>.</w:t>
      </w:r>
      <w:r w:rsidR="009D661A" w:rsidRPr="009D661A">
        <w:t>e- mail:</w:t>
      </w:r>
      <w:r>
        <w:t xml:space="preserve"> xxxxxxxxxxxxx</w:t>
      </w:r>
      <w:hyperlink r:id="rId7" w:history="1">
        <w:r w:rsidR="009D661A" w:rsidRPr="009D661A">
          <w:t>@gmail.com</w:t>
        </w:r>
      </w:hyperlink>
      <w:r w:rsidR="009D661A">
        <w:rPr>
          <w:lang w:val="fr-FR"/>
        </w:rPr>
        <w:t xml:space="preserve">   </w:t>
      </w:r>
    </w:p>
    <w:p w:rsidR="008A452A" w:rsidRDefault="008A452A" w:rsidP="003867F5">
      <w:pPr>
        <w:pStyle w:val="NoSpacing"/>
        <w:jc w:val="both"/>
        <w:rPr>
          <w:lang w:val="it-IT"/>
        </w:rPr>
      </w:pPr>
    </w:p>
    <w:p w:rsidR="00683A9A" w:rsidRDefault="00683A9A" w:rsidP="00683A9A">
      <w:pPr>
        <w:pStyle w:val="NoSpacing"/>
        <w:rPr>
          <w:b/>
          <w:sz w:val="24"/>
          <w:szCs w:val="24"/>
        </w:rPr>
        <w:sectPr w:rsidR="00683A9A" w:rsidSect="00BC2E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864" w:bottom="864" w:left="1440" w:header="720" w:footer="144" w:gutter="0"/>
          <w:pgNumType w:start="1"/>
          <w:cols w:space="720"/>
          <w:docGrid w:linePitch="360"/>
        </w:sectPr>
      </w:pPr>
    </w:p>
    <w:p w:rsidR="00A33AF4" w:rsidRDefault="001A7446" w:rsidP="00094120">
      <w:pPr>
        <w:pStyle w:val="NoSpacing"/>
        <w:jc w:val="both"/>
        <w:rPr>
          <w:szCs w:val="24"/>
        </w:rPr>
      </w:pPr>
      <w:r w:rsidRPr="001A7446">
        <w:rPr>
          <w:b/>
          <w:bCs/>
          <w:szCs w:val="24"/>
        </w:rPr>
        <w:lastRenderedPageBreak/>
        <w:t>Introduction:</w:t>
      </w:r>
      <w:r w:rsidRPr="001A7446">
        <w:rPr>
          <w:szCs w:val="24"/>
        </w:rPr>
        <w:t xml:space="preserve"> </w:t>
      </w:r>
    </w:p>
    <w:p w:rsidR="00094120" w:rsidRDefault="00094120" w:rsidP="00094120">
      <w:pPr>
        <w:pStyle w:val="NoSpacing"/>
        <w:jc w:val="both"/>
      </w:pPr>
      <w:r w:rsidRPr="00A96D57">
        <w:t>A c</w:t>
      </w:r>
      <w:r>
        <w:t xml:space="preserve">xxxxxxxxxxxxxxxx xxxxxxxxxxxxxxxxxxxxxxxxxxxxxxxxxxxxxxxxxxxxxxx xxxxxxxx </w:t>
      </w:r>
    </w:p>
    <w:p w:rsidR="00094120" w:rsidRDefault="00094120" w:rsidP="00094120">
      <w:pPr>
        <w:pStyle w:val="NoSpacing"/>
        <w:jc w:val="both"/>
      </w:pPr>
    </w:p>
    <w:p w:rsidR="00094120" w:rsidRDefault="00E52F01" w:rsidP="00094120">
      <w:pPr>
        <w:pStyle w:val="NoSpacing"/>
        <w:jc w:val="both"/>
      </w:pPr>
      <w:r>
        <w:t>X</w:t>
      </w:r>
      <w:r w:rsidR="00094120"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094120" w:rsidRPr="00A96D57">
        <w:t>ross</w:t>
      </w:r>
      <w:r w:rsidRPr="00E52F01">
        <w:rPr>
          <w:vertAlign w:val="superscript"/>
        </w:rPr>
        <w:t>1</w:t>
      </w:r>
      <w:r w:rsidR="00094120" w:rsidRPr="00A96D57">
        <w:t xml:space="preserve"> </w:t>
      </w:r>
    </w:p>
    <w:p w:rsidR="00094120" w:rsidRDefault="00094120" w:rsidP="00094120">
      <w:pPr>
        <w:pStyle w:val="NoSpacing"/>
        <w:jc w:val="both"/>
      </w:pPr>
    </w:p>
    <w:p w:rsidR="00094120" w:rsidRDefault="00094120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  <w:r w:rsidR="00E52F01" w:rsidRPr="00E52F01">
        <w:rPr>
          <w:vertAlign w:val="superscript"/>
        </w:rPr>
        <w:t>2</w:t>
      </w:r>
    </w:p>
    <w:p w:rsidR="00094120" w:rsidRDefault="00094120" w:rsidP="00094120">
      <w:pPr>
        <w:pStyle w:val="NoSpacing"/>
        <w:jc w:val="both"/>
      </w:pPr>
    </w:p>
    <w:p w:rsidR="00094120" w:rsidRDefault="00094120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</w:p>
    <w:p w:rsidR="00094120" w:rsidRDefault="00094120" w:rsidP="00094120">
      <w:pPr>
        <w:pStyle w:val="NoSpacing"/>
        <w:jc w:val="both"/>
      </w:pPr>
    </w:p>
    <w:p w:rsidR="00173814" w:rsidRDefault="00094120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</w:t>
      </w:r>
      <w:r>
        <w:lastRenderedPageBreak/>
        <w:t>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</w:p>
    <w:p w:rsidR="00094120" w:rsidRDefault="00094120" w:rsidP="00094120">
      <w:pPr>
        <w:pStyle w:val="NoSpacing"/>
        <w:jc w:val="both"/>
      </w:pPr>
    </w:p>
    <w:p w:rsidR="001E7E6F" w:rsidRDefault="001A7446" w:rsidP="00094120">
      <w:pPr>
        <w:pStyle w:val="NoSpacing"/>
        <w:jc w:val="both"/>
      </w:pPr>
      <w:r w:rsidRPr="001A7446">
        <w:rPr>
          <w:b/>
          <w:bCs/>
        </w:rPr>
        <w:t>Material and Methods</w:t>
      </w:r>
      <w:r w:rsidRPr="001A7446">
        <w:rPr>
          <w:rFonts w:hint="cs"/>
          <w:b/>
          <w:bCs/>
          <w:rtl/>
          <w:cs/>
        </w:rPr>
        <w:t>:</w:t>
      </w:r>
      <w:r w:rsidRPr="001A7446">
        <w:t xml:space="preserve"> </w:t>
      </w:r>
    </w:p>
    <w:p w:rsidR="00094120" w:rsidRDefault="00094120" w:rsidP="00094120">
      <w:pPr>
        <w:pStyle w:val="NoSpacing"/>
        <w:jc w:val="both"/>
      </w:pPr>
      <w:r w:rsidRPr="00A96D57">
        <w:t>A c</w:t>
      </w:r>
      <w:r>
        <w:t>xxxxxxxxxxxxxxxx xxxxxxxxxxxxxxxxxxxxxxxxxxxxxxxxxxxxxxxxxxxxxxx xxxxxxxx 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 xml:space="preserve">ross </w:t>
      </w:r>
    </w:p>
    <w:p w:rsidR="00094120" w:rsidRDefault="00094120" w:rsidP="00094120">
      <w:pPr>
        <w:pStyle w:val="NoSpacing"/>
        <w:jc w:val="both"/>
      </w:pPr>
    </w:p>
    <w:p w:rsidR="00094120" w:rsidRDefault="00094120" w:rsidP="00094120">
      <w:pPr>
        <w:pStyle w:val="NoSpacing"/>
        <w:jc w:val="both"/>
      </w:pPr>
      <w:r>
        <w:t>Xxxxxxxxxxxxxxxxxxxxxxxxxxxxxxxxxxxxxxxxxxxxxxxxxxxxxxxxxxxxxxxxxxxxxxxxxxxxxxxxxxxxxxxxxxxxxxxxxxxxxxxxxxxx</w:t>
      </w:r>
      <w:r w:rsidR="00E52F01" w:rsidRPr="00E52F01">
        <w:rPr>
          <w:vertAlign w:val="superscript"/>
        </w:rPr>
        <w:t>3</w:t>
      </w: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  <w:r w:rsidR="00E52F01" w:rsidRPr="00E52F01">
        <w:rPr>
          <w:vertAlign w:val="superscript"/>
        </w:rPr>
        <w:t>4,5</w:t>
      </w:r>
    </w:p>
    <w:p w:rsidR="00094120" w:rsidRDefault="00094120" w:rsidP="00094120">
      <w:pPr>
        <w:pStyle w:val="NoSpacing"/>
        <w:jc w:val="both"/>
      </w:pPr>
    </w:p>
    <w:p w:rsidR="00094120" w:rsidRDefault="00094120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</w:p>
    <w:p w:rsidR="00173814" w:rsidRPr="00173814" w:rsidRDefault="00094120" w:rsidP="00094120">
      <w:pPr>
        <w:pStyle w:val="NoSpacing"/>
        <w:jc w:val="both"/>
        <w:rPr>
          <w:rStyle w:val="FontStyle64"/>
          <w:rFonts w:ascii="Calibri" w:hAnsi="Calibri" w:cs="Times New Roman"/>
          <w:iCs/>
          <w:sz w:val="22"/>
          <w:szCs w:val="22"/>
        </w:rPr>
      </w:pPr>
      <w: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  <w:r w:rsidR="00173814" w:rsidRPr="00173814">
        <w:rPr>
          <w:rStyle w:val="FontStyle64"/>
          <w:rFonts w:ascii="Calibri" w:hAnsi="Calibri" w:cs="Times New Roman"/>
          <w:iCs/>
          <w:sz w:val="22"/>
          <w:szCs w:val="22"/>
        </w:rPr>
        <w:t xml:space="preserve"> </w:t>
      </w:r>
    </w:p>
    <w:p w:rsidR="00173814" w:rsidRPr="00173814" w:rsidRDefault="00173814" w:rsidP="00173814">
      <w:pPr>
        <w:pStyle w:val="NoSpacing"/>
        <w:jc w:val="both"/>
        <w:rPr>
          <w:b/>
        </w:rPr>
      </w:pPr>
    </w:p>
    <w:p w:rsidR="00094120" w:rsidRDefault="001A7446" w:rsidP="00094120">
      <w:pPr>
        <w:pStyle w:val="NoSpacing"/>
        <w:jc w:val="both"/>
      </w:pPr>
      <w:r w:rsidRPr="00C024D7">
        <w:rPr>
          <w:b/>
          <w:color w:val="000000"/>
        </w:rPr>
        <w:t xml:space="preserve">Result: </w:t>
      </w:r>
      <w:r w:rsidR="00094120"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094120" w:rsidRPr="00A96D57">
        <w:t>ross</w:t>
      </w:r>
    </w:p>
    <w:p w:rsidR="00094120" w:rsidRDefault="00094120" w:rsidP="00094120">
      <w:pPr>
        <w:pStyle w:val="NoSpacing"/>
        <w:jc w:val="both"/>
      </w:pPr>
    </w:p>
    <w:p w:rsidR="00094120" w:rsidRDefault="00094120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</w:p>
    <w:p w:rsidR="00094120" w:rsidRDefault="00094120" w:rsidP="00094120">
      <w:pPr>
        <w:pStyle w:val="NoSpacing"/>
        <w:jc w:val="both"/>
      </w:pPr>
    </w:p>
    <w:p w:rsidR="00094120" w:rsidRPr="00173814" w:rsidRDefault="00094120" w:rsidP="00094120">
      <w:pPr>
        <w:pStyle w:val="NoSpacing"/>
        <w:jc w:val="both"/>
        <w:rPr>
          <w:rStyle w:val="FontStyle64"/>
          <w:rFonts w:ascii="Calibri" w:hAnsi="Calibri" w:cs="Times New Roman"/>
          <w:iCs/>
          <w:sz w:val="22"/>
          <w:szCs w:val="22"/>
        </w:rPr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  <w:r w:rsidRPr="00173814">
        <w:rPr>
          <w:rStyle w:val="FontStyle64"/>
          <w:rFonts w:ascii="Calibri" w:hAnsi="Calibri" w:cs="Times New Roman"/>
          <w:iCs/>
          <w:sz w:val="22"/>
          <w:szCs w:val="22"/>
        </w:rPr>
        <w:t xml:space="preserve"> </w:t>
      </w:r>
    </w:p>
    <w:p w:rsidR="0084103B" w:rsidRDefault="0084103B" w:rsidP="00094120">
      <w:pPr>
        <w:pStyle w:val="NoSpacing"/>
        <w:jc w:val="both"/>
        <w:rPr>
          <w:bCs/>
        </w:rPr>
      </w:pPr>
    </w:p>
    <w:p w:rsidR="00E52F01" w:rsidRDefault="00E52F01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</w:p>
    <w:p w:rsidR="00E52F01" w:rsidRDefault="00E52F01" w:rsidP="00094120">
      <w:pPr>
        <w:pStyle w:val="NoSpacing"/>
        <w:jc w:val="both"/>
        <w:rPr>
          <w:bCs/>
        </w:rPr>
      </w:pPr>
    </w:p>
    <w:p w:rsidR="0084103B" w:rsidRPr="0084103B" w:rsidRDefault="0084103B" w:rsidP="0084103B">
      <w:pPr>
        <w:pStyle w:val="NoSpacing"/>
        <w:rPr>
          <w:b/>
          <w:bCs/>
        </w:rPr>
      </w:pPr>
      <w:r w:rsidRPr="0084103B">
        <w:rPr>
          <w:b/>
          <w:bCs/>
        </w:rPr>
        <w:t>Table:1 Study vari</w:t>
      </w:r>
      <w:r w:rsidR="00094120">
        <w:rPr>
          <w:b/>
          <w:bCs/>
        </w:rPr>
        <w:t xml:space="preserve">ables in comparison between xxxx </w:t>
      </w:r>
      <w:r w:rsidRPr="0084103B">
        <w:rPr>
          <w:b/>
          <w:bCs/>
        </w:rPr>
        <w:t>and Control groups</w:t>
      </w:r>
    </w:p>
    <w:tbl>
      <w:tblPr>
        <w:tblW w:w="4231" w:type="dxa"/>
        <w:tblLook w:val="04A0"/>
      </w:tblPr>
      <w:tblGrid>
        <w:gridCol w:w="1368"/>
        <w:gridCol w:w="883"/>
        <w:gridCol w:w="610"/>
        <w:gridCol w:w="746"/>
        <w:gridCol w:w="624"/>
      </w:tblGrid>
      <w:tr w:rsidR="0084103B" w:rsidRPr="00A66EFA" w:rsidTr="0084103B">
        <w:trPr>
          <w:trHeight w:val="300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</w:tr>
      <w:tr w:rsidR="0084103B" w:rsidRPr="00A66EFA" w:rsidTr="0084103B">
        <w:trPr>
          <w:trHeight w:val="300"/>
        </w:trPr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BC6675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BC6675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BC6675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BC6675">
            <w:pPr>
              <w:pStyle w:val="NoSpacing"/>
              <w:ind w:left="-18"/>
              <w:rPr>
                <w:b/>
              </w:rPr>
            </w:pPr>
          </w:p>
        </w:tc>
      </w:tr>
      <w:tr w:rsidR="0084103B" w:rsidRPr="00A66EFA" w:rsidTr="0084103B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</w:tr>
      <w:tr w:rsidR="0084103B" w:rsidRPr="00A66EFA" w:rsidTr="0084103B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jc w:val="both"/>
              <w:rPr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.8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24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</w:t>
            </w:r>
          </w:p>
        </w:tc>
      </w:tr>
      <w:tr w:rsidR="0084103B" w:rsidRPr="00A66EFA" w:rsidTr="0084103B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70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6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70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4</w:t>
            </w:r>
          </w:p>
        </w:tc>
      </w:tr>
      <w:tr w:rsidR="0084103B" w:rsidRPr="00A66EFA" w:rsidTr="0084103B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15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2</w:t>
            </w:r>
          </w:p>
        </w:tc>
      </w:tr>
      <w:tr w:rsidR="0084103B" w:rsidRPr="00A66EFA" w:rsidTr="0084103B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BPD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119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6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119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3</w:t>
            </w:r>
          </w:p>
        </w:tc>
      </w:tr>
      <w:tr w:rsidR="0084103B" w:rsidRPr="00A66EFA" w:rsidTr="0084103B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BPS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79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80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3</w:t>
            </w:r>
          </w:p>
        </w:tc>
      </w:tr>
    </w:tbl>
    <w:p w:rsidR="0084103B" w:rsidRDefault="0084103B" w:rsidP="0084103B">
      <w:pPr>
        <w:pStyle w:val="NoSpacing"/>
      </w:pPr>
    </w:p>
    <w:p w:rsidR="0084103B" w:rsidRPr="0084103B" w:rsidRDefault="0084103B" w:rsidP="0084103B">
      <w:pPr>
        <w:pStyle w:val="NoSpacing"/>
        <w:rPr>
          <w:b/>
          <w:bCs/>
        </w:rPr>
      </w:pPr>
      <w:r w:rsidRPr="0084103B">
        <w:rPr>
          <w:b/>
          <w:bCs/>
        </w:rPr>
        <w:t xml:space="preserve">Table:2 </w:t>
      </w:r>
      <w:r>
        <w:rPr>
          <w:b/>
          <w:bCs/>
        </w:rPr>
        <w:t xml:space="preserve">: </w:t>
      </w:r>
      <w:r w:rsidRPr="0084103B">
        <w:rPr>
          <w:b/>
          <w:bCs/>
        </w:rPr>
        <w:t xml:space="preserve">Comparison of </w:t>
      </w:r>
      <w:r w:rsidR="00094120">
        <w:rPr>
          <w:b/>
          <w:bCs/>
        </w:rPr>
        <w:t xml:space="preserve">bbbbbbbbb   </w:t>
      </w:r>
      <w:r w:rsidRPr="0084103B">
        <w:rPr>
          <w:b/>
          <w:bCs/>
        </w:rPr>
        <w:t>of study</w:t>
      </w:r>
    </w:p>
    <w:tbl>
      <w:tblPr>
        <w:tblW w:w="4428" w:type="dxa"/>
        <w:tblLook w:val="04A0"/>
      </w:tblPr>
      <w:tblGrid>
        <w:gridCol w:w="1368"/>
        <w:gridCol w:w="728"/>
        <w:gridCol w:w="802"/>
        <w:gridCol w:w="728"/>
        <w:gridCol w:w="802"/>
      </w:tblGrid>
      <w:tr w:rsidR="0084103B" w:rsidRPr="00A66EFA" w:rsidTr="0084103B">
        <w:trPr>
          <w:trHeight w:val="300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jc w:val="center"/>
              <w:rPr>
                <w:b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</w:tr>
      <w:tr w:rsidR="0084103B" w:rsidRPr="00A66EFA" w:rsidTr="0084103B">
        <w:trPr>
          <w:trHeight w:val="233"/>
        </w:trPr>
        <w:tc>
          <w:tcPr>
            <w:tcW w:w="13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Mean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±SD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Mean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±SD</w:t>
            </w:r>
          </w:p>
        </w:tc>
      </w:tr>
      <w:tr w:rsidR="0084103B" w:rsidRPr="00A66EFA" w:rsidTr="0084103B">
        <w:trPr>
          <w:trHeight w:val="31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1.33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0.06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1.33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0.06</w:t>
            </w:r>
          </w:p>
        </w:tc>
      </w:tr>
      <w:tr w:rsidR="0084103B" w:rsidRPr="00A66EFA" w:rsidTr="0084103B">
        <w:trPr>
          <w:trHeight w:val="31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0.66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0.07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1.95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0.08</w:t>
            </w:r>
          </w:p>
        </w:tc>
      </w:tr>
      <w:tr w:rsidR="0084103B" w:rsidRPr="00A66EFA" w:rsidTr="0084103B">
        <w:trPr>
          <w:trHeight w:val="31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0.93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0.11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1.6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0.11</w:t>
            </w:r>
          </w:p>
        </w:tc>
      </w:tr>
      <w:tr w:rsidR="0084103B" w:rsidRPr="00A66EFA" w:rsidTr="0084103B">
        <w:trPr>
          <w:trHeight w:val="31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528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524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2</w:t>
            </w:r>
          </w:p>
        </w:tc>
      </w:tr>
      <w:tr w:rsidR="0084103B" w:rsidRPr="00A66EFA" w:rsidTr="0084103B">
        <w:trPr>
          <w:trHeight w:val="31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542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518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103B" w:rsidRPr="0084103B" w:rsidRDefault="0084103B" w:rsidP="0084103B">
            <w:pPr>
              <w:pStyle w:val="NoSpacing"/>
              <w:ind w:left="-18"/>
              <w:rPr>
                <w:b/>
              </w:rPr>
            </w:pPr>
            <w:r w:rsidRPr="0084103B">
              <w:rPr>
                <w:b/>
              </w:rPr>
              <w:t>16</w:t>
            </w:r>
          </w:p>
        </w:tc>
      </w:tr>
    </w:tbl>
    <w:p w:rsidR="00A01674" w:rsidRDefault="00A01674" w:rsidP="00A01674">
      <w:pPr>
        <w:spacing w:line="240" w:lineRule="auto"/>
        <w:rPr>
          <w:b/>
        </w:rPr>
      </w:pPr>
    </w:p>
    <w:p w:rsidR="00A01674" w:rsidRPr="00A01674" w:rsidRDefault="00094120" w:rsidP="00E52F01">
      <w:pPr>
        <w:pStyle w:val="NoSpacing"/>
        <w:jc w:val="center"/>
        <w:rPr>
          <w:b/>
          <w:bCs/>
        </w:rPr>
      </w:pPr>
      <w:r>
        <w:rPr>
          <w:b/>
          <w:bCs/>
        </w:rPr>
        <w:t>Graph- 1: Bland and Altman plot</w:t>
      </w:r>
    </w:p>
    <w:p w:rsidR="0084103B" w:rsidRPr="00A66EFA" w:rsidRDefault="00BC2ED6" w:rsidP="0084103B">
      <w:pPr>
        <w:spacing w:line="240" w:lineRule="auto"/>
        <w:jc w:val="center"/>
        <w:rPr>
          <w:noProof/>
          <w:lang w:val="en-IN" w:eastAsia="en-IN"/>
        </w:rPr>
      </w:pPr>
      <w:r>
        <w:rPr>
          <w:noProof/>
          <w:lang w:val="en-IN" w:eastAsia="en-IN" w:bidi="gu-IN"/>
        </w:rPr>
        <w:drawing>
          <wp:inline distT="0" distB="0" distL="0" distR="0">
            <wp:extent cx="2371725" cy="1781175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20" w:rsidRDefault="00094120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</w:p>
    <w:p w:rsidR="00094120" w:rsidRPr="00173814" w:rsidRDefault="00094120" w:rsidP="00094120">
      <w:pPr>
        <w:pStyle w:val="NoSpacing"/>
        <w:jc w:val="both"/>
        <w:rPr>
          <w:rStyle w:val="FontStyle64"/>
          <w:rFonts w:ascii="Calibri" w:hAnsi="Calibri" w:cs="Times New Roman"/>
          <w:iCs/>
          <w:sz w:val="22"/>
          <w:szCs w:val="22"/>
        </w:rPr>
      </w:pPr>
      <w:r>
        <w:t>Xxxxxxxxxxxxxxxxxxxxxxxxxxxxxxxxxxxxxxxxxxxxxxxxxxxxxxxxxxxxxxxxxxxxxxxxxxxxxxxxxxxxxxxxxxxxxxxxxxxxxxxxxxxxxxxxxxxxxxxxxxxxxxxxxxxxxxxxxxxxxxxxxxxxxxxxxxxxxxxxxxxxxxxxxxxxxxxxxxxxxxxxxxxxxxxx</w:t>
      </w:r>
      <w:r>
        <w:lastRenderedPageBreak/>
        <w:t>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  <w:r w:rsidRPr="00173814">
        <w:rPr>
          <w:rStyle w:val="FontStyle64"/>
          <w:rFonts w:ascii="Calibri" w:hAnsi="Calibri" w:cs="Times New Roman"/>
          <w:iCs/>
          <w:sz w:val="22"/>
          <w:szCs w:val="22"/>
        </w:rPr>
        <w:t xml:space="preserve"> </w:t>
      </w:r>
    </w:p>
    <w:p w:rsidR="0084103B" w:rsidRDefault="0084103B" w:rsidP="00A01674">
      <w:pPr>
        <w:spacing w:line="240" w:lineRule="auto"/>
        <w:jc w:val="center"/>
        <w:rPr>
          <w:noProof/>
          <w:lang w:val="en-IN" w:eastAsia="en-IN"/>
        </w:rPr>
      </w:pPr>
    </w:p>
    <w:p w:rsidR="00094120" w:rsidRDefault="001A7446" w:rsidP="00094120">
      <w:pPr>
        <w:pStyle w:val="NoSpacing"/>
        <w:jc w:val="both"/>
      </w:pPr>
      <w:r w:rsidRPr="00C024D7">
        <w:rPr>
          <w:b/>
        </w:rPr>
        <w:t xml:space="preserve">Discussion: </w:t>
      </w:r>
      <w:r w:rsidR="00094120"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094120" w:rsidRPr="00A96D57">
        <w:t>ross</w:t>
      </w:r>
    </w:p>
    <w:p w:rsidR="00094120" w:rsidRDefault="00094120" w:rsidP="00094120">
      <w:pPr>
        <w:pStyle w:val="NoSpacing"/>
        <w:jc w:val="both"/>
      </w:pPr>
    </w:p>
    <w:p w:rsidR="00094120" w:rsidRDefault="00094120" w:rsidP="00094120">
      <w:pPr>
        <w:pStyle w:val="NoSpacing"/>
        <w:jc w:val="both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</w:p>
    <w:p w:rsidR="00094120" w:rsidRPr="00173814" w:rsidRDefault="00094120" w:rsidP="00094120">
      <w:pPr>
        <w:pStyle w:val="NoSpacing"/>
        <w:jc w:val="both"/>
        <w:rPr>
          <w:rStyle w:val="FontStyle64"/>
          <w:rFonts w:ascii="Calibri" w:hAnsi="Calibri" w:cs="Times New Roman"/>
          <w:iCs/>
          <w:sz w:val="22"/>
          <w:szCs w:val="22"/>
        </w:rPr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  <w:r w:rsidRPr="00173814">
        <w:rPr>
          <w:rStyle w:val="FontStyle64"/>
          <w:rFonts w:ascii="Calibri" w:hAnsi="Calibri" w:cs="Times New Roman"/>
          <w:iCs/>
          <w:sz w:val="22"/>
          <w:szCs w:val="22"/>
        </w:rPr>
        <w:t xml:space="preserve"> </w:t>
      </w:r>
    </w:p>
    <w:p w:rsidR="00A01674" w:rsidRDefault="00A01674" w:rsidP="00094120">
      <w:pPr>
        <w:pStyle w:val="NoSpacing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:rsidR="001E7E6F" w:rsidRDefault="001A7446" w:rsidP="00094120">
      <w:pPr>
        <w:pStyle w:val="NoSpacing"/>
        <w:jc w:val="both"/>
        <w:rPr>
          <w:b/>
          <w:bCs/>
        </w:rPr>
      </w:pPr>
      <w:r w:rsidRPr="00A01674">
        <w:rPr>
          <w:b/>
          <w:bCs/>
        </w:rPr>
        <w:t>Conclusion:</w:t>
      </w:r>
    </w:p>
    <w:p w:rsidR="00094120" w:rsidRDefault="00C024D7" w:rsidP="00094120">
      <w:pPr>
        <w:pStyle w:val="NoSpacing"/>
        <w:jc w:val="both"/>
      </w:pPr>
      <w:r w:rsidRPr="00A01674">
        <w:t xml:space="preserve"> </w:t>
      </w:r>
      <w:r w:rsidR="00ED5C25">
        <w:t>xxxxxxxxxxxx</w:t>
      </w:r>
      <w:r w:rsidR="00094120">
        <w:t>xxxxxxxxxxxxxxxxxxxxx</w:t>
      </w:r>
      <w:r w:rsidR="00ED5C25">
        <w:t xml:space="preserve"> </w:t>
      </w:r>
      <w:r w:rsidR="00094120"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094120" w:rsidRPr="00A96D57">
        <w:t>ross</w:t>
      </w:r>
    </w:p>
    <w:p w:rsidR="00ED5C25" w:rsidRDefault="00ED5C25" w:rsidP="00094120">
      <w:pPr>
        <w:pStyle w:val="NoSpacing"/>
        <w:jc w:val="both"/>
      </w:pPr>
    </w:p>
    <w:p w:rsidR="001E7E6F" w:rsidRDefault="00ED5C25" w:rsidP="00094120">
      <w:pPr>
        <w:pStyle w:val="NoSpacing"/>
        <w:jc w:val="both"/>
        <w:rPr>
          <w:b/>
          <w:bCs/>
        </w:rPr>
      </w:pPr>
      <w:r w:rsidRPr="00ED5C25">
        <w:rPr>
          <w:b/>
          <w:bCs/>
        </w:rPr>
        <w:t xml:space="preserve">Acknowledgment: </w:t>
      </w:r>
    </w:p>
    <w:p w:rsidR="00ED5C25" w:rsidRPr="00ED5C25" w:rsidRDefault="00ED5C25" w:rsidP="00094120">
      <w:pPr>
        <w:pStyle w:val="NoSpacing"/>
        <w:jc w:val="both"/>
        <w:rPr>
          <w:b/>
          <w:bCs/>
        </w:rPr>
      </w:pPr>
      <w:r>
        <w:lastRenderedPageBreak/>
        <w:t>xxxxxxxxxxxxxxxxxxxxxxxxxxxxx 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A96D57">
        <w:t>ross</w:t>
      </w:r>
    </w:p>
    <w:p w:rsidR="001A7446" w:rsidRDefault="001A7446" w:rsidP="00094120">
      <w:pPr>
        <w:pStyle w:val="NoSpacing"/>
        <w:jc w:val="both"/>
        <w:rPr>
          <w:rStyle w:val="Strong"/>
          <w:color w:val="000000"/>
        </w:rPr>
      </w:pPr>
      <w:r w:rsidRPr="00C024D7">
        <w:rPr>
          <w:rStyle w:val="Strong"/>
          <w:color w:val="000000"/>
        </w:rPr>
        <w:t xml:space="preserve">References: </w:t>
      </w:r>
    </w:p>
    <w:p w:rsidR="00A01674" w:rsidRPr="00ED5C25" w:rsidRDefault="00A01674" w:rsidP="00A01674">
      <w:pPr>
        <w:pStyle w:val="NoSpacing"/>
        <w:numPr>
          <w:ilvl w:val="0"/>
          <w:numId w:val="3"/>
        </w:numPr>
        <w:ind w:left="360"/>
        <w:jc w:val="both"/>
        <w:rPr>
          <w:rFonts w:cs="Calibri"/>
        </w:rPr>
      </w:pPr>
      <w:r w:rsidRPr="00ED5C25">
        <w:rPr>
          <w:lang w:val="pt-BR"/>
        </w:rPr>
        <w:t xml:space="preserve">Mononen K, </w:t>
      </w:r>
      <w:r w:rsidRPr="00ED5C25">
        <w:rPr>
          <w:lang w:val="fr-FR"/>
        </w:rPr>
        <w:t xml:space="preserve">Filaire, E., Alix, D., Ferrand, C, Verger, M. </w:t>
      </w:r>
      <w:r w:rsidRPr="00A66EFA">
        <w:t xml:space="preserve">Psychophysiological stress in tennis players during the first single match of a tournament. </w:t>
      </w:r>
      <w:r w:rsidRPr="00ED5C25">
        <w:rPr>
          <w:rFonts w:cs="Calibri"/>
        </w:rPr>
        <w:t>Psychoneuroendocrinology.</w:t>
      </w:r>
      <w:r w:rsidRPr="00ED5C25">
        <w:rPr>
          <w:rFonts w:cs="Calibri"/>
          <w:lang w:val="fr-FR"/>
        </w:rPr>
        <w:t xml:space="preserve"> 2009;</w:t>
      </w:r>
      <w:r w:rsidRPr="00ED5C25">
        <w:rPr>
          <w:rFonts w:cs="Calibri"/>
        </w:rPr>
        <w:t xml:space="preserve"> 34 (1):150-7.</w:t>
      </w:r>
    </w:p>
    <w:p w:rsidR="00A01674" w:rsidRPr="00A66EFA" w:rsidRDefault="00A01674" w:rsidP="00A01674">
      <w:pPr>
        <w:pStyle w:val="NoSpacing"/>
        <w:numPr>
          <w:ilvl w:val="0"/>
          <w:numId w:val="3"/>
        </w:numPr>
        <w:ind w:left="360"/>
        <w:jc w:val="both"/>
      </w:pPr>
      <w:r>
        <w:rPr>
          <w:lang w:val="pt-BR"/>
        </w:rPr>
        <w:t xml:space="preserve">E E Solberg, F Ingjer, A Holen. </w:t>
      </w:r>
      <w:r w:rsidRPr="00A66EFA">
        <w:t>Reviews of the literature, Recovery from a standardized exercise bout: a study on 31 runners practicing relaxation technique. British Journal of Sports Medicine</w:t>
      </w:r>
      <w:r>
        <w:t>.</w:t>
      </w:r>
      <w:r>
        <w:rPr>
          <w:lang w:val="pt-BR"/>
        </w:rPr>
        <w:t xml:space="preserve"> 2000;</w:t>
      </w:r>
      <w:r w:rsidRPr="00A66EFA">
        <w:t xml:space="preserve"> 34:268-272.</w:t>
      </w:r>
    </w:p>
    <w:p w:rsidR="00ED5C25" w:rsidRDefault="00A01674" w:rsidP="00ED5C25">
      <w:pPr>
        <w:pStyle w:val="NoSpacing"/>
        <w:widowControl w:val="0"/>
        <w:numPr>
          <w:ilvl w:val="0"/>
          <w:numId w:val="3"/>
        </w:numPr>
        <w:autoSpaceDE w:val="0"/>
        <w:autoSpaceDN w:val="0"/>
        <w:adjustRightInd w:val="0"/>
        <w:ind w:left="270" w:right="29"/>
        <w:jc w:val="both"/>
      </w:pPr>
      <w:r w:rsidRPr="00A66EFA">
        <w:t>Astin JA. Stress reduction through mindfulness meditation: Effects on psychological symtomatology, sense of control and spiritual expe­riences. P</w:t>
      </w:r>
      <w:r>
        <w:t>sychotherapy and Psychosomatics.</w:t>
      </w:r>
      <w:r w:rsidRPr="0085229B">
        <w:t xml:space="preserve"> </w:t>
      </w:r>
      <w:r>
        <w:t>1997;</w:t>
      </w:r>
      <w:r w:rsidRPr="00A66EFA">
        <w:t xml:space="preserve"> 66(2): 97-106.</w:t>
      </w:r>
    </w:p>
    <w:p w:rsidR="00ED5C25" w:rsidRPr="00ED5C25" w:rsidRDefault="00ED5C25" w:rsidP="00ED5C25">
      <w:pPr>
        <w:pStyle w:val="NoSpacing"/>
        <w:widowControl w:val="0"/>
        <w:numPr>
          <w:ilvl w:val="0"/>
          <w:numId w:val="3"/>
        </w:numPr>
        <w:autoSpaceDE w:val="0"/>
        <w:autoSpaceDN w:val="0"/>
        <w:adjustRightInd w:val="0"/>
        <w:spacing w:before="240"/>
        <w:ind w:left="270" w:right="29"/>
        <w:contextualSpacing/>
        <w:jc w:val="both"/>
      </w:pPr>
      <w:r w:rsidRPr="00ED5C25">
        <w:rPr>
          <w:rFonts w:cs="Arial"/>
        </w:rPr>
        <w:t>Burrow GN. The Thyroid: nodules and neoplasia. In: Fleig P, Baxter JD, Broadus AE, Frohman LA, editors. Endocrinology and metabolism. 2</w:t>
      </w:r>
      <w:r w:rsidRPr="00ED5C25">
        <w:rPr>
          <w:rFonts w:cs="Arial"/>
          <w:vertAlign w:val="superscript"/>
        </w:rPr>
        <w:t>nd</w:t>
      </w:r>
      <w:r w:rsidRPr="00ED5C25">
        <w:rPr>
          <w:rFonts w:cs="Arial"/>
        </w:rPr>
        <w:t> ed. New York: McGraw-Hill. 1989: 473-507.</w:t>
      </w:r>
    </w:p>
    <w:p w:rsidR="00A01674" w:rsidRPr="00ED5C25" w:rsidRDefault="00ED5C25" w:rsidP="00ED5C25">
      <w:pPr>
        <w:pStyle w:val="NoSpacing"/>
        <w:widowControl w:val="0"/>
        <w:numPr>
          <w:ilvl w:val="0"/>
          <w:numId w:val="3"/>
        </w:numPr>
        <w:autoSpaceDE w:val="0"/>
        <w:autoSpaceDN w:val="0"/>
        <w:adjustRightInd w:val="0"/>
        <w:spacing w:before="240"/>
        <w:ind w:left="270" w:right="29"/>
        <w:contextualSpacing/>
        <w:jc w:val="both"/>
      </w:pPr>
      <w:r w:rsidRPr="00ED5C25">
        <w:rPr>
          <w:rFonts w:cs="Arial"/>
        </w:rPr>
        <w:t>Pal GK and Pal Pravati. Brainstem auditory evoked potential. In: Text book of practical physiology. 2</w:t>
      </w:r>
      <w:r w:rsidRPr="00ED5C25">
        <w:rPr>
          <w:rFonts w:cs="Arial"/>
          <w:vertAlign w:val="superscript"/>
        </w:rPr>
        <w:t>nd</w:t>
      </w:r>
      <w:r w:rsidRPr="00ED5C25">
        <w:rPr>
          <w:rFonts w:cs="Arial"/>
        </w:rPr>
        <w:t> ed. Chennai: Orient Longman. 2005: 305-309</w:t>
      </w:r>
    </w:p>
    <w:p w:rsidR="00A01674" w:rsidRPr="00C024D7" w:rsidRDefault="00A01674" w:rsidP="001A7446">
      <w:pPr>
        <w:pStyle w:val="NoSpacing"/>
        <w:ind w:left="90"/>
        <w:jc w:val="both"/>
        <w:rPr>
          <w:rStyle w:val="Strong"/>
          <w:color w:val="000000"/>
        </w:rPr>
      </w:pPr>
    </w:p>
    <w:sectPr w:rsidR="00A01674" w:rsidRPr="00C024D7" w:rsidSect="00A01674">
      <w:type w:val="continuous"/>
      <w:pgSz w:w="12240" w:h="15840"/>
      <w:pgMar w:top="1440" w:right="864" w:bottom="864" w:left="1440" w:header="720" w:footer="144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9F8" w:rsidRDefault="006E49F8" w:rsidP="004B2AD6">
      <w:pPr>
        <w:spacing w:after="0" w:line="240" w:lineRule="auto"/>
      </w:pPr>
      <w:r>
        <w:separator/>
      </w:r>
    </w:p>
  </w:endnote>
  <w:endnote w:type="continuationSeparator" w:id="0">
    <w:p w:rsidR="006E49F8" w:rsidRDefault="006E49F8" w:rsidP="004B2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AF9" w:rsidRDefault="00807A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ED6" w:rsidRDefault="003058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Cambria" w:hAnsi="Cambria"/>
        <w:lang w:val="nl-BE"/>
      </w:rPr>
      <w:t>IJBAP</w:t>
    </w:r>
    <w:r w:rsidR="00807AF9">
      <w:rPr>
        <w:rFonts w:ascii="Cambria" w:hAnsi="Cambria"/>
        <w:lang w:val="nl-BE"/>
      </w:rPr>
      <w:t>, Vol 5</w:t>
    </w:r>
    <w:r w:rsidR="00BC2ED6" w:rsidRPr="00A338B8">
      <w:rPr>
        <w:rFonts w:ascii="Cambria" w:hAnsi="Cambria"/>
        <w:lang w:val="nl-BE"/>
      </w:rPr>
      <w:t>(</w:t>
    </w:r>
    <w:r>
      <w:rPr>
        <w:rFonts w:ascii="Cambria" w:hAnsi="Cambria"/>
        <w:lang w:val="nl-BE"/>
      </w:rPr>
      <w:t>1</w:t>
    </w:r>
    <w:r w:rsidR="00BC2ED6" w:rsidRPr="00A338B8">
      <w:rPr>
        <w:rFonts w:ascii="Cambria" w:hAnsi="Cambria"/>
        <w:lang w:val="nl-BE"/>
      </w:rPr>
      <w:t>)</w:t>
    </w:r>
    <w:r w:rsidR="00BC2ED6">
      <w:rPr>
        <w:rFonts w:ascii="Cambria" w:hAnsi="Cambria"/>
        <w:lang w:val="nl-BE"/>
      </w:rPr>
      <w:t xml:space="preserve">  </w:t>
    </w:r>
    <w:r w:rsidR="00807AF9">
      <w:rPr>
        <w:rFonts w:ascii="Cambria" w:hAnsi="Cambria"/>
        <w:lang w:val="nl-BE"/>
      </w:rPr>
      <w:t>2016</w:t>
    </w:r>
    <w:r w:rsidR="00BC2ED6">
      <w:rPr>
        <w:rFonts w:asciiTheme="majorHAnsi" w:hAnsiTheme="majorHAnsi"/>
      </w:rPr>
      <w:ptab w:relativeTo="margin" w:alignment="right" w:leader="none"/>
    </w:r>
    <w:r w:rsidR="00BC2ED6">
      <w:rPr>
        <w:rFonts w:asciiTheme="majorHAnsi" w:hAnsiTheme="majorHAnsi"/>
      </w:rPr>
      <w:t xml:space="preserve">Page </w:t>
    </w:r>
    <w:fldSimple w:instr=" PAGE   \* MERGEFORMAT ">
      <w:r w:rsidR="00807AF9" w:rsidRPr="00807AF9">
        <w:rPr>
          <w:rFonts w:asciiTheme="majorHAnsi" w:hAnsiTheme="majorHAnsi"/>
          <w:noProof/>
        </w:rPr>
        <w:t>1</w:t>
      </w:r>
    </w:fldSimple>
  </w:p>
  <w:p w:rsidR="004B2AD6" w:rsidRPr="004B2AD6" w:rsidRDefault="004B2AD6" w:rsidP="004B2A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AF9" w:rsidRDefault="00807A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9F8" w:rsidRDefault="006E49F8" w:rsidP="004B2AD6">
      <w:pPr>
        <w:spacing w:after="0" w:line="240" w:lineRule="auto"/>
      </w:pPr>
      <w:r>
        <w:separator/>
      </w:r>
    </w:p>
  </w:footnote>
  <w:footnote w:type="continuationSeparator" w:id="0">
    <w:p w:rsidR="006E49F8" w:rsidRDefault="006E49F8" w:rsidP="004B2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AF9" w:rsidRDefault="00807A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  <w:szCs w:val="24"/>
      </w:rPr>
      <w:alias w:val="Title"/>
      <w:id w:val="77738743"/>
      <w:placeholder>
        <w:docPart w:val="96D68875F1624F169A1E27A6F25864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F0D46" w:rsidRDefault="00816051" w:rsidP="00BF0D46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9360"/>
            <w:tab w:val="left" w:pos="7215"/>
          </w:tabs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24"/>
          </w:rPr>
          <w:t xml:space="preserve">Original Article                                                       </w:t>
        </w:r>
        <w:r w:rsidR="00401C01">
          <w:rPr>
            <w:rFonts w:asciiTheme="majorHAnsi" w:eastAsiaTheme="majorEastAsia" w:hAnsiTheme="majorHAnsi" w:cstheme="majorBidi" w:hint="cs"/>
            <w:sz w:val="24"/>
            <w:szCs w:val="24"/>
            <w:lang w:bidi="gu-IN"/>
          </w:rPr>
          <w:t>International Journal of Basic and Applied Physiology</w:t>
        </w:r>
      </w:p>
    </w:sdtContent>
  </w:sdt>
  <w:p w:rsidR="004B2AD6" w:rsidRDefault="004B2A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AF9" w:rsidRDefault="00807A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D14B2"/>
    <w:multiLevelType w:val="hybridMultilevel"/>
    <w:tmpl w:val="66CCF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55AD1"/>
    <w:multiLevelType w:val="hybridMultilevel"/>
    <w:tmpl w:val="BD224F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B07342"/>
    <w:multiLevelType w:val="hybridMultilevel"/>
    <w:tmpl w:val="0D78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D282F"/>
    <w:multiLevelType w:val="hybridMultilevel"/>
    <w:tmpl w:val="BAF27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>
      <o:colormenu v:ext="edit" fillcolor="none" strokecolor="none [3213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B2AD6"/>
    <w:rsid w:val="00073CFE"/>
    <w:rsid w:val="00076B2F"/>
    <w:rsid w:val="00081E52"/>
    <w:rsid w:val="00094120"/>
    <w:rsid w:val="000A38FC"/>
    <w:rsid w:val="000B349F"/>
    <w:rsid w:val="000C55BB"/>
    <w:rsid w:val="00117A09"/>
    <w:rsid w:val="00120AFA"/>
    <w:rsid w:val="00137226"/>
    <w:rsid w:val="00164329"/>
    <w:rsid w:val="001656E8"/>
    <w:rsid w:val="00173814"/>
    <w:rsid w:val="001A1AB5"/>
    <w:rsid w:val="001A7446"/>
    <w:rsid w:val="001A7653"/>
    <w:rsid w:val="001E06B8"/>
    <w:rsid w:val="001E7E6F"/>
    <w:rsid w:val="002141D9"/>
    <w:rsid w:val="00254354"/>
    <w:rsid w:val="00255A08"/>
    <w:rsid w:val="002B670C"/>
    <w:rsid w:val="002B7509"/>
    <w:rsid w:val="002D4EA8"/>
    <w:rsid w:val="00305860"/>
    <w:rsid w:val="00305D49"/>
    <w:rsid w:val="00333B7D"/>
    <w:rsid w:val="00353FD6"/>
    <w:rsid w:val="003735CA"/>
    <w:rsid w:val="003828BB"/>
    <w:rsid w:val="003867F5"/>
    <w:rsid w:val="003901AD"/>
    <w:rsid w:val="00401C01"/>
    <w:rsid w:val="004228DE"/>
    <w:rsid w:val="00426B40"/>
    <w:rsid w:val="00440738"/>
    <w:rsid w:val="00453C54"/>
    <w:rsid w:val="004566E6"/>
    <w:rsid w:val="00491A98"/>
    <w:rsid w:val="004B2AD6"/>
    <w:rsid w:val="004D45FC"/>
    <w:rsid w:val="0052638F"/>
    <w:rsid w:val="005A1EFB"/>
    <w:rsid w:val="005B4395"/>
    <w:rsid w:val="005B5A59"/>
    <w:rsid w:val="00614DD9"/>
    <w:rsid w:val="0064615A"/>
    <w:rsid w:val="00661CCE"/>
    <w:rsid w:val="0068333F"/>
    <w:rsid w:val="00683A9A"/>
    <w:rsid w:val="006A5DB5"/>
    <w:rsid w:val="006B7706"/>
    <w:rsid w:val="006C5F6D"/>
    <w:rsid w:val="006D6191"/>
    <w:rsid w:val="006E0C13"/>
    <w:rsid w:val="006E49F8"/>
    <w:rsid w:val="006F1663"/>
    <w:rsid w:val="006F1B6E"/>
    <w:rsid w:val="0073097B"/>
    <w:rsid w:val="00736809"/>
    <w:rsid w:val="00767696"/>
    <w:rsid w:val="007957B9"/>
    <w:rsid w:val="007A76B3"/>
    <w:rsid w:val="007B2803"/>
    <w:rsid w:val="00807AF9"/>
    <w:rsid w:val="00816051"/>
    <w:rsid w:val="0084103B"/>
    <w:rsid w:val="008604C5"/>
    <w:rsid w:val="00882D7C"/>
    <w:rsid w:val="008A452A"/>
    <w:rsid w:val="008B7A40"/>
    <w:rsid w:val="008D0E2D"/>
    <w:rsid w:val="00906604"/>
    <w:rsid w:val="00917C0E"/>
    <w:rsid w:val="00924C21"/>
    <w:rsid w:val="009A3F61"/>
    <w:rsid w:val="009D518D"/>
    <w:rsid w:val="009D661A"/>
    <w:rsid w:val="009D69BC"/>
    <w:rsid w:val="009F7C6D"/>
    <w:rsid w:val="00A01674"/>
    <w:rsid w:val="00A10875"/>
    <w:rsid w:val="00A27A52"/>
    <w:rsid w:val="00A33AF4"/>
    <w:rsid w:val="00A7608A"/>
    <w:rsid w:val="00B137D6"/>
    <w:rsid w:val="00B15576"/>
    <w:rsid w:val="00B201A9"/>
    <w:rsid w:val="00B50279"/>
    <w:rsid w:val="00B56BD7"/>
    <w:rsid w:val="00B72C10"/>
    <w:rsid w:val="00BB3229"/>
    <w:rsid w:val="00BB46B0"/>
    <w:rsid w:val="00BC2ED6"/>
    <w:rsid w:val="00BC6675"/>
    <w:rsid w:val="00BE49F4"/>
    <w:rsid w:val="00BF0D46"/>
    <w:rsid w:val="00BF494F"/>
    <w:rsid w:val="00C024D7"/>
    <w:rsid w:val="00C23F07"/>
    <w:rsid w:val="00C35D4D"/>
    <w:rsid w:val="00C44309"/>
    <w:rsid w:val="00C51DE5"/>
    <w:rsid w:val="00C90239"/>
    <w:rsid w:val="00CA5835"/>
    <w:rsid w:val="00CA6E55"/>
    <w:rsid w:val="00CB6484"/>
    <w:rsid w:val="00CD4CA5"/>
    <w:rsid w:val="00CF1141"/>
    <w:rsid w:val="00D115FF"/>
    <w:rsid w:val="00D36088"/>
    <w:rsid w:val="00D4006A"/>
    <w:rsid w:val="00D65944"/>
    <w:rsid w:val="00D67F73"/>
    <w:rsid w:val="00D860FB"/>
    <w:rsid w:val="00DA1128"/>
    <w:rsid w:val="00DA1BE9"/>
    <w:rsid w:val="00DB26AA"/>
    <w:rsid w:val="00DB35BD"/>
    <w:rsid w:val="00DF3980"/>
    <w:rsid w:val="00E14453"/>
    <w:rsid w:val="00E35301"/>
    <w:rsid w:val="00E52F01"/>
    <w:rsid w:val="00EA50FE"/>
    <w:rsid w:val="00ED5C25"/>
    <w:rsid w:val="00F00547"/>
    <w:rsid w:val="00F21160"/>
    <w:rsid w:val="00F26D72"/>
    <w:rsid w:val="00F864B7"/>
    <w:rsid w:val="00FD001D"/>
    <w:rsid w:val="00FE2147"/>
    <w:rsid w:val="00FE4A54"/>
    <w:rsid w:val="00FF0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 [3213]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446"/>
    <w:pPr>
      <w:spacing w:after="200" w:line="276" w:lineRule="auto"/>
    </w:pPr>
    <w:rPr>
      <w:rFonts w:eastAsia="Times New Roman" w:cs="Times New Roman"/>
      <w:sz w:val="22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AD6"/>
  </w:style>
  <w:style w:type="paragraph" w:styleId="Footer">
    <w:name w:val="footer"/>
    <w:basedOn w:val="Normal"/>
    <w:link w:val="FooterChar"/>
    <w:uiPriority w:val="99"/>
    <w:unhideWhenUsed/>
    <w:rsid w:val="004B2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AD6"/>
  </w:style>
  <w:style w:type="paragraph" w:styleId="BalloonText">
    <w:name w:val="Balloon Text"/>
    <w:basedOn w:val="Normal"/>
    <w:link w:val="BalloonTextChar"/>
    <w:uiPriority w:val="99"/>
    <w:semiHidden/>
    <w:unhideWhenUsed/>
    <w:rsid w:val="004B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D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Footer"/>
    <w:next w:val="Normal"/>
    <w:link w:val="Style1Char"/>
    <w:qFormat/>
    <w:rsid w:val="004B2AD6"/>
    <w:pPr>
      <w:jc w:val="right"/>
    </w:pPr>
    <w:rPr>
      <w:spacing w:val="60"/>
    </w:rPr>
  </w:style>
  <w:style w:type="paragraph" w:styleId="NoSpacing">
    <w:name w:val="No Spacing"/>
    <w:qFormat/>
    <w:rsid w:val="00767696"/>
    <w:rPr>
      <w:rFonts w:eastAsia="Times New Roman" w:cs="Times New Roman"/>
      <w:sz w:val="22"/>
      <w:szCs w:val="22"/>
      <w:lang w:val="en-GB" w:bidi="ar-SA"/>
    </w:rPr>
  </w:style>
  <w:style w:type="character" w:customStyle="1" w:styleId="Style1Char">
    <w:name w:val="Style1 Char"/>
    <w:basedOn w:val="FooterChar"/>
    <w:link w:val="Style1"/>
    <w:rsid w:val="004B2AD6"/>
    <w:rPr>
      <w:spacing w:val="60"/>
    </w:rPr>
  </w:style>
  <w:style w:type="paragraph" w:customStyle="1" w:styleId="Default">
    <w:name w:val="Default"/>
    <w:rsid w:val="00D3608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452A"/>
    <w:rPr>
      <w:rFonts w:cs="Times New Roman"/>
      <w:color w:val="0000FF"/>
      <w:u w:val="single"/>
    </w:rPr>
  </w:style>
  <w:style w:type="character" w:styleId="Strong">
    <w:name w:val="Strong"/>
    <w:basedOn w:val="DefaultParagraphFont"/>
    <w:qFormat/>
    <w:rsid w:val="001A7446"/>
    <w:rPr>
      <w:b/>
      <w:bCs/>
    </w:rPr>
  </w:style>
  <w:style w:type="character" w:customStyle="1" w:styleId="ti">
    <w:name w:val="ti"/>
    <w:basedOn w:val="DefaultParagraphFont"/>
    <w:rsid w:val="00DA1BE9"/>
  </w:style>
  <w:style w:type="character" w:customStyle="1" w:styleId="FontStyle42">
    <w:name w:val="Font Style42"/>
    <w:basedOn w:val="DefaultParagraphFont"/>
    <w:uiPriority w:val="99"/>
    <w:rsid w:val="00173814"/>
    <w:rPr>
      <w:rFonts w:ascii="Trebuchet MS" w:hAnsi="Trebuchet MS" w:cs="Trebuchet MS"/>
      <w:color w:val="000000"/>
      <w:sz w:val="16"/>
      <w:szCs w:val="16"/>
    </w:rPr>
  </w:style>
  <w:style w:type="character" w:customStyle="1" w:styleId="FontStyle31">
    <w:name w:val="Font Style31"/>
    <w:basedOn w:val="DefaultParagraphFont"/>
    <w:uiPriority w:val="99"/>
    <w:rsid w:val="00173814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53">
    <w:name w:val="Font Style53"/>
    <w:basedOn w:val="DefaultParagraphFont"/>
    <w:uiPriority w:val="99"/>
    <w:rsid w:val="00173814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39">
    <w:name w:val="Font Style39"/>
    <w:basedOn w:val="DefaultParagraphFont"/>
    <w:uiPriority w:val="99"/>
    <w:rsid w:val="00173814"/>
    <w:rPr>
      <w:rFonts w:ascii="Times New Roman" w:hAnsi="Times New Roman" w:cs="Times New Roman"/>
      <w:i/>
      <w:iCs/>
      <w:color w:val="000000"/>
      <w:sz w:val="16"/>
      <w:szCs w:val="16"/>
    </w:rPr>
  </w:style>
  <w:style w:type="paragraph" w:customStyle="1" w:styleId="Style17">
    <w:name w:val="Style17"/>
    <w:basedOn w:val="Normal"/>
    <w:uiPriority w:val="99"/>
    <w:rsid w:val="00173814"/>
    <w:pPr>
      <w:widowControl w:val="0"/>
      <w:autoSpaceDE w:val="0"/>
      <w:autoSpaceDN w:val="0"/>
      <w:adjustRightInd w:val="0"/>
      <w:spacing w:after="0" w:line="209" w:lineRule="exact"/>
      <w:ind w:firstLine="245"/>
      <w:jc w:val="both"/>
    </w:pPr>
    <w:rPr>
      <w:rFonts w:ascii="Bookman Old Style" w:hAnsi="Bookman Old Style"/>
      <w:sz w:val="24"/>
      <w:szCs w:val="24"/>
      <w:lang w:val="en-IN" w:eastAsia="en-IN"/>
    </w:rPr>
  </w:style>
  <w:style w:type="character" w:customStyle="1" w:styleId="FontStyle174">
    <w:name w:val="Font Style174"/>
    <w:basedOn w:val="DefaultParagraphFont"/>
    <w:uiPriority w:val="99"/>
    <w:rsid w:val="00173814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49">
    <w:name w:val="Font Style49"/>
    <w:basedOn w:val="DefaultParagraphFont"/>
    <w:uiPriority w:val="99"/>
    <w:rsid w:val="00173814"/>
    <w:rPr>
      <w:rFonts w:ascii="Angsana New" w:hAnsi="Angsana New" w:cs="Angsana New"/>
      <w:color w:val="000000"/>
      <w:sz w:val="26"/>
      <w:szCs w:val="26"/>
    </w:rPr>
  </w:style>
  <w:style w:type="character" w:customStyle="1" w:styleId="FontStyle88">
    <w:name w:val="Font Style88"/>
    <w:basedOn w:val="DefaultParagraphFont"/>
    <w:uiPriority w:val="99"/>
    <w:rsid w:val="00173814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62">
    <w:name w:val="Font Style62"/>
    <w:basedOn w:val="DefaultParagraphFont"/>
    <w:uiPriority w:val="99"/>
    <w:rsid w:val="00173814"/>
    <w:rPr>
      <w:rFonts w:ascii="Bookman Old Style" w:hAnsi="Bookman Old Style" w:cs="Bookman Old Style"/>
      <w:i/>
      <w:iCs/>
      <w:color w:val="000000"/>
      <w:sz w:val="16"/>
      <w:szCs w:val="16"/>
    </w:rPr>
  </w:style>
  <w:style w:type="paragraph" w:customStyle="1" w:styleId="Style14">
    <w:name w:val="Style14"/>
    <w:basedOn w:val="Normal"/>
    <w:uiPriority w:val="99"/>
    <w:rsid w:val="00173814"/>
    <w:pPr>
      <w:widowControl w:val="0"/>
      <w:autoSpaceDE w:val="0"/>
      <w:autoSpaceDN w:val="0"/>
      <w:adjustRightInd w:val="0"/>
      <w:spacing w:after="0" w:line="239" w:lineRule="exact"/>
      <w:ind w:firstLine="221"/>
      <w:jc w:val="both"/>
    </w:pPr>
    <w:rPr>
      <w:rFonts w:ascii="Cordia New" w:hAnsi="Cordia New"/>
      <w:sz w:val="24"/>
      <w:szCs w:val="24"/>
      <w:lang w:val="en-IN" w:eastAsia="en-IN"/>
    </w:rPr>
  </w:style>
  <w:style w:type="character" w:customStyle="1" w:styleId="FontStyle87">
    <w:name w:val="Font Style87"/>
    <w:basedOn w:val="DefaultParagraphFont"/>
    <w:uiPriority w:val="99"/>
    <w:rsid w:val="00173814"/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FontStyle45">
    <w:name w:val="Font Style45"/>
    <w:basedOn w:val="DefaultParagraphFont"/>
    <w:uiPriority w:val="99"/>
    <w:rsid w:val="00173814"/>
    <w:rPr>
      <w:rFonts w:ascii="Times New Roman" w:hAnsi="Times New Roman" w:cs="Times New Roman"/>
      <w:color w:val="000000"/>
      <w:sz w:val="12"/>
      <w:szCs w:val="12"/>
    </w:rPr>
  </w:style>
  <w:style w:type="character" w:customStyle="1" w:styleId="FontStyle37">
    <w:name w:val="Font Style37"/>
    <w:basedOn w:val="DefaultParagraphFont"/>
    <w:uiPriority w:val="99"/>
    <w:rsid w:val="00173814"/>
    <w:rPr>
      <w:rFonts w:ascii="Bookman Old Style" w:hAnsi="Bookman Old Style" w:cs="Bookman Old Style"/>
      <w:color w:val="000000"/>
      <w:sz w:val="14"/>
      <w:szCs w:val="14"/>
    </w:rPr>
  </w:style>
  <w:style w:type="character" w:customStyle="1" w:styleId="FontStyle47">
    <w:name w:val="Font Style47"/>
    <w:basedOn w:val="DefaultParagraphFont"/>
    <w:uiPriority w:val="99"/>
    <w:rsid w:val="00173814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19">
    <w:name w:val="Font Style19"/>
    <w:basedOn w:val="DefaultParagraphFont"/>
    <w:uiPriority w:val="99"/>
    <w:rsid w:val="00173814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41">
    <w:name w:val="Font Style41"/>
    <w:basedOn w:val="DefaultParagraphFont"/>
    <w:uiPriority w:val="99"/>
    <w:rsid w:val="00173814"/>
    <w:rPr>
      <w:rFonts w:ascii="Times New Roman" w:hAnsi="Times New Roman" w:cs="Times New Roman"/>
      <w:b/>
      <w:bCs/>
      <w:i/>
      <w:iCs/>
      <w:color w:val="000000"/>
      <w:sz w:val="18"/>
      <w:szCs w:val="18"/>
    </w:rPr>
  </w:style>
  <w:style w:type="character" w:customStyle="1" w:styleId="FontStyle35">
    <w:name w:val="Font Style35"/>
    <w:basedOn w:val="DefaultParagraphFont"/>
    <w:uiPriority w:val="99"/>
    <w:rsid w:val="00173814"/>
    <w:rPr>
      <w:rFonts w:ascii="Palatino Linotype" w:hAnsi="Palatino Linotype" w:cs="Palatino Linotype"/>
      <w:i/>
      <w:iCs/>
      <w:color w:val="000000"/>
      <w:sz w:val="12"/>
      <w:szCs w:val="12"/>
    </w:rPr>
  </w:style>
  <w:style w:type="character" w:customStyle="1" w:styleId="FontStyle64">
    <w:name w:val="Font Style64"/>
    <w:basedOn w:val="DefaultParagraphFont"/>
    <w:uiPriority w:val="99"/>
    <w:rsid w:val="00173814"/>
    <w:rPr>
      <w:rFonts w:ascii="Bookman Old Style" w:hAnsi="Bookman Old Style" w:cs="Bookman Old Style"/>
      <w:color w:val="000000"/>
      <w:sz w:val="16"/>
      <w:szCs w:val="16"/>
    </w:rPr>
  </w:style>
  <w:style w:type="character" w:customStyle="1" w:styleId="FontStyle36">
    <w:name w:val="Font Style36"/>
    <w:basedOn w:val="DefaultParagraphFont"/>
    <w:uiPriority w:val="99"/>
    <w:rsid w:val="00173814"/>
    <w:rPr>
      <w:rFonts w:ascii="Bookman Old Style" w:hAnsi="Bookman Old Style" w:cs="Bookman Old Style"/>
      <w:i/>
      <w:iCs/>
      <w:color w:val="000000"/>
      <w:sz w:val="14"/>
      <w:szCs w:val="14"/>
    </w:rPr>
  </w:style>
  <w:style w:type="paragraph" w:customStyle="1" w:styleId="Style18">
    <w:name w:val="Style18"/>
    <w:basedOn w:val="Normal"/>
    <w:uiPriority w:val="99"/>
    <w:rsid w:val="0017381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FontStyle18">
    <w:name w:val="Font Style18"/>
    <w:basedOn w:val="DefaultParagraphFont"/>
    <w:uiPriority w:val="99"/>
    <w:rsid w:val="00A01674"/>
    <w:rPr>
      <w:rFonts w:ascii="Angsana New" w:hAnsi="Angsana New" w:cs="Angsana New"/>
      <w:color w:val="000000"/>
      <w:sz w:val="24"/>
      <w:szCs w:val="24"/>
    </w:rPr>
  </w:style>
  <w:style w:type="character" w:customStyle="1" w:styleId="FontStyle46">
    <w:name w:val="Font Style46"/>
    <w:basedOn w:val="DefaultParagraphFont"/>
    <w:uiPriority w:val="99"/>
    <w:rsid w:val="00A01674"/>
    <w:rPr>
      <w:rFonts w:ascii="Palatino Linotype" w:hAnsi="Palatino Linotype" w:cs="Palatino Linotype"/>
      <w:color w:val="000000"/>
      <w:sz w:val="16"/>
      <w:szCs w:val="16"/>
    </w:rPr>
  </w:style>
  <w:style w:type="character" w:customStyle="1" w:styleId="FontStyle234">
    <w:name w:val="Font Style234"/>
    <w:basedOn w:val="DefaultParagraphFont"/>
    <w:uiPriority w:val="99"/>
    <w:rsid w:val="00A01674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33">
    <w:name w:val="Font Style33"/>
    <w:basedOn w:val="DefaultParagraphFont"/>
    <w:uiPriority w:val="99"/>
    <w:rsid w:val="00A01674"/>
    <w:rPr>
      <w:rFonts w:ascii="Trebuchet MS" w:hAnsi="Trebuchet MS" w:cs="Trebuchet MS"/>
      <w:b/>
      <w:bCs/>
      <w:color w:val="000000"/>
      <w:sz w:val="26"/>
      <w:szCs w:val="26"/>
    </w:rPr>
  </w:style>
  <w:style w:type="character" w:styleId="Emphasis">
    <w:name w:val="Emphasis"/>
    <w:basedOn w:val="DefaultParagraphFont"/>
    <w:qFormat/>
    <w:rsid w:val="00A01674"/>
    <w:rPr>
      <w:i/>
      <w:iCs/>
    </w:rPr>
  </w:style>
  <w:style w:type="character" w:customStyle="1" w:styleId="FontStyle40">
    <w:name w:val="Font Style40"/>
    <w:basedOn w:val="DefaultParagraphFont"/>
    <w:uiPriority w:val="99"/>
    <w:rsid w:val="00A01674"/>
    <w:rPr>
      <w:rFonts w:ascii="Bookman Old Style" w:hAnsi="Bookman Old Style" w:cs="Bookman Old Style"/>
      <w:color w:val="000000"/>
      <w:sz w:val="14"/>
      <w:szCs w:val="14"/>
    </w:rPr>
  </w:style>
  <w:style w:type="character" w:customStyle="1" w:styleId="FontStyle29">
    <w:name w:val="Font Style29"/>
    <w:basedOn w:val="DefaultParagraphFont"/>
    <w:uiPriority w:val="99"/>
    <w:rsid w:val="00A01674"/>
    <w:rPr>
      <w:rFonts w:ascii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674"/>
    <w:pPr>
      <w:spacing w:after="0" w:line="240" w:lineRule="auto"/>
      <w:ind w:left="720"/>
    </w:pPr>
    <w:rPr>
      <w:rFonts w:ascii="Times New Roman" w:hAnsi="Times New Roman"/>
      <w:sz w:val="24"/>
      <w:szCs w:val="24"/>
      <w:lang w:val="en-US"/>
    </w:rPr>
  </w:style>
  <w:style w:type="character" w:customStyle="1" w:styleId="FontStyle235">
    <w:name w:val="Font Style235"/>
    <w:basedOn w:val="DefaultParagraphFont"/>
    <w:uiPriority w:val="99"/>
    <w:rsid w:val="00A01674"/>
    <w:rPr>
      <w:rFonts w:ascii="Times New Roman" w:hAnsi="Times New Roman" w:cs="Times New Roman"/>
      <w:i/>
      <w:iCs/>
      <w:color w:val="000000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9D661A"/>
    <w:pPr>
      <w:spacing w:after="0" w:line="360" w:lineRule="auto"/>
      <w:jc w:val="both"/>
    </w:pPr>
    <w:rPr>
      <w:rFonts w:ascii="Times New Roman" w:hAnsi="Times New Roman"/>
      <w:bCs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9D661A"/>
    <w:rPr>
      <w:rFonts w:ascii="Times New Roman" w:eastAsia="Times New Roman" w:hAnsi="Times New Roman" w:cs="Times New Roman"/>
      <w:bCs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05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ramodpujari7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D68875F1624F169A1E27A6F2586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06E7E-75D8-4A4F-B085-8F55B83A54F9}"/>
      </w:docPartPr>
      <w:docPartBody>
        <w:p w:rsidR="00154DEF" w:rsidRDefault="0007139F" w:rsidP="0007139F">
          <w:pPr>
            <w:pStyle w:val="96D68875F1624F169A1E27A6F258642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1C144C"/>
    <w:rsid w:val="0007139F"/>
    <w:rsid w:val="00154DEF"/>
    <w:rsid w:val="001C144C"/>
    <w:rsid w:val="00DD23F8"/>
    <w:rsid w:val="00F4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F296ABD547FFAF7FF144E203B007">
    <w:name w:val="82B3F296ABD547FFAF7FF144E203B007"/>
    <w:rsid w:val="001C144C"/>
  </w:style>
  <w:style w:type="paragraph" w:customStyle="1" w:styleId="FE75D5029F6F4622B0647608C863E68C">
    <w:name w:val="FE75D5029F6F4622B0647608C863E68C"/>
    <w:rsid w:val="001C144C"/>
  </w:style>
  <w:style w:type="paragraph" w:customStyle="1" w:styleId="96D68875F1624F169A1E27A6F2586422">
    <w:name w:val="96D68875F1624F169A1E27A6F2586422"/>
    <w:rsid w:val="000713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Caesarean Myomectomy: Prospective Study</vt:lpstr>
    </vt:vector>
  </TitlesOfParts>
  <Company/>
  <LinksUpToDate>false</LinksUpToDate>
  <CharactersWithSpaces>9841</CharactersWithSpaces>
  <SharedDoc>false</SharedDoc>
  <HLinks>
    <vt:vector size="6" baseType="variant">
      <vt:variant>
        <vt:i4>2555977</vt:i4>
      </vt:variant>
      <vt:variant>
        <vt:i4>0</vt:i4>
      </vt:variant>
      <vt:variant>
        <vt:i4>0</vt:i4>
      </vt:variant>
      <vt:variant>
        <vt:i4>5</vt:i4>
      </vt:variant>
      <vt:variant>
        <vt:lpwstr>mailto:pramodpujari7@gmail.com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Article                                                       International Journal of Basic and Applied Physiology</dc:title>
  <dc:creator>shailendra</dc:creator>
  <cp:lastModifiedBy>Lenovo</cp:lastModifiedBy>
  <cp:revision>6</cp:revision>
  <cp:lastPrinted>2012-11-17T11:21:00Z</cp:lastPrinted>
  <dcterms:created xsi:type="dcterms:W3CDTF">2013-01-29T04:59:00Z</dcterms:created>
  <dcterms:modified xsi:type="dcterms:W3CDTF">2015-12-24T05:00:00Z</dcterms:modified>
</cp:coreProperties>
</file>