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9176E" w14:textId="77777777" w:rsidR="004A4F39" w:rsidRPr="004A4F39" w:rsidRDefault="004A4F39" w:rsidP="004A4F39">
      <w:r w:rsidRPr="004A4F39">
        <w:rPr>
          <w:b/>
          <w:bCs/>
        </w:rPr>
        <w:t xml:space="preserve">Detailed Notes on TOCF, TCSERVER, TOCFEE, </w:t>
      </w:r>
      <w:proofErr w:type="spellStart"/>
      <w:r w:rsidRPr="004A4F39">
        <w:rPr>
          <w:b/>
          <w:bCs/>
        </w:rPr>
        <w:t>jBASE</w:t>
      </w:r>
      <w:proofErr w:type="spellEnd"/>
      <w:r w:rsidRPr="004A4F39">
        <w:rPr>
          <w:b/>
          <w:bCs/>
        </w:rPr>
        <w:t xml:space="preserve"> Agent, JCA, JBoss/WebSphere Integration, and T24 Browser Configuration</w:t>
      </w:r>
    </w:p>
    <w:p w14:paraId="6A34C3AE" w14:textId="77777777" w:rsidR="004A4F39" w:rsidRPr="004A4F39" w:rsidRDefault="004A4F39" w:rsidP="004A4F39">
      <w:r w:rsidRPr="004A4F39">
        <w:pict w14:anchorId="350B69EF">
          <v:rect id="_x0000_i1148" style="width:0;height:1.5pt" o:hralign="center" o:hrstd="t" o:hr="t" fillcolor="#a0a0a0" stroked="f"/>
        </w:pict>
      </w:r>
    </w:p>
    <w:p w14:paraId="0543D98F" w14:textId="77777777" w:rsidR="004A4F39" w:rsidRPr="004A4F39" w:rsidRDefault="004A4F39" w:rsidP="004A4F39">
      <w:pPr>
        <w:rPr>
          <w:b/>
          <w:bCs/>
        </w:rPr>
      </w:pPr>
      <w:r w:rsidRPr="004A4F39">
        <w:rPr>
          <w:b/>
          <w:bCs/>
        </w:rPr>
        <w:t>1️</w:t>
      </w:r>
      <w:r w:rsidRPr="004A4F39">
        <w:rPr>
          <w:rFonts w:ascii="Segoe UI Symbol" w:hAnsi="Segoe UI Symbol" w:cs="Segoe UI Symbol"/>
          <w:b/>
          <w:bCs/>
        </w:rPr>
        <w:t>⃣</w:t>
      </w:r>
      <w:r w:rsidRPr="004A4F39">
        <w:rPr>
          <w:b/>
          <w:bCs/>
        </w:rPr>
        <w:t xml:space="preserve"> Overview of TOCF (EE) Listeners</w:t>
      </w:r>
    </w:p>
    <w:p w14:paraId="16FDF348" w14:textId="77777777" w:rsidR="004A4F39" w:rsidRPr="004A4F39" w:rsidRDefault="004A4F39" w:rsidP="004A4F39">
      <w:r w:rsidRPr="004A4F39">
        <w:t>TOCF (</w:t>
      </w:r>
      <w:r w:rsidRPr="004A4F39">
        <w:rPr>
          <w:b/>
          <w:bCs/>
        </w:rPr>
        <w:t>Temenos Object Code Framework</w:t>
      </w:r>
      <w:r w:rsidRPr="004A4F39">
        <w:t xml:space="preserve">) provides a structured way to process </w:t>
      </w:r>
      <w:r w:rsidRPr="004A4F39">
        <w:rPr>
          <w:b/>
          <w:bCs/>
        </w:rPr>
        <w:t>OFS (Open Financial Services) messages</w:t>
      </w:r>
      <w:r w:rsidRPr="004A4F39">
        <w:t xml:space="preserve"> using </w:t>
      </w:r>
      <w:r w:rsidRPr="004A4F39">
        <w:rPr>
          <w:b/>
          <w:bCs/>
        </w:rPr>
        <w:t>listeners, message-driven beans (MDBs), and queues</w:t>
      </w:r>
      <w:r w:rsidRPr="004A4F39">
        <w:t>. The key artefacts involved are:</w:t>
      </w:r>
    </w:p>
    <w:p w14:paraId="276ACAB4" w14:textId="77777777" w:rsidR="004A4F39" w:rsidRPr="004A4F39" w:rsidRDefault="004A4F39" w:rsidP="004A4F39">
      <w:pPr>
        <w:rPr>
          <w:b/>
          <w:bCs/>
        </w:rPr>
      </w:pPr>
      <w:r w:rsidRPr="004A4F39">
        <w:rPr>
          <w:rFonts w:ascii="Segoe UI Emoji" w:hAnsi="Segoe UI Emoji" w:cs="Segoe UI Emoji"/>
          <w:b/>
          <w:bCs/>
        </w:rPr>
        <w:t>🔹</w:t>
      </w:r>
      <w:r w:rsidRPr="004A4F39">
        <w:rPr>
          <w:b/>
          <w:bCs/>
        </w:rPr>
        <w:t xml:space="preserve"> Key Components:</w:t>
      </w:r>
    </w:p>
    <w:p w14:paraId="46EF220C" w14:textId="77777777" w:rsidR="004A4F39" w:rsidRPr="004A4F39" w:rsidRDefault="004A4F39" w:rsidP="004A4F39">
      <w:pPr>
        <w:numPr>
          <w:ilvl w:val="0"/>
          <w:numId w:val="9"/>
        </w:numPr>
      </w:pPr>
      <w:r w:rsidRPr="004A4F39">
        <w:rPr>
          <w:b/>
          <w:bCs/>
        </w:rPr>
        <w:t>Listener MDB (</w:t>
      </w:r>
      <w:r w:rsidRPr="004A4F39">
        <w:t>``</w:t>
      </w:r>
      <w:r w:rsidRPr="004A4F39">
        <w:rPr>
          <w:b/>
          <w:bCs/>
        </w:rPr>
        <w:t>)</w:t>
      </w:r>
      <w:r w:rsidRPr="004A4F39">
        <w:t xml:space="preserve"> → Consumes OFS requests from TOCF listeners and processes them via the OFS request queue.</w:t>
      </w:r>
    </w:p>
    <w:p w14:paraId="5EFA0B36" w14:textId="77777777" w:rsidR="004A4F39" w:rsidRPr="004A4F39" w:rsidRDefault="004A4F39" w:rsidP="004A4F39">
      <w:pPr>
        <w:numPr>
          <w:ilvl w:val="0"/>
          <w:numId w:val="9"/>
        </w:numPr>
      </w:pPr>
      <w:r w:rsidRPr="004A4F39">
        <w:rPr>
          <w:b/>
          <w:bCs/>
        </w:rPr>
        <w:t>Plugin Resource Adapter (</w:t>
      </w:r>
      <w:r w:rsidRPr="004A4F39">
        <w:t>``</w:t>
      </w:r>
      <w:r w:rsidRPr="004A4F39">
        <w:rPr>
          <w:b/>
          <w:bCs/>
        </w:rPr>
        <w:t>)</w:t>
      </w:r>
      <w:r w:rsidRPr="004A4F39">
        <w:t xml:space="preserve"> → A JCA resource adapter embedded in the EAR file that provides classic TOCF listeners like </w:t>
      </w:r>
      <w:r w:rsidRPr="004A4F39">
        <w:rPr>
          <w:b/>
          <w:bCs/>
        </w:rPr>
        <w:t>Batch File Listener (BFL), Bytes Listener, etc.</w:t>
      </w:r>
    </w:p>
    <w:p w14:paraId="398D0330" w14:textId="77777777" w:rsidR="004A4F39" w:rsidRPr="004A4F39" w:rsidRDefault="004A4F39" w:rsidP="004A4F39">
      <w:r w:rsidRPr="004A4F39">
        <w:rPr>
          <w:rFonts w:ascii="Segoe UI Emoji" w:hAnsi="Segoe UI Emoji" w:cs="Segoe UI Emoji"/>
        </w:rPr>
        <w:t>📌</w:t>
      </w:r>
      <w:r w:rsidRPr="004A4F39">
        <w:t xml:space="preserve"> </w:t>
      </w:r>
      <w:r w:rsidRPr="004A4F39">
        <w:rPr>
          <w:b/>
          <w:bCs/>
        </w:rPr>
        <w:t>Configuration Files Involved:</w:t>
      </w:r>
    </w:p>
    <w:p w14:paraId="71C029D7" w14:textId="77777777" w:rsidR="004A4F39" w:rsidRPr="004A4F39" w:rsidRDefault="004A4F39" w:rsidP="004A4F39">
      <w:pPr>
        <w:numPr>
          <w:ilvl w:val="0"/>
          <w:numId w:val="10"/>
        </w:numPr>
      </w:pPr>
      <w:r w:rsidRPr="004A4F39">
        <w:t xml:space="preserve">tcserver.xml → Defines </w:t>
      </w:r>
      <w:r w:rsidRPr="004A4F39">
        <w:rPr>
          <w:b/>
          <w:bCs/>
        </w:rPr>
        <w:t>adapters, message formatters, and listeners</w:t>
      </w:r>
      <w:r w:rsidRPr="004A4F39">
        <w:t>.</w:t>
      </w:r>
    </w:p>
    <w:p w14:paraId="74122266" w14:textId="77777777" w:rsidR="004A4F39" w:rsidRPr="004A4F39" w:rsidRDefault="004A4F39" w:rsidP="004A4F39">
      <w:pPr>
        <w:numPr>
          <w:ilvl w:val="0"/>
          <w:numId w:val="10"/>
        </w:numPr>
      </w:pPr>
      <w:r w:rsidRPr="004A4F39">
        <w:rPr>
          <w:b/>
          <w:bCs/>
        </w:rPr>
        <w:t>Workflow:</w:t>
      </w:r>
      <w:r w:rsidRPr="004A4F39">
        <w:t xml:space="preserve"> Listeners → Adapters → Message Formatters </w:t>
      </w:r>
      <w:r w:rsidRPr="004A4F39">
        <w:rPr>
          <w:b/>
          <w:bCs/>
        </w:rPr>
        <w:t>handle message transformation</w:t>
      </w:r>
      <w:r w:rsidRPr="004A4F39">
        <w:t>.</w:t>
      </w:r>
    </w:p>
    <w:p w14:paraId="76BEA8A6" w14:textId="77777777" w:rsidR="004A4F39" w:rsidRPr="004A4F39" w:rsidRDefault="004A4F39" w:rsidP="004A4F39">
      <w:pPr>
        <w:numPr>
          <w:ilvl w:val="0"/>
          <w:numId w:val="10"/>
        </w:numPr>
      </w:pPr>
      <w:r w:rsidRPr="004A4F39">
        <w:t xml:space="preserve">ejb-jar.xml → Defines </w:t>
      </w:r>
      <w:r w:rsidRPr="004A4F39">
        <w:rPr>
          <w:b/>
          <w:bCs/>
        </w:rPr>
        <w:t>activation specifications</w:t>
      </w:r>
      <w:r w:rsidRPr="004A4F39">
        <w:t xml:space="preserve"> for listeners.</w:t>
      </w:r>
    </w:p>
    <w:p w14:paraId="0B58E36A" w14:textId="77777777" w:rsidR="004A4F39" w:rsidRPr="004A4F39" w:rsidRDefault="004A4F39" w:rsidP="004A4F39">
      <w:r w:rsidRPr="004A4F39">
        <w:pict w14:anchorId="11EBBD02">
          <v:rect id="_x0000_i1149" style="width:0;height:1.5pt" o:hralign="center" o:hrstd="t" o:hr="t" fillcolor="#a0a0a0" stroked="f"/>
        </w:pict>
      </w:r>
    </w:p>
    <w:p w14:paraId="6C191DC4" w14:textId="77777777" w:rsidR="004A4F39" w:rsidRPr="004A4F39" w:rsidRDefault="004A4F39" w:rsidP="004A4F39">
      <w:pPr>
        <w:rPr>
          <w:b/>
          <w:bCs/>
        </w:rPr>
      </w:pPr>
      <w:r w:rsidRPr="004A4F39">
        <w:rPr>
          <w:b/>
          <w:bCs/>
        </w:rPr>
        <w:t>2️</w:t>
      </w:r>
      <w:r w:rsidRPr="004A4F39">
        <w:rPr>
          <w:rFonts w:ascii="Segoe UI Symbol" w:hAnsi="Segoe UI Symbol" w:cs="Segoe UI Symbol"/>
          <w:b/>
          <w:bCs/>
        </w:rPr>
        <w:t>⃣</w:t>
      </w:r>
      <w:r w:rsidRPr="004A4F39">
        <w:rPr>
          <w:b/>
          <w:bCs/>
        </w:rPr>
        <w:t xml:space="preserve"> Importance of JAR &amp; WAR Files in TOCF</w:t>
      </w:r>
    </w:p>
    <w:p w14:paraId="1A97D441" w14:textId="77777777" w:rsidR="004A4F39" w:rsidRPr="004A4F39" w:rsidRDefault="004A4F39" w:rsidP="004A4F39">
      <w:pPr>
        <w:rPr>
          <w:b/>
          <w:bCs/>
        </w:rPr>
      </w:pPr>
      <w:r w:rsidRPr="004A4F39">
        <w:rPr>
          <w:rFonts w:ascii="Segoe UI Emoji" w:hAnsi="Segoe UI Emoji" w:cs="Segoe UI Emoji"/>
          <w:b/>
          <w:bCs/>
        </w:rPr>
        <w:t>🔹</w:t>
      </w:r>
      <w:r w:rsidRPr="004A4F39">
        <w:rPr>
          <w:b/>
          <w:bCs/>
        </w:rPr>
        <w:t xml:space="preserve"> Key JAR Files and Their Role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7317"/>
      </w:tblGrid>
      <w:tr w:rsidR="004A4F39" w:rsidRPr="004A4F39" w14:paraId="5BCA92DE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67264" w14:textId="77777777" w:rsidR="004A4F39" w:rsidRPr="004A4F39" w:rsidRDefault="004A4F39" w:rsidP="004A4F39">
            <w:pPr>
              <w:rPr>
                <w:b/>
                <w:bCs/>
              </w:rPr>
            </w:pPr>
            <w:r w:rsidRPr="004A4F39">
              <w:rPr>
                <w:b/>
                <w:bCs/>
              </w:rPr>
              <w:t>JAR File</w:t>
            </w:r>
          </w:p>
        </w:tc>
        <w:tc>
          <w:tcPr>
            <w:tcW w:w="0" w:type="auto"/>
            <w:vAlign w:val="center"/>
            <w:hideMark/>
          </w:tcPr>
          <w:p w14:paraId="6B4F49AE" w14:textId="77777777" w:rsidR="004A4F39" w:rsidRPr="004A4F39" w:rsidRDefault="004A4F39" w:rsidP="004A4F39">
            <w:pPr>
              <w:rPr>
                <w:b/>
                <w:bCs/>
              </w:rPr>
            </w:pPr>
            <w:r w:rsidRPr="004A4F39">
              <w:rPr>
                <w:b/>
                <w:bCs/>
              </w:rPr>
              <w:t>Description</w:t>
            </w:r>
          </w:p>
        </w:tc>
      </w:tr>
      <w:tr w:rsidR="004A4F39" w:rsidRPr="004A4F39" w14:paraId="79CA408E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135D4" w14:textId="77777777" w:rsidR="004A4F39" w:rsidRPr="004A4F39" w:rsidRDefault="004A4F39" w:rsidP="004A4F39">
            <w:r w:rsidRPr="004A4F39">
              <w:t>tocflistener-ejb.jar</w:t>
            </w:r>
          </w:p>
        </w:tc>
        <w:tc>
          <w:tcPr>
            <w:tcW w:w="0" w:type="auto"/>
            <w:vAlign w:val="center"/>
            <w:hideMark/>
          </w:tcPr>
          <w:p w14:paraId="632ABE0F" w14:textId="77777777" w:rsidR="004A4F39" w:rsidRPr="004A4F39" w:rsidRDefault="004A4F39" w:rsidP="004A4F39">
            <w:r w:rsidRPr="004A4F39">
              <w:t>Contains Message-Driven Beans (MDBs) for processing OFS requests.</w:t>
            </w:r>
          </w:p>
        </w:tc>
      </w:tr>
      <w:tr w:rsidR="004A4F39" w:rsidRPr="004A4F39" w14:paraId="19F081D1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B7222" w14:textId="77777777" w:rsidR="004A4F39" w:rsidRPr="004A4F39" w:rsidRDefault="004A4F39" w:rsidP="004A4F39">
            <w:r w:rsidRPr="004A4F39">
              <w:t>log4j-x.x.x.jar</w:t>
            </w:r>
          </w:p>
        </w:tc>
        <w:tc>
          <w:tcPr>
            <w:tcW w:w="0" w:type="auto"/>
            <w:vAlign w:val="center"/>
            <w:hideMark/>
          </w:tcPr>
          <w:p w14:paraId="3AF66795" w14:textId="77777777" w:rsidR="004A4F39" w:rsidRPr="004A4F39" w:rsidRDefault="004A4F39" w:rsidP="004A4F39">
            <w:r w:rsidRPr="004A4F39">
              <w:t>Handles logging and debugging in TOCF.</w:t>
            </w:r>
          </w:p>
        </w:tc>
      </w:tr>
      <w:tr w:rsidR="004A4F39" w:rsidRPr="004A4F39" w14:paraId="08AD29CB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0FBBA" w14:textId="77777777" w:rsidR="004A4F39" w:rsidRPr="004A4F39" w:rsidRDefault="004A4F39" w:rsidP="004A4F39">
            <w:r w:rsidRPr="004A4F39">
              <w:t>jboss-ejb3.xml</w:t>
            </w:r>
          </w:p>
        </w:tc>
        <w:tc>
          <w:tcPr>
            <w:tcW w:w="0" w:type="auto"/>
            <w:vAlign w:val="center"/>
            <w:hideMark/>
          </w:tcPr>
          <w:p w14:paraId="32B5EF61" w14:textId="77777777" w:rsidR="004A4F39" w:rsidRPr="004A4F39" w:rsidRDefault="004A4F39" w:rsidP="004A4F39">
            <w:r w:rsidRPr="004A4F39">
              <w:t>Binds EJBs to server resources like queues and connection factories.</w:t>
            </w:r>
          </w:p>
        </w:tc>
      </w:tr>
      <w:tr w:rsidR="004A4F39" w:rsidRPr="004A4F39" w14:paraId="396788D0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90425" w14:textId="77777777" w:rsidR="004A4F39" w:rsidRPr="004A4F39" w:rsidRDefault="004A4F39" w:rsidP="004A4F39">
            <w:r w:rsidRPr="004A4F39">
              <w:t>tocfee-core.jar</w:t>
            </w:r>
          </w:p>
        </w:tc>
        <w:tc>
          <w:tcPr>
            <w:tcW w:w="0" w:type="auto"/>
            <w:vAlign w:val="center"/>
            <w:hideMark/>
          </w:tcPr>
          <w:p w14:paraId="1E90F083" w14:textId="77777777" w:rsidR="004A4F39" w:rsidRPr="004A4F39" w:rsidRDefault="004A4F39" w:rsidP="004A4F39">
            <w:r w:rsidRPr="004A4F39">
              <w:t>Core execution engine for TOCFEE, responsible for transaction execution.</w:t>
            </w:r>
          </w:p>
        </w:tc>
      </w:tr>
      <w:tr w:rsidR="004A4F39" w:rsidRPr="004A4F39" w14:paraId="7312C711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86861" w14:textId="77777777" w:rsidR="004A4F39" w:rsidRPr="004A4F39" w:rsidRDefault="004A4F39" w:rsidP="004A4F39">
            <w:r w:rsidRPr="004A4F39">
              <w:t>tocfee-api.jar</w:t>
            </w:r>
          </w:p>
        </w:tc>
        <w:tc>
          <w:tcPr>
            <w:tcW w:w="0" w:type="auto"/>
            <w:vAlign w:val="center"/>
            <w:hideMark/>
          </w:tcPr>
          <w:p w14:paraId="7BC942C0" w14:textId="77777777" w:rsidR="004A4F39" w:rsidRPr="004A4F39" w:rsidRDefault="004A4F39" w:rsidP="004A4F39">
            <w:r w:rsidRPr="004A4F39">
              <w:t>Provides API interfaces for communication between TOCFEE and external systems.</w:t>
            </w:r>
          </w:p>
        </w:tc>
      </w:tr>
      <w:tr w:rsidR="004A4F39" w:rsidRPr="004A4F39" w14:paraId="777F1247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BD92D" w14:textId="77777777" w:rsidR="004A4F39" w:rsidRPr="004A4F39" w:rsidRDefault="004A4F39" w:rsidP="004A4F39">
            <w:r w:rsidRPr="004A4F39">
              <w:t>tocf-services.jar</w:t>
            </w:r>
          </w:p>
        </w:tc>
        <w:tc>
          <w:tcPr>
            <w:tcW w:w="0" w:type="auto"/>
            <w:vAlign w:val="center"/>
            <w:hideMark/>
          </w:tcPr>
          <w:p w14:paraId="6E7772E1" w14:textId="77777777" w:rsidR="004A4F39" w:rsidRPr="004A4F39" w:rsidRDefault="004A4F39" w:rsidP="004A4F39">
            <w:r w:rsidRPr="004A4F39">
              <w:t>Contains utility services such as authentication, session management, and logging.</w:t>
            </w:r>
          </w:p>
        </w:tc>
      </w:tr>
    </w:tbl>
    <w:p w14:paraId="60ED2766" w14:textId="77777777" w:rsidR="004A4F39" w:rsidRPr="004A4F39" w:rsidRDefault="004A4F39" w:rsidP="004A4F39">
      <w:pPr>
        <w:rPr>
          <w:b/>
          <w:bCs/>
        </w:rPr>
      </w:pPr>
      <w:r w:rsidRPr="004A4F39">
        <w:rPr>
          <w:rFonts w:ascii="Segoe UI Emoji" w:hAnsi="Segoe UI Emoji" w:cs="Segoe UI Emoji"/>
          <w:b/>
          <w:bCs/>
        </w:rPr>
        <w:t>🔹</w:t>
      </w:r>
      <w:r w:rsidRPr="004A4F39">
        <w:rPr>
          <w:b/>
          <w:bCs/>
        </w:rPr>
        <w:t xml:space="preserve"> Key WAR &amp; RAR Files and Their Role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7101"/>
      </w:tblGrid>
      <w:tr w:rsidR="004A4F39" w:rsidRPr="004A4F39" w14:paraId="2FF631A1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D6CC5" w14:textId="77777777" w:rsidR="004A4F39" w:rsidRPr="004A4F39" w:rsidRDefault="004A4F39" w:rsidP="004A4F39">
            <w:r w:rsidRPr="004A4F39">
              <w:rPr>
                <w:b/>
                <w:bCs/>
              </w:rPr>
              <w:t>WAR/RAR File</w:t>
            </w:r>
          </w:p>
        </w:tc>
        <w:tc>
          <w:tcPr>
            <w:tcW w:w="0" w:type="auto"/>
            <w:vAlign w:val="center"/>
            <w:hideMark/>
          </w:tcPr>
          <w:p w14:paraId="6F126694" w14:textId="77777777" w:rsidR="004A4F39" w:rsidRPr="004A4F39" w:rsidRDefault="004A4F39" w:rsidP="004A4F39">
            <w:r w:rsidRPr="004A4F39">
              <w:rPr>
                <w:b/>
                <w:bCs/>
              </w:rPr>
              <w:t>Description</w:t>
            </w:r>
          </w:p>
        </w:tc>
      </w:tr>
      <w:tr w:rsidR="004A4F39" w:rsidRPr="004A4F39" w14:paraId="5961555A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ABCB1" w14:textId="77777777" w:rsidR="004A4F39" w:rsidRPr="004A4F39" w:rsidRDefault="004A4F39" w:rsidP="004A4F39">
            <w:proofErr w:type="spellStart"/>
            <w:r w:rsidRPr="004A4F39">
              <w:t>tocfplugin-ra.rar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5858D" w14:textId="77777777" w:rsidR="004A4F39" w:rsidRPr="004A4F39" w:rsidRDefault="004A4F39" w:rsidP="004A4F39">
            <w:r w:rsidRPr="004A4F39">
              <w:t>Embedded JCA resource adapter for handling inbound OFS requests.</w:t>
            </w:r>
          </w:p>
        </w:tc>
      </w:tr>
      <w:tr w:rsidR="004A4F39" w:rsidRPr="004A4F39" w14:paraId="10ED7AF3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44387" w14:textId="77777777" w:rsidR="004A4F39" w:rsidRPr="004A4F39" w:rsidRDefault="004A4F39" w:rsidP="004A4F39">
            <w:proofErr w:type="spellStart"/>
            <w:r w:rsidRPr="004A4F39">
              <w:lastRenderedPageBreak/>
              <w:t>tocfee.ear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F3FC0" w14:textId="77777777" w:rsidR="004A4F39" w:rsidRPr="004A4F39" w:rsidRDefault="004A4F39" w:rsidP="004A4F39">
            <w:r w:rsidRPr="004A4F39">
              <w:t>Enterprise Archive containing TOCF plugins and configurations.</w:t>
            </w:r>
          </w:p>
        </w:tc>
      </w:tr>
      <w:tr w:rsidR="004A4F39" w:rsidRPr="004A4F39" w14:paraId="1EE3CBDF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279B9" w14:textId="77777777" w:rsidR="004A4F39" w:rsidRPr="004A4F39" w:rsidRDefault="004A4F39" w:rsidP="004A4F39">
            <w:r w:rsidRPr="004A4F39">
              <w:t>tocfT24ra-ra.rar</w:t>
            </w:r>
          </w:p>
        </w:tc>
        <w:tc>
          <w:tcPr>
            <w:tcW w:w="0" w:type="auto"/>
            <w:vAlign w:val="center"/>
            <w:hideMark/>
          </w:tcPr>
          <w:p w14:paraId="6B545F95" w14:textId="77777777" w:rsidR="004A4F39" w:rsidRPr="004A4F39" w:rsidRDefault="004A4F39" w:rsidP="004A4F39">
            <w:r w:rsidRPr="004A4F39">
              <w:t>A specialized JCA resource adapter for integrating TOCFEE with T24, enabling efficient request handling and execution.</w:t>
            </w:r>
          </w:p>
        </w:tc>
      </w:tr>
      <w:tr w:rsidR="004A4F39" w:rsidRPr="004A4F39" w14:paraId="45A99C66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0E8E1" w14:textId="77777777" w:rsidR="004A4F39" w:rsidRPr="004A4F39" w:rsidRDefault="004A4F39" w:rsidP="004A4F39">
            <w:proofErr w:type="spellStart"/>
            <w:r w:rsidRPr="004A4F39">
              <w:t>tocfee-web.war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2C26D" w14:textId="77777777" w:rsidR="004A4F39" w:rsidRPr="004A4F39" w:rsidRDefault="004A4F39" w:rsidP="004A4F39">
            <w:r w:rsidRPr="004A4F39">
              <w:t>Web-based interface for TOCFEE monitoring and configuration.</w:t>
            </w:r>
          </w:p>
        </w:tc>
      </w:tr>
      <w:tr w:rsidR="004A4F39" w:rsidRPr="004A4F39" w14:paraId="684E8781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1D5DD" w14:textId="77777777" w:rsidR="004A4F39" w:rsidRPr="004A4F39" w:rsidRDefault="004A4F39" w:rsidP="004A4F39">
            <w:proofErr w:type="spellStart"/>
            <w:r w:rsidRPr="004A4F39">
              <w:t>tocfadmin-console.war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64CD5" w14:textId="77777777" w:rsidR="004A4F39" w:rsidRPr="004A4F39" w:rsidRDefault="004A4F39" w:rsidP="004A4F39">
            <w:r w:rsidRPr="004A4F39">
              <w:t>Web application for managing TOCF settings and configurations.</w:t>
            </w:r>
          </w:p>
        </w:tc>
      </w:tr>
      <w:tr w:rsidR="004A4F39" w:rsidRPr="004A4F39" w14:paraId="4EB1CD17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15115" w14:textId="77777777" w:rsidR="004A4F39" w:rsidRPr="004A4F39" w:rsidRDefault="004A4F39" w:rsidP="004A4F39">
            <w:proofErr w:type="spellStart"/>
            <w:r w:rsidRPr="004A4F39">
              <w:t>BrowserWeb.war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057B6" w14:textId="77777777" w:rsidR="004A4F39" w:rsidRPr="004A4F39" w:rsidRDefault="004A4F39" w:rsidP="004A4F39">
            <w:r w:rsidRPr="004A4F39">
              <w:t>Required for T24 Browser deployment on JBoss 7.x EAP.</w:t>
            </w:r>
          </w:p>
        </w:tc>
      </w:tr>
    </w:tbl>
    <w:p w14:paraId="1615BB62" w14:textId="77777777" w:rsidR="004A4F39" w:rsidRPr="004A4F39" w:rsidRDefault="004A4F39" w:rsidP="004A4F39">
      <w:r w:rsidRPr="004A4F39">
        <w:rPr>
          <w:rFonts w:ascii="Segoe UI Emoji" w:hAnsi="Segoe UI Emoji" w:cs="Segoe UI Emoji"/>
        </w:rPr>
        <w:t>📌</w:t>
      </w:r>
      <w:r w:rsidRPr="004A4F39">
        <w:t xml:space="preserve"> </w:t>
      </w:r>
      <w:r w:rsidRPr="004A4F39">
        <w:rPr>
          <w:b/>
          <w:bCs/>
        </w:rPr>
        <w:t>Why These Files Are Important?</w:t>
      </w:r>
    </w:p>
    <w:p w14:paraId="5AC251C7" w14:textId="77777777" w:rsidR="004A4F39" w:rsidRPr="004A4F39" w:rsidRDefault="004A4F39" w:rsidP="004A4F39">
      <w:pPr>
        <w:numPr>
          <w:ilvl w:val="0"/>
          <w:numId w:val="11"/>
        </w:numPr>
      </w:pPr>
      <w:r w:rsidRPr="004A4F39">
        <w:t xml:space="preserve">Ensures </w:t>
      </w:r>
      <w:r w:rsidRPr="004A4F39">
        <w:rPr>
          <w:b/>
          <w:bCs/>
        </w:rPr>
        <w:t>efficient message processing</w:t>
      </w:r>
      <w:r w:rsidRPr="004A4F39">
        <w:t xml:space="preserve"> in TOCF.</w:t>
      </w:r>
    </w:p>
    <w:p w14:paraId="6BC81B74" w14:textId="77777777" w:rsidR="004A4F39" w:rsidRPr="004A4F39" w:rsidRDefault="004A4F39" w:rsidP="004A4F39">
      <w:pPr>
        <w:numPr>
          <w:ilvl w:val="0"/>
          <w:numId w:val="11"/>
        </w:numPr>
      </w:pPr>
      <w:r w:rsidRPr="004A4F39">
        <w:t xml:space="preserve">Provides </w:t>
      </w:r>
      <w:r w:rsidRPr="004A4F39">
        <w:rPr>
          <w:b/>
          <w:bCs/>
        </w:rPr>
        <w:t>high availability</w:t>
      </w:r>
      <w:r w:rsidRPr="004A4F39">
        <w:t xml:space="preserve"> using </w:t>
      </w:r>
      <w:r w:rsidRPr="004A4F39">
        <w:rPr>
          <w:b/>
          <w:bCs/>
        </w:rPr>
        <w:t>JMS and MDB</w:t>
      </w:r>
      <w:r w:rsidRPr="004A4F39">
        <w:t>.</w:t>
      </w:r>
    </w:p>
    <w:p w14:paraId="76D21B03" w14:textId="77777777" w:rsidR="004A4F39" w:rsidRPr="004A4F39" w:rsidRDefault="004A4F39" w:rsidP="004A4F39">
      <w:pPr>
        <w:numPr>
          <w:ilvl w:val="0"/>
          <w:numId w:val="11"/>
        </w:numPr>
      </w:pPr>
      <w:r w:rsidRPr="004A4F39">
        <w:t xml:space="preserve">Defines </w:t>
      </w:r>
      <w:r w:rsidRPr="004A4F39">
        <w:rPr>
          <w:b/>
          <w:bCs/>
        </w:rPr>
        <w:t>middleware connectivity and application bindings</w:t>
      </w:r>
      <w:r w:rsidRPr="004A4F39">
        <w:t>.</w:t>
      </w:r>
    </w:p>
    <w:p w14:paraId="75633540" w14:textId="77777777" w:rsidR="004A4F39" w:rsidRPr="004A4F39" w:rsidRDefault="004A4F39" w:rsidP="004A4F39">
      <w:pPr>
        <w:numPr>
          <w:ilvl w:val="0"/>
          <w:numId w:val="11"/>
        </w:numPr>
      </w:pPr>
      <w:r w:rsidRPr="004A4F39">
        <w:t xml:space="preserve">Allows </w:t>
      </w:r>
      <w:r w:rsidRPr="004A4F39">
        <w:rPr>
          <w:b/>
          <w:bCs/>
        </w:rPr>
        <w:t>web-based management and monitoring</w:t>
      </w:r>
      <w:r w:rsidRPr="004A4F39">
        <w:t xml:space="preserve"> of TOCFEE.</w:t>
      </w:r>
    </w:p>
    <w:p w14:paraId="79FEDF7E" w14:textId="77777777" w:rsidR="004A4F39" w:rsidRPr="004A4F39" w:rsidRDefault="004A4F39" w:rsidP="004A4F39">
      <w:r w:rsidRPr="004A4F39">
        <w:pict w14:anchorId="1BBEBEA2">
          <v:rect id="_x0000_i1150" style="width:0;height:1.5pt" o:hralign="center" o:hrstd="t" o:hr="t" fillcolor="#a0a0a0" stroked="f"/>
        </w:pict>
      </w:r>
    </w:p>
    <w:p w14:paraId="41D0DFBB" w14:textId="77777777" w:rsidR="004A4F39" w:rsidRPr="004A4F39" w:rsidRDefault="004A4F39" w:rsidP="004A4F39">
      <w:pPr>
        <w:rPr>
          <w:b/>
          <w:bCs/>
        </w:rPr>
      </w:pPr>
      <w:r w:rsidRPr="004A4F39">
        <w:rPr>
          <w:b/>
          <w:bCs/>
        </w:rPr>
        <w:t>3️</w:t>
      </w:r>
      <w:r w:rsidRPr="004A4F39">
        <w:rPr>
          <w:rFonts w:ascii="Segoe UI Symbol" w:hAnsi="Segoe UI Symbol" w:cs="Segoe UI Symbol"/>
          <w:b/>
          <w:bCs/>
        </w:rPr>
        <w:t>⃣</w:t>
      </w:r>
      <w:r w:rsidRPr="004A4F39">
        <w:rPr>
          <w:b/>
          <w:bCs/>
        </w:rPr>
        <w:t xml:space="preserve"> T24 Browser Configuration for Agent Mode (With JBoss 7.x EAP)</w:t>
      </w:r>
    </w:p>
    <w:p w14:paraId="0523E5A0" w14:textId="77777777" w:rsidR="004A4F39" w:rsidRPr="004A4F39" w:rsidRDefault="004A4F39" w:rsidP="004A4F39">
      <w:pPr>
        <w:rPr>
          <w:b/>
          <w:bCs/>
        </w:rPr>
      </w:pPr>
      <w:r w:rsidRPr="004A4F39">
        <w:rPr>
          <w:rFonts w:ascii="Segoe UI Emoji" w:hAnsi="Segoe UI Emoji" w:cs="Segoe UI Emoji"/>
          <w:b/>
          <w:bCs/>
        </w:rPr>
        <w:t>🔹</w:t>
      </w:r>
      <w:r w:rsidRPr="004A4F39">
        <w:rPr>
          <w:b/>
          <w:bCs/>
        </w:rPr>
        <w:t xml:space="preserve"> Updating browserParameter.xml</w:t>
      </w:r>
    </w:p>
    <w:p w14:paraId="4D2CD2B0" w14:textId="77777777" w:rsidR="004A4F39" w:rsidRPr="004A4F39" w:rsidRDefault="004A4F39" w:rsidP="004A4F39">
      <w:r w:rsidRPr="004A4F39">
        <w:rPr>
          <w:rFonts w:ascii="Segoe UI Emoji" w:hAnsi="Segoe UI Emoji" w:cs="Segoe UI Emoji"/>
        </w:rPr>
        <w:t>📌</w:t>
      </w:r>
      <w:r w:rsidRPr="004A4F39">
        <w:t xml:space="preserve"> </w:t>
      </w:r>
      <w:r w:rsidRPr="004A4F39">
        <w:rPr>
          <w:b/>
          <w:bCs/>
        </w:rPr>
        <w:t>File Path:</w:t>
      </w:r>
    </w:p>
    <w:p w14:paraId="4B9B802E" w14:textId="77777777" w:rsidR="004A4F39" w:rsidRPr="004A4F39" w:rsidRDefault="004A4F39" w:rsidP="004A4F39">
      <w:r w:rsidRPr="004A4F39">
        <w:t>\jboss-eap-7.xx\standalone\deployments\BrowserWeb.war\browserParameter.xml</w:t>
      </w:r>
    </w:p>
    <w:p w14:paraId="2791412D" w14:textId="77777777" w:rsidR="004A4F39" w:rsidRPr="004A4F39" w:rsidRDefault="004A4F39" w:rsidP="004A4F39">
      <w:r w:rsidRPr="004A4F39">
        <w:rPr>
          <w:rFonts w:ascii="Segoe UI Emoji" w:hAnsi="Segoe UI Emoji" w:cs="Segoe UI Emoji"/>
        </w:rPr>
        <w:t>📌</w:t>
      </w:r>
      <w:r w:rsidRPr="004A4F39">
        <w:t xml:space="preserve"> </w:t>
      </w:r>
      <w:r w:rsidRPr="004A4F39">
        <w:rPr>
          <w:b/>
          <w:bCs/>
        </w:rPr>
        <w:t>Action:</w:t>
      </w:r>
      <w:r w:rsidRPr="004A4F39">
        <w:t xml:space="preserve"> Set the </w:t>
      </w:r>
      <w:r w:rsidRPr="004A4F39">
        <w:rPr>
          <w:b/>
          <w:bCs/>
        </w:rPr>
        <w:t>Server Connection Method</w:t>
      </w:r>
      <w:r w:rsidRPr="004A4F39">
        <w:t xml:space="preserve"> to </w:t>
      </w:r>
      <w:r w:rsidRPr="004A4F39">
        <w:rPr>
          <w:b/>
          <w:bCs/>
        </w:rPr>
        <w:t>AGENT</w:t>
      </w:r>
      <w:r w:rsidRPr="004A4F39">
        <w:t xml:space="preserve"> mode.</w:t>
      </w:r>
    </w:p>
    <w:p w14:paraId="0A7E145F" w14:textId="77777777" w:rsidR="004A4F39" w:rsidRPr="004A4F39" w:rsidRDefault="004A4F39" w:rsidP="004A4F39">
      <w:r w:rsidRPr="004A4F39">
        <w:t>&lt;parameter name="</w:t>
      </w:r>
      <w:proofErr w:type="spellStart"/>
      <w:r w:rsidRPr="004A4F39">
        <w:t>ServerConnectionMethod</w:t>
      </w:r>
      <w:proofErr w:type="spellEnd"/>
      <w:r w:rsidRPr="004A4F39">
        <w:t>"&gt;AGENT&lt;/parameter&gt;</w:t>
      </w:r>
    </w:p>
    <w:p w14:paraId="21E03CC2" w14:textId="77777777" w:rsidR="004A4F39" w:rsidRPr="004A4F39" w:rsidRDefault="004A4F39" w:rsidP="004A4F39">
      <w:pPr>
        <w:rPr>
          <w:b/>
          <w:bCs/>
        </w:rPr>
      </w:pPr>
      <w:r w:rsidRPr="004A4F39">
        <w:rPr>
          <w:rFonts w:ascii="Segoe UI Emoji" w:hAnsi="Segoe UI Emoji" w:cs="Segoe UI Emoji"/>
          <w:b/>
          <w:bCs/>
        </w:rPr>
        <w:t>🔹</w:t>
      </w:r>
      <w:r w:rsidRPr="004A4F39">
        <w:rPr>
          <w:b/>
          <w:bCs/>
        </w:rPr>
        <w:t xml:space="preserve"> Ensuring Necessary Deployment Files</w:t>
      </w:r>
    </w:p>
    <w:p w14:paraId="32879374" w14:textId="77777777" w:rsidR="004A4F39" w:rsidRPr="004A4F39" w:rsidRDefault="004A4F39" w:rsidP="004A4F39">
      <w:r w:rsidRPr="004A4F39">
        <w:rPr>
          <w:rFonts w:ascii="Segoe UI Emoji" w:hAnsi="Segoe UI Emoji" w:cs="Segoe UI Emoji"/>
        </w:rPr>
        <w:t>📌</w:t>
      </w:r>
      <w:r w:rsidRPr="004A4F39">
        <w:t xml:space="preserve"> </w:t>
      </w:r>
      <w:r w:rsidRPr="004A4F39">
        <w:rPr>
          <w:b/>
          <w:bCs/>
        </w:rPr>
        <w:t>Required Files:</w:t>
      </w:r>
    </w:p>
    <w:p w14:paraId="16308CBB" w14:textId="77777777" w:rsidR="004A4F39" w:rsidRPr="004A4F39" w:rsidRDefault="004A4F39" w:rsidP="004A4F39">
      <w:r w:rsidRPr="004A4F39">
        <w:t>\jboss-eap-7.xx\standalone\deployments\</w:t>
      </w:r>
      <w:proofErr w:type="spellStart"/>
      <w:r w:rsidRPr="004A4F39">
        <w:t>BrowserWeb.war</w:t>
      </w:r>
      <w:proofErr w:type="spellEnd"/>
    </w:p>
    <w:p w14:paraId="5F938F43" w14:textId="77777777" w:rsidR="004A4F39" w:rsidRPr="004A4F39" w:rsidRDefault="004A4F39" w:rsidP="004A4F39">
      <w:r w:rsidRPr="004A4F39">
        <w:t>\jboss-eap-7.xx\standalone\deployments\tocfT24ra-ra.rar (from the TOCFEE pack)</w:t>
      </w:r>
    </w:p>
    <w:p w14:paraId="3AEBF96C" w14:textId="77777777" w:rsidR="004A4F39" w:rsidRPr="004A4F39" w:rsidRDefault="004A4F39" w:rsidP="004A4F39">
      <w:r w:rsidRPr="004A4F39">
        <w:rPr>
          <w:rFonts w:ascii="Segoe UI Emoji" w:hAnsi="Segoe UI Emoji" w:cs="Segoe UI Emoji"/>
        </w:rPr>
        <w:t>📌</w:t>
      </w:r>
      <w:r w:rsidRPr="004A4F39">
        <w:t xml:space="preserve"> </w:t>
      </w:r>
      <w:r w:rsidRPr="004A4F39">
        <w:rPr>
          <w:b/>
          <w:bCs/>
        </w:rPr>
        <w:t>Deployment Process:</w:t>
      </w:r>
    </w:p>
    <w:p w14:paraId="09CC7649" w14:textId="77777777" w:rsidR="004A4F39" w:rsidRPr="004A4F39" w:rsidRDefault="004A4F39" w:rsidP="004A4F39">
      <w:pPr>
        <w:numPr>
          <w:ilvl w:val="0"/>
          <w:numId w:val="12"/>
        </w:numPr>
      </w:pPr>
      <w:r w:rsidRPr="004A4F39">
        <w:t xml:space="preserve">These components will </w:t>
      </w:r>
      <w:r w:rsidRPr="004A4F39">
        <w:rPr>
          <w:b/>
          <w:bCs/>
        </w:rPr>
        <w:t>automatically deploy</w:t>
      </w:r>
      <w:r w:rsidRPr="004A4F39">
        <w:t xml:space="preserve"> when JBoss is started.</w:t>
      </w:r>
    </w:p>
    <w:p w14:paraId="03E27E07" w14:textId="77777777" w:rsidR="004A4F39" w:rsidRPr="004A4F39" w:rsidRDefault="004A4F39" w:rsidP="004A4F39">
      <w:pPr>
        <w:rPr>
          <w:b/>
          <w:bCs/>
        </w:rPr>
      </w:pPr>
      <w:r w:rsidRPr="004A4F39">
        <w:rPr>
          <w:rFonts w:ascii="Segoe UI Emoji" w:hAnsi="Segoe UI Emoji" w:cs="Segoe UI Emoji"/>
          <w:b/>
          <w:bCs/>
        </w:rPr>
        <w:t>🔹</w:t>
      </w:r>
      <w:r w:rsidRPr="004A4F39">
        <w:rPr>
          <w:b/>
          <w:bCs/>
        </w:rPr>
        <w:t xml:space="preserve"> Configuring standalone-full.xml</w:t>
      </w:r>
    </w:p>
    <w:p w14:paraId="23098C2A" w14:textId="77777777" w:rsidR="004A4F39" w:rsidRPr="004A4F39" w:rsidRDefault="004A4F39" w:rsidP="004A4F39">
      <w:r w:rsidRPr="004A4F39">
        <w:rPr>
          <w:rFonts w:ascii="Segoe UI Emoji" w:hAnsi="Segoe UI Emoji" w:cs="Segoe UI Emoji"/>
        </w:rPr>
        <w:t>📌</w:t>
      </w:r>
      <w:r w:rsidRPr="004A4F39">
        <w:t xml:space="preserve"> </w:t>
      </w:r>
      <w:r w:rsidRPr="004A4F39">
        <w:rPr>
          <w:b/>
          <w:bCs/>
        </w:rPr>
        <w:t>File Path:</w:t>
      </w:r>
    </w:p>
    <w:p w14:paraId="4052F4E2" w14:textId="77777777" w:rsidR="004A4F39" w:rsidRPr="004A4F39" w:rsidRDefault="004A4F39" w:rsidP="004A4F39">
      <w:r w:rsidRPr="004A4F39">
        <w:t>..\jboss-eap-7.xx\standalone\configuration\standalone-full.xml</w:t>
      </w:r>
    </w:p>
    <w:p w14:paraId="498962D5" w14:textId="77777777" w:rsidR="004A4F39" w:rsidRPr="004A4F39" w:rsidRDefault="004A4F39" w:rsidP="004A4F39">
      <w:r w:rsidRPr="004A4F39">
        <w:rPr>
          <w:rFonts w:ascii="Segoe UI Emoji" w:hAnsi="Segoe UI Emoji" w:cs="Segoe UI Emoji"/>
        </w:rPr>
        <w:t>📌</w:t>
      </w:r>
      <w:r w:rsidRPr="004A4F39">
        <w:t xml:space="preserve"> </w:t>
      </w:r>
      <w:r w:rsidRPr="004A4F39">
        <w:rPr>
          <w:b/>
          <w:bCs/>
        </w:rPr>
        <w:t>Key Configuration:</w:t>
      </w:r>
    </w:p>
    <w:p w14:paraId="36A17253" w14:textId="77777777" w:rsidR="004A4F39" w:rsidRPr="004A4F39" w:rsidRDefault="004A4F39" w:rsidP="004A4F39">
      <w:pPr>
        <w:numPr>
          <w:ilvl w:val="0"/>
          <w:numId w:val="13"/>
        </w:numPr>
      </w:pPr>
      <w:r w:rsidRPr="004A4F39">
        <w:t xml:space="preserve">Create a </w:t>
      </w:r>
      <w:r w:rsidRPr="004A4F39">
        <w:rPr>
          <w:b/>
          <w:bCs/>
        </w:rPr>
        <w:t>t24ConnectionFactory</w:t>
      </w:r>
      <w:r w:rsidRPr="004A4F39">
        <w:t xml:space="preserve"> under &lt;resource-adapters&gt; for </w:t>
      </w:r>
      <w:r w:rsidRPr="004A4F39">
        <w:rPr>
          <w:b/>
          <w:bCs/>
        </w:rPr>
        <w:t>JCA agent connection</w:t>
      </w:r>
      <w:r w:rsidRPr="004A4F39">
        <w:t>.</w:t>
      </w:r>
    </w:p>
    <w:p w14:paraId="6AABB809" w14:textId="77777777" w:rsidR="004A4F39" w:rsidRPr="004A4F39" w:rsidRDefault="004A4F39" w:rsidP="004A4F39">
      <w:r w:rsidRPr="004A4F39">
        <w:lastRenderedPageBreak/>
        <w:t>&lt;resource-adapters&gt;</w:t>
      </w:r>
    </w:p>
    <w:p w14:paraId="58C021F6" w14:textId="77777777" w:rsidR="004A4F39" w:rsidRPr="004A4F39" w:rsidRDefault="004A4F39" w:rsidP="004A4F39">
      <w:r w:rsidRPr="004A4F39">
        <w:t xml:space="preserve">    &lt;resource-adapter id="tocfT24ra-ra.rar"&gt;</w:t>
      </w:r>
    </w:p>
    <w:p w14:paraId="5DE3BB66" w14:textId="77777777" w:rsidR="004A4F39" w:rsidRPr="004A4F39" w:rsidRDefault="004A4F39" w:rsidP="004A4F39">
      <w:r w:rsidRPr="004A4F39">
        <w:t xml:space="preserve">        &lt;archive&gt;tocfT24ra-ra.rar&lt;/archive&gt;</w:t>
      </w:r>
    </w:p>
    <w:p w14:paraId="04991A84" w14:textId="77777777" w:rsidR="004A4F39" w:rsidRPr="004A4F39" w:rsidRDefault="004A4F39" w:rsidP="004A4F39">
      <w:r w:rsidRPr="004A4F39">
        <w:t xml:space="preserve">        &lt;transaction-support&gt;XATransaction&lt;/transaction-support&gt;</w:t>
      </w:r>
    </w:p>
    <w:p w14:paraId="009AE0FF" w14:textId="77777777" w:rsidR="004A4F39" w:rsidRPr="004A4F39" w:rsidRDefault="004A4F39" w:rsidP="004A4F39">
      <w:r w:rsidRPr="004A4F39">
        <w:t xml:space="preserve">        &lt;config-property name="</w:t>
      </w:r>
      <w:proofErr w:type="spellStart"/>
      <w:r w:rsidRPr="004A4F39">
        <w:t>listenPort</w:t>
      </w:r>
      <w:proofErr w:type="spellEnd"/>
      <w:r w:rsidRPr="004A4F39">
        <w:t>"&gt;55007&lt;/config-property&gt;</w:t>
      </w:r>
    </w:p>
    <w:p w14:paraId="50B63C1A" w14:textId="77777777" w:rsidR="004A4F39" w:rsidRPr="004A4F39" w:rsidRDefault="004A4F39" w:rsidP="004A4F39">
      <w:r w:rsidRPr="004A4F39">
        <w:t xml:space="preserve">        &lt;config-property name="</w:t>
      </w:r>
      <w:proofErr w:type="spellStart"/>
      <w:r w:rsidRPr="004A4F39">
        <w:t>listenHost</w:t>
      </w:r>
      <w:proofErr w:type="spellEnd"/>
      <w:r w:rsidRPr="004A4F39">
        <w:t>"&gt;127.0.0.1&lt;/config-property&gt;</w:t>
      </w:r>
    </w:p>
    <w:p w14:paraId="7A2C8464" w14:textId="77777777" w:rsidR="004A4F39" w:rsidRPr="004A4F39" w:rsidRDefault="004A4F39" w:rsidP="004A4F39">
      <w:r w:rsidRPr="004A4F39">
        <w:t xml:space="preserve">        &lt;connection-definitions&gt;</w:t>
      </w:r>
    </w:p>
    <w:p w14:paraId="18DFD88E" w14:textId="77777777" w:rsidR="004A4F39" w:rsidRPr="004A4F39" w:rsidRDefault="004A4F39" w:rsidP="004A4F39">
      <w:r w:rsidRPr="004A4F39">
        <w:t xml:space="preserve">            &lt;connection-definition class-name="</w:t>
      </w:r>
      <w:proofErr w:type="gramStart"/>
      <w:r w:rsidRPr="004A4F39">
        <w:t>com.temenos</w:t>
      </w:r>
      <w:proofErr w:type="gramEnd"/>
      <w:r w:rsidRPr="004A4F39">
        <w:t>.tocf.t24ra.outbound.T24ManagedConnectionFactory"</w:t>
      </w:r>
    </w:p>
    <w:p w14:paraId="5E838C89" w14:textId="77777777" w:rsidR="004A4F39" w:rsidRPr="004A4F39" w:rsidRDefault="004A4F39" w:rsidP="004A4F39">
      <w:r w:rsidRPr="004A4F39">
        <w:t xml:space="preserve">                </w:t>
      </w:r>
      <w:proofErr w:type="spellStart"/>
      <w:r w:rsidRPr="004A4F39">
        <w:t>jndi</w:t>
      </w:r>
      <w:proofErr w:type="spellEnd"/>
      <w:r w:rsidRPr="004A4F39">
        <w:t>-name="java:/</w:t>
      </w:r>
      <w:proofErr w:type="spellStart"/>
      <w:r w:rsidRPr="004A4F39">
        <w:t>jca</w:t>
      </w:r>
      <w:proofErr w:type="spellEnd"/>
      <w:r w:rsidRPr="004A4F39">
        <w:t>/t24ConnectionFactory"</w:t>
      </w:r>
    </w:p>
    <w:p w14:paraId="77B35283" w14:textId="77777777" w:rsidR="004A4F39" w:rsidRPr="004A4F39" w:rsidRDefault="004A4F39" w:rsidP="004A4F39">
      <w:r w:rsidRPr="004A4F39">
        <w:t xml:space="preserve">                pool-name="T24ConnectionFactory"&gt;</w:t>
      </w:r>
    </w:p>
    <w:p w14:paraId="35715743" w14:textId="77777777" w:rsidR="004A4F39" w:rsidRPr="004A4F39" w:rsidRDefault="004A4F39" w:rsidP="004A4F39">
      <w:r w:rsidRPr="004A4F39">
        <w:t xml:space="preserve">                &lt;config-property name="charset"&gt;ISO-8859-1&lt;/config-property&gt;</w:t>
      </w:r>
    </w:p>
    <w:p w14:paraId="582D7FED" w14:textId="77777777" w:rsidR="004A4F39" w:rsidRPr="004A4F39" w:rsidRDefault="004A4F39" w:rsidP="004A4F39">
      <w:r w:rsidRPr="004A4F39">
        <w:t xml:space="preserve">                &lt;config-property name="ports"&gt;33993&lt;/config-property&gt;</w:t>
      </w:r>
    </w:p>
    <w:p w14:paraId="64919816" w14:textId="77777777" w:rsidR="004A4F39" w:rsidRPr="004A4F39" w:rsidRDefault="004A4F39" w:rsidP="004A4F39">
      <w:r w:rsidRPr="004A4F39">
        <w:t xml:space="preserve">            &lt;/connection-definition&gt;</w:t>
      </w:r>
    </w:p>
    <w:p w14:paraId="408480E6" w14:textId="77777777" w:rsidR="004A4F39" w:rsidRPr="004A4F39" w:rsidRDefault="004A4F39" w:rsidP="004A4F39">
      <w:r w:rsidRPr="004A4F39">
        <w:t xml:space="preserve">        &lt;/connection-definitions&gt;</w:t>
      </w:r>
    </w:p>
    <w:p w14:paraId="3651C987" w14:textId="77777777" w:rsidR="004A4F39" w:rsidRPr="004A4F39" w:rsidRDefault="004A4F39" w:rsidP="004A4F39">
      <w:r w:rsidRPr="004A4F39">
        <w:t xml:space="preserve">    &lt;/resource-adapter&gt;</w:t>
      </w:r>
    </w:p>
    <w:p w14:paraId="7AAD0EF0" w14:textId="77777777" w:rsidR="004A4F39" w:rsidRPr="004A4F39" w:rsidRDefault="004A4F39" w:rsidP="004A4F39">
      <w:r w:rsidRPr="004A4F39">
        <w:t>&lt;/resource-adapters&gt;</w:t>
      </w:r>
    </w:p>
    <w:p w14:paraId="5C2317A7" w14:textId="77777777" w:rsidR="004A4F39" w:rsidRPr="004A4F39" w:rsidRDefault="004A4F39" w:rsidP="004A4F39">
      <w:pPr>
        <w:rPr>
          <w:b/>
          <w:bCs/>
        </w:rPr>
      </w:pPr>
      <w:r w:rsidRPr="004A4F39">
        <w:rPr>
          <w:rFonts w:ascii="Segoe UI Emoji" w:hAnsi="Segoe UI Emoji" w:cs="Segoe UI Emoji"/>
          <w:b/>
          <w:bCs/>
        </w:rPr>
        <w:t>🔹</w:t>
      </w:r>
      <w:r w:rsidRPr="004A4F39">
        <w:rPr>
          <w:b/>
          <w:bCs/>
        </w:rPr>
        <w:t xml:space="preserve"> Modifying Deployment Descriptors</w:t>
      </w:r>
    </w:p>
    <w:p w14:paraId="494F5548" w14:textId="77777777" w:rsidR="004A4F39" w:rsidRPr="004A4F39" w:rsidRDefault="004A4F39" w:rsidP="004A4F39">
      <w:r w:rsidRPr="004A4F39">
        <w:rPr>
          <w:rFonts w:ascii="Segoe UI Emoji" w:hAnsi="Segoe UI Emoji" w:cs="Segoe UI Emoji"/>
        </w:rPr>
        <w:t>📌</w:t>
      </w:r>
      <w:r w:rsidRPr="004A4F39">
        <w:t xml:space="preserve"> </w:t>
      </w:r>
      <w:r w:rsidRPr="004A4F39">
        <w:rPr>
          <w:b/>
          <w:bCs/>
        </w:rPr>
        <w:t>Modify the following files:</w:t>
      </w:r>
      <w:r w:rsidRPr="004A4F39">
        <w:t xml:space="preserve"> 1️</w:t>
      </w:r>
      <w:r w:rsidRPr="004A4F39">
        <w:rPr>
          <w:rFonts w:ascii="Segoe UI Symbol" w:hAnsi="Segoe UI Symbol" w:cs="Segoe UI Symbol"/>
        </w:rPr>
        <w:t>⃣</w:t>
      </w:r>
      <w:r w:rsidRPr="004A4F39">
        <w:t xml:space="preserve"> </w:t>
      </w:r>
      <w:r w:rsidRPr="004A4F39">
        <w:rPr>
          <w:b/>
          <w:bCs/>
        </w:rPr>
        <w:t>jboss-web.xml</w:t>
      </w:r>
      <w:r w:rsidRPr="004A4F39">
        <w:t xml:space="preserve"> → Enable </w:t>
      </w:r>
      <w:proofErr w:type="spellStart"/>
      <w:r w:rsidRPr="004A4F39">
        <w:rPr>
          <w:b/>
          <w:bCs/>
        </w:rPr>
        <w:t>jca</w:t>
      </w:r>
      <w:proofErr w:type="spellEnd"/>
      <w:r w:rsidRPr="004A4F39">
        <w:rPr>
          <w:b/>
          <w:bCs/>
        </w:rPr>
        <w:t>/t24ConnectionFactory</w:t>
      </w:r>
      <w:r w:rsidRPr="004A4F39">
        <w:t xml:space="preserve">, disable </w:t>
      </w:r>
      <w:proofErr w:type="spellStart"/>
      <w:r w:rsidRPr="004A4F39">
        <w:rPr>
          <w:b/>
          <w:bCs/>
        </w:rPr>
        <w:t>jms</w:t>
      </w:r>
      <w:proofErr w:type="spellEnd"/>
      <w:r w:rsidRPr="004A4F39">
        <w:rPr>
          <w:b/>
          <w:bCs/>
        </w:rPr>
        <w:t>/</w:t>
      </w:r>
      <w:proofErr w:type="spellStart"/>
      <w:r w:rsidRPr="004A4F39">
        <w:rPr>
          <w:b/>
          <w:bCs/>
        </w:rPr>
        <w:t>jmsConnectionFactory</w:t>
      </w:r>
      <w:proofErr w:type="spellEnd"/>
      <w:r w:rsidRPr="004A4F39">
        <w:t>. 2️</w:t>
      </w:r>
      <w:r w:rsidRPr="004A4F39">
        <w:rPr>
          <w:rFonts w:ascii="Segoe UI Symbol" w:hAnsi="Segoe UI Symbol" w:cs="Segoe UI Symbol"/>
        </w:rPr>
        <w:t>⃣</w:t>
      </w:r>
      <w:r w:rsidRPr="004A4F39">
        <w:t xml:space="preserve"> </w:t>
      </w:r>
      <w:r w:rsidRPr="004A4F39">
        <w:rPr>
          <w:b/>
          <w:bCs/>
        </w:rPr>
        <w:t>web.xml</w:t>
      </w:r>
      <w:r w:rsidRPr="004A4F39">
        <w:t xml:space="preserve"> → Ensure </w:t>
      </w:r>
      <w:r w:rsidRPr="004A4F39">
        <w:rPr>
          <w:b/>
          <w:bCs/>
        </w:rPr>
        <w:t>ResourceRef_t24ConnectionFactory</w:t>
      </w:r>
      <w:r w:rsidRPr="004A4F39">
        <w:t xml:space="preserve"> is enabled, and </w:t>
      </w:r>
      <w:proofErr w:type="spellStart"/>
      <w:r w:rsidRPr="004A4F39">
        <w:rPr>
          <w:b/>
          <w:bCs/>
        </w:rPr>
        <w:t>jmsConnectionFactory</w:t>
      </w:r>
      <w:proofErr w:type="spellEnd"/>
      <w:r w:rsidRPr="004A4F39">
        <w:t xml:space="preserve"> is disabled. 3️</w:t>
      </w:r>
      <w:r w:rsidRPr="004A4F39">
        <w:rPr>
          <w:rFonts w:ascii="Segoe UI Symbol" w:hAnsi="Segoe UI Symbol" w:cs="Segoe UI Symbol"/>
        </w:rPr>
        <w:t>⃣</w:t>
      </w:r>
      <w:r w:rsidRPr="004A4F39">
        <w:t xml:space="preserve"> </w:t>
      </w:r>
      <w:r w:rsidRPr="004A4F39">
        <w:rPr>
          <w:b/>
          <w:bCs/>
        </w:rPr>
        <w:t>jboss-deployment-structure.xml</w:t>
      </w:r>
      <w:r w:rsidRPr="004A4F39">
        <w:t xml:space="preserve"> → Ensure required dependencies are enabled for </w:t>
      </w:r>
      <w:proofErr w:type="spellStart"/>
      <w:r w:rsidRPr="004A4F39">
        <w:rPr>
          <w:b/>
          <w:bCs/>
        </w:rPr>
        <w:t>jca</w:t>
      </w:r>
      <w:proofErr w:type="spellEnd"/>
      <w:r w:rsidRPr="004A4F39">
        <w:rPr>
          <w:b/>
          <w:bCs/>
        </w:rPr>
        <w:t>/t24ConnectionFactory</w:t>
      </w:r>
      <w:r w:rsidRPr="004A4F39">
        <w:t>.</w:t>
      </w:r>
    </w:p>
    <w:p w14:paraId="03878F6A" w14:textId="77777777" w:rsidR="004A4F39" w:rsidRPr="004A4F39" w:rsidRDefault="004A4F39" w:rsidP="004A4F39">
      <w:pPr>
        <w:rPr>
          <w:b/>
          <w:bCs/>
        </w:rPr>
      </w:pPr>
      <w:r w:rsidRPr="004A4F39">
        <w:rPr>
          <w:rFonts w:ascii="Segoe UI Emoji" w:hAnsi="Segoe UI Emoji" w:cs="Segoe UI Emoji"/>
          <w:b/>
          <w:bCs/>
        </w:rPr>
        <w:t>🔹</w:t>
      </w:r>
      <w:r w:rsidRPr="004A4F39">
        <w:rPr>
          <w:b/>
          <w:bCs/>
        </w:rPr>
        <w:t xml:space="preserve"> Starting Services</w:t>
      </w:r>
    </w:p>
    <w:p w14:paraId="02958A56" w14:textId="77777777" w:rsidR="004A4F39" w:rsidRPr="004A4F39" w:rsidRDefault="004A4F39" w:rsidP="004A4F39">
      <w:r w:rsidRPr="004A4F39">
        <w:rPr>
          <w:rFonts w:ascii="Segoe UI Emoji" w:hAnsi="Segoe UI Emoji" w:cs="Segoe UI Emoji"/>
        </w:rPr>
        <w:t>📌</w:t>
      </w:r>
      <w:r w:rsidRPr="004A4F39">
        <w:t xml:space="preserve"> </w:t>
      </w:r>
      <w:r w:rsidRPr="004A4F39">
        <w:rPr>
          <w:b/>
          <w:bCs/>
        </w:rPr>
        <w:t xml:space="preserve">1. Starting the </w:t>
      </w:r>
      <w:proofErr w:type="spellStart"/>
      <w:r w:rsidRPr="004A4F39">
        <w:rPr>
          <w:b/>
          <w:bCs/>
        </w:rPr>
        <w:t>jBASE</w:t>
      </w:r>
      <w:proofErr w:type="spellEnd"/>
      <w:r w:rsidRPr="004A4F39">
        <w:rPr>
          <w:b/>
          <w:bCs/>
        </w:rPr>
        <w:t xml:space="preserve"> Agent:</w:t>
      </w:r>
    </w:p>
    <w:p w14:paraId="3DE8BAE4" w14:textId="77777777" w:rsidR="004A4F39" w:rsidRPr="004A4F39" w:rsidRDefault="004A4F39" w:rsidP="004A4F39">
      <w:proofErr w:type="spellStart"/>
      <w:r w:rsidRPr="004A4F39">
        <w:t>jsh</w:t>
      </w:r>
      <w:proofErr w:type="spellEnd"/>
      <w:r w:rsidRPr="004A4F39">
        <w:t xml:space="preserve"> RXX ~ --&gt; </w:t>
      </w:r>
      <w:proofErr w:type="spellStart"/>
      <w:r w:rsidRPr="004A4F39">
        <w:t>jbase_agent</w:t>
      </w:r>
      <w:proofErr w:type="spellEnd"/>
      <w:r w:rsidRPr="004A4F39">
        <w:t xml:space="preserve"> -p 33993</w:t>
      </w:r>
    </w:p>
    <w:p w14:paraId="245698C5" w14:textId="77777777" w:rsidR="004A4F39" w:rsidRPr="004A4F39" w:rsidRDefault="004A4F39" w:rsidP="004A4F39">
      <w:r w:rsidRPr="004A4F39">
        <w:rPr>
          <w:rFonts w:ascii="Segoe UI Emoji" w:hAnsi="Segoe UI Emoji" w:cs="Segoe UI Emoji"/>
        </w:rPr>
        <w:t>📌</w:t>
      </w:r>
      <w:r w:rsidRPr="004A4F39">
        <w:t xml:space="preserve"> </w:t>
      </w:r>
      <w:r w:rsidRPr="004A4F39">
        <w:rPr>
          <w:b/>
          <w:bCs/>
        </w:rPr>
        <w:t>2. Starting JBoss:</w:t>
      </w:r>
    </w:p>
    <w:p w14:paraId="292F832D" w14:textId="77777777" w:rsidR="004A4F39" w:rsidRPr="004A4F39" w:rsidRDefault="004A4F39" w:rsidP="004A4F39">
      <w:r w:rsidRPr="004A4F39">
        <w:t>standalone.bat --server-config=standalone-full.xml -b 0.0.0.0</w:t>
      </w:r>
    </w:p>
    <w:p w14:paraId="1EC82560" w14:textId="77777777" w:rsidR="004A4F39" w:rsidRPr="004A4F39" w:rsidRDefault="004A4F39" w:rsidP="004A4F39">
      <w:r w:rsidRPr="004A4F39">
        <w:rPr>
          <w:rFonts w:ascii="Segoe UI Emoji" w:hAnsi="Segoe UI Emoji" w:cs="Segoe UI Emoji"/>
        </w:rPr>
        <w:t>📌</w:t>
      </w:r>
      <w:r w:rsidRPr="004A4F39">
        <w:t xml:space="preserve"> </w:t>
      </w:r>
      <w:r w:rsidRPr="004A4F39">
        <w:rPr>
          <w:b/>
          <w:bCs/>
        </w:rPr>
        <w:t>Outcome:</w:t>
      </w:r>
    </w:p>
    <w:p w14:paraId="7F4E870C" w14:textId="77777777" w:rsidR="004A4F39" w:rsidRPr="004A4F39" w:rsidRDefault="004A4F39" w:rsidP="004A4F39">
      <w:pPr>
        <w:numPr>
          <w:ilvl w:val="0"/>
          <w:numId w:val="14"/>
        </w:numPr>
      </w:pPr>
      <w:r w:rsidRPr="004A4F39">
        <w:t xml:space="preserve">JBoss deploys </w:t>
      </w:r>
      <w:proofErr w:type="spellStart"/>
      <w:r w:rsidRPr="004A4F39">
        <w:rPr>
          <w:b/>
          <w:bCs/>
        </w:rPr>
        <w:t>BrowserWeb.war</w:t>
      </w:r>
      <w:proofErr w:type="spellEnd"/>
      <w:r w:rsidRPr="004A4F39">
        <w:t xml:space="preserve"> and </w:t>
      </w:r>
      <w:r w:rsidRPr="004A4F39">
        <w:rPr>
          <w:b/>
          <w:bCs/>
        </w:rPr>
        <w:t>tocfT24ra-ra.rar</w:t>
      </w:r>
      <w:r w:rsidRPr="004A4F39">
        <w:t xml:space="preserve"> components.</w:t>
      </w:r>
    </w:p>
    <w:p w14:paraId="029FD9E3" w14:textId="77777777" w:rsidR="004A4F39" w:rsidRPr="004A4F39" w:rsidRDefault="004A4F39" w:rsidP="004A4F39">
      <w:r w:rsidRPr="004A4F39">
        <w:rPr>
          <w:rFonts w:ascii="Segoe UI Emoji" w:hAnsi="Segoe UI Emoji" w:cs="Segoe UI Emoji"/>
        </w:rPr>
        <w:t>📌</w:t>
      </w:r>
      <w:r w:rsidRPr="004A4F39">
        <w:t xml:space="preserve"> </w:t>
      </w:r>
      <w:r w:rsidRPr="004A4F39">
        <w:rPr>
          <w:b/>
          <w:bCs/>
        </w:rPr>
        <w:t>3. Accessing T24 Browser:</w:t>
      </w:r>
    </w:p>
    <w:p w14:paraId="49769D20" w14:textId="77777777" w:rsidR="004A4F39" w:rsidRPr="004A4F39" w:rsidRDefault="004A4F39" w:rsidP="004A4F39">
      <w:r w:rsidRPr="004A4F39">
        <w:t>http://localhost:8080/BrowserWeb</w:t>
      </w:r>
    </w:p>
    <w:p w14:paraId="6676AF4A" w14:textId="77777777" w:rsidR="004A4F39" w:rsidRPr="004A4F39" w:rsidRDefault="004A4F39" w:rsidP="004A4F39">
      <w:r w:rsidRPr="004A4F39">
        <w:pict w14:anchorId="7FA41C92">
          <v:rect id="_x0000_i1151" style="width:0;height:1.5pt" o:hralign="center" o:hrstd="t" o:hr="t" fillcolor="#a0a0a0" stroked="f"/>
        </w:pict>
      </w:r>
    </w:p>
    <w:p w14:paraId="722F927B" w14:textId="77777777" w:rsidR="004A4F39" w:rsidRPr="004A4F39" w:rsidRDefault="004A4F39" w:rsidP="004A4F39">
      <w:pPr>
        <w:rPr>
          <w:b/>
          <w:bCs/>
        </w:rPr>
      </w:pPr>
      <w:r w:rsidRPr="004A4F39">
        <w:rPr>
          <w:b/>
          <w:bCs/>
        </w:rPr>
        <w:lastRenderedPageBreak/>
        <w:t>4️</w:t>
      </w:r>
      <w:r w:rsidRPr="004A4F39">
        <w:rPr>
          <w:rFonts w:ascii="Segoe UI Symbol" w:hAnsi="Segoe UI Symbol" w:cs="Segoe UI Symbol"/>
          <w:b/>
          <w:bCs/>
        </w:rPr>
        <w:t>⃣</w:t>
      </w:r>
      <w:r w:rsidRPr="004A4F39">
        <w:rPr>
          <w:b/>
          <w:bCs/>
        </w:rPr>
        <w:t xml:space="preserve"> Summary of TOCFEE in T24 Browser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4841"/>
      </w:tblGrid>
      <w:tr w:rsidR="004A4F39" w:rsidRPr="004A4F39" w14:paraId="773AEE07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36867" w14:textId="77777777" w:rsidR="004A4F39" w:rsidRPr="004A4F39" w:rsidRDefault="004A4F39" w:rsidP="004A4F39">
            <w:r w:rsidRPr="004A4F3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1990AAA" w14:textId="77777777" w:rsidR="004A4F39" w:rsidRPr="004A4F39" w:rsidRDefault="004A4F39" w:rsidP="004A4F39">
            <w:r w:rsidRPr="004A4F39">
              <w:rPr>
                <w:b/>
                <w:bCs/>
              </w:rPr>
              <w:t>Role in T24 Browser</w:t>
            </w:r>
          </w:p>
        </w:tc>
      </w:tr>
      <w:tr w:rsidR="004A4F39" w:rsidRPr="004A4F39" w14:paraId="0635CAFC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A6D51" w14:textId="77777777" w:rsidR="004A4F39" w:rsidRPr="004A4F39" w:rsidRDefault="004A4F39" w:rsidP="004A4F39">
            <w:r w:rsidRPr="004A4F39">
              <w:rPr>
                <w:b/>
                <w:bCs/>
              </w:rPr>
              <w:t>TOCFEE</w:t>
            </w:r>
          </w:p>
        </w:tc>
        <w:tc>
          <w:tcPr>
            <w:tcW w:w="0" w:type="auto"/>
            <w:vAlign w:val="center"/>
            <w:hideMark/>
          </w:tcPr>
          <w:p w14:paraId="32D0901F" w14:textId="77777777" w:rsidR="004A4F39" w:rsidRPr="004A4F39" w:rsidRDefault="004A4F39" w:rsidP="004A4F39">
            <w:r w:rsidRPr="004A4F39">
              <w:t>Executes backend transactions for T24 Browser users.</w:t>
            </w:r>
          </w:p>
        </w:tc>
      </w:tr>
      <w:tr w:rsidR="004A4F39" w:rsidRPr="004A4F39" w14:paraId="340F5BF5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8D13B" w14:textId="77777777" w:rsidR="004A4F39" w:rsidRPr="004A4F39" w:rsidRDefault="004A4F39" w:rsidP="004A4F39">
            <w:r w:rsidRPr="004A4F39">
              <w:rPr>
                <w:b/>
                <w:bCs/>
              </w:rPr>
              <w:t>tocfT24ra-ra.rar</w:t>
            </w:r>
          </w:p>
        </w:tc>
        <w:tc>
          <w:tcPr>
            <w:tcW w:w="0" w:type="auto"/>
            <w:vAlign w:val="center"/>
            <w:hideMark/>
          </w:tcPr>
          <w:p w14:paraId="453F9A4D" w14:textId="77777777" w:rsidR="004A4F39" w:rsidRPr="004A4F39" w:rsidRDefault="004A4F39" w:rsidP="004A4F39">
            <w:r w:rsidRPr="004A4F39">
              <w:t>JCA adapter enabling T24 Browser communication.</w:t>
            </w:r>
          </w:p>
        </w:tc>
      </w:tr>
      <w:tr w:rsidR="004A4F39" w:rsidRPr="004A4F39" w14:paraId="5E66194A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793A1" w14:textId="77777777" w:rsidR="004A4F39" w:rsidRPr="004A4F39" w:rsidRDefault="004A4F39" w:rsidP="004A4F39">
            <w:proofErr w:type="spellStart"/>
            <w:r w:rsidRPr="004A4F39">
              <w:rPr>
                <w:b/>
                <w:bCs/>
              </w:rPr>
              <w:t>BrowserWeb.war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76838" w14:textId="77777777" w:rsidR="004A4F39" w:rsidRPr="004A4F39" w:rsidRDefault="004A4F39" w:rsidP="004A4F39">
            <w:r w:rsidRPr="004A4F39">
              <w:t>Provides web interface for T24 users.</w:t>
            </w:r>
          </w:p>
        </w:tc>
      </w:tr>
      <w:tr w:rsidR="004A4F39" w:rsidRPr="004A4F39" w14:paraId="554DCA01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509EC" w14:textId="77777777" w:rsidR="004A4F39" w:rsidRPr="004A4F39" w:rsidRDefault="004A4F39" w:rsidP="004A4F39">
            <w:r w:rsidRPr="004A4F39">
              <w:rPr>
                <w:b/>
                <w:bCs/>
              </w:rPr>
              <w:t>jboss-web.xml</w:t>
            </w:r>
          </w:p>
        </w:tc>
        <w:tc>
          <w:tcPr>
            <w:tcW w:w="0" w:type="auto"/>
            <w:vAlign w:val="center"/>
            <w:hideMark/>
          </w:tcPr>
          <w:p w14:paraId="26BA54A3" w14:textId="77777777" w:rsidR="004A4F39" w:rsidRPr="004A4F39" w:rsidRDefault="004A4F39" w:rsidP="004A4F39">
            <w:r w:rsidRPr="004A4F39">
              <w:t>Ensures JCA agent-based communication.</w:t>
            </w:r>
          </w:p>
        </w:tc>
      </w:tr>
      <w:tr w:rsidR="004A4F39" w:rsidRPr="004A4F39" w14:paraId="1DB2C00A" w14:textId="77777777" w:rsidTr="004A4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B6B92" w14:textId="77777777" w:rsidR="004A4F39" w:rsidRPr="004A4F39" w:rsidRDefault="004A4F39" w:rsidP="004A4F39">
            <w:r w:rsidRPr="004A4F39">
              <w:rPr>
                <w:b/>
                <w:bCs/>
              </w:rPr>
              <w:t>standalone-full.xml</w:t>
            </w:r>
          </w:p>
        </w:tc>
        <w:tc>
          <w:tcPr>
            <w:tcW w:w="0" w:type="auto"/>
            <w:vAlign w:val="center"/>
            <w:hideMark/>
          </w:tcPr>
          <w:p w14:paraId="7C6A8665" w14:textId="77777777" w:rsidR="004A4F39" w:rsidRPr="004A4F39" w:rsidRDefault="004A4F39" w:rsidP="004A4F39">
            <w:r w:rsidRPr="004A4F39">
              <w:t>Configures JCA connection factories and ports.</w:t>
            </w:r>
          </w:p>
        </w:tc>
      </w:tr>
    </w:tbl>
    <w:p w14:paraId="6D7DF01C" w14:textId="77777777" w:rsidR="004A4F39" w:rsidRPr="004A4F39" w:rsidRDefault="004A4F39" w:rsidP="004A4F39">
      <w:r w:rsidRPr="004A4F39">
        <w:rPr>
          <w:rFonts w:ascii="Segoe UI Emoji" w:hAnsi="Segoe UI Emoji" w:cs="Segoe UI Emoji"/>
        </w:rPr>
        <w:t>📌</w:t>
      </w:r>
      <w:r w:rsidRPr="004A4F39">
        <w:t xml:space="preserve"> </w:t>
      </w:r>
      <w:r w:rsidRPr="004A4F39">
        <w:rPr>
          <w:b/>
          <w:bCs/>
        </w:rPr>
        <w:t>Key Takeaways:</w:t>
      </w:r>
    </w:p>
    <w:p w14:paraId="13715005" w14:textId="77777777" w:rsidR="004A4F39" w:rsidRPr="004A4F39" w:rsidRDefault="004A4F39" w:rsidP="004A4F39">
      <w:pPr>
        <w:numPr>
          <w:ilvl w:val="0"/>
          <w:numId w:val="15"/>
        </w:numPr>
      </w:pPr>
      <w:r w:rsidRPr="004A4F39">
        <w:t xml:space="preserve">TOCFEE enables </w:t>
      </w:r>
      <w:r w:rsidRPr="004A4F39">
        <w:rPr>
          <w:b/>
          <w:bCs/>
        </w:rPr>
        <w:t>transaction processing</w:t>
      </w:r>
      <w:r w:rsidRPr="004A4F39">
        <w:t xml:space="preserve"> for </w:t>
      </w:r>
      <w:r w:rsidRPr="004A4F39">
        <w:rPr>
          <w:b/>
          <w:bCs/>
        </w:rPr>
        <w:t>T24 Browser users</w:t>
      </w:r>
      <w:r w:rsidRPr="004A4F39">
        <w:t>.</w:t>
      </w:r>
    </w:p>
    <w:p w14:paraId="7D178E61" w14:textId="77777777" w:rsidR="004A4F39" w:rsidRPr="004A4F39" w:rsidRDefault="004A4F39" w:rsidP="004A4F39">
      <w:pPr>
        <w:numPr>
          <w:ilvl w:val="0"/>
          <w:numId w:val="15"/>
        </w:numPr>
      </w:pPr>
      <w:r w:rsidRPr="004A4F39">
        <w:t xml:space="preserve">JBoss </w:t>
      </w:r>
      <w:r w:rsidRPr="004A4F39">
        <w:rPr>
          <w:b/>
          <w:bCs/>
        </w:rPr>
        <w:t>deploys the browser interface</w:t>
      </w:r>
      <w:r w:rsidRPr="004A4F39">
        <w:t xml:space="preserve"> and </w:t>
      </w:r>
      <w:r w:rsidRPr="004A4F39">
        <w:rPr>
          <w:b/>
          <w:bCs/>
        </w:rPr>
        <w:t>handles JCA agent connectivity</w:t>
      </w:r>
      <w:r w:rsidRPr="004A4F39">
        <w:t>.</w:t>
      </w:r>
    </w:p>
    <w:p w14:paraId="0BBE12C8" w14:textId="77777777" w:rsidR="004A4F39" w:rsidRPr="004A4F39" w:rsidRDefault="004A4F39" w:rsidP="004A4F39">
      <w:pPr>
        <w:numPr>
          <w:ilvl w:val="0"/>
          <w:numId w:val="15"/>
        </w:numPr>
      </w:pPr>
      <w:r w:rsidRPr="004A4F39">
        <w:t xml:space="preserve">Ensures </w:t>
      </w:r>
      <w:r w:rsidRPr="004A4F39">
        <w:rPr>
          <w:b/>
          <w:bCs/>
        </w:rPr>
        <w:t>secure</w:t>
      </w:r>
      <w:r w:rsidRPr="004A4F39">
        <w:t xml:space="preserve"> and </w:t>
      </w:r>
      <w:r w:rsidRPr="004A4F39">
        <w:rPr>
          <w:b/>
          <w:bCs/>
        </w:rPr>
        <w:t>scalable</w:t>
      </w:r>
      <w:r w:rsidRPr="004A4F39">
        <w:t xml:space="preserve"> browser-based T24 interactions.</w:t>
      </w:r>
    </w:p>
    <w:p w14:paraId="5B8E73C6" w14:textId="77777777" w:rsidR="006570B4" w:rsidRPr="00F73E48" w:rsidRDefault="006570B4" w:rsidP="00F73E48"/>
    <w:sectPr w:rsidR="006570B4" w:rsidRPr="00F73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0DFE"/>
    <w:multiLevelType w:val="multilevel"/>
    <w:tmpl w:val="1808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D4D02"/>
    <w:multiLevelType w:val="multilevel"/>
    <w:tmpl w:val="F388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B2A46"/>
    <w:multiLevelType w:val="multilevel"/>
    <w:tmpl w:val="1A6C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C30DA"/>
    <w:multiLevelType w:val="multilevel"/>
    <w:tmpl w:val="9BB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C3259"/>
    <w:multiLevelType w:val="multilevel"/>
    <w:tmpl w:val="8750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E058E"/>
    <w:multiLevelType w:val="multilevel"/>
    <w:tmpl w:val="838C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16A5B"/>
    <w:multiLevelType w:val="multilevel"/>
    <w:tmpl w:val="CF6C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34F63"/>
    <w:multiLevelType w:val="multilevel"/>
    <w:tmpl w:val="AB4A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46614"/>
    <w:multiLevelType w:val="multilevel"/>
    <w:tmpl w:val="D9A06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77A51"/>
    <w:multiLevelType w:val="multilevel"/>
    <w:tmpl w:val="AC34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17A80"/>
    <w:multiLevelType w:val="multilevel"/>
    <w:tmpl w:val="8D60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F4EE9"/>
    <w:multiLevelType w:val="multilevel"/>
    <w:tmpl w:val="0F54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D4893"/>
    <w:multiLevelType w:val="multilevel"/>
    <w:tmpl w:val="F16A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537992"/>
    <w:multiLevelType w:val="multilevel"/>
    <w:tmpl w:val="5D7A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FD6AB9"/>
    <w:multiLevelType w:val="multilevel"/>
    <w:tmpl w:val="0770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092169">
    <w:abstractNumId w:val="7"/>
  </w:num>
  <w:num w:numId="2" w16cid:durableId="854460286">
    <w:abstractNumId w:val="13"/>
  </w:num>
  <w:num w:numId="3" w16cid:durableId="203517945">
    <w:abstractNumId w:val="8"/>
  </w:num>
  <w:num w:numId="4" w16cid:durableId="496730096">
    <w:abstractNumId w:val="9"/>
  </w:num>
  <w:num w:numId="5" w16cid:durableId="1621451597">
    <w:abstractNumId w:val="3"/>
  </w:num>
  <w:num w:numId="6" w16cid:durableId="31616051">
    <w:abstractNumId w:val="2"/>
  </w:num>
  <w:num w:numId="7" w16cid:durableId="1485508564">
    <w:abstractNumId w:val="4"/>
  </w:num>
  <w:num w:numId="8" w16cid:durableId="1939832371">
    <w:abstractNumId w:val="12"/>
  </w:num>
  <w:num w:numId="9" w16cid:durableId="1019350336">
    <w:abstractNumId w:val="6"/>
  </w:num>
  <w:num w:numId="10" w16cid:durableId="1935093861">
    <w:abstractNumId w:val="0"/>
  </w:num>
  <w:num w:numId="11" w16cid:durableId="1103577446">
    <w:abstractNumId w:val="5"/>
  </w:num>
  <w:num w:numId="12" w16cid:durableId="1739085725">
    <w:abstractNumId w:val="1"/>
  </w:num>
  <w:num w:numId="13" w16cid:durableId="1626156770">
    <w:abstractNumId w:val="14"/>
  </w:num>
  <w:num w:numId="14" w16cid:durableId="668296078">
    <w:abstractNumId w:val="11"/>
  </w:num>
  <w:num w:numId="15" w16cid:durableId="13087780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4D"/>
    <w:rsid w:val="000F3F07"/>
    <w:rsid w:val="004A4F39"/>
    <w:rsid w:val="006570B4"/>
    <w:rsid w:val="00A1014D"/>
    <w:rsid w:val="00BC1126"/>
    <w:rsid w:val="00D204D9"/>
    <w:rsid w:val="00F7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5144"/>
  <w15:chartTrackingRefBased/>
  <w15:docId w15:val="{65600D94-99D7-4AE6-8E35-A3F2748F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1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1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1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1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1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1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1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1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1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Pandey</dc:creator>
  <cp:keywords/>
  <dc:description/>
  <cp:lastModifiedBy>Dhruv Pandey</cp:lastModifiedBy>
  <cp:revision>1</cp:revision>
  <dcterms:created xsi:type="dcterms:W3CDTF">2025-03-24T09:59:00Z</dcterms:created>
  <dcterms:modified xsi:type="dcterms:W3CDTF">2025-03-24T10:27:00Z</dcterms:modified>
</cp:coreProperties>
</file>