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63D" w:rsidRDefault="00A27A40">
      <w:pPr>
        <w:jc w:val="both"/>
        <w:rPr>
          <w:rFonts w:ascii="Times New Roman" w:hAnsi="Times New Roman" w:cs="Times New Roman"/>
          <w:b/>
          <w:sz w:val="28"/>
        </w:rPr>
      </w:pPr>
      <w:r>
        <w:rPr>
          <w:rFonts w:ascii="Times New Roman" w:hAnsi="Times New Roman" w:cs="Times New Roman"/>
          <w:b/>
          <w:sz w:val="28"/>
        </w:rPr>
        <w:t>Experiment 2: To perform Time Division Multiplexing (TDM) of analog signals.</w:t>
      </w:r>
    </w:p>
    <w:p w:rsidR="004C263D" w:rsidRDefault="004C263D">
      <w:pPr>
        <w:jc w:val="both"/>
        <w:rPr>
          <w:rFonts w:ascii="Times New Roman" w:hAnsi="Times New Roman" w:cs="Times New Roman"/>
          <w:b/>
          <w:sz w:val="24"/>
        </w:rPr>
      </w:pPr>
    </w:p>
    <w:p w:rsidR="004C263D" w:rsidRDefault="00A27A40">
      <w:pPr>
        <w:jc w:val="both"/>
        <w:rPr>
          <w:rFonts w:ascii="Times New Roman" w:hAnsi="Times New Roman" w:cs="Times New Roman"/>
          <w:b/>
          <w:sz w:val="24"/>
        </w:rPr>
      </w:pPr>
      <w:r>
        <w:rPr>
          <w:rFonts w:ascii="Times New Roman" w:hAnsi="Times New Roman" w:cs="Times New Roman"/>
          <w:b/>
          <w:sz w:val="24"/>
        </w:rPr>
        <w:t>Theory:</w:t>
      </w:r>
    </w:p>
    <w:p w:rsidR="004C263D" w:rsidRDefault="00A27A40" w:rsidP="007D6D8F">
      <w:pPr>
        <w:pStyle w:val="NoSpacing1"/>
        <w:ind w:firstLine="720"/>
        <w:jc w:val="both"/>
        <w:rPr>
          <w:rFonts w:ascii="Times New Roman" w:hAnsi="Times New Roman" w:cs="Times New Roman"/>
          <w:w w:val="102"/>
          <w:sz w:val="24"/>
          <w:szCs w:val="24"/>
        </w:rPr>
      </w:pPr>
      <w:r>
        <w:rPr>
          <w:rFonts w:ascii="Times New Roman" w:hAnsi="Times New Roman" w:cs="Times New Roman"/>
          <w:w w:val="102"/>
          <w:sz w:val="24"/>
          <w:szCs w:val="24"/>
        </w:rPr>
        <w:t xml:space="preserve">Time division multiplexing is a technique of transmitting more than one information on the same channel. As </w:t>
      </w:r>
      <w:r w:rsidR="007D6D8F">
        <w:rPr>
          <w:rFonts w:ascii="Times New Roman" w:hAnsi="Times New Roman" w:cs="Times New Roman"/>
          <w:w w:val="102"/>
          <w:sz w:val="24"/>
          <w:szCs w:val="24"/>
        </w:rPr>
        <w:t xml:space="preserve">can be noticed from the </w:t>
      </w:r>
      <w:proofErr w:type="gramStart"/>
      <w:r w:rsidR="007D6D8F">
        <w:rPr>
          <w:rFonts w:ascii="Times New Roman" w:hAnsi="Times New Roman" w:cs="Times New Roman"/>
          <w:w w:val="102"/>
          <w:sz w:val="24"/>
          <w:szCs w:val="24"/>
        </w:rPr>
        <w:t xml:space="preserve">figure </w:t>
      </w:r>
      <w:r>
        <w:rPr>
          <w:rFonts w:ascii="Times New Roman" w:hAnsi="Times New Roman" w:cs="Times New Roman"/>
          <w:w w:val="102"/>
          <w:sz w:val="24"/>
          <w:szCs w:val="24"/>
        </w:rPr>
        <w:t xml:space="preserve"> below</w:t>
      </w:r>
      <w:proofErr w:type="gramEnd"/>
      <w:r>
        <w:rPr>
          <w:rFonts w:ascii="Times New Roman" w:hAnsi="Times New Roman" w:cs="Times New Roman"/>
          <w:w w:val="102"/>
          <w:sz w:val="24"/>
          <w:szCs w:val="24"/>
        </w:rPr>
        <w:t xml:space="preserve"> the samples consists of short pulses followed by another pulse after a long time interval. This no-activity time intervals can be used to include samples from the other channels as well. This means that several information signals can be transmitted over a single channel by sending samples from different information sources at different moments in time. This technique is known as time division multiplexing or TDM. TDM is widely used in digital communication systems to increase the efficiency of the transmitting medium. TDM can be achieved by electronically switching the samples such that they inter leave sequentially at a correct instant in time without mutual interference. </w:t>
      </w:r>
    </w:p>
    <w:p w:rsidR="007D6D8F" w:rsidRDefault="007D6D8F" w:rsidP="007D6D8F">
      <w:pPr>
        <w:pStyle w:val="NoSpacing1"/>
        <w:ind w:firstLine="720"/>
        <w:jc w:val="both"/>
        <w:rPr>
          <w:rFonts w:ascii="Times New Roman" w:hAnsi="Times New Roman" w:cs="Times New Roman"/>
          <w:sz w:val="24"/>
          <w:szCs w:val="24"/>
          <w:lang w:bidi="gu-IN"/>
        </w:rPr>
      </w:pPr>
    </w:p>
    <w:p w:rsidR="004C263D" w:rsidRDefault="00A27A40">
      <w:pPr>
        <w:jc w:val="center"/>
        <w:rPr>
          <w:rFonts w:ascii="Times New Roman" w:hAnsi="Times New Roman" w:cs="Times New Roman"/>
          <w:b/>
          <w:sz w:val="24"/>
          <w:szCs w:val="24"/>
        </w:rPr>
      </w:pPr>
      <w:r>
        <w:rPr>
          <w:rFonts w:ascii="Times New Roman" w:hAnsi="Times New Roman" w:cs="Times New Roman"/>
          <w:b/>
          <w:noProof/>
          <w:sz w:val="24"/>
          <w:szCs w:val="24"/>
          <w:lang w:val="en-IN" w:eastAsia="en-IN" w:bidi="hi-IN"/>
        </w:rPr>
        <w:drawing>
          <wp:inline distT="0" distB="0" distL="0" distR="0">
            <wp:extent cx="3476625" cy="21183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8"/>
                    <a:srcRect/>
                    <a:stretch>
                      <a:fillRect/>
                    </a:stretch>
                  </pic:blipFill>
                  <pic:spPr>
                    <a:xfrm>
                      <a:off x="0" y="0"/>
                      <a:ext cx="3480853" cy="2121074"/>
                    </a:xfrm>
                    <a:prstGeom prst="rect">
                      <a:avLst/>
                    </a:prstGeom>
                    <a:noFill/>
                    <a:ln w="9525">
                      <a:noFill/>
                      <a:miter lim="800000"/>
                      <a:headEnd/>
                      <a:tailEnd/>
                    </a:ln>
                  </pic:spPr>
                </pic:pic>
              </a:graphicData>
            </a:graphic>
          </wp:inline>
        </w:drawing>
      </w:r>
    </w:p>
    <w:p w:rsidR="004C263D" w:rsidRDefault="004C263D">
      <w:pPr>
        <w:widowControl w:val="0"/>
        <w:autoSpaceDE w:val="0"/>
        <w:autoSpaceDN w:val="0"/>
        <w:adjustRightInd w:val="0"/>
        <w:spacing w:before="7" w:after="0" w:line="120" w:lineRule="exact"/>
        <w:rPr>
          <w:rFonts w:ascii="Times New Roman" w:hAnsi="Times New Roman"/>
          <w:color w:val="000000"/>
          <w:sz w:val="12"/>
          <w:szCs w:val="12"/>
        </w:rPr>
      </w:pPr>
    </w:p>
    <w:p w:rsidR="007D6D8F" w:rsidRDefault="007D6D8F" w:rsidP="007D6D8F">
      <w:pPr>
        <w:spacing w:line="360" w:lineRule="auto"/>
        <w:jc w:val="center"/>
        <w:rPr>
          <w:rFonts w:ascii="Times New Roman" w:hAnsi="Times New Roman" w:cs="Times New Roman"/>
          <w:b/>
          <w:bCs/>
          <w:sz w:val="23"/>
          <w:szCs w:val="23"/>
          <w:lang w:val="en-IN" w:bidi="gu-IN"/>
        </w:rPr>
      </w:pPr>
      <w:r>
        <w:rPr>
          <w:rFonts w:ascii="Times New Roman" w:hAnsi="Times New Roman" w:cs="Times New Roman"/>
          <w:b/>
          <w:bCs/>
          <w:sz w:val="23"/>
          <w:szCs w:val="23"/>
          <w:lang w:val="en-IN" w:bidi="gu-IN"/>
        </w:rPr>
        <w:t>Figure</w:t>
      </w:r>
      <w:r w:rsidR="00F74518">
        <w:rPr>
          <w:rFonts w:ascii="Times New Roman" w:hAnsi="Times New Roman" w:cs="Times New Roman"/>
          <w:b/>
          <w:bCs/>
          <w:sz w:val="23"/>
          <w:szCs w:val="23"/>
          <w:lang w:val="en-IN" w:bidi="gu-IN"/>
        </w:rPr>
        <w:t xml:space="preserve"> </w:t>
      </w:r>
      <w:proofErr w:type="gramStart"/>
      <w:r w:rsidR="00F74518">
        <w:rPr>
          <w:rFonts w:ascii="Times New Roman" w:hAnsi="Times New Roman" w:cs="Times New Roman"/>
          <w:b/>
          <w:bCs/>
          <w:sz w:val="23"/>
          <w:szCs w:val="23"/>
          <w:lang w:val="en-IN" w:bidi="gu-IN"/>
        </w:rPr>
        <w:t>1</w:t>
      </w:r>
      <w:r>
        <w:rPr>
          <w:rFonts w:ascii="Times New Roman" w:hAnsi="Times New Roman" w:cs="Times New Roman"/>
          <w:b/>
          <w:bCs/>
          <w:sz w:val="23"/>
          <w:szCs w:val="23"/>
          <w:lang w:val="en-IN" w:bidi="gu-IN"/>
        </w:rPr>
        <w:t xml:space="preserve"> :</w:t>
      </w:r>
      <w:proofErr w:type="gramEnd"/>
      <w:r w:rsidR="00A27A40">
        <w:rPr>
          <w:rFonts w:ascii="Times New Roman" w:hAnsi="Times New Roman" w:cs="Times New Roman"/>
          <w:b/>
          <w:bCs/>
          <w:sz w:val="23"/>
          <w:szCs w:val="23"/>
          <w:lang w:val="en-IN" w:bidi="gu-IN"/>
        </w:rPr>
        <w:t xml:space="preserve"> Pulse Amplitude Modulated wave with large time Intervals between samples</w:t>
      </w:r>
    </w:p>
    <w:p w:rsidR="007D6D8F" w:rsidRDefault="007D6D8F" w:rsidP="007D6D8F">
      <w:pPr>
        <w:spacing w:line="360" w:lineRule="auto"/>
        <w:jc w:val="center"/>
        <w:rPr>
          <w:rFonts w:ascii="Times New Roman" w:hAnsi="Times New Roman" w:cs="Times New Roman"/>
          <w:b/>
          <w:bCs/>
          <w:sz w:val="23"/>
          <w:szCs w:val="23"/>
          <w:lang w:val="en-IN" w:bidi="gu-IN"/>
        </w:rPr>
      </w:pPr>
    </w:p>
    <w:p w:rsidR="007D6D8F" w:rsidRDefault="007D6D8F" w:rsidP="007D6D8F">
      <w:pPr>
        <w:spacing w:line="360" w:lineRule="auto"/>
        <w:jc w:val="center"/>
        <w:rPr>
          <w:rFonts w:ascii="Times New Roman" w:hAnsi="Times New Roman" w:cs="Times New Roman"/>
          <w:b/>
          <w:bCs/>
          <w:sz w:val="23"/>
          <w:szCs w:val="23"/>
          <w:lang w:val="en-IN" w:bidi="gu-IN"/>
        </w:rPr>
      </w:pPr>
    </w:p>
    <w:p w:rsidR="007D6D8F" w:rsidRDefault="007D6D8F" w:rsidP="007D6D8F">
      <w:pPr>
        <w:spacing w:line="360" w:lineRule="auto"/>
        <w:jc w:val="center"/>
        <w:rPr>
          <w:rFonts w:ascii="Times New Roman" w:hAnsi="Times New Roman" w:cs="Times New Roman"/>
          <w:b/>
          <w:bCs/>
          <w:sz w:val="23"/>
          <w:szCs w:val="23"/>
          <w:lang w:val="en-IN" w:bidi="gu-IN"/>
        </w:rPr>
      </w:pPr>
    </w:p>
    <w:p w:rsidR="007D6D8F" w:rsidRDefault="007D6D8F" w:rsidP="007D6D8F">
      <w:pPr>
        <w:spacing w:line="360" w:lineRule="auto"/>
        <w:jc w:val="center"/>
        <w:rPr>
          <w:rFonts w:ascii="Times New Roman" w:hAnsi="Times New Roman" w:cs="Times New Roman"/>
          <w:b/>
          <w:bCs/>
          <w:sz w:val="23"/>
          <w:szCs w:val="23"/>
          <w:lang w:val="en-IN" w:bidi="gu-IN"/>
        </w:rPr>
      </w:pPr>
    </w:p>
    <w:p w:rsidR="004C263D" w:rsidRDefault="00A27A40" w:rsidP="007D6D8F">
      <w:pPr>
        <w:spacing w:line="360" w:lineRule="auto"/>
        <w:rPr>
          <w:rFonts w:ascii="Times New Roman" w:hAnsi="Times New Roman" w:cs="Times New Roman"/>
          <w:b/>
          <w:bCs/>
          <w:w w:val="102"/>
          <w:sz w:val="24"/>
          <w:szCs w:val="24"/>
        </w:rPr>
      </w:pPr>
      <w:r>
        <w:rPr>
          <w:rFonts w:ascii="Times New Roman" w:hAnsi="Times New Roman" w:cs="Times New Roman"/>
          <w:b/>
          <w:bCs/>
          <w:w w:val="102"/>
          <w:sz w:val="24"/>
          <w:szCs w:val="24"/>
        </w:rPr>
        <w:lastRenderedPageBreak/>
        <w:t>Circuit:</w:t>
      </w:r>
    </w:p>
    <w:p w:rsidR="004C263D" w:rsidRDefault="00F74518" w:rsidP="00F74518">
      <w:pPr>
        <w:spacing w:line="360" w:lineRule="auto"/>
        <w:rPr>
          <w:rFonts w:ascii="Times New Roman" w:hAnsi="Times New Roman" w:cs="Times New Roman"/>
          <w:b/>
          <w:bCs/>
          <w:w w:val="102"/>
          <w:sz w:val="24"/>
          <w:szCs w:val="24"/>
        </w:rPr>
      </w:pPr>
      <w:r>
        <w:rPr>
          <w:noProof/>
          <w:lang w:val="en-IN" w:eastAsia="en-IN" w:bidi="hi-IN"/>
        </w:rPr>
        <w:drawing>
          <wp:inline distT="0" distB="0" distL="114300" distR="114300" wp14:anchorId="69A4284B" wp14:editId="59AAB56A">
            <wp:extent cx="5732145" cy="3829709"/>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5732145" cy="3829709"/>
                    </a:xfrm>
                    <a:prstGeom prst="rect">
                      <a:avLst/>
                    </a:prstGeom>
                    <a:noFill/>
                    <a:ln w="9525">
                      <a:noFill/>
                    </a:ln>
                  </pic:spPr>
                </pic:pic>
              </a:graphicData>
            </a:graphic>
          </wp:inline>
        </w:drawing>
      </w:r>
    </w:p>
    <w:p w:rsidR="004C263D" w:rsidRDefault="00A27A40">
      <w:pPr>
        <w:spacing w:line="360" w:lineRule="auto"/>
        <w:jc w:val="both"/>
        <w:rPr>
          <w:rFonts w:ascii="Times New Roman" w:hAnsi="Times New Roman"/>
          <w:b/>
          <w:color w:val="000000"/>
          <w:spacing w:val="-1"/>
          <w:w w:val="102"/>
          <w:sz w:val="24"/>
        </w:rPr>
      </w:pPr>
      <w:r>
        <w:rPr>
          <w:rFonts w:ascii="Times New Roman" w:hAnsi="Times New Roman"/>
          <w:b/>
          <w:color w:val="000000"/>
          <w:spacing w:val="-1"/>
          <w:w w:val="102"/>
          <w:sz w:val="24"/>
        </w:rPr>
        <w:t>Procedure:</w:t>
      </w:r>
    </w:p>
    <w:p w:rsidR="004C263D" w:rsidRDefault="00A27A40">
      <w:pPr>
        <w:spacing w:line="240" w:lineRule="auto"/>
        <w:jc w:val="both"/>
        <w:rPr>
          <w:rFonts w:ascii="Times New Roman" w:hAnsi="Times New Roman"/>
          <w:bCs/>
          <w:color w:val="000000"/>
          <w:spacing w:val="-1"/>
          <w:w w:val="102"/>
          <w:sz w:val="24"/>
        </w:rPr>
      </w:pPr>
      <w:r>
        <w:rPr>
          <w:rFonts w:ascii="Times New Roman" w:hAnsi="Times New Roman"/>
          <w:b/>
          <w:bCs/>
          <w:color w:val="000000"/>
          <w:spacing w:val="-1"/>
          <w:w w:val="102"/>
          <w:sz w:val="24"/>
        </w:rPr>
        <w:t>Step-1</w:t>
      </w:r>
    </w:p>
    <w:p w:rsidR="004C263D" w:rsidRDefault="00A27A40">
      <w:pPr>
        <w:pStyle w:val="NoSpacing1"/>
        <w:numPr>
          <w:ilvl w:val="0"/>
          <w:numId w:val="3"/>
        </w:numPr>
        <w:rPr>
          <w:rFonts w:ascii="Times New Roman" w:hAnsi="Times New Roman" w:cs="Times New Roman"/>
          <w:w w:val="102"/>
          <w:sz w:val="24"/>
          <w:szCs w:val="24"/>
          <w:lang w:val="en-US"/>
        </w:rPr>
      </w:pPr>
      <w:r>
        <w:rPr>
          <w:rFonts w:ascii="Times New Roman" w:hAnsi="Times New Roman" w:cs="Times New Roman"/>
          <w:w w:val="102"/>
          <w:sz w:val="24"/>
          <w:szCs w:val="24"/>
          <w:lang w:val="en-US"/>
        </w:rPr>
        <w:t>Connect the circuit as per the figure above.</w:t>
      </w:r>
    </w:p>
    <w:p w:rsidR="004C263D" w:rsidRDefault="00A27A40">
      <w:pPr>
        <w:pStyle w:val="NoSpacing1"/>
        <w:numPr>
          <w:ilvl w:val="0"/>
          <w:numId w:val="3"/>
        </w:numPr>
        <w:rPr>
          <w:rFonts w:ascii="Times New Roman" w:hAnsi="Times New Roman" w:cs="Times New Roman"/>
          <w:w w:val="102"/>
          <w:sz w:val="24"/>
          <w:szCs w:val="24"/>
          <w:lang w:val="en-US"/>
        </w:rPr>
      </w:pPr>
      <w:r>
        <w:rPr>
          <w:rFonts w:ascii="Times New Roman" w:hAnsi="Times New Roman" w:cs="Times New Roman"/>
          <w:w w:val="102"/>
          <w:sz w:val="24"/>
          <w:szCs w:val="24"/>
          <w:lang w:val="en-US"/>
        </w:rPr>
        <w:t xml:space="preserve">Set the function generator frequency to </w:t>
      </w:r>
      <w:proofErr w:type="gramStart"/>
      <w:r>
        <w:rPr>
          <w:rFonts w:ascii="Times New Roman" w:hAnsi="Times New Roman" w:cs="Times New Roman"/>
          <w:w w:val="102"/>
          <w:sz w:val="24"/>
          <w:szCs w:val="24"/>
          <w:lang w:val="en-US"/>
        </w:rPr>
        <w:t>1KHz</w:t>
      </w:r>
      <w:proofErr w:type="gramEnd"/>
      <w:r>
        <w:rPr>
          <w:rFonts w:ascii="Times New Roman" w:hAnsi="Times New Roman" w:cs="Times New Roman"/>
          <w:w w:val="102"/>
          <w:sz w:val="24"/>
          <w:szCs w:val="24"/>
          <w:lang w:val="en-US"/>
        </w:rPr>
        <w:t>.</w:t>
      </w:r>
    </w:p>
    <w:p w:rsidR="004C263D" w:rsidRDefault="00A27A40">
      <w:pPr>
        <w:pStyle w:val="NoSpacing1"/>
        <w:numPr>
          <w:ilvl w:val="0"/>
          <w:numId w:val="3"/>
        </w:numPr>
        <w:rPr>
          <w:rFonts w:ascii="Times New Roman" w:hAnsi="Times New Roman" w:cs="Times New Roman"/>
          <w:w w:val="102"/>
          <w:sz w:val="24"/>
          <w:szCs w:val="24"/>
          <w:lang w:val="en-US"/>
        </w:rPr>
      </w:pPr>
      <w:r>
        <w:rPr>
          <w:rFonts w:ascii="Times New Roman" w:hAnsi="Times New Roman" w:cs="Times New Roman"/>
          <w:w w:val="102"/>
          <w:sz w:val="24"/>
          <w:szCs w:val="24"/>
          <w:lang w:val="en-US"/>
        </w:rPr>
        <w:t>Observe the output at pin 3 of Analog Switch IC.</w:t>
      </w:r>
    </w:p>
    <w:p w:rsidR="004C263D" w:rsidRDefault="00A27A40">
      <w:pPr>
        <w:pStyle w:val="NoSpacing1"/>
        <w:numPr>
          <w:ilvl w:val="0"/>
          <w:numId w:val="3"/>
        </w:numPr>
        <w:rPr>
          <w:rFonts w:ascii="Times New Roman" w:hAnsi="Times New Roman" w:cs="Times New Roman"/>
          <w:w w:val="102"/>
          <w:sz w:val="24"/>
          <w:szCs w:val="24"/>
          <w:lang w:val="en-US"/>
        </w:rPr>
      </w:pPr>
      <w:r>
        <w:rPr>
          <w:rFonts w:ascii="Times New Roman" w:hAnsi="Times New Roman" w:cs="Times New Roman"/>
          <w:w w:val="102"/>
          <w:sz w:val="24"/>
          <w:szCs w:val="24"/>
          <w:lang w:val="en-US"/>
        </w:rPr>
        <w:t>Change the slider at Key A and Key B and observe the effect on multiplexed wave.</w:t>
      </w:r>
    </w:p>
    <w:p w:rsidR="004C263D" w:rsidRDefault="004C263D">
      <w:pPr>
        <w:pStyle w:val="NoSpacing1"/>
        <w:rPr>
          <w:rFonts w:ascii="Times New Roman" w:hAnsi="Times New Roman" w:cs="Times New Roman"/>
          <w:w w:val="102"/>
          <w:sz w:val="24"/>
          <w:szCs w:val="24"/>
          <w:lang w:val="en-US"/>
        </w:rPr>
      </w:pPr>
    </w:p>
    <w:p w:rsidR="004C263D" w:rsidRDefault="00A27A40">
      <w:pPr>
        <w:spacing w:line="240" w:lineRule="auto"/>
        <w:jc w:val="both"/>
        <w:rPr>
          <w:rFonts w:ascii="Times New Roman" w:hAnsi="Times New Roman"/>
          <w:b/>
          <w:bCs/>
          <w:color w:val="000000"/>
          <w:spacing w:val="-1"/>
          <w:w w:val="102"/>
          <w:sz w:val="24"/>
        </w:rPr>
      </w:pPr>
      <w:r>
        <w:rPr>
          <w:rFonts w:ascii="Times New Roman" w:hAnsi="Times New Roman"/>
          <w:b/>
          <w:bCs/>
          <w:color w:val="000000"/>
          <w:spacing w:val="-1"/>
          <w:w w:val="102"/>
          <w:sz w:val="24"/>
        </w:rPr>
        <w:t>Step-2</w:t>
      </w:r>
    </w:p>
    <w:p w:rsidR="004C263D" w:rsidRDefault="00A27A40">
      <w:pPr>
        <w:numPr>
          <w:ilvl w:val="0"/>
          <w:numId w:val="4"/>
        </w:numPr>
        <w:spacing w:line="240" w:lineRule="auto"/>
        <w:jc w:val="both"/>
        <w:rPr>
          <w:rFonts w:ascii="Times New Roman" w:hAnsi="Times New Roman"/>
          <w:bCs/>
          <w:color w:val="000000"/>
          <w:spacing w:val="-1"/>
          <w:w w:val="102"/>
          <w:sz w:val="24"/>
        </w:rPr>
      </w:pPr>
      <w:r>
        <w:rPr>
          <w:rFonts w:ascii="Times New Roman" w:hAnsi="Times New Roman"/>
          <w:bCs/>
          <w:color w:val="000000"/>
          <w:spacing w:val="-1"/>
          <w:w w:val="102"/>
          <w:sz w:val="24"/>
        </w:rPr>
        <w:t>Change the frequency equal to last two digits of your enrollment no. from Function generator and observe the effect on multiplexed wave.</w:t>
      </w:r>
    </w:p>
    <w:p w:rsidR="004C263D" w:rsidRDefault="00A27A40">
      <w:pPr>
        <w:numPr>
          <w:ilvl w:val="0"/>
          <w:numId w:val="4"/>
        </w:numPr>
        <w:spacing w:line="240" w:lineRule="auto"/>
        <w:jc w:val="both"/>
        <w:rPr>
          <w:rFonts w:ascii="Times New Roman" w:hAnsi="Times New Roman"/>
          <w:bCs/>
          <w:color w:val="000000"/>
          <w:spacing w:val="-1"/>
          <w:w w:val="102"/>
          <w:sz w:val="24"/>
        </w:rPr>
      </w:pPr>
      <w:r>
        <w:rPr>
          <w:rFonts w:ascii="Times New Roman" w:hAnsi="Times New Roman"/>
          <w:bCs/>
          <w:color w:val="000000"/>
          <w:spacing w:val="-1"/>
          <w:w w:val="102"/>
          <w:sz w:val="24"/>
        </w:rPr>
        <w:t>Change the key A and B, observe the effect on duty cycle.</w:t>
      </w:r>
    </w:p>
    <w:p w:rsidR="004C263D" w:rsidRDefault="004C263D">
      <w:pPr>
        <w:pStyle w:val="NoSpacing1"/>
        <w:rPr>
          <w:rFonts w:ascii="Times New Roman" w:hAnsi="Times New Roman" w:cs="Times New Roman"/>
          <w:b/>
          <w:bCs/>
          <w:w w:val="102"/>
          <w:sz w:val="24"/>
          <w:szCs w:val="24"/>
        </w:rPr>
      </w:pPr>
    </w:p>
    <w:p w:rsidR="004C263D" w:rsidRDefault="004C263D">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4C263D" w:rsidRDefault="007D6D8F">
      <w:pPr>
        <w:pStyle w:val="NoSpacing1"/>
        <w:rPr>
          <w:rFonts w:ascii="Times New Roman" w:hAnsi="Times New Roman" w:cs="Times New Roman"/>
          <w:b/>
          <w:bCs/>
          <w:w w:val="102"/>
          <w:sz w:val="24"/>
          <w:szCs w:val="24"/>
        </w:rPr>
      </w:pPr>
      <w:r>
        <w:rPr>
          <w:rFonts w:ascii="Times New Roman" w:hAnsi="Times New Roman" w:cs="Times New Roman"/>
          <w:b/>
          <w:bCs/>
          <w:w w:val="102"/>
          <w:sz w:val="24"/>
          <w:szCs w:val="24"/>
        </w:rPr>
        <w:t>Output Wave form:</w:t>
      </w: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r>
        <w:rPr>
          <w:rFonts w:ascii="Times New Roman" w:hAnsi="Times New Roman" w:cs="Times New Roman"/>
          <w:b/>
          <w:bCs/>
          <w:w w:val="102"/>
          <w:sz w:val="24"/>
          <w:szCs w:val="24"/>
        </w:rPr>
        <w:t>Observation:</w:t>
      </w: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r>
        <w:rPr>
          <w:rFonts w:ascii="Times New Roman" w:hAnsi="Times New Roman" w:cs="Times New Roman"/>
          <w:b/>
          <w:bCs/>
          <w:w w:val="102"/>
          <w:sz w:val="24"/>
          <w:szCs w:val="24"/>
        </w:rPr>
        <w:t>Conclusion:</w:t>
      </w: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pPr>
        <w:pStyle w:val="NoSpacing1"/>
        <w:rPr>
          <w:rFonts w:ascii="Times New Roman" w:hAnsi="Times New Roman" w:cs="Times New Roman"/>
          <w:b/>
          <w:bCs/>
          <w:w w:val="102"/>
          <w:sz w:val="24"/>
          <w:szCs w:val="24"/>
        </w:rPr>
      </w:pPr>
    </w:p>
    <w:p w:rsidR="007D6D8F" w:rsidRDefault="007D6D8F" w:rsidP="007D6D8F">
      <w:pPr>
        <w:spacing w:line="240" w:lineRule="auto"/>
        <w:contextualSpacing/>
        <w:jc w:val="center"/>
        <w:rPr>
          <w:rFonts w:ascii="Times New Roman" w:hAnsi="Times New Roman" w:cs="Times New Roman"/>
          <w:b/>
          <w:sz w:val="28"/>
          <w:szCs w:val="24"/>
        </w:rPr>
      </w:pPr>
      <w:r>
        <w:rPr>
          <w:rFonts w:ascii="Times New Roman" w:hAnsi="Times New Roman" w:cs="Times New Roman"/>
          <w:b/>
          <w:sz w:val="28"/>
          <w:szCs w:val="24"/>
        </w:rPr>
        <w:lastRenderedPageBreak/>
        <w:t>Post Lab Exercise</w:t>
      </w:r>
    </w:p>
    <w:p w:rsidR="007D6D8F" w:rsidRDefault="007D6D8F" w:rsidP="007D6D8F">
      <w:pPr>
        <w:spacing w:line="240" w:lineRule="auto"/>
        <w:contextualSpacing/>
        <w:jc w:val="center"/>
        <w:rPr>
          <w:rFonts w:ascii="Times New Roman" w:hAnsi="Times New Roman" w:cs="Times New Roman"/>
          <w:b/>
          <w:sz w:val="28"/>
          <w:szCs w:val="24"/>
        </w:rPr>
      </w:pPr>
    </w:p>
    <w:p w:rsidR="007D6D8F" w:rsidRDefault="007D6D8F" w:rsidP="007D6D8F">
      <w:pPr>
        <w:spacing w:line="240" w:lineRule="auto"/>
        <w:contextualSpacing/>
        <w:jc w:val="center"/>
        <w:rPr>
          <w:rFonts w:ascii="Times New Roman" w:hAnsi="Times New Roman" w:cs="Times New Roman"/>
          <w:b/>
          <w:sz w:val="28"/>
          <w:szCs w:val="24"/>
        </w:rPr>
      </w:pP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3"/>
        <w:gridCol w:w="8459"/>
      </w:tblGrid>
      <w:tr w:rsidR="007D6D8F" w:rsidTr="007850C2">
        <w:trPr>
          <w:trHeight w:val="432"/>
        </w:trPr>
        <w:tc>
          <w:tcPr>
            <w:tcW w:w="783" w:type="dxa"/>
          </w:tcPr>
          <w:p w:rsidR="007D6D8F" w:rsidRDefault="007D6D8F" w:rsidP="007850C2">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rPr>
              <w:t>Q-1</w:t>
            </w:r>
            <w:r>
              <w:rPr>
                <w:rFonts w:ascii="Times New Roman" w:hAnsi="Times New Roman" w:cs="Times New Roman"/>
                <w:sz w:val="24"/>
                <w:szCs w:val="24"/>
              </w:rPr>
              <w:t>.</w:t>
            </w:r>
          </w:p>
        </w:tc>
        <w:tc>
          <w:tcPr>
            <w:tcW w:w="8459" w:type="dxa"/>
          </w:tcPr>
          <w:p w:rsidR="007D6D8F" w:rsidRDefault="007D6D8F" w:rsidP="007850C2">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Apply two AC input signal to </w:t>
            </w:r>
            <w:proofErr w:type="gramStart"/>
            <w:r>
              <w:rPr>
                <w:rFonts w:ascii="Times New Roman" w:hAnsi="Times New Roman" w:cs="Times New Roman"/>
                <w:b/>
                <w:sz w:val="24"/>
                <w:szCs w:val="24"/>
              </w:rPr>
              <w:t>the from</w:t>
            </w:r>
            <w:proofErr w:type="gramEnd"/>
            <w:r>
              <w:rPr>
                <w:rFonts w:ascii="Times New Roman" w:hAnsi="Times New Roman" w:cs="Times New Roman"/>
                <w:b/>
                <w:sz w:val="24"/>
                <w:szCs w:val="24"/>
              </w:rPr>
              <w:t xml:space="preserve"> function generator and draw the multiplexed waveform. </w:t>
            </w:r>
          </w:p>
        </w:tc>
      </w:tr>
      <w:tr w:rsidR="007D6D8F" w:rsidTr="007850C2">
        <w:trPr>
          <w:trHeight w:val="4220"/>
        </w:trPr>
        <w:tc>
          <w:tcPr>
            <w:tcW w:w="783" w:type="dxa"/>
          </w:tcPr>
          <w:p w:rsidR="007D6D8F" w:rsidRDefault="007D6D8F" w:rsidP="007850C2">
            <w:pPr>
              <w:spacing w:after="0" w:line="240" w:lineRule="auto"/>
              <w:jc w:val="center"/>
              <w:rPr>
                <w:rFonts w:ascii="Times New Roman" w:hAnsi="Times New Roman" w:cs="Times New Roman"/>
                <w:b/>
                <w:sz w:val="24"/>
                <w:szCs w:val="24"/>
              </w:rPr>
            </w:pPr>
          </w:p>
        </w:tc>
        <w:tc>
          <w:tcPr>
            <w:tcW w:w="8459" w:type="dxa"/>
          </w:tcPr>
          <w:p w:rsidR="007D6D8F" w:rsidRDefault="007D6D8F" w:rsidP="007850C2">
            <w:pPr>
              <w:spacing w:after="0" w:line="240" w:lineRule="auto"/>
              <w:jc w:val="both"/>
              <w:rPr>
                <w:rFonts w:ascii="Times New Roman" w:hAnsi="Times New Roman" w:cs="Times New Roman"/>
                <w:sz w:val="24"/>
                <w:szCs w:val="24"/>
              </w:rPr>
            </w:pPr>
          </w:p>
        </w:tc>
      </w:tr>
      <w:tr w:rsidR="007D6D8F" w:rsidTr="007850C2">
        <w:trPr>
          <w:trHeight w:val="432"/>
        </w:trPr>
        <w:tc>
          <w:tcPr>
            <w:tcW w:w="783" w:type="dxa"/>
          </w:tcPr>
          <w:p w:rsidR="007D6D8F" w:rsidRDefault="007D6D8F" w:rsidP="007850C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Q-2</w:t>
            </w:r>
          </w:p>
        </w:tc>
        <w:tc>
          <w:tcPr>
            <w:tcW w:w="8459" w:type="dxa"/>
          </w:tcPr>
          <w:p w:rsidR="007D6D8F" w:rsidRDefault="007D6D8F" w:rsidP="007D6D8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Apply two DC input signal to </w:t>
            </w:r>
            <w:proofErr w:type="gramStart"/>
            <w:r>
              <w:rPr>
                <w:rFonts w:ascii="Times New Roman" w:hAnsi="Times New Roman" w:cs="Times New Roman"/>
                <w:b/>
                <w:sz w:val="24"/>
                <w:szCs w:val="24"/>
              </w:rPr>
              <w:t>the from</w:t>
            </w:r>
            <w:proofErr w:type="gramEnd"/>
            <w:r>
              <w:rPr>
                <w:rFonts w:ascii="Times New Roman" w:hAnsi="Times New Roman" w:cs="Times New Roman"/>
                <w:b/>
                <w:sz w:val="24"/>
                <w:szCs w:val="24"/>
              </w:rPr>
              <w:t xml:space="preserve"> function generator and draw the multiplexed waveform.</w:t>
            </w:r>
          </w:p>
        </w:tc>
      </w:tr>
      <w:tr w:rsidR="007D6D8F" w:rsidTr="007850C2">
        <w:trPr>
          <w:trHeight w:val="3662"/>
        </w:trPr>
        <w:tc>
          <w:tcPr>
            <w:tcW w:w="783" w:type="dxa"/>
          </w:tcPr>
          <w:p w:rsidR="007D6D8F" w:rsidRDefault="007D6D8F" w:rsidP="007850C2">
            <w:pPr>
              <w:spacing w:after="0" w:line="240" w:lineRule="auto"/>
              <w:jc w:val="center"/>
              <w:rPr>
                <w:rFonts w:ascii="Times New Roman" w:hAnsi="Times New Roman" w:cs="Times New Roman"/>
                <w:b/>
                <w:sz w:val="24"/>
                <w:szCs w:val="24"/>
              </w:rPr>
            </w:pPr>
          </w:p>
        </w:tc>
        <w:tc>
          <w:tcPr>
            <w:tcW w:w="8459" w:type="dxa"/>
          </w:tcPr>
          <w:p w:rsidR="007D6D8F" w:rsidRDefault="007D6D8F" w:rsidP="007850C2">
            <w:pPr>
              <w:spacing w:after="0" w:line="240" w:lineRule="auto"/>
              <w:jc w:val="both"/>
              <w:rPr>
                <w:rFonts w:ascii="Times New Roman" w:hAnsi="Times New Roman" w:cs="Times New Roman"/>
                <w:sz w:val="24"/>
                <w:szCs w:val="24"/>
              </w:rPr>
            </w:pPr>
          </w:p>
        </w:tc>
      </w:tr>
      <w:tr w:rsidR="007D6D8F" w:rsidTr="007850C2">
        <w:trPr>
          <w:trHeight w:val="432"/>
        </w:trPr>
        <w:tc>
          <w:tcPr>
            <w:tcW w:w="783" w:type="dxa"/>
          </w:tcPr>
          <w:p w:rsidR="00730261" w:rsidRDefault="00730261" w:rsidP="007850C2">
            <w:pPr>
              <w:spacing w:after="0" w:line="240" w:lineRule="auto"/>
              <w:jc w:val="center"/>
              <w:rPr>
                <w:rFonts w:ascii="Times New Roman" w:hAnsi="Times New Roman" w:cs="Times New Roman"/>
                <w:b/>
                <w:sz w:val="24"/>
                <w:szCs w:val="24"/>
              </w:rPr>
            </w:pPr>
          </w:p>
          <w:p w:rsidR="00730261" w:rsidRDefault="00730261" w:rsidP="007850C2">
            <w:pPr>
              <w:spacing w:after="0" w:line="240" w:lineRule="auto"/>
              <w:jc w:val="center"/>
              <w:rPr>
                <w:rFonts w:ascii="Times New Roman" w:hAnsi="Times New Roman" w:cs="Times New Roman"/>
                <w:b/>
                <w:sz w:val="24"/>
                <w:szCs w:val="24"/>
              </w:rPr>
            </w:pPr>
          </w:p>
          <w:p w:rsidR="00730261" w:rsidRDefault="00730261" w:rsidP="007850C2">
            <w:pPr>
              <w:spacing w:after="0" w:line="240" w:lineRule="auto"/>
              <w:jc w:val="center"/>
              <w:rPr>
                <w:rFonts w:ascii="Times New Roman" w:hAnsi="Times New Roman" w:cs="Times New Roman"/>
                <w:b/>
                <w:sz w:val="24"/>
                <w:szCs w:val="24"/>
              </w:rPr>
            </w:pPr>
          </w:p>
          <w:p w:rsidR="00730261" w:rsidRDefault="00730261" w:rsidP="007850C2">
            <w:pPr>
              <w:spacing w:after="0" w:line="240" w:lineRule="auto"/>
              <w:jc w:val="center"/>
              <w:rPr>
                <w:rFonts w:ascii="Times New Roman" w:hAnsi="Times New Roman" w:cs="Times New Roman"/>
                <w:b/>
                <w:sz w:val="24"/>
                <w:szCs w:val="24"/>
              </w:rPr>
            </w:pPr>
          </w:p>
          <w:p w:rsidR="00730261" w:rsidRDefault="00730261" w:rsidP="007850C2">
            <w:pPr>
              <w:spacing w:after="0" w:line="240" w:lineRule="auto"/>
              <w:jc w:val="center"/>
              <w:rPr>
                <w:rFonts w:ascii="Times New Roman" w:hAnsi="Times New Roman" w:cs="Times New Roman"/>
                <w:b/>
                <w:sz w:val="24"/>
                <w:szCs w:val="24"/>
              </w:rPr>
            </w:pPr>
          </w:p>
          <w:p w:rsidR="007D6D8F" w:rsidRDefault="007D6D8F" w:rsidP="007850C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Q-3</w:t>
            </w:r>
          </w:p>
        </w:tc>
        <w:tc>
          <w:tcPr>
            <w:tcW w:w="8459" w:type="dxa"/>
          </w:tcPr>
          <w:p w:rsidR="00730261" w:rsidRDefault="00730261" w:rsidP="007D6D8F">
            <w:pPr>
              <w:spacing w:after="0" w:line="240" w:lineRule="auto"/>
              <w:jc w:val="both"/>
              <w:rPr>
                <w:rFonts w:ascii="Times New Roman" w:hAnsi="Times New Roman" w:cs="Times New Roman"/>
                <w:b/>
                <w:sz w:val="24"/>
                <w:szCs w:val="24"/>
              </w:rPr>
            </w:pPr>
          </w:p>
          <w:p w:rsidR="00730261" w:rsidRDefault="00730261" w:rsidP="007D6D8F">
            <w:pPr>
              <w:spacing w:after="0" w:line="240" w:lineRule="auto"/>
              <w:jc w:val="both"/>
              <w:rPr>
                <w:rFonts w:ascii="Times New Roman" w:hAnsi="Times New Roman" w:cs="Times New Roman"/>
                <w:b/>
                <w:sz w:val="24"/>
                <w:szCs w:val="24"/>
              </w:rPr>
            </w:pPr>
          </w:p>
          <w:p w:rsidR="00730261" w:rsidRDefault="00730261" w:rsidP="007D6D8F">
            <w:pPr>
              <w:spacing w:after="0" w:line="240" w:lineRule="auto"/>
              <w:jc w:val="both"/>
              <w:rPr>
                <w:rFonts w:ascii="Times New Roman" w:hAnsi="Times New Roman" w:cs="Times New Roman"/>
                <w:b/>
                <w:sz w:val="24"/>
                <w:szCs w:val="24"/>
              </w:rPr>
            </w:pPr>
          </w:p>
          <w:p w:rsidR="00730261" w:rsidRDefault="00730261" w:rsidP="007D6D8F">
            <w:pPr>
              <w:spacing w:after="0" w:line="240" w:lineRule="auto"/>
              <w:jc w:val="both"/>
              <w:rPr>
                <w:rFonts w:ascii="Times New Roman" w:hAnsi="Times New Roman" w:cs="Times New Roman"/>
                <w:b/>
                <w:sz w:val="24"/>
                <w:szCs w:val="24"/>
              </w:rPr>
            </w:pPr>
          </w:p>
          <w:p w:rsidR="00730261" w:rsidRDefault="00730261" w:rsidP="007D6D8F">
            <w:pPr>
              <w:spacing w:after="0" w:line="240" w:lineRule="auto"/>
              <w:jc w:val="both"/>
              <w:rPr>
                <w:rFonts w:ascii="Times New Roman" w:hAnsi="Times New Roman" w:cs="Times New Roman"/>
                <w:b/>
                <w:sz w:val="24"/>
                <w:szCs w:val="24"/>
              </w:rPr>
            </w:pPr>
          </w:p>
          <w:p w:rsidR="007D6D8F" w:rsidRDefault="007D6D8F" w:rsidP="007D6D8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Apply one DC and one AC input signal to </w:t>
            </w:r>
            <w:proofErr w:type="gramStart"/>
            <w:r>
              <w:rPr>
                <w:rFonts w:ascii="Times New Roman" w:hAnsi="Times New Roman" w:cs="Times New Roman"/>
                <w:b/>
                <w:sz w:val="24"/>
                <w:szCs w:val="24"/>
              </w:rPr>
              <w:t>the from</w:t>
            </w:r>
            <w:proofErr w:type="gramEnd"/>
            <w:r>
              <w:rPr>
                <w:rFonts w:ascii="Times New Roman" w:hAnsi="Times New Roman" w:cs="Times New Roman"/>
                <w:b/>
                <w:sz w:val="24"/>
                <w:szCs w:val="24"/>
              </w:rPr>
              <w:t xml:space="preserve"> function generator and draw the multiplexed waveform.</w:t>
            </w:r>
          </w:p>
        </w:tc>
      </w:tr>
      <w:tr w:rsidR="007D6D8F" w:rsidTr="007850C2">
        <w:trPr>
          <w:trHeight w:val="3050"/>
        </w:trPr>
        <w:tc>
          <w:tcPr>
            <w:tcW w:w="783" w:type="dxa"/>
          </w:tcPr>
          <w:p w:rsidR="007D6D8F" w:rsidRDefault="007D6D8F" w:rsidP="007850C2">
            <w:pPr>
              <w:spacing w:after="0" w:line="240" w:lineRule="auto"/>
              <w:jc w:val="center"/>
              <w:rPr>
                <w:rFonts w:ascii="Times New Roman" w:hAnsi="Times New Roman" w:cs="Times New Roman"/>
                <w:b/>
                <w:sz w:val="24"/>
                <w:szCs w:val="24"/>
              </w:rPr>
            </w:pPr>
          </w:p>
        </w:tc>
        <w:tc>
          <w:tcPr>
            <w:tcW w:w="8459" w:type="dxa"/>
          </w:tcPr>
          <w:p w:rsidR="007D6D8F" w:rsidRDefault="007D6D8F" w:rsidP="007850C2">
            <w:pPr>
              <w:spacing w:after="0" w:line="240" w:lineRule="auto"/>
              <w:jc w:val="both"/>
              <w:rPr>
                <w:rFonts w:ascii="Times New Roman" w:hAnsi="Times New Roman" w:cs="Times New Roman"/>
                <w:sz w:val="24"/>
                <w:szCs w:val="24"/>
              </w:rPr>
            </w:pPr>
          </w:p>
        </w:tc>
      </w:tr>
    </w:tbl>
    <w:p w:rsidR="007D6D8F" w:rsidRDefault="007D6D8F" w:rsidP="007D6D8F">
      <w:r>
        <w:br w:type="page"/>
      </w:r>
    </w:p>
    <w:p w:rsidR="007D6D8F" w:rsidRDefault="007D6D8F">
      <w:pPr>
        <w:pStyle w:val="NoSpacing1"/>
        <w:rPr>
          <w:rFonts w:ascii="Times New Roman" w:hAnsi="Times New Roman" w:cs="Times New Roman"/>
          <w:b/>
          <w:bCs/>
          <w:w w:val="102"/>
          <w:sz w:val="24"/>
          <w:szCs w:val="24"/>
        </w:rPr>
      </w:pPr>
    </w:p>
    <w:sectPr w:rsidR="007D6D8F" w:rsidSect="004C263D">
      <w:headerReference w:type="even" r:id="rId10"/>
      <w:headerReference w:type="default" r:id="rId11"/>
      <w:footerReference w:type="even" r:id="rId12"/>
      <w:footerReference w:type="default" r:id="rId13"/>
      <w:headerReference w:type="first" r:id="rId14"/>
      <w:footerReference w:type="first" r:id="rId15"/>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82B" w:rsidRDefault="0064782B" w:rsidP="004C263D">
      <w:pPr>
        <w:pStyle w:val="NoSpacing1"/>
      </w:pPr>
      <w:r>
        <w:separator/>
      </w:r>
    </w:p>
  </w:endnote>
  <w:endnote w:type="continuationSeparator" w:id="0">
    <w:p w:rsidR="0064782B" w:rsidRDefault="0064782B" w:rsidP="004C263D">
      <w:pPr>
        <w:pStyle w:val="NoSpac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863" w:rsidRDefault="00CD78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63D" w:rsidRDefault="00A27A40">
    <w:pPr>
      <w:pStyle w:val="Footer"/>
      <w:jc w:val="right"/>
      <w:rPr>
        <w:rFonts w:ascii="Times New Roman" w:hAnsi="Times New Roman" w:cs="Times New Roman"/>
        <w:sz w:val="24"/>
      </w:rPr>
    </w:pPr>
    <w:r>
      <w:rPr>
        <w:rFonts w:ascii="Times New Roman" w:hAnsi="Times New Roman" w:cs="Times New Roman"/>
        <w:sz w:val="24"/>
      </w:rPr>
      <w:t>Data Communication &amp; Networking (01IT0301)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863" w:rsidRDefault="00CD7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82B" w:rsidRDefault="0064782B" w:rsidP="004C263D">
      <w:pPr>
        <w:pStyle w:val="NoSpacing1"/>
      </w:pPr>
      <w:r>
        <w:separator/>
      </w:r>
    </w:p>
  </w:footnote>
  <w:footnote w:type="continuationSeparator" w:id="0">
    <w:p w:rsidR="0064782B" w:rsidRDefault="0064782B" w:rsidP="004C263D">
      <w:pPr>
        <w:pStyle w:val="NoSpacing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863" w:rsidRDefault="00CD7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800" w:type="dxa"/>
      <w:tblInd w:w="-892" w:type="dxa"/>
      <w:tblLook w:val="04A0" w:firstRow="1" w:lastRow="0" w:firstColumn="1" w:lastColumn="0" w:noHBand="0" w:noVBand="1"/>
    </w:tblPr>
    <w:tblGrid>
      <w:gridCol w:w="3151"/>
      <w:gridCol w:w="2798"/>
      <w:gridCol w:w="4851"/>
    </w:tblGrid>
    <w:tr w:rsidR="00210D68" w:rsidRPr="00FE361B" w:rsidTr="007850C2">
      <w:tc>
        <w:tcPr>
          <w:tcW w:w="3006" w:type="dxa"/>
          <w:vAlign w:val="center"/>
        </w:tcPr>
        <w:p w:rsidR="007D6D8F" w:rsidRPr="00210D68" w:rsidRDefault="00210D68" w:rsidP="00210D68">
          <w:pPr>
            <w:tabs>
              <w:tab w:val="left" w:pos="7371"/>
              <w:tab w:val="left" w:pos="7655"/>
            </w:tabs>
            <w:spacing w:line="276" w:lineRule="auto"/>
            <w:ind w:right="723"/>
            <w:rPr>
              <w:b/>
              <w:sz w:val="28"/>
            </w:rPr>
          </w:pPr>
          <w:r w:rsidRPr="00210D68">
            <w:rPr>
              <w:b/>
              <w:noProof/>
              <w:sz w:val="28"/>
              <w:lang w:eastAsia="en-IN" w:bidi="hi-IN"/>
            </w:rPr>
            <w:drawing>
              <wp:inline distT="0" distB="0" distL="0" distR="0">
                <wp:extent cx="1404949" cy="561975"/>
                <wp:effectExtent l="0" t="0" r="0" b="0"/>
                <wp:docPr id="2" name="Picture 2" descr="D:\MU DATA DIPLOMA\MU NEW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 DATA DIPLOMA\MU NEW LOGO.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1683" cy="580668"/>
                        </a:xfrm>
                        <a:prstGeom prst="rect">
                          <a:avLst/>
                        </a:prstGeom>
                        <a:noFill/>
                        <a:ln>
                          <a:noFill/>
                        </a:ln>
                      </pic:spPr>
                    </pic:pic>
                  </a:graphicData>
                </a:graphic>
              </wp:inline>
            </w:drawing>
          </w:r>
        </w:p>
      </w:tc>
      <w:tc>
        <w:tcPr>
          <w:tcW w:w="7794" w:type="dxa"/>
          <w:gridSpan w:val="2"/>
          <w:vAlign w:val="center"/>
        </w:tcPr>
        <w:p w:rsidR="000B56FC" w:rsidRPr="00FE361B" w:rsidRDefault="000B56FC" w:rsidP="000B56FC">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r>
            <w:rPr>
              <w:b/>
              <w:sz w:val="28"/>
            </w:rPr>
            <w:t>, Rajkot</w:t>
          </w:r>
        </w:p>
        <w:p w:rsidR="000B56FC" w:rsidRDefault="000B56FC" w:rsidP="000B56FC">
          <w:pPr>
            <w:tabs>
              <w:tab w:val="left" w:pos="7371"/>
              <w:tab w:val="left" w:pos="7655"/>
            </w:tabs>
            <w:spacing w:line="276" w:lineRule="auto"/>
            <w:ind w:left="121" w:right="-104" w:hanging="141"/>
            <w:rPr>
              <w:b/>
              <w:sz w:val="28"/>
              <w:szCs w:val="28"/>
            </w:rPr>
          </w:pPr>
          <w:r w:rsidRPr="00666FF7">
            <w:rPr>
              <w:b/>
              <w:sz w:val="28"/>
              <w:szCs w:val="28"/>
            </w:rPr>
            <w:t>Faculty of Engineering and Technology</w:t>
          </w:r>
        </w:p>
        <w:p w:rsidR="007D6D8F" w:rsidRPr="00FE361B" w:rsidRDefault="000B56FC" w:rsidP="000B56FC">
          <w:pPr>
            <w:tabs>
              <w:tab w:val="left" w:pos="7371"/>
              <w:tab w:val="left" w:pos="7655"/>
            </w:tabs>
            <w:spacing w:line="276" w:lineRule="auto"/>
            <w:ind w:left="121" w:right="-104" w:hanging="141"/>
            <w:rPr>
              <w:b/>
              <w:sz w:val="28"/>
            </w:rPr>
          </w:pPr>
          <w:r w:rsidRPr="009F5106">
            <w:rPr>
              <w:b/>
              <w:sz w:val="28"/>
              <w:szCs w:val="28"/>
            </w:rPr>
            <w:t xml:space="preserve">Department of </w:t>
          </w:r>
          <w:r w:rsidRPr="00E71458">
            <w:rPr>
              <w:b/>
              <w:sz w:val="28"/>
              <w:szCs w:val="28"/>
            </w:rPr>
            <w:t>Computer Engineering</w:t>
          </w:r>
          <w:r>
            <w:rPr>
              <w:b/>
              <w:sz w:val="28"/>
              <w:szCs w:val="28"/>
            </w:rPr>
            <w:t>-AI</w:t>
          </w:r>
          <w:bookmarkStart w:id="0" w:name="_GoBack"/>
          <w:bookmarkEnd w:id="0"/>
        </w:p>
      </w:tc>
    </w:tr>
    <w:tr w:rsidR="00210D68" w:rsidRPr="003922CB" w:rsidTr="007850C2">
      <w:tc>
        <w:tcPr>
          <w:tcW w:w="3006" w:type="dxa"/>
          <w:vAlign w:val="center"/>
        </w:tcPr>
        <w:p w:rsidR="007D6D8F" w:rsidRPr="00FE361B" w:rsidRDefault="007D6D8F" w:rsidP="007850C2">
          <w:pPr>
            <w:tabs>
              <w:tab w:val="left" w:pos="7371"/>
              <w:tab w:val="left" w:pos="7655"/>
            </w:tabs>
            <w:spacing w:line="276" w:lineRule="auto"/>
            <w:ind w:right="15"/>
            <w:jc w:val="center"/>
            <w:rPr>
              <w:b/>
            </w:rPr>
          </w:pPr>
          <w:r w:rsidRPr="00FE361B">
            <w:rPr>
              <w:b/>
            </w:rPr>
            <w:t xml:space="preserve">Subject: </w:t>
          </w:r>
          <w:r>
            <w:rPr>
              <w:b/>
            </w:rPr>
            <w:t>Data Communication and Networking(01IT0301)</w:t>
          </w:r>
        </w:p>
      </w:tc>
      <w:tc>
        <w:tcPr>
          <w:tcW w:w="7794" w:type="dxa"/>
          <w:gridSpan w:val="2"/>
          <w:vAlign w:val="center"/>
        </w:tcPr>
        <w:p w:rsidR="007D6D8F" w:rsidRPr="009B3B6E" w:rsidRDefault="007D6D8F" w:rsidP="007850C2">
          <w:pPr>
            <w:tabs>
              <w:tab w:val="left" w:pos="7371"/>
              <w:tab w:val="left" w:pos="7655"/>
            </w:tabs>
            <w:spacing w:line="276" w:lineRule="auto"/>
            <w:ind w:right="166"/>
            <w:jc w:val="both"/>
            <w:rPr>
              <w:b/>
            </w:rPr>
          </w:pPr>
          <w:r>
            <w:rPr>
              <w:b/>
            </w:rPr>
            <w:t>AIM:</w:t>
          </w:r>
          <w:r>
            <w:t xml:space="preserve"> </w:t>
          </w:r>
          <w:r w:rsidRPr="007D6D8F">
            <w:rPr>
              <w:b/>
            </w:rPr>
            <w:t xml:space="preserve">To perform Time Division Multiplexing (TDM) of </w:t>
          </w:r>
          <w:proofErr w:type="spellStart"/>
          <w:r w:rsidRPr="007D6D8F">
            <w:rPr>
              <w:b/>
            </w:rPr>
            <w:t>analog</w:t>
          </w:r>
          <w:proofErr w:type="spellEnd"/>
          <w:r w:rsidRPr="007D6D8F">
            <w:rPr>
              <w:b/>
            </w:rPr>
            <w:t xml:space="preserve"> signals.</w:t>
          </w:r>
        </w:p>
      </w:tc>
    </w:tr>
    <w:tr w:rsidR="00210D68" w:rsidRPr="00FE361B" w:rsidTr="007850C2">
      <w:tc>
        <w:tcPr>
          <w:tcW w:w="3006" w:type="dxa"/>
          <w:vAlign w:val="center"/>
        </w:tcPr>
        <w:p w:rsidR="007D6D8F" w:rsidRPr="00FE361B" w:rsidRDefault="007D6D8F" w:rsidP="007850C2">
          <w:pPr>
            <w:tabs>
              <w:tab w:val="left" w:pos="7371"/>
              <w:tab w:val="left" w:pos="7655"/>
            </w:tabs>
            <w:spacing w:line="276" w:lineRule="auto"/>
            <w:ind w:right="105"/>
            <w:jc w:val="center"/>
            <w:rPr>
              <w:b/>
              <w:sz w:val="28"/>
            </w:rPr>
          </w:pPr>
          <w:r w:rsidRPr="00FE361B">
            <w:rPr>
              <w:b/>
              <w:szCs w:val="20"/>
            </w:rPr>
            <w:t>Experiment No:</w:t>
          </w:r>
          <w:r>
            <w:rPr>
              <w:b/>
              <w:szCs w:val="20"/>
            </w:rPr>
            <w:t xml:space="preserve"> 02</w:t>
          </w:r>
        </w:p>
      </w:tc>
      <w:tc>
        <w:tcPr>
          <w:tcW w:w="2844" w:type="dxa"/>
          <w:vAlign w:val="center"/>
        </w:tcPr>
        <w:p w:rsidR="007D6D8F" w:rsidRPr="00FE361B" w:rsidRDefault="007D6D8F" w:rsidP="007850C2">
          <w:pPr>
            <w:tabs>
              <w:tab w:val="left" w:pos="7371"/>
              <w:tab w:val="left" w:pos="7655"/>
            </w:tabs>
            <w:spacing w:line="276" w:lineRule="auto"/>
            <w:ind w:right="723"/>
            <w:rPr>
              <w:b/>
              <w:sz w:val="28"/>
            </w:rPr>
          </w:pPr>
          <w:r w:rsidRPr="00FE361B">
            <w:rPr>
              <w:b/>
              <w:szCs w:val="20"/>
            </w:rPr>
            <w:t>Date:</w:t>
          </w:r>
        </w:p>
      </w:tc>
      <w:tc>
        <w:tcPr>
          <w:tcW w:w="4950" w:type="dxa"/>
          <w:vAlign w:val="center"/>
        </w:tcPr>
        <w:p w:rsidR="007D6D8F" w:rsidRPr="00FE361B" w:rsidRDefault="007D6D8F" w:rsidP="007850C2">
          <w:pPr>
            <w:tabs>
              <w:tab w:val="left" w:pos="7371"/>
              <w:tab w:val="left" w:pos="7655"/>
            </w:tabs>
            <w:spacing w:line="276" w:lineRule="auto"/>
            <w:ind w:right="723"/>
            <w:rPr>
              <w:b/>
              <w:szCs w:val="20"/>
            </w:rPr>
          </w:pPr>
          <w:r w:rsidRPr="00FE361B">
            <w:rPr>
              <w:b/>
              <w:szCs w:val="20"/>
            </w:rPr>
            <w:t>Enrolment No:</w:t>
          </w:r>
        </w:p>
      </w:tc>
    </w:tr>
  </w:tbl>
  <w:p w:rsidR="004C263D" w:rsidRPr="007D6D8F" w:rsidRDefault="004C263D" w:rsidP="007D6D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863" w:rsidRDefault="00CD7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2DA"/>
    <w:multiLevelType w:val="multilevel"/>
    <w:tmpl w:val="016A62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C74D01"/>
    <w:multiLevelType w:val="multilevel"/>
    <w:tmpl w:val="3DC74D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2DE8DC"/>
    <w:multiLevelType w:val="singleLevel"/>
    <w:tmpl w:val="5B2DE8DC"/>
    <w:lvl w:ilvl="0">
      <w:start w:val="1"/>
      <w:numFmt w:val="decimal"/>
      <w:suff w:val="space"/>
      <w:lvlText w:val="%1."/>
      <w:lvlJc w:val="left"/>
    </w:lvl>
  </w:abstractNum>
  <w:abstractNum w:abstractNumId="3" w15:restartNumberingAfterBreak="0">
    <w:nsid w:val="5B2DEAD8"/>
    <w:multiLevelType w:val="singleLevel"/>
    <w:tmpl w:val="5B2DEAD8"/>
    <w:lvl w:ilvl="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2NrOwtDA0NzEwMzEztjRV0lEKTi0uzszPAykwqgUAz28B4CwAAAA="/>
  </w:docVars>
  <w:rsids>
    <w:rsidRoot w:val="00E851C8"/>
    <w:rsid w:val="000020E9"/>
    <w:rsid w:val="00006AE5"/>
    <w:rsid w:val="0002323D"/>
    <w:rsid w:val="00064841"/>
    <w:rsid w:val="000746AC"/>
    <w:rsid w:val="00075969"/>
    <w:rsid w:val="000A5863"/>
    <w:rsid w:val="000B56FC"/>
    <w:rsid w:val="000C0993"/>
    <w:rsid w:val="000C6ADB"/>
    <w:rsid w:val="000E130A"/>
    <w:rsid w:val="0010169F"/>
    <w:rsid w:val="0010389C"/>
    <w:rsid w:val="00110907"/>
    <w:rsid w:val="00113A90"/>
    <w:rsid w:val="00116F8B"/>
    <w:rsid w:val="00124428"/>
    <w:rsid w:val="00127BF3"/>
    <w:rsid w:val="00137742"/>
    <w:rsid w:val="00144A7A"/>
    <w:rsid w:val="00144D32"/>
    <w:rsid w:val="001671C9"/>
    <w:rsid w:val="001759C0"/>
    <w:rsid w:val="00197C26"/>
    <w:rsid w:val="001A4BB4"/>
    <w:rsid w:val="001B2E57"/>
    <w:rsid w:val="001B3146"/>
    <w:rsid w:val="001C368B"/>
    <w:rsid w:val="001D2E38"/>
    <w:rsid w:val="001F0984"/>
    <w:rsid w:val="00210D68"/>
    <w:rsid w:val="002405E1"/>
    <w:rsid w:val="00274F29"/>
    <w:rsid w:val="00283417"/>
    <w:rsid w:val="00290711"/>
    <w:rsid w:val="00295481"/>
    <w:rsid w:val="002A6128"/>
    <w:rsid w:val="002B2926"/>
    <w:rsid w:val="002B2A8E"/>
    <w:rsid w:val="002B4FC8"/>
    <w:rsid w:val="002C78DC"/>
    <w:rsid w:val="002C7CC4"/>
    <w:rsid w:val="002E1E41"/>
    <w:rsid w:val="002E1F81"/>
    <w:rsid w:val="002E3116"/>
    <w:rsid w:val="002F4AF3"/>
    <w:rsid w:val="003063D7"/>
    <w:rsid w:val="00310068"/>
    <w:rsid w:val="00351022"/>
    <w:rsid w:val="0035310A"/>
    <w:rsid w:val="0036227E"/>
    <w:rsid w:val="00395F5D"/>
    <w:rsid w:val="003A197F"/>
    <w:rsid w:val="003C410C"/>
    <w:rsid w:val="00416433"/>
    <w:rsid w:val="00424466"/>
    <w:rsid w:val="00430D32"/>
    <w:rsid w:val="00437601"/>
    <w:rsid w:val="00451BF3"/>
    <w:rsid w:val="004536A7"/>
    <w:rsid w:val="00467E9D"/>
    <w:rsid w:val="00474A8B"/>
    <w:rsid w:val="004753BA"/>
    <w:rsid w:val="0047606E"/>
    <w:rsid w:val="004944BE"/>
    <w:rsid w:val="004A364E"/>
    <w:rsid w:val="004C263D"/>
    <w:rsid w:val="004E7546"/>
    <w:rsid w:val="00504E32"/>
    <w:rsid w:val="00507C45"/>
    <w:rsid w:val="0053277A"/>
    <w:rsid w:val="00534ECB"/>
    <w:rsid w:val="00560E1B"/>
    <w:rsid w:val="00565F6C"/>
    <w:rsid w:val="005706E9"/>
    <w:rsid w:val="00571377"/>
    <w:rsid w:val="005810DC"/>
    <w:rsid w:val="00586EE7"/>
    <w:rsid w:val="00596AFE"/>
    <w:rsid w:val="005A5CBE"/>
    <w:rsid w:val="00603FAD"/>
    <w:rsid w:val="006125CD"/>
    <w:rsid w:val="00644E55"/>
    <w:rsid w:val="0064782B"/>
    <w:rsid w:val="00670D5D"/>
    <w:rsid w:val="00671C04"/>
    <w:rsid w:val="00672008"/>
    <w:rsid w:val="00690779"/>
    <w:rsid w:val="006A0B04"/>
    <w:rsid w:val="006A555D"/>
    <w:rsid w:val="006B2940"/>
    <w:rsid w:val="006D1951"/>
    <w:rsid w:val="006D2AAA"/>
    <w:rsid w:val="006E4B20"/>
    <w:rsid w:val="006E5E77"/>
    <w:rsid w:val="006F1754"/>
    <w:rsid w:val="006F259D"/>
    <w:rsid w:val="006F3D10"/>
    <w:rsid w:val="00712A92"/>
    <w:rsid w:val="00715D39"/>
    <w:rsid w:val="00727DCE"/>
    <w:rsid w:val="00730261"/>
    <w:rsid w:val="00737909"/>
    <w:rsid w:val="00742CBA"/>
    <w:rsid w:val="0075467C"/>
    <w:rsid w:val="00766459"/>
    <w:rsid w:val="00782962"/>
    <w:rsid w:val="00792F28"/>
    <w:rsid w:val="00796E54"/>
    <w:rsid w:val="007A2402"/>
    <w:rsid w:val="007B3757"/>
    <w:rsid w:val="007B5480"/>
    <w:rsid w:val="007B5FFF"/>
    <w:rsid w:val="007C347B"/>
    <w:rsid w:val="007D01CF"/>
    <w:rsid w:val="007D5CBD"/>
    <w:rsid w:val="007D6D8F"/>
    <w:rsid w:val="007F3B0B"/>
    <w:rsid w:val="00802E29"/>
    <w:rsid w:val="008239A2"/>
    <w:rsid w:val="00844CAC"/>
    <w:rsid w:val="00852C28"/>
    <w:rsid w:val="00861501"/>
    <w:rsid w:val="00880F88"/>
    <w:rsid w:val="00882BD8"/>
    <w:rsid w:val="00893457"/>
    <w:rsid w:val="008A2F43"/>
    <w:rsid w:val="008D1EE2"/>
    <w:rsid w:val="008F454F"/>
    <w:rsid w:val="008F6A1B"/>
    <w:rsid w:val="0090029F"/>
    <w:rsid w:val="009041BE"/>
    <w:rsid w:val="00971DDC"/>
    <w:rsid w:val="00973885"/>
    <w:rsid w:val="0098162A"/>
    <w:rsid w:val="009A1D59"/>
    <w:rsid w:val="009B0261"/>
    <w:rsid w:val="009B212A"/>
    <w:rsid w:val="009B3788"/>
    <w:rsid w:val="009D60E8"/>
    <w:rsid w:val="009D6C5F"/>
    <w:rsid w:val="009E21C0"/>
    <w:rsid w:val="009F38F8"/>
    <w:rsid w:val="00A02C99"/>
    <w:rsid w:val="00A15A33"/>
    <w:rsid w:val="00A2168F"/>
    <w:rsid w:val="00A27A40"/>
    <w:rsid w:val="00A316F7"/>
    <w:rsid w:val="00A3366B"/>
    <w:rsid w:val="00A525C5"/>
    <w:rsid w:val="00A736C0"/>
    <w:rsid w:val="00AA10B6"/>
    <w:rsid w:val="00AA50CC"/>
    <w:rsid w:val="00AF1E45"/>
    <w:rsid w:val="00B01577"/>
    <w:rsid w:val="00B07DD6"/>
    <w:rsid w:val="00B2466B"/>
    <w:rsid w:val="00B402E3"/>
    <w:rsid w:val="00B72A83"/>
    <w:rsid w:val="00BD3A47"/>
    <w:rsid w:val="00BF760E"/>
    <w:rsid w:val="00C367B2"/>
    <w:rsid w:val="00C4535D"/>
    <w:rsid w:val="00C549A2"/>
    <w:rsid w:val="00C73FD6"/>
    <w:rsid w:val="00C901C1"/>
    <w:rsid w:val="00C90CD5"/>
    <w:rsid w:val="00CB6F75"/>
    <w:rsid w:val="00CD7863"/>
    <w:rsid w:val="00D10E27"/>
    <w:rsid w:val="00D11122"/>
    <w:rsid w:val="00D14E9E"/>
    <w:rsid w:val="00D25085"/>
    <w:rsid w:val="00D36E04"/>
    <w:rsid w:val="00D4352E"/>
    <w:rsid w:val="00D5665C"/>
    <w:rsid w:val="00D61AF0"/>
    <w:rsid w:val="00D642C7"/>
    <w:rsid w:val="00DB23F3"/>
    <w:rsid w:val="00DB34A4"/>
    <w:rsid w:val="00DB4779"/>
    <w:rsid w:val="00DB6A82"/>
    <w:rsid w:val="00DC78C7"/>
    <w:rsid w:val="00DC7C34"/>
    <w:rsid w:val="00DF6394"/>
    <w:rsid w:val="00E01B97"/>
    <w:rsid w:val="00E029B5"/>
    <w:rsid w:val="00E320CF"/>
    <w:rsid w:val="00E37C1B"/>
    <w:rsid w:val="00E54E72"/>
    <w:rsid w:val="00E551E1"/>
    <w:rsid w:val="00E772C2"/>
    <w:rsid w:val="00E77469"/>
    <w:rsid w:val="00E8030C"/>
    <w:rsid w:val="00E851C8"/>
    <w:rsid w:val="00EC58F4"/>
    <w:rsid w:val="00ED024F"/>
    <w:rsid w:val="00EE37C0"/>
    <w:rsid w:val="00F12617"/>
    <w:rsid w:val="00F14545"/>
    <w:rsid w:val="00F20D5F"/>
    <w:rsid w:val="00F31AE4"/>
    <w:rsid w:val="00F32DE2"/>
    <w:rsid w:val="00F344A9"/>
    <w:rsid w:val="00F45A01"/>
    <w:rsid w:val="00F74518"/>
    <w:rsid w:val="00F803B3"/>
    <w:rsid w:val="00F92690"/>
    <w:rsid w:val="00FB04C2"/>
    <w:rsid w:val="00FB6729"/>
    <w:rsid w:val="00FB68DB"/>
    <w:rsid w:val="00FC1DD3"/>
    <w:rsid w:val="00FE319F"/>
    <w:rsid w:val="04AD3EE8"/>
    <w:rsid w:val="04DD30FD"/>
    <w:rsid w:val="0C307F58"/>
    <w:rsid w:val="26305A5F"/>
    <w:rsid w:val="62A229C6"/>
    <w:rsid w:val="69F4482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C2564A-37D2-4E4C-870A-EC03CA9B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63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4C263D"/>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4C263D"/>
    <w:pPr>
      <w:tabs>
        <w:tab w:val="center" w:pos="4680"/>
        <w:tab w:val="right" w:pos="9360"/>
      </w:tabs>
      <w:spacing w:after="0" w:line="240" w:lineRule="auto"/>
    </w:pPr>
  </w:style>
  <w:style w:type="paragraph" w:styleId="Header">
    <w:name w:val="header"/>
    <w:basedOn w:val="Normal"/>
    <w:link w:val="HeaderChar"/>
    <w:uiPriority w:val="99"/>
    <w:unhideWhenUsed/>
    <w:qFormat/>
    <w:rsid w:val="004C263D"/>
    <w:pPr>
      <w:tabs>
        <w:tab w:val="center" w:pos="4680"/>
        <w:tab w:val="right" w:pos="9360"/>
      </w:tabs>
      <w:spacing w:after="0" w:line="240" w:lineRule="auto"/>
    </w:pPr>
  </w:style>
  <w:style w:type="table" w:styleId="TableGrid">
    <w:name w:val="Table Grid"/>
    <w:basedOn w:val="TableNormal"/>
    <w:uiPriority w:val="59"/>
    <w:rsid w:val="004C263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sid w:val="004C263D"/>
  </w:style>
  <w:style w:type="character" w:customStyle="1" w:styleId="FooterChar">
    <w:name w:val="Footer Char"/>
    <w:basedOn w:val="DefaultParagraphFont"/>
    <w:link w:val="Footer"/>
    <w:uiPriority w:val="99"/>
    <w:rsid w:val="004C263D"/>
  </w:style>
  <w:style w:type="paragraph" w:customStyle="1" w:styleId="NoSpacing1">
    <w:name w:val="No Spacing1"/>
    <w:uiPriority w:val="1"/>
    <w:qFormat/>
    <w:rsid w:val="004C263D"/>
    <w:pPr>
      <w:spacing w:after="0" w:line="240" w:lineRule="auto"/>
    </w:pPr>
    <w:rPr>
      <w:sz w:val="22"/>
      <w:szCs w:val="22"/>
      <w:lang w:val="en-IN"/>
    </w:rPr>
  </w:style>
  <w:style w:type="character" w:customStyle="1" w:styleId="BalloonTextChar">
    <w:name w:val="Balloon Text Char"/>
    <w:basedOn w:val="DefaultParagraphFont"/>
    <w:link w:val="BalloonText"/>
    <w:uiPriority w:val="99"/>
    <w:semiHidden/>
    <w:rsid w:val="004C263D"/>
    <w:rPr>
      <w:rFonts w:ascii="Tahoma" w:hAnsi="Tahoma" w:cs="Tahoma"/>
      <w:sz w:val="16"/>
      <w:szCs w:val="16"/>
    </w:rPr>
  </w:style>
  <w:style w:type="paragraph" w:customStyle="1" w:styleId="ListParagraph1">
    <w:name w:val="List Paragraph1"/>
    <w:basedOn w:val="Normal"/>
    <w:uiPriority w:val="34"/>
    <w:qFormat/>
    <w:rsid w:val="004C2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dc:creator>
  <cp:lastModifiedBy>nizam bilakhiya</cp:lastModifiedBy>
  <cp:revision>6</cp:revision>
  <cp:lastPrinted>2017-07-18T11:09:00Z</cp:lastPrinted>
  <dcterms:created xsi:type="dcterms:W3CDTF">2023-08-01T12:35:00Z</dcterms:created>
  <dcterms:modified xsi:type="dcterms:W3CDTF">2023-08-19T06:46:00Z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