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B975" w14:textId="77777777" w:rsidR="00985724" w:rsidRPr="00985724" w:rsidRDefault="00985724" w:rsidP="00985724">
      <w:pPr>
        <w:shd w:val="clear" w:color="auto" w:fill="FBE4D5" w:themeFill="accent2" w:themeFillTint="33"/>
        <w:jc w:val="center"/>
        <w:rPr>
          <w:rFonts w:ascii="Algerian" w:hAnsi="Algerian"/>
          <w:color w:val="4472C4" w:themeColor="accent1"/>
          <w:sz w:val="40"/>
          <w:szCs w:val="40"/>
        </w:rPr>
      </w:pPr>
      <w:r w:rsidRPr="00985724">
        <w:rPr>
          <w:rFonts w:ascii="Algerian" w:hAnsi="Algerian"/>
          <w:color w:val="4472C4" w:themeColor="accent1"/>
          <w:sz w:val="40"/>
          <w:szCs w:val="40"/>
        </w:rPr>
        <w:t>Module – 2 (Html and CSS)</w:t>
      </w:r>
    </w:p>
    <w:p w14:paraId="5FC89C10" w14:textId="6F448886" w:rsidR="00985724" w:rsidRPr="008A597F" w:rsidRDefault="00985724" w:rsidP="00985724">
      <w:pPr>
        <w:rPr>
          <w:rFonts w:ascii="Sitka Small" w:hAnsi="Sitka Small"/>
          <w:sz w:val="32"/>
          <w:szCs w:val="32"/>
        </w:rPr>
      </w:pPr>
      <w:r>
        <w:rPr>
          <w:rFonts w:ascii="Sitka Small" w:hAnsi="Sitka Small"/>
          <w:sz w:val="32"/>
          <w:szCs w:val="32"/>
        </w:rPr>
        <w:t xml:space="preserve">(Q-1) </w:t>
      </w:r>
      <w:r w:rsidRPr="008A597F">
        <w:rPr>
          <w:rFonts w:ascii="Sitka Small" w:hAnsi="Sitka Small"/>
          <w:sz w:val="32"/>
          <w:szCs w:val="32"/>
        </w:rPr>
        <w:t xml:space="preserve">Define the terms: Website, Webpage, Web browser, </w:t>
      </w:r>
      <w:r>
        <w:rPr>
          <w:rFonts w:ascii="Sitka Small" w:hAnsi="Sitka Small"/>
          <w:sz w:val="32"/>
          <w:szCs w:val="32"/>
        </w:rPr>
        <w:t>Web</w:t>
      </w:r>
      <w:r w:rsidRPr="008A597F">
        <w:rPr>
          <w:rFonts w:ascii="Sitka Small" w:hAnsi="Sitka Small"/>
          <w:sz w:val="32"/>
          <w:szCs w:val="32"/>
        </w:rPr>
        <w:t xml:space="preserve"> server, HTML, CSS</w:t>
      </w:r>
      <w:r>
        <w:rPr>
          <w:rFonts w:ascii="Sitka Small" w:hAnsi="Sitka Small"/>
          <w:sz w:val="32"/>
          <w:szCs w:val="32"/>
        </w:rPr>
        <w:t>…</w:t>
      </w:r>
    </w:p>
    <w:p w14:paraId="5DD2EFD1" w14:textId="77777777" w:rsidR="00A918CD" w:rsidRDefault="00985724" w:rsidP="00A918CD">
      <w:pPr>
        <w:pStyle w:val="ListParagraph"/>
        <w:jc w:val="both"/>
        <w:rPr>
          <w:rFonts w:ascii="Sitka Small" w:hAnsi="Sitka Small"/>
        </w:rPr>
      </w:pPr>
      <w:r w:rsidRPr="00985724">
        <w:rPr>
          <w:rFonts w:ascii="Arial Black" w:hAnsi="Arial Black"/>
          <w:color w:val="262626" w:themeColor="text1" w:themeTint="D9"/>
          <w:sz w:val="24"/>
          <w:szCs w:val="24"/>
        </w:rPr>
        <w:t>Website</w:t>
      </w:r>
      <w:r w:rsidRPr="008A597F">
        <w:rPr>
          <w:rFonts w:ascii="Sitka Small" w:hAnsi="Sitka Small"/>
        </w:rPr>
        <w:t>-</w:t>
      </w:r>
    </w:p>
    <w:p w14:paraId="680B6814" w14:textId="5737FA1F" w:rsidR="00985724" w:rsidRPr="00A918CD" w:rsidRDefault="00985724" w:rsidP="00A918CD">
      <w:pPr>
        <w:pStyle w:val="ListParagraph"/>
        <w:jc w:val="bot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 It is a collection of webpages and related content, a collection of</w:t>
      </w:r>
      <w:r w:rsidR="00A918CD">
        <w:rPr>
          <w:rFonts w:ascii="Sitka Small" w:hAnsi="Sitka Small"/>
        </w:rPr>
        <w:t xml:space="preserve"> </w:t>
      </w:r>
      <w:r w:rsidRPr="008A597F">
        <w:rPr>
          <w:rFonts w:ascii="Sitka Small" w:hAnsi="Sitka Small"/>
        </w:rPr>
        <w:t xml:space="preserve">files accessed through a web </w:t>
      </w:r>
      <w:r w:rsidR="00A918CD" w:rsidRPr="008A597F">
        <w:rPr>
          <w:rFonts w:ascii="Sitka Small" w:hAnsi="Sitka Small"/>
        </w:rPr>
        <w:t>address.</w:t>
      </w:r>
      <w:r w:rsidR="00A918CD" w:rsidRPr="00A918CD">
        <w:rPr>
          <w:rFonts w:ascii="Sitka Small" w:hAnsi="Sitka Small"/>
        </w:rPr>
        <w:t xml:space="preserve"> Its</w:t>
      </w:r>
      <w:r w:rsidRPr="00A918CD">
        <w:rPr>
          <w:rFonts w:ascii="Sitka Small" w:hAnsi="Sitka Small"/>
        </w:rPr>
        <w:t xml:space="preserve"> opening page is called a home page.</w:t>
      </w:r>
    </w:p>
    <w:p w14:paraId="18A4AD19" w14:textId="77777777" w:rsidR="00985724" w:rsidRPr="008A597F" w:rsidRDefault="00985724" w:rsidP="00A918CD">
      <w:pPr>
        <w:pStyle w:val="ListParagraph"/>
        <w:jc w:val="both"/>
        <w:rPr>
          <w:rFonts w:ascii="Sitka Small" w:hAnsi="Sitka Small"/>
        </w:rPr>
      </w:pPr>
      <w:r w:rsidRPr="008A597F">
        <w:rPr>
          <w:rFonts w:ascii="Sitka Small" w:hAnsi="Sitka Small"/>
        </w:rPr>
        <w:t>A group of many pages managed by one person or company is a website.</w:t>
      </w:r>
    </w:p>
    <w:p w14:paraId="009145CB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</w:p>
    <w:p w14:paraId="41FB5098" w14:textId="77777777" w:rsidR="00A918CD" w:rsidRDefault="00985724" w:rsidP="00985724">
      <w:pPr>
        <w:pStyle w:val="ListParagraph"/>
        <w:rPr>
          <w:rFonts w:ascii="Sitka Small" w:hAnsi="Sitka Small"/>
        </w:rPr>
      </w:pPr>
      <w:r w:rsidRPr="00985724">
        <w:rPr>
          <w:rFonts w:ascii="Arial Black" w:hAnsi="Arial Black"/>
          <w:sz w:val="24"/>
          <w:szCs w:val="24"/>
        </w:rPr>
        <w:t xml:space="preserve">Webpages </w:t>
      </w:r>
      <w:r w:rsidRPr="008A597F">
        <w:rPr>
          <w:rFonts w:ascii="Sitka Small" w:hAnsi="Sitka Small"/>
        </w:rPr>
        <w:t xml:space="preserve">– </w:t>
      </w:r>
    </w:p>
    <w:p w14:paraId="602F2894" w14:textId="004714F3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A webpage is a document written in hypertext (also known as HTML) that you can see online using web browser.</w:t>
      </w:r>
    </w:p>
    <w:p w14:paraId="0C349993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It includes text, photos or videos and links to another web page.</w:t>
      </w:r>
    </w:p>
    <w:p w14:paraId="58F4593E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A document which can be displayed in a web browser such as Firefox, google chrome and many more. these are often called just “pages”.</w:t>
      </w:r>
    </w:p>
    <w:p w14:paraId="31108C3F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</w:p>
    <w:p w14:paraId="4A621FD5" w14:textId="77777777" w:rsidR="00A918CD" w:rsidRDefault="00985724" w:rsidP="00985724">
      <w:pPr>
        <w:pStyle w:val="ListParagraph"/>
        <w:rPr>
          <w:rFonts w:ascii="Sitka Small" w:hAnsi="Sitka Small"/>
        </w:rPr>
      </w:pPr>
      <w:r w:rsidRPr="00985724">
        <w:rPr>
          <w:rFonts w:ascii="Arial Black" w:hAnsi="Arial Black"/>
          <w:sz w:val="24"/>
          <w:szCs w:val="24"/>
        </w:rPr>
        <w:t>Web browser</w:t>
      </w:r>
      <w:r w:rsidRPr="008A597F">
        <w:rPr>
          <w:rFonts w:ascii="Sitka Small" w:hAnsi="Sitka Small"/>
        </w:rPr>
        <w:t xml:space="preserve"> –</w:t>
      </w:r>
    </w:p>
    <w:p w14:paraId="62E115DD" w14:textId="614FB86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 By using web </w:t>
      </w:r>
      <w:proofErr w:type="gramStart"/>
      <w:r w:rsidRPr="008A597F">
        <w:rPr>
          <w:rFonts w:ascii="Sitka Small" w:hAnsi="Sitka Small"/>
        </w:rPr>
        <w:t>browser</w:t>
      </w:r>
      <w:proofErr w:type="gramEnd"/>
      <w:r w:rsidRPr="008A597F">
        <w:rPr>
          <w:rFonts w:ascii="Sitka Small" w:hAnsi="Sitka Small"/>
        </w:rPr>
        <w:t xml:space="preserve"> we can easily accessing website, by requesting a website, the browser retrieves its files from a web server and then display the page on the user’s screen.</w:t>
      </w:r>
    </w:p>
    <w:p w14:paraId="7010BC56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The most used browser is </w:t>
      </w:r>
      <w:proofErr w:type="gramStart"/>
      <w:r w:rsidRPr="008A597F">
        <w:rPr>
          <w:rFonts w:ascii="Sitka Small" w:hAnsi="Sitka Small"/>
        </w:rPr>
        <w:t>google</w:t>
      </w:r>
      <w:proofErr w:type="gramEnd"/>
      <w:r w:rsidRPr="008A597F">
        <w:rPr>
          <w:rFonts w:ascii="Sitka Small" w:hAnsi="Sitka Small"/>
        </w:rPr>
        <w:t xml:space="preserve"> chrome, browsers are referred to as user agents.</w:t>
      </w:r>
    </w:p>
    <w:p w14:paraId="4D163583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</w:p>
    <w:p w14:paraId="1A7287C6" w14:textId="77777777" w:rsidR="00A918CD" w:rsidRDefault="00985724" w:rsidP="00985724">
      <w:pPr>
        <w:pStyle w:val="ListParagraph"/>
        <w:rPr>
          <w:rFonts w:ascii="Sitka Small" w:hAnsi="Sitka Small"/>
        </w:rPr>
      </w:pPr>
      <w:r w:rsidRPr="00985724">
        <w:rPr>
          <w:rFonts w:ascii="Arial Black" w:hAnsi="Arial Black"/>
          <w:sz w:val="24"/>
          <w:szCs w:val="24"/>
        </w:rPr>
        <w:t>Web server</w:t>
      </w:r>
      <w:r w:rsidRPr="008A597F">
        <w:rPr>
          <w:rFonts w:ascii="Sitka Small" w:hAnsi="Sitka Small"/>
        </w:rPr>
        <w:t xml:space="preserve"> –</w:t>
      </w:r>
    </w:p>
    <w:p w14:paraId="680FCF9C" w14:textId="316C151B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 It is responsible for request and response. Used to process and manage HTTP request and responses from the client system.</w:t>
      </w:r>
    </w:p>
    <w:p w14:paraId="419C7887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It performs several other functions, such as: Store and Protect Website data.</w:t>
      </w:r>
    </w:p>
    <w:p w14:paraId="2AC89941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</w:p>
    <w:p w14:paraId="51230792" w14:textId="77777777" w:rsidR="00A918CD" w:rsidRDefault="00985724" w:rsidP="00985724">
      <w:pPr>
        <w:pStyle w:val="ListParagraph"/>
        <w:rPr>
          <w:rFonts w:ascii="Sitka Small" w:hAnsi="Sitka Small"/>
        </w:rPr>
      </w:pPr>
      <w:r w:rsidRPr="00985724">
        <w:rPr>
          <w:rFonts w:ascii="Arial Black" w:hAnsi="Arial Black"/>
          <w:sz w:val="24"/>
          <w:szCs w:val="24"/>
        </w:rPr>
        <w:t>HTML</w:t>
      </w:r>
      <w:r w:rsidRPr="008A597F">
        <w:rPr>
          <w:rFonts w:ascii="Sitka Small" w:hAnsi="Sitka Small"/>
        </w:rPr>
        <w:t xml:space="preserve"> –</w:t>
      </w:r>
    </w:p>
    <w:p w14:paraId="6CAC0DA8" w14:textId="36CF7E0A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 Hypertext Markup Language- That used to structure a web page and its content.</w:t>
      </w:r>
    </w:p>
    <w:p w14:paraId="1F94C4F8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HTML elements tell the browser hoe to display the content</w:t>
      </w:r>
    </w:p>
    <w:p w14:paraId="295516F7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“” Hypertext” refers to links that connect web pages to one another, either within a single website or between websites.</w:t>
      </w:r>
    </w:p>
    <w:p w14:paraId="405ED666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</w:p>
    <w:p w14:paraId="672DA4C1" w14:textId="77777777" w:rsidR="00A918CD" w:rsidRDefault="00985724" w:rsidP="00985724">
      <w:pPr>
        <w:pStyle w:val="ListParagraph"/>
        <w:rPr>
          <w:rFonts w:ascii="Sitka Small" w:hAnsi="Sitka Small"/>
        </w:rPr>
      </w:pPr>
      <w:r w:rsidRPr="00985724">
        <w:rPr>
          <w:rFonts w:ascii="Arial Black" w:hAnsi="Arial Black"/>
          <w:sz w:val="24"/>
          <w:szCs w:val="24"/>
        </w:rPr>
        <w:t>CSS</w:t>
      </w:r>
      <w:r w:rsidRPr="008A597F">
        <w:rPr>
          <w:rFonts w:ascii="Sitka Small" w:hAnsi="Sitka Small"/>
        </w:rPr>
        <w:t xml:space="preserve"> –</w:t>
      </w:r>
    </w:p>
    <w:p w14:paraId="1153EAA3" w14:textId="47E63FE2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 xml:space="preserve"> Stand for cascading style sheets.</w:t>
      </w:r>
    </w:p>
    <w:p w14:paraId="5B5D320D" w14:textId="77777777" w:rsidR="00985724" w:rsidRPr="008A597F" w:rsidRDefault="00985724" w:rsidP="00985724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It describes how HTML elements are to be displayed on screen, paper or in other media.</w:t>
      </w:r>
    </w:p>
    <w:p w14:paraId="45BF4EEC" w14:textId="6FDA719C" w:rsidR="00985724" w:rsidRDefault="00985724" w:rsidP="00344436">
      <w:pPr>
        <w:pStyle w:val="ListParagraph"/>
        <w:rPr>
          <w:rFonts w:ascii="Sitka Small" w:hAnsi="Sitka Small"/>
        </w:rPr>
      </w:pPr>
      <w:r w:rsidRPr="008A597F">
        <w:rPr>
          <w:rFonts w:ascii="Sitka Small" w:hAnsi="Sitka Small"/>
        </w:rPr>
        <w:t>The tyle definitions are normally saved in external.css files.</w:t>
      </w:r>
    </w:p>
    <w:p w14:paraId="0D77AF6E" w14:textId="4C5BB97B" w:rsidR="002106FB" w:rsidRDefault="002106FB" w:rsidP="002106FB">
      <w:r>
        <w:rPr>
          <w:rFonts w:ascii="Sitka Small" w:hAnsi="Sitka Small"/>
        </w:rPr>
        <w:lastRenderedPageBreak/>
        <w:t xml:space="preserve">(Q-2) </w:t>
      </w:r>
      <w:r>
        <w:t>Create a webpage to show “This is my first HTML page</w:t>
      </w:r>
      <w:r>
        <w:t>?</w:t>
      </w:r>
    </w:p>
    <w:p w14:paraId="4DCFC374" w14:textId="0101F313" w:rsidR="002106FB" w:rsidRPr="002106FB" w:rsidRDefault="002106FB" w:rsidP="002106FB">
      <w:pPr>
        <w:pStyle w:val="ListParagraph"/>
        <w:numPr>
          <w:ilvl w:val="0"/>
          <w:numId w:val="3"/>
        </w:numPr>
      </w:pPr>
      <w:r>
        <w:rPr>
          <w:rFonts w:ascii="Georgia" w:hAnsi="Georgia"/>
          <w:color w:val="282828"/>
          <w:sz w:val="26"/>
          <w:szCs w:val="26"/>
          <w:shd w:val="clear" w:color="auto" w:fill="FFFFFF"/>
        </w:rPr>
        <w:t>The index.html page is the most common name used for the default page shown on a website if no other page is specified when a visitor requests the site</w:t>
      </w:r>
    </w:p>
    <w:p w14:paraId="21C2A79C" w14:textId="52B1580B" w:rsidR="002106FB" w:rsidRPr="002106FB" w:rsidRDefault="002106FB" w:rsidP="002106FB">
      <w:pPr>
        <w:pStyle w:val="ListParagraph"/>
        <w:numPr>
          <w:ilvl w:val="0"/>
          <w:numId w:val="3"/>
        </w:numPr>
      </w:pPr>
      <w:proofErr w:type="spellStart"/>
      <w:r>
        <w:rPr>
          <w:rFonts w:ascii="Georgia" w:hAnsi="Georgia"/>
          <w:color w:val="282828"/>
          <w:sz w:val="26"/>
          <w:szCs w:val="26"/>
          <w:shd w:val="clear" w:color="auto" w:fill="FFFFFF"/>
        </w:rPr>
        <w:t>gewf</w:t>
      </w:r>
      <w:proofErr w:type="spellEnd"/>
    </w:p>
    <w:p w14:paraId="08D9A951" w14:textId="5D424E7F" w:rsidR="00553718" w:rsidRDefault="00553718" w:rsidP="00985724">
      <w:pPr>
        <w:pStyle w:val="ListParagraph"/>
      </w:pPr>
      <w:r>
        <w:rPr>
          <w:rFonts w:ascii="Sitka Small" w:hAnsi="Sitka Small"/>
        </w:rPr>
        <w:t xml:space="preserve">  </w:t>
      </w:r>
    </w:p>
    <w:p w14:paraId="1D9C2102" w14:textId="77777777" w:rsidR="00985724" w:rsidRDefault="00985724"/>
    <w:sectPr w:rsidR="00985724" w:rsidSect="009857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1831" w14:textId="77777777" w:rsidR="00985724" w:rsidRDefault="00985724" w:rsidP="00985724">
      <w:pPr>
        <w:spacing w:after="0" w:line="240" w:lineRule="auto"/>
      </w:pPr>
      <w:r>
        <w:separator/>
      </w:r>
    </w:p>
  </w:endnote>
  <w:endnote w:type="continuationSeparator" w:id="0">
    <w:p w14:paraId="2A2896D2" w14:textId="77777777" w:rsidR="00985724" w:rsidRDefault="00985724" w:rsidP="0098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7C192" w14:textId="5AC462A5" w:rsidR="00985724" w:rsidRDefault="009857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9343A" wp14:editId="6B2558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0EDC9E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52612" w14:textId="77777777" w:rsidR="00985724" w:rsidRDefault="00985724" w:rsidP="00985724">
      <w:pPr>
        <w:spacing w:after="0" w:line="240" w:lineRule="auto"/>
      </w:pPr>
      <w:r>
        <w:separator/>
      </w:r>
    </w:p>
  </w:footnote>
  <w:footnote w:type="continuationSeparator" w:id="0">
    <w:p w14:paraId="001D1949" w14:textId="77777777" w:rsidR="00985724" w:rsidRDefault="00985724" w:rsidP="0098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A6B74"/>
    <w:multiLevelType w:val="hybridMultilevel"/>
    <w:tmpl w:val="1988B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A59"/>
    <w:multiLevelType w:val="hybridMultilevel"/>
    <w:tmpl w:val="18DC1F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AA0B0C"/>
    <w:multiLevelType w:val="hybridMultilevel"/>
    <w:tmpl w:val="6B5C2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20398">
    <w:abstractNumId w:val="1"/>
  </w:num>
  <w:num w:numId="2" w16cid:durableId="451637184">
    <w:abstractNumId w:val="0"/>
  </w:num>
  <w:num w:numId="3" w16cid:durableId="2138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24"/>
    <w:rsid w:val="002106FB"/>
    <w:rsid w:val="00344436"/>
    <w:rsid w:val="00553718"/>
    <w:rsid w:val="00985724"/>
    <w:rsid w:val="00A4460E"/>
    <w:rsid w:val="00A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F42D"/>
  <w15:chartTrackingRefBased/>
  <w15:docId w15:val="{06893B5C-41CC-4055-AFAC-2D4C1A0E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4BB2-6D00-4CF3-92CE-9D926E7E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2024-04-25T05:11:00Z</dcterms:created>
  <dcterms:modified xsi:type="dcterms:W3CDTF">2024-05-01T05:18:00Z</dcterms:modified>
</cp:coreProperties>
</file>