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200" w:lineRule="exact"/>
        <w:rPr>
          <w:rFonts w:ascii="Times New Roman" w:hAnsi="Times New Roman" w:eastAsia="Times New Roman"/>
          <w:sz w:val="24"/>
        </w:rPr>
      </w:pPr>
      <w:bookmarkStart w:id="0" w:name="page1"/>
      <w:bookmarkEnd w:id="0"/>
      <w:r>
        <w:pict>
          <v:shape id="_x0000_s1026" o:spid="_x0000_s1026" o:spt="75" type="#_x0000_t75" style="position:absolute;left:0pt;margin-left:0.95pt;margin-top:0.95pt;height:94.35pt;width:592.75pt;mso-position-horizontal-relative:page;mso-position-vertical-relative:page;z-index:-251657216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6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rFonts w:ascii="Arial" w:hAnsi="Arial" w:eastAsia="Arial"/>
          <w:b/>
          <w:sz w:val="21"/>
        </w:rPr>
        <w:pict>
          <v:shape id="_x0000_s1027" o:spid="_x0000_s1027" o:spt="75" type="#_x0000_t75" style="position:absolute;left:0pt;margin-left:-71pt;margin-top:661.2pt;height:59pt;width:592.75pt;z-index:-251656192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  <w:r>
        <w:rPr>
          <w:rFonts w:ascii="Arial" w:hAnsi="Arial" w:eastAsia="Arial"/>
          <w:b/>
          <w:sz w:val="21"/>
        </w:rPr>
        <w:pict>
          <v:shape id="_x0000_s1028" o:spid="_x0000_s1028" o:spt="75" type="#_x0000_t75" style="position:absolute;left:0pt;margin-left:56.9pt;margin-top:66.75pt;height:450pt;width:337.5pt;z-index:-251655168;mso-width-relative:page;mso-height-relative:page;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  <w:sz w:val="24"/>
        </w:rPr>
        <w:sectPr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0" w:lineRule="exact"/>
        <w:rPr>
          <w:rFonts w:ascii="Times New Roman" w:hAnsi="Times New Roman" w:eastAsia="Times New Roman"/>
          <w:sz w:val="24"/>
        </w:rPr>
      </w:pPr>
    </w:p>
    <w:p>
      <w:pPr>
        <w:spacing w:line="207" w:lineRule="exact"/>
        <w:rPr>
          <w:rFonts w:ascii="Times New Roman" w:hAnsi="Times New Roman" w:eastAsia="Times New Roman"/>
          <w:sz w:val="24"/>
        </w:rPr>
      </w:pPr>
    </w:p>
    <w:p>
      <w:pPr>
        <w:spacing w:line="0" w:lineRule="atLeast"/>
        <w:ind w:left="32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1 of 3</w:t>
      </w:r>
    </w:p>
    <w:p>
      <w:pPr>
        <w:spacing w:line="0" w:lineRule="atLeast"/>
        <w:ind w:left="32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1440" w:bottom="0" w:left="144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1" w:name="page2"/>
      <w:bookmarkEnd w:id="1"/>
      <w:r>
        <w:rPr>
          <w:rFonts w:ascii="Arial" w:hAnsi="Arial" w:eastAsia="Arial"/>
          <w:b/>
          <w:sz w:val="19"/>
        </w:rPr>
        <w:pict>
          <v:shape id="_x0000_s1029" o:spid="_x0000_s1029" o:spt="75" type="#_x0000_t75" style="position:absolute;left:0pt;margin-left:0.95pt;margin-top:0.95pt;height:94.35pt;width:592.75pt;mso-position-horizontal-relative:page;mso-position-vertical-relative:page;z-index:-251654144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93" w:lineRule="exact"/>
        <w:rPr>
          <w:rFonts w:ascii="Times New Roman" w:hAnsi="Times New Roman" w:eastAsia="Times New Roman"/>
        </w:rPr>
      </w:pPr>
    </w:p>
    <w:tbl>
      <w:tblPr>
        <w:tblStyle w:val="3"/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80"/>
        <w:gridCol w:w="3200"/>
        <w:gridCol w:w="580"/>
        <w:gridCol w:w="2640"/>
        <w:gridCol w:w="390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 w:hRule="atLeast"/>
        </w:trPr>
        <w:tc>
          <w:tcPr>
            <w:tcW w:w="68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  <w:tc>
          <w:tcPr>
            <w:tcW w:w="322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DESKTOP VALUATION REPORT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Sr No</w:t>
            </w: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Particulars</w:t>
            </w: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Details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5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Name of The Customers</w:t>
            </w:r>
          </w:p>
        </w:tc>
        <w:tc>
          <w:tcPr>
            <w:tcW w:w="264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  <w:r>
              <w:rPr>
                <w:rFonts w:hint="default"/>
              </w:rPr>
              <w:t xml:space="preserve">super</w:t>
            </w:r>
          </w:p>
        </w:tc>
        <w:tc>
          <w:tcPr>
            <w:tcW w:w="39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2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Report Date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 xml:space="preserve">03-05-2024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Case Ref No.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4460" w:type="dxa"/>
            <w:gridSpan w:val="3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Property Details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8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4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Address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rPr>
                <w:rFonts w:ascii="Arial" w:hAnsi="Arial" w:eastAsia="Arial"/>
              </w:rPr>
            </w:pPr>
            <w:bookmarkStart w:id="3" w:name="_GoBack"/>
            <w:bookmarkEnd w:id="3"/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5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Nearest Landmark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US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6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Property Land Area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41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7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Built Up Area / Carpet Area / Super Built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 w:ascii="Arial" w:hAnsi="Arial" w:eastAsia="Arial"/>
                <w:lang w:val="en-IN"/>
              </w:rPr>
              <w:t xml:space="preserve">1500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211" w:lineRule="exac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Up Area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8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8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Land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 w:ascii="Arial" w:hAnsi="Arial" w:eastAsia="Arial"/>
                <w:lang w:val="en-IN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9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Type of Property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 xml:space="preserve">Apartment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10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Land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11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Unit Rate considered for CA / BUA / SBA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 w:ascii="Arial" w:hAnsi="Arial" w:eastAsia="Arial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2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5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43" w:hRule="atLeast"/>
        </w:trPr>
        <w:tc>
          <w:tcPr>
            <w:tcW w:w="680" w:type="dxa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12</w:t>
            </w:r>
          </w:p>
        </w:tc>
        <w:tc>
          <w:tcPr>
            <w:tcW w:w="3780" w:type="dxa"/>
            <w:gridSpan w:val="2"/>
            <w:vMerge w:val="restart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Building Value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 xml:space="preserve">asd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4" w:hRule="atLeast"/>
        </w:trPr>
        <w:tc>
          <w:tcPr>
            <w:tcW w:w="680" w:type="dxa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3780" w:type="dxa"/>
            <w:gridSpan w:val="2"/>
            <w:vMerge w:val="continue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4"/>
              </w:rPr>
            </w:pPr>
          </w:p>
        </w:tc>
        <w:tc>
          <w:tcPr>
            <w:tcW w:w="6540" w:type="dxa"/>
            <w:gridSpan w:val="2"/>
            <w:vMerge w:val="restart"/>
            <w:vAlign w:val="bottom"/>
          </w:tcPr>
          <w:p>
            <w:pPr>
              <w:spacing w:line="0" w:lineRule="atLeast"/>
              <w:rPr>
                <w:rFonts w:ascii="Arial" w:hAnsi="Arial" w:eastAsia="Arial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17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3200" w:type="dxa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5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  <w:tc>
          <w:tcPr>
            <w:tcW w:w="6540" w:type="dxa"/>
            <w:gridSpan w:val="2"/>
            <w:vMerge w:val="continue"/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10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13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hint="default"/>
              </w:rPr>
              <w:t xml:space="preserve">2000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654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0" w:hRule="atLeast"/>
        </w:trPr>
        <w:tc>
          <w:tcPr>
            <w:tcW w:w="680" w:type="dxa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6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14</w:t>
            </w:r>
          </w:p>
        </w:tc>
        <w:tc>
          <w:tcPr>
            <w:tcW w:w="3780" w:type="dxa"/>
            <w:gridSpan w:val="2"/>
            <w:tcBorders>
              <w:right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</w:rPr>
            </w:pPr>
            <w:r>
              <w:rPr>
                <w:rFonts w:ascii="Arial" w:hAnsi="Arial" w:eastAsia="Arial"/>
              </w:rPr>
              <w:t>Final Valuation in Word</w:t>
            </w:r>
          </w:p>
        </w:tc>
        <w:tc>
          <w:tcPr>
            <w:tcW w:w="6540" w:type="dxa"/>
            <w:gridSpan w:val="2"/>
            <w:vAlign w:val="bottom"/>
          </w:tcPr>
          <w:p>
            <w:pPr>
              <w:spacing w:line="0" w:lineRule="atLeast"/>
              <w:ind w:left="40"/>
              <w:rPr>
                <w:rFonts w:hint="default" w:ascii="Arial" w:hAnsi="Arial" w:eastAsia="Arial"/>
                <w:lang w:val="en-IN"/>
              </w:rPr>
            </w:pPr>
            <w:r>
              <w:rPr>
                <w:rFonts w:hint="default"/>
              </w:rPr>
              <w:t xml:space="preserve">Two Thousand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9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4" w:hRule="atLeast"/>
        </w:trPr>
        <w:tc>
          <w:tcPr>
            <w:tcW w:w="680" w:type="dxa"/>
            <w:tcBorders>
              <w:bottom w:val="single" w:color="auto" w:sz="8" w:space="0"/>
              <w:right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780" w:type="dxa"/>
            <w:gridSpan w:val="2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ind w:left="40"/>
              <w:rPr>
                <w:rFonts w:ascii="Arial" w:hAnsi="Arial" w:eastAsia="Arial"/>
                <w:b/>
              </w:rPr>
            </w:pPr>
            <w:r>
              <w:rPr>
                <w:rFonts w:ascii="Arial" w:hAnsi="Arial" w:eastAsia="Arial"/>
                <w:b/>
              </w:rPr>
              <w:t>Remark if Any</w:t>
            </w:r>
          </w:p>
        </w:tc>
        <w:tc>
          <w:tcPr>
            <w:tcW w:w="264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3900" w:type="dxa"/>
            <w:tcBorders>
              <w:bottom w:val="single" w:color="auto" w:sz="8" w:space="0"/>
            </w:tcBorders>
            <w:vAlign w:val="bottom"/>
          </w:tcPr>
          <w:p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sz w:val="24"/>
        </w:rPr>
        <w:pict>
          <v:line id="_x0000_s1030" o:spid="_x0000_s1030" o:spt="20" style="position:absolute;left:0pt;margin-left:-0.1pt;margin-top:-323.95pt;height:387.7pt;width:0pt;z-index:-251653120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1" o:spid="_x0000_s1031" o:spt="20" style="position:absolute;left:0pt;margin-left:-0.5pt;margin-top:63.35pt;height:0pt;width:550.25pt;z-index:-251652096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  <w:r>
        <w:rPr>
          <w:rFonts w:ascii="Times New Roman" w:hAnsi="Times New Roman" w:eastAsia="Times New Roman"/>
          <w:sz w:val="24"/>
        </w:rPr>
        <w:pict>
          <v:line id="_x0000_s1032" o:spid="_x0000_s1032" o:spt="20" style="position:absolute;left:0pt;margin-left:549.4pt;margin-top:-323.95pt;height:387.7pt;width:0pt;z-index:-251651072;mso-width-relative:page;mso-height-relative:page;" coordsize="21600,21600">
            <v:path arrowok="t"/>
            <v:fill focussize="0,0"/>
            <v:stroke/>
            <v:imagedata o:title=""/>
            <o:lock v:ext="edit"/>
          </v:line>
        </w:pict>
      </w: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1. We have considered Desktop Valuation for Subjected Property.</w:t>
      </w:r>
    </w:p>
    <w:p>
      <w:pPr>
        <w:spacing w:line="38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2. We have not done the Property Visit.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3. The Rate Considered is as per Surrounding Market Survey &amp; on the basis of Sale Deed Document.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4. The Approved Layout Plan &amp; Building Plan does not provide to us. So we have not verified it.</w:t>
      </w:r>
    </w:p>
    <w:p>
      <w:pPr>
        <w:spacing w:line="4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60"/>
        <w:rPr>
          <w:rFonts w:ascii="Arial" w:hAnsi="Arial" w:eastAsia="Arial"/>
        </w:rPr>
      </w:pPr>
      <w:r>
        <w:rPr>
          <w:rFonts w:ascii="Arial" w:hAnsi="Arial" w:eastAsia="Arial"/>
        </w:rPr>
        <w:t>5. We have considered Construction Cost of Ground Floor Only.</w:t>
      </w:r>
    </w:p>
    <w:p>
      <w:pPr>
        <w:spacing w:line="0" w:lineRule="atLeast"/>
        <w:ind w:left="60"/>
        <w:rPr>
          <w:rFonts w:ascii="Arial" w:hAnsi="Arial" w:eastAsia="Arial"/>
        </w:rPr>
        <w:sectPr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1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2"/>
        </w:rPr>
      </w:pPr>
      <w:r>
        <w:rPr>
          <w:rFonts w:ascii="Arial" w:hAnsi="Arial" w:eastAsia="Arial"/>
          <w:sz w:val="12"/>
        </w:rPr>
        <w:t>PARTHKUMAR</w:t>
      </w:r>
    </w:p>
    <w:p>
      <w:pPr>
        <w:spacing w:line="5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4"/>
        </w:rPr>
      </w:pPr>
      <w:r>
        <w:rPr>
          <w:rFonts w:ascii="Arial" w:hAnsi="Arial" w:eastAsia="Arial"/>
          <w:sz w:val="14"/>
        </w:rPr>
        <w:t>VITTHALBHAI</w:t>
      </w:r>
    </w:p>
    <w:p>
      <w:pPr>
        <w:spacing w:line="29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924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VASOYA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6"/>
        </w:rPr>
        <w:pict>
          <v:shape id="_x0000_s1033" o:spid="_x0000_s1033" o:spt="75" type="#_x0000_t75" style="position:absolute;left:0pt;margin-left:-22pt;margin-top:181.45pt;height:59pt;width:592.75pt;z-index:-251650048;mso-width-relative:page;mso-height-relative:page;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</w:rPr>
        <w:br w:type="column"/>
      </w:r>
    </w:p>
    <w:p>
      <w:pPr>
        <w:spacing w:line="225" w:lineRule="exact"/>
        <w:rPr>
          <w:rFonts w:ascii="Times New Roman" w:hAnsi="Times New Roman" w:eastAsia="Times New Roman"/>
        </w:rPr>
      </w:pPr>
    </w:p>
    <w:p>
      <w:pPr>
        <w:spacing w:line="307" w:lineRule="auto"/>
        <w:rPr>
          <w:rFonts w:ascii="Arial" w:hAnsi="Arial" w:eastAsia="Arial"/>
          <w:sz w:val="8"/>
        </w:rPr>
      </w:pPr>
      <w:r>
        <w:rPr>
          <w:rFonts w:ascii="Arial" w:hAnsi="Arial" w:eastAsia="Arial"/>
          <w:sz w:val="8"/>
        </w:rPr>
        <w:t>Digitally signed by PARTHKUMAR VITTHALBHAI VASOYA Date: 2023.11.23 11:04:54 +05'30'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8"/>
        </w:rPr>
        <w:pict>
          <v:shape id="_x0000_s1034" o:spid="_x0000_s1034" o:spt="75" type="#_x0000_t75" style="position:absolute;left:0pt;margin-left:-15.65pt;margin-top:-29.2pt;height:28.95pt;width:29.2pt;z-index:-251649024;mso-width-relative:page;mso-height-relative:page;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type w:val="continuous"/>
          <w:pgSz w:w="11900" w:h="16968"/>
          <w:pgMar w:top="1440" w:right="326" w:bottom="0" w:left="460" w:header="0" w:footer="0" w:gutter="0"/>
          <w:cols w:equalWidth="0" w:num="2">
            <w:col w:w="10200" w:space="40"/>
            <w:col w:w="88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82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2 of 3</w:t>
      </w: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  <w:sectPr>
          <w:type w:val="continuous"/>
          <w:pgSz w:w="11900" w:h="16968"/>
          <w:pgMar w:top="1440" w:right="32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  <w:bookmarkStart w:id="2" w:name="page3"/>
      <w:bookmarkEnd w:id="2"/>
      <w:r>
        <w:rPr>
          <w:rFonts w:ascii="Arial" w:hAnsi="Arial" w:eastAsia="Arial"/>
          <w:b/>
          <w:sz w:val="19"/>
        </w:rPr>
        <w:pict>
          <v:shape id="_x0000_s1035" o:spid="_x0000_s1035" o:spt="75" type="#_x0000_t75" style="position:absolute;left:0pt;margin-left:0.95pt;margin-top:0.95pt;height:94.35pt;width:592.75pt;mso-position-horizontal-relative:page;mso-position-vertical-relative:page;z-index:-251648000;mso-width-relative:page;mso-height-relative:page;" filled="f" o:preferrelative="t" stroked="f" coordsize="21600,21600">
            <v:path/>
            <v:fill on="f" focussize="0,0"/>
            <v:stroke on="f" joinstyle="miter"/>
            <v:imagedata r:id="rId4" chromakey="#FFFFFF" o:title=""/>
            <o:lock v:ext="edit" aspectratio="t"/>
          </v:shape>
        </w:pict>
      </w:r>
    </w:p>
    <w:p>
      <w:pPr>
        <w:spacing w:line="391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040"/>
        <w:rPr>
          <w:rFonts w:ascii="Arial" w:hAnsi="Arial" w:eastAsia="Arial"/>
          <w:b/>
          <w:sz w:val="21"/>
        </w:rPr>
      </w:pPr>
      <w:r>
        <w:rPr>
          <w:rFonts w:ascii="Arial" w:hAnsi="Arial" w:eastAsia="Arial"/>
          <w:b/>
          <w:sz w:val="21"/>
        </w:rPr>
        <w:t>EE/VAL/SRT/LB/2023-24/11/3680</w:t>
      </w:r>
    </w:p>
    <w:p>
      <w:pPr>
        <w:spacing w:line="67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Route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6" o:spid="_x0000_s1036" o:spt="75" type="#_x0000_t75" style="position:absolute;left:0pt;margin-left:132.15pt;margin-top:19.35pt;height:285pt;width:285pt;z-index:-251646976;mso-width-relative:page;mso-height-relative:page;" filled="f" o:preferrelative="t" stroked="f" coordsize="21600,21600">
            <v:path/>
            <v:fill on="f" focussize="0,0"/>
            <v:stroke on="f" joinstyle="miter"/>
            <v:imagedata r:id="rId8" o:title=""/>
            <o:lock v:ext="edit" aspectratio="t"/>
          </v:shape>
        </w:pict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64" w:lineRule="exact"/>
        <w:rPr>
          <w:rFonts w:ascii="Times New Roman" w:hAnsi="Times New Roman" w:eastAsia="Times New Roman"/>
        </w:rPr>
      </w:pPr>
    </w:p>
    <w:p>
      <w:pPr>
        <w:spacing w:line="0" w:lineRule="atLeast"/>
        <w:rPr>
          <w:rFonts w:ascii="Arial" w:hAnsi="Arial" w:eastAsia="Arial"/>
          <w:b/>
        </w:rPr>
      </w:pPr>
      <w:r>
        <w:rPr>
          <w:rFonts w:ascii="Arial" w:hAnsi="Arial" w:eastAsia="Arial"/>
          <w:b/>
        </w:rPr>
        <w:t>Satellite Map</w:t>
      </w:r>
    </w:p>
    <w:p>
      <w:pPr>
        <w:spacing w:line="2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b/>
        </w:rPr>
        <w:pict>
          <v:shape id="_x0000_s1037" o:spid="_x0000_s1037" o:spt="75" type="#_x0000_t75" style="position:absolute;left:0pt;margin-left:-22pt;margin-top:21.35pt;height:358.3pt;width:592.75pt;z-index:-251645952;mso-width-relative:page;mso-height-relative:page;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</v:shape>
        </w:pict>
      </w:r>
    </w:p>
    <w:p>
      <w:pPr>
        <w:spacing w:line="20" w:lineRule="exact"/>
        <w:rPr>
          <w:rFonts w:ascii="Times New Roman" w:hAnsi="Times New Roman" w:eastAsia="Times New Roman"/>
        </w:rPr>
        <w:sectPr>
          <w:pgSz w:w="11900" w:h="16968"/>
          <w:pgMar w:top="1440" w:right="246" w:bottom="0" w:left="460" w:header="0" w:footer="0" w:gutter="0"/>
          <w:cols w:space="720" w:num="1"/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7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5"/>
        </w:rPr>
      </w:pPr>
      <w:r>
        <w:rPr>
          <w:rFonts w:ascii="Arial" w:hAnsi="Arial" w:eastAsia="Arial"/>
          <w:sz w:val="15"/>
        </w:rPr>
        <w:t>PARTHKUMAR</w:t>
      </w:r>
    </w:p>
    <w:p>
      <w:pPr>
        <w:spacing w:line="47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6"/>
        </w:rPr>
      </w:pPr>
      <w:r>
        <w:rPr>
          <w:rFonts w:ascii="Arial" w:hAnsi="Arial" w:eastAsia="Arial"/>
          <w:sz w:val="16"/>
        </w:rPr>
        <w:t>VITTHALBHAI</w:t>
      </w:r>
    </w:p>
    <w:p>
      <w:pPr>
        <w:spacing w:line="36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8980"/>
        <w:rPr>
          <w:rFonts w:ascii="Arial" w:hAnsi="Arial" w:eastAsia="Arial"/>
          <w:sz w:val="18"/>
        </w:rPr>
      </w:pPr>
      <w:r>
        <w:rPr>
          <w:rFonts w:ascii="Arial" w:hAnsi="Arial" w:eastAsia="Arial"/>
          <w:sz w:val="18"/>
        </w:rPr>
        <w:t>VASOYA</w:t>
      </w:r>
    </w:p>
    <w:p>
      <w:pPr>
        <w:spacing w:line="200" w:lineRule="exact"/>
        <w:rPr>
          <w:rFonts w:ascii="Times New Roman" w:hAnsi="Times New Roman" w:eastAsia="Times New Roman"/>
        </w:rPr>
      </w:pPr>
      <w:r>
        <w:rPr>
          <w:rFonts w:ascii="Arial" w:hAnsi="Arial" w:eastAsia="Arial"/>
          <w:sz w:val="18"/>
        </w:rPr>
        <w:br w:type="column"/>
      </w: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358" w:lineRule="exact"/>
        <w:rPr>
          <w:rFonts w:ascii="Times New Roman" w:hAnsi="Times New Roman" w:eastAsia="Times New Roman"/>
        </w:rPr>
      </w:pPr>
    </w:p>
    <w:p>
      <w:pPr>
        <w:spacing w:line="347" w:lineRule="auto"/>
        <w:rPr>
          <w:rFonts w:ascii="Arial" w:hAnsi="Arial" w:eastAsia="Arial"/>
          <w:sz w:val="9"/>
        </w:rPr>
      </w:pPr>
      <w:r>
        <w:rPr>
          <w:rFonts w:ascii="Arial" w:hAnsi="Arial" w:eastAsia="Arial"/>
          <w:sz w:val="9"/>
        </w:rPr>
        <w:t>Digitally signed by PARTHKUMAR VITTHALBHAI VASOYA Date: 2023.11.23 11:05:06 +05'30'</w:t>
      </w:r>
    </w:p>
    <w:p>
      <w:pPr>
        <w:spacing w:line="347" w:lineRule="auto"/>
        <w:rPr>
          <w:rFonts w:ascii="Arial" w:hAnsi="Arial" w:eastAsia="Arial"/>
          <w:sz w:val="9"/>
        </w:rPr>
        <w:sectPr>
          <w:type w:val="continuous"/>
          <w:pgSz w:w="11900" w:h="16968"/>
          <w:pgMar w:top="1440" w:right="246" w:bottom="0" w:left="460" w:header="0" w:footer="0" w:gutter="0"/>
          <w:cols w:equalWidth="0" w:num="2">
            <w:col w:w="10060" w:space="40"/>
            <w:col w:w="1100"/>
          </w:cols>
          <w:docGrid w:linePitch="360" w:charSpace="0"/>
        </w:sectPr>
      </w:pPr>
    </w:p>
    <w:p>
      <w:pPr>
        <w:spacing w:line="200" w:lineRule="exact"/>
        <w:rPr>
          <w:rFonts w:ascii="Times New Roman" w:hAnsi="Times New Roman" w:eastAsia="Times New Roman"/>
        </w:rPr>
      </w:pPr>
    </w:p>
    <w:p>
      <w:pPr>
        <w:spacing w:line="290" w:lineRule="exact"/>
        <w:rPr>
          <w:rFonts w:ascii="Times New Roman" w:hAnsi="Times New Roman" w:eastAsia="Times New Roman"/>
        </w:rPr>
      </w:pPr>
    </w:p>
    <w:p>
      <w:pPr>
        <w:spacing w:line="0" w:lineRule="atLeast"/>
        <w:ind w:left="1300"/>
        <w:rPr>
          <w:rFonts w:ascii="Arial" w:hAnsi="Arial" w:eastAsia="Arial"/>
          <w:b/>
          <w:sz w:val="19"/>
        </w:rPr>
      </w:pPr>
      <w:r>
        <w:rPr>
          <w:rFonts w:ascii="Arial" w:hAnsi="Arial" w:eastAsia="Arial"/>
          <w:sz w:val="19"/>
        </w:rPr>
        <w:t xml:space="preserve">Page No: </w:t>
      </w:r>
      <w:r>
        <w:rPr>
          <w:rFonts w:ascii="Arial" w:hAnsi="Arial" w:eastAsia="Arial"/>
          <w:b/>
          <w:sz w:val="19"/>
        </w:rPr>
        <w:t>3 of 3</w:t>
      </w:r>
    </w:p>
    <w:sectPr>
      <w:type w:val="continuous"/>
      <w:pgSz w:w="11900" w:h="16968"/>
      <w:pgMar w:top="1440" w:right="246" w:bottom="0" w:left="460" w:header="0" w:footer="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20"/>
  <w:bordersDoNotSurroundHeader w:val="0"/>
  <w:bordersDoNotSurroundFooter w:val="0"/>
  <w:doNotTrackMoves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85BD0"/>
    <w:rsid w:val="00685BD0"/>
    <w:rsid w:val="0EA97AFC"/>
    <w:rsid w:val="3F5E3087"/>
    <w:rsid w:val="42BE4D68"/>
    <w:rsid w:val="6B4B7060"/>
    <w:rsid w:val="7B9A306C"/>
    <w:rsid w:val="7BD71784"/>
    <w:rsid w:val="7C2A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Calibri" w:hAnsi="Calibri" w:eastAsia="Calibri" w:cs="Arial"/>
      <w:lang w:val="en-US" w:eastAsia="zh-CN" w:bidi="ar-SA"/>
    </w:rPr>
  </w:style>
  <w:style w:type="character" w:default="1" w:styleId="2">
    <w:name w:val="Default Paragraph Font"/>
    <w:unhideWhenUsed/>
    <w:qFormat/>
    <w:uiPriority w:val="1"/>
  </w:style>
  <w:style w:type="table" w:default="1" w:styleId="3">
    <w:name w:val="Normal Table"/>
    <w:unhideWhenUsed/>
    <w:qFormat/>
    <w:uiPriority w:val="99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290</Words>
  <Characters>1654</Characters>
  <Lines>13</Lines>
  <Paragraphs>3</Paragraphs>
  <TotalTime>3</TotalTime>
  <ScaleCrop>false</ScaleCrop>
  <LinksUpToDate>false</LinksUpToDate>
  <CharactersWithSpaces>1941</CharactersWithSpaces>
  <Application>WPS Office_12.2.0.16909_F1E327BC-269C-435d-A152-05C5408002CA</Application>
  <DocSecurity>4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2024-05-01T06:54:00Z</dcterms:created>
  <dc:creator>EV</dc:creator>
  <cp:lastModifiedBy>Yash S</cp:lastModifiedBy>
  <dcterms:modified xsi:type="dcterms:W3CDTF">2024-05-02T11:16:31Z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A8B5F830DE274DB3A5A53D9A7973BBF7_12</vt:lpwstr>
  </property>
</Properties>
</file>