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60920" w14:textId="76162F8E" w:rsidR="00E5224E" w:rsidRDefault="00751B29" w:rsidP="00751B29">
      <w:pPr>
        <w:rPr>
          <w:b w:val="0"/>
          <w:bCs/>
          <w:i w:val="0"/>
          <w:iCs/>
          <w:lang w:val="en-GB"/>
        </w:rPr>
      </w:pPr>
      <w:r>
        <w:rPr>
          <w:b w:val="0"/>
          <w:bCs/>
          <w:i w:val="0"/>
          <w:iCs/>
          <w:lang w:val="en-GB"/>
        </w:rPr>
        <w:t>Title: Secure file sharing system</w:t>
      </w:r>
    </w:p>
    <w:p w14:paraId="6A39FCD3" w14:textId="0C857B3E" w:rsidR="00751B29" w:rsidRPr="00751B29" w:rsidRDefault="00751B29" w:rsidP="00751B29">
      <w:pPr>
        <w:rPr>
          <w:b w:val="0"/>
          <w:bCs/>
          <w:i w:val="0"/>
          <w:iCs/>
        </w:rPr>
      </w:pPr>
      <w:r>
        <w:rPr>
          <w:b w:val="0"/>
          <w:bCs/>
          <w:i w:val="0"/>
          <w:iCs/>
          <w:lang w:val="en-GB"/>
        </w:rPr>
        <w:t xml:space="preserve">Description: </w:t>
      </w:r>
      <w:r w:rsidRPr="00751B29">
        <w:rPr>
          <w:b w:val="0"/>
          <w:bCs/>
          <w:i w:val="0"/>
          <w:iCs/>
        </w:rPr>
        <w:t xml:space="preserve">The Secure File Sharing System is a web application </w:t>
      </w:r>
      <w:r>
        <w:rPr>
          <w:b w:val="0"/>
          <w:bCs/>
          <w:i w:val="0"/>
          <w:iCs/>
        </w:rPr>
        <w:t xml:space="preserve">which </w:t>
      </w:r>
      <w:proofErr w:type="gramStart"/>
      <w:r>
        <w:rPr>
          <w:b w:val="0"/>
          <w:bCs/>
          <w:i w:val="0"/>
          <w:iCs/>
        </w:rPr>
        <w:t xml:space="preserve">will </w:t>
      </w:r>
      <w:r w:rsidRPr="00751B29">
        <w:rPr>
          <w:b w:val="0"/>
          <w:bCs/>
          <w:i w:val="0"/>
          <w:iCs/>
        </w:rPr>
        <w:t xml:space="preserve"> provide</w:t>
      </w:r>
      <w:proofErr w:type="gramEnd"/>
      <w:r w:rsidRPr="00751B29">
        <w:rPr>
          <w:b w:val="0"/>
          <w:bCs/>
          <w:i w:val="0"/>
          <w:iCs/>
        </w:rPr>
        <w:t xml:space="preserve"> a safe and encrypted way to share </w:t>
      </w:r>
      <w:r>
        <w:rPr>
          <w:b w:val="0"/>
          <w:bCs/>
          <w:i w:val="0"/>
          <w:iCs/>
        </w:rPr>
        <w:t xml:space="preserve">and store </w:t>
      </w:r>
      <w:r w:rsidRPr="00751B29">
        <w:rPr>
          <w:b w:val="0"/>
          <w:bCs/>
          <w:i w:val="0"/>
          <w:iCs/>
        </w:rPr>
        <w:t xml:space="preserve">files. It ensures </w:t>
      </w:r>
      <w:r w:rsidRPr="00751B29">
        <w:rPr>
          <w:bCs/>
          <w:i w:val="0"/>
          <w:iCs/>
        </w:rPr>
        <w:t>end-to-end encryption</w:t>
      </w:r>
      <w:r w:rsidRPr="00751B29">
        <w:rPr>
          <w:b w:val="0"/>
          <w:bCs/>
          <w:i w:val="0"/>
          <w:iCs/>
        </w:rPr>
        <w:t>, preventing unauthorized access and ensuring privacy.</w:t>
      </w:r>
    </w:p>
    <w:p w14:paraId="323BF7B0" w14:textId="410671FA" w:rsidR="00751B29" w:rsidRDefault="00751B29" w:rsidP="00751B29">
      <w:pPr>
        <w:rPr>
          <w:b w:val="0"/>
          <w:bCs/>
          <w:i w:val="0"/>
          <w:iCs/>
          <w:lang w:val="en-GB"/>
        </w:rPr>
      </w:pPr>
      <w:r>
        <w:rPr>
          <w:b w:val="0"/>
          <w:bCs/>
          <w:i w:val="0"/>
          <w:iCs/>
          <w:lang w:val="en-GB"/>
        </w:rPr>
        <w:t xml:space="preserve">Video Link: </w:t>
      </w:r>
      <w:hyperlink r:id="rId8" w:history="1">
        <w:r w:rsidRPr="008545FF">
          <w:rPr>
            <w:rStyle w:val="Hyperlink"/>
            <w:b w:val="0"/>
            <w:bCs/>
            <w:i w:val="0"/>
            <w:iCs/>
            <w:lang w:val="en-GB"/>
          </w:rPr>
          <w:t>https://deakin.au.panopto.com/Panopto/Pages/Viewer.aspx?id=6c607551-e1e5-4d02-99e0-b2b400011e74</w:t>
        </w:r>
      </w:hyperlink>
    </w:p>
    <w:p w14:paraId="4692E066" w14:textId="77777777" w:rsidR="00751B29" w:rsidRPr="00751B29" w:rsidRDefault="00751B29" w:rsidP="00751B29">
      <w:pPr>
        <w:rPr>
          <w:b w:val="0"/>
          <w:bCs/>
          <w:i w:val="0"/>
          <w:iCs/>
          <w:lang w:val="en-GB"/>
        </w:rPr>
      </w:pPr>
    </w:p>
    <w:sectPr w:rsidR="00751B29" w:rsidRPr="00751B29" w:rsidSect="00604448">
      <w:headerReference w:type="default" r:id="rId9"/>
      <w:pgSz w:w="11906" w:h="16838"/>
      <w:pgMar w:top="720" w:right="720" w:bottom="720" w:left="72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369111" w14:textId="77777777" w:rsidR="004231A7" w:rsidRDefault="004231A7" w:rsidP="00604448">
      <w:pPr>
        <w:spacing w:after="0" w:line="240" w:lineRule="auto"/>
      </w:pPr>
      <w:r>
        <w:separator/>
      </w:r>
    </w:p>
  </w:endnote>
  <w:endnote w:type="continuationSeparator" w:id="0">
    <w:p w14:paraId="1AC4A30E" w14:textId="77777777" w:rsidR="004231A7" w:rsidRDefault="004231A7" w:rsidP="00604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9AF317" w14:textId="77777777" w:rsidR="004231A7" w:rsidRDefault="004231A7" w:rsidP="00604448">
      <w:pPr>
        <w:spacing w:after="0" w:line="240" w:lineRule="auto"/>
      </w:pPr>
      <w:r>
        <w:separator/>
      </w:r>
    </w:p>
  </w:footnote>
  <w:footnote w:type="continuationSeparator" w:id="0">
    <w:p w14:paraId="24FEF1DE" w14:textId="77777777" w:rsidR="004231A7" w:rsidRDefault="004231A7" w:rsidP="00604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2E04E" w14:textId="47E4604C" w:rsidR="00604448" w:rsidRPr="00604448" w:rsidRDefault="00604448" w:rsidP="00604448">
    <w:pPr>
      <w:pStyle w:val="Header"/>
      <w:tabs>
        <w:tab w:val="clear" w:pos="9026"/>
        <w:tab w:val="right" w:pos="10466"/>
      </w:tabs>
      <w:rPr>
        <w:lang w:val="en-GB"/>
      </w:rPr>
    </w:pPr>
    <w:r>
      <w:rPr>
        <w:lang w:val="en-GB"/>
      </w:rPr>
      <w:t>Bhanderi Dhruvil M.</w:t>
    </w:r>
    <w:r>
      <w:rPr>
        <w:lang w:val="en-GB"/>
      </w:rPr>
      <w:tab/>
    </w:r>
    <w:r>
      <w:rPr>
        <w:lang w:val="en-GB"/>
      </w:rPr>
      <w:tab/>
      <w:t>S224618621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F25BAF"/>
    <w:multiLevelType w:val="hybridMultilevel"/>
    <w:tmpl w:val="2E12E7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665B1"/>
    <w:multiLevelType w:val="hybridMultilevel"/>
    <w:tmpl w:val="EF02A3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273168">
    <w:abstractNumId w:val="1"/>
  </w:num>
  <w:num w:numId="2" w16cid:durableId="1015302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DA5"/>
    <w:rsid w:val="000804E4"/>
    <w:rsid w:val="00140D2D"/>
    <w:rsid w:val="00221F09"/>
    <w:rsid w:val="003C0E6B"/>
    <w:rsid w:val="004231A7"/>
    <w:rsid w:val="00604448"/>
    <w:rsid w:val="00751B29"/>
    <w:rsid w:val="008207D5"/>
    <w:rsid w:val="008B4E90"/>
    <w:rsid w:val="008F1B0F"/>
    <w:rsid w:val="009D638C"/>
    <w:rsid w:val="00CC40BF"/>
    <w:rsid w:val="00E20DF5"/>
    <w:rsid w:val="00E5224E"/>
    <w:rsid w:val="00F66DA5"/>
    <w:rsid w:val="00FB58C8"/>
    <w:rsid w:val="00FC620F"/>
    <w:rsid w:val="00FD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A85A33"/>
  <w15:chartTrackingRefBased/>
  <w15:docId w15:val="{9D8DF388-0C9C-461B-8789-DAB1DBF3E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b/>
        <w:i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DA5"/>
    <w:pPr>
      <w:keepNext/>
      <w:keepLines/>
      <w:spacing w:before="80" w:after="40"/>
      <w:outlineLvl w:val="3"/>
    </w:pPr>
    <w:rPr>
      <w:rFonts w:eastAsiaTheme="majorEastAsia" w:cstheme="majorBidi"/>
      <w:i w:val="0"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DA5"/>
    <w:pPr>
      <w:keepNext/>
      <w:keepLines/>
      <w:spacing w:before="40" w:after="0"/>
      <w:outlineLvl w:val="5"/>
    </w:pPr>
    <w:rPr>
      <w:rFonts w:eastAsiaTheme="majorEastAsia" w:cstheme="majorBidi"/>
      <w:i w:val="0"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DA5"/>
    <w:pPr>
      <w:keepNext/>
      <w:keepLines/>
      <w:spacing w:after="0"/>
      <w:outlineLvl w:val="7"/>
    </w:pPr>
    <w:rPr>
      <w:rFonts w:eastAsiaTheme="majorEastAsia" w:cstheme="majorBidi"/>
      <w:i w:val="0"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DA5"/>
    <w:rPr>
      <w:rFonts w:eastAsiaTheme="majorEastAsia" w:cstheme="majorBidi"/>
      <w:i w:val="0"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D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DA5"/>
    <w:rPr>
      <w:rFonts w:eastAsiaTheme="majorEastAsia" w:cstheme="majorBidi"/>
      <w:i w:val="0"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DA5"/>
    <w:rPr>
      <w:rFonts w:eastAsiaTheme="majorEastAsia" w:cstheme="majorBidi"/>
      <w:i w:val="0"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DA5"/>
    <w:pPr>
      <w:spacing w:before="160"/>
      <w:jc w:val="center"/>
    </w:pPr>
    <w:rPr>
      <w:i w:val="0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DA5"/>
    <w:rPr>
      <w:i w:val="0"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DA5"/>
    <w:rPr>
      <w:i w:val="0"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 w:val="0"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DA5"/>
    <w:rPr>
      <w:i w:val="0"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DA5"/>
    <w:rPr>
      <w:b w:val="0"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4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448"/>
  </w:style>
  <w:style w:type="paragraph" w:styleId="Footer">
    <w:name w:val="footer"/>
    <w:basedOn w:val="Normal"/>
    <w:link w:val="FooterChar"/>
    <w:uiPriority w:val="99"/>
    <w:unhideWhenUsed/>
    <w:rsid w:val="00604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448"/>
  </w:style>
  <w:style w:type="paragraph" w:styleId="NormalWeb">
    <w:name w:val="Normal (Web)"/>
    <w:basedOn w:val="Normal"/>
    <w:uiPriority w:val="99"/>
    <w:semiHidden/>
    <w:unhideWhenUsed/>
    <w:rsid w:val="00751B29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51B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1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akin.au.panopto.com/Panopto/Pages/Viewer.aspx?id=6c607551-e1e5-4d02-99e0-b2b400011e7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20393-F508-414F-BB6E-BEA942CC5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70</Words>
  <Characters>406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Itachi Patel</dc:creator>
  <cp:keywords/>
  <dc:description/>
  <cp:lastModifiedBy>Itachi Patel</cp:lastModifiedBy>
  <cp:revision>4</cp:revision>
  <dcterms:created xsi:type="dcterms:W3CDTF">2025-03-04T21:55:00Z</dcterms:created>
  <dcterms:modified xsi:type="dcterms:W3CDTF">2025-04-03T00:05:00Z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f3f36b4df9070587b09b7f14cb4497466252f37aae502865ad773eb19d09e180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2025-03-04T21:55:53Z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091b1e03-bb96-4f84-a34c-09e392e19a3b</vt:lpwstr>
  </property>
  <property fmtid="{D5CDD505-2E9C-101B-9397-08002B2CF9AE}" pid="8" name="MSIP_Label_defa4170-0d19-0005-0004-bc88714345d2_ActionId">
    <vt:lpwstr>6b399e22-063b-499a-90bd-fce6035724c4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SIP_Label_defa4170-0d19-0005-0004-bc88714345d2_Tag">
    <vt:lpwstr>10, 3, 0, 1</vt:lpwstr>
  </property>
</Properties>
</file>