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EFDB4" w14:textId="6B01A684" w:rsidR="000804E4" w:rsidRDefault="00CC40BF" w:rsidP="00CC40BF">
      <w:pPr>
        <w:jc w:val="center"/>
        <w:rPr>
          <w:i w:val="0"/>
          <w:iCs/>
          <w:sz w:val="28"/>
          <w:szCs w:val="28"/>
        </w:rPr>
      </w:pPr>
      <w:r w:rsidRPr="00CC40BF">
        <w:rPr>
          <w:i w:val="0"/>
          <w:iCs/>
          <w:sz w:val="28"/>
          <w:szCs w:val="28"/>
        </w:rPr>
        <w:t>“Ethics Principles” and “Software Quality Characteristics”</w:t>
      </w:r>
      <w:r w:rsidRPr="00CC40BF">
        <w:rPr>
          <w:i w:val="0"/>
          <w:iCs/>
          <w:sz w:val="28"/>
          <w:szCs w:val="28"/>
        </w:rPr>
        <w:t xml:space="preserve"> for Locate a Socket</w:t>
      </w:r>
    </w:p>
    <w:p w14:paraId="2EA8A77C" w14:textId="296B24C1" w:rsidR="00E20DF5" w:rsidRDefault="00E20DF5" w:rsidP="00E20DF5">
      <w:p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Ethics Principles:</w:t>
      </w:r>
    </w:p>
    <w:p w14:paraId="22FF68FA" w14:textId="4C2F60F7" w:rsidR="00E20DF5" w:rsidRDefault="00E20DF5" w:rsidP="00E20DF5">
      <w:pPr>
        <w:pStyle w:val="ListParagraph"/>
        <w:numPr>
          <w:ilvl w:val="0"/>
          <w:numId w:val="1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Privacy and Data Protection: User location data and personal information should not be disclose and should be handle very securely.</w:t>
      </w:r>
    </w:p>
    <w:p w14:paraId="5129D1C3" w14:textId="4F285D8F" w:rsidR="00E20DF5" w:rsidRDefault="00E20DF5" w:rsidP="00E20DF5">
      <w:pPr>
        <w:pStyle w:val="ListParagraph"/>
        <w:numPr>
          <w:ilvl w:val="0"/>
          <w:numId w:val="1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Security: There should be high level security to restrict the unauthorised access to user information and data.</w:t>
      </w:r>
    </w:p>
    <w:p w14:paraId="64158075" w14:textId="55C77B5F" w:rsidR="00E20DF5" w:rsidRDefault="00E20DF5" w:rsidP="00E20DF5">
      <w:pPr>
        <w:pStyle w:val="ListParagraph"/>
        <w:numPr>
          <w:ilvl w:val="0"/>
          <w:numId w:val="1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 xml:space="preserve">Transparency: There should be information about how the data of user will be stored, used and </w:t>
      </w:r>
      <w:r w:rsidR="00E5224E">
        <w:rPr>
          <w:b w:val="0"/>
          <w:bCs/>
          <w:i w:val="0"/>
          <w:iCs/>
        </w:rPr>
        <w:t>whether</w:t>
      </w:r>
      <w:r>
        <w:rPr>
          <w:b w:val="0"/>
          <w:bCs/>
          <w:i w:val="0"/>
          <w:iCs/>
        </w:rPr>
        <w:t xml:space="preserve"> it will be transferred to third parties or not</w:t>
      </w:r>
    </w:p>
    <w:p w14:paraId="4096AD87" w14:textId="25EF46B2" w:rsidR="00E20DF5" w:rsidRDefault="00E20DF5" w:rsidP="00E20DF5">
      <w:pPr>
        <w:pStyle w:val="ListParagraph"/>
        <w:numPr>
          <w:ilvl w:val="0"/>
          <w:numId w:val="1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User autonomy: There should be option to choice for user to set their preference to which data to share and their personal information.</w:t>
      </w:r>
    </w:p>
    <w:p w14:paraId="7C2BB5BA" w14:textId="70710A73" w:rsidR="00E20DF5" w:rsidRDefault="00E20DF5" w:rsidP="00E20DF5">
      <w:pPr>
        <w:pStyle w:val="ListParagraph"/>
        <w:numPr>
          <w:ilvl w:val="0"/>
          <w:numId w:val="1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Accuracy: There should be accurate information about the location of the station and the accurate information.</w:t>
      </w:r>
    </w:p>
    <w:p w14:paraId="24971D6B" w14:textId="55416D6A" w:rsidR="00E20DF5" w:rsidRDefault="00E20DF5" w:rsidP="00E20DF5">
      <w:pPr>
        <w:pStyle w:val="ListParagraph"/>
        <w:numPr>
          <w:ilvl w:val="0"/>
          <w:numId w:val="1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 xml:space="preserve">Accountability: There should be responsibility for </w:t>
      </w:r>
      <w:r w:rsidR="00E5224E">
        <w:rPr>
          <w:b w:val="0"/>
          <w:bCs/>
          <w:i w:val="0"/>
          <w:iCs/>
        </w:rPr>
        <w:t>software</w:t>
      </w:r>
      <w:r>
        <w:rPr>
          <w:b w:val="0"/>
          <w:bCs/>
          <w:i w:val="0"/>
          <w:iCs/>
        </w:rPr>
        <w:t xml:space="preserve"> failures and </w:t>
      </w:r>
      <w:r w:rsidR="009D638C">
        <w:rPr>
          <w:b w:val="0"/>
          <w:bCs/>
          <w:i w:val="0"/>
          <w:iCs/>
        </w:rPr>
        <w:t>maintenance should be done with proper methods.</w:t>
      </w:r>
    </w:p>
    <w:p w14:paraId="2AEA7179" w14:textId="52D9543B" w:rsidR="009D638C" w:rsidRDefault="00E5224E" w:rsidP="009D638C">
      <w:pPr>
        <w:pStyle w:val="ListParagraph"/>
        <w:numPr>
          <w:ilvl w:val="0"/>
          <w:numId w:val="1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Accessibility</w:t>
      </w:r>
      <w:r w:rsidR="009D638C">
        <w:rPr>
          <w:b w:val="0"/>
          <w:bCs/>
          <w:i w:val="0"/>
          <w:iCs/>
        </w:rPr>
        <w:t>: Design of the application should be accessible to every users even with disabilities.</w:t>
      </w:r>
    </w:p>
    <w:p w14:paraId="6CB7757C" w14:textId="59DC4273" w:rsidR="009D638C" w:rsidRDefault="00E5224E" w:rsidP="009D638C">
      <w:pPr>
        <w:pStyle w:val="ListParagraph"/>
        <w:numPr>
          <w:ilvl w:val="0"/>
          <w:numId w:val="1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Fairness</w:t>
      </w:r>
      <w:r w:rsidR="009D638C">
        <w:rPr>
          <w:b w:val="0"/>
          <w:bCs/>
          <w:i w:val="0"/>
          <w:iCs/>
        </w:rPr>
        <w:t>: Service of the application should be available to everyone without any discrimination.</w:t>
      </w:r>
    </w:p>
    <w:p w14:paraId="5582E454" w14:textId="77777777" w:rsidR="009D638C" w:rsidRDefault="009D638C" w:rsidP="009D638C">
      <w:pPr>
        <w:rPr>
          <w:b w:val="0"/>
          <w:bCs/>
          <w:i w:val="0"/>
          <w:iCs/>
        </w:rPr>
      </w:pPr>
    </w:p>
    <w:p w14:paraId="33A5CA59" w14:textId="130EB84C" w:rsidR="009D638C" w:rsidRDefault="009D638C" w:rsidP="009D638C">
      <w:p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Software Quality Characteristics:</w:t>
      </w:r>
    </w:p>
    <w:p w14:paraId="214DBFED" w14:textId="38934540" w:rsidR="009D638C" w:rsidRDefault="009D638C" w:rsidP="009D638C">
      <w:pPr>
        <w:pStyle w:val="ListParagraph"/>
        <w:numPr>
          <w:ilvl w:val="0"/>
          <w:numId w:val="2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Functionality: Application must provide accurate and real time data of the charging station.</w:t>
      </w:r>
    </w:p>
    <w:p w14:paraId="76100B26" w14:textId="76111881" w:rsidR="00140D2D" w:rsidRDefault="00140D2D" w:rsidP="00140D2D">
      <w:pPr>
        <w:pStyle w:val="ListParagraph"/>
        <w:numPr>
          <w:ilvl w:val="0"/>
          <w:numId w:val="2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Reliability: There should be minimum downtime for application.</w:t>
      </w:r>
    </w:p>
    <w:p w14:paraId="7D7EAC43" w14:textId="65DC1ACA" w:rsidR="00140D2D" w:rsidRDefault="00140D2D" w:rsidP="00140D2D">
      <w:pPr>
        <w:pStyle w:val="ListParagraph"/>
        <w:numPr>
          <w:ilvl w:val="0"/>
          <w:numId w:val="2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Usability: There should be increased design for navigation and usage.</w:t>
      </w:r>
    </w:p>
    <w:p w14:paraId="40BD9979" w14:textId="1D1C2B2F" w:rsidR="00140D2D" w:rsidRDefault="00140D2D" w:rsidP="00140D2D">
      <w:pPr>
        <w:pStyle w:val="ListParagraph"/>
        <w:numPr>
          <w:ilvl w:val="0"/>
          <w:numId w:val="2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Performance: For high user traffic there should be quick response and high level performance instead of traffic.</w:t>
      </w:r>
    </w:p>
    <w:p w14:paraId="1ECB7474" w14:textId="2425E869" w:rsidR="00140D2D" w:rsidRDefault="00140D2D" w:rsidP="00140D2D">
      <w:pPr>
        <w:pStyle w:val="ListParagraph"/>
        <w:numPr>
          <w:ilvl w:val="0"/>
          <w:numId w:val="2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Maintenance: Update of the application should be easy and according to the bug that user faces on application.</w:t>
      </w:r>
    </w:p>
    <w:p w14:paraId="27CF48F4" w14:textId="144782AB" w:rsidR="00140D2D" w:rsidRDefault="00140D2D" w:rsidP="00140D2D">
      <w:pPr>
        <w:pStyle w:val="ListParagraph"/>
        <w:numPr>
          <w:ilvl w:val="0"/>
          <w:numId w:val="2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 xml:space="preserve">Security: </w:t>
      </w:r>
      <w:r w:rsidR="008207D5">
        <w:rPr>
          <w:b w:val="0"/>
          <w:bCs/>
          <w:i w:val="0"/>
          <w:iCs/>
        </w:rPr>
        <w:t>high level encryption and multi factor authentication should be use for user security and data protection</w:t>
      </w:r>
    </w:p>
    <w:p w14:paraId="5E08122D" w14:textId="49E2BDC1" w:rsidR="008207D5" w:rsidRDefault="008207D5" w:rsidP="00140D2D">
      <w:pPr>
        <w:pStyle w:val="ListParagraph"/>
        <w:numPr>
          <w:ilvl w:val="0"/>
          <w:numId w:val="2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 xml:space="preserve">Portability: Application should be worked without any device dependency </w:t>
      </w:r>
      <w:r w:rsidR="00E5224E">
        <w:rPr>
          <w:b w:val="0"/>
          <w:bCs/>
          <w:i w:val="0"/>
          <w:iCs/>
        </w:rPr>
        <w:t>whether</w:t>
      </w:r>
      <w:r>
        <w:rPr>
          <w:b w:val="0"/>
          <w:bCs/>
          <w:i w:val="0"/>
          <w:iCs/>
        </w:rPr>
        <w:t xml:space="preserve"> it is mobile, web or smart device.</w:t>
      </w:r>
    </w:p>
    <w:p w14:paraId="5349F575" w14:textId="6FE1A5C0" w:rsidR="008207D5" w:rsidRDefault="008207D5" w:rsidP="00140D2D">
      <w:pPr>
        <w:pStyle w:val="ListParagraph"/>
        <w:numPr>
          <w:ilvl w:val="0"/>
          <w:numId w:val="2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Scalability: System should be able to handle all user traffic and data load.</w:t>
      </w:r>
    </w:p>
    <w:p w14:paraId="32F9EA08" w14:textId="258738AE" w:rsidR="008207D5" w:rsidRDefault="008207D5" w:rsidP="00140D2D">
      <w:pPr>
        <w:pStyle w:val="ListParagraph"/>
        <w:numPr>
          <w:ilvl w:val="0"/>
          <w:numId w:val="2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 xml:space="preserve">Reusability: Application code should be clean and </w:t>
      </w:r>
      <w:r w:rsidR="00E5224E">
        <w:rPr>
          <w:b w:val="0"/>
          <w:bCs/>
          <w:i w:val="0"/>
          <w:iCs/>
        </w:rPr>
        <w:t>easy to understand so that developers can use the code.</w:t>
      </w:r>
    </w:p>
    <w:p w14:paraId="4E660920" w14:textId="13312ED6" w:rsidR="00E5224E" w:rsidRPr="00140D2D" w:rsidRDefault="00E5224E" w:rsidP="00140D2D">
      <w:pPr>
        <w:pStyle w:val="ListParagraph"/>
        <w:numPr>
          <w:ilvl w:val="0"/>
          <w:numId w:val="2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Interoperability: System should be able to work with third party services like Google maps, and Payment companies.</w:t>
      </w:r>
    </w:p>
    <w:sectPr w:rsidR="00E5224E" w:rsidRPr="00140D2D" w:rsidSect="00604448">
      <w:headerReference w:type="default" r:id="rId8"/>
      <w:pgSz w:w="11906" w:h="16838"/>
      <w:pgMar w:top="720" w:right="720" w:bottom="720" w:left="72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1ACBF" w14:textId="77777777" w:rsidR="00FD4426" w:rsidRDefault="00FD4426" w:rsidP="00604448">
      <w:pPr>
        <w:spacing w:after="0" w:line="240" w:lineRule="auto"/>
      </w:pPr>
      <w:r>
        <w:separator/>
      </w:r>
    </w:p>
  </w:endnote>
  <w:endnote w:type="continuationSeparator" w:id="0">
    <w:p w14:paraId="72FAF1A2" w14:textId="77777777" w:rsidR="00FD4426" w:rsidRDefault="00FD4426" w:rsidP="0060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96756" w14:textId="77777777" w:rsidR="00FD4426" w:rsidRDefault="00FD4426" w:rsidP="00604448">
      <w:pPr>
        <w:spacing w:after="0" w:line="240" w:lineRule="auto"/>
      </w:pPr>
      <w:r>
        <w:separator/>
      </w:r>
    </w:p>
  </w:footnote>
  <w:footnote w:type="continuationSeparator" w:id="0">
    <w:p w14:paraId="4813A7A6" w14:textId="77777777" w:rsidR="00FD4426" w:rsidRDefault="00FD4426" w:rsidP="00604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2E04E" w14:textId="47E4604C" w:rsidR="00604448" w:rsidRPr="00604448" w:rsidRDefault="00604448" w:rsidP="00604448">
    <w:pPr>
      <w:pStyle w:val="Header"/>
      <w:tabs>
        <w:tab w:val="clear" w:pos="9026"/>
        <w:tab w:val="right" w:pos="10466"/>
      </w:tabs>
      <w:rPr>
        <w:lang w:val="en-GB"/>
      </w:rPr>
    </w:pPr>
    <w:r>
      <w:rPr>
        <w:lang w:val="en-GB"/>
      </w:rPr>
      <w:t>Bhanderi Dhruvil M.</w:t>
    </w:r>
    <w:r>
      <w:rPr>
        <w:lang w:val="en-GB"/>
      </w:rPr>
      <w:tab/>
    </w:r>
    <w:r>
      <w:rPr>
        <w:lang w:val="en-GB"/>
      </w:rPr>
      <w:tab/>
      <w:t>S224618621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25BAF"/>
    <w:multiLevelType w:val="hybridMultilevel"/>
    <w:tmpl w:val="2E12E7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665B1"/>
    <w:multiLevelType w:val="hybridMultilevel"/>
    <w:tmpl w:val="EF02A3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273168">
    <w:abstractNumId w:val="1"/>
  </w:num>
  <w:num w:numId="2" w16cid:durableId="1015302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A5"/>
    <w:rsid w:val="000804E4"/>
    <w:rsid w:val="00140D2D"/>
    <w:rsid w:val="00221F09"/>
    <w:rsid w:val="003C0E6B"/>
    <w:rsid w:val="00604448"/>
    <w:rsid w:val="008207D5"/>
    <w:rsid w:val="008F1B0F"/>
    <w:rsid w:val="009D638C"/>
    <w:rsid w:val="00CC40BF"/>
    <w:rsid w:val="00E20DF5"/>
    <w:rsid w:val="00E5224E"/>
    <w:rsid w:val="00F66DA5"/>
    <w:rsid w:val="00FB58C8"/>
    <w:rsid w:val="00FC620F"/>
    <w:rsid w:val="00FD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A85A33"/>
  <w15:chartTrackingRefBased/>
  <w15:docId w15:val="{9D8DF388-0C9C-461B-8789-DAB1DBF3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b/>
        <w:i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DA5"/>
    <w:pPr>
      <w:keepNext/>
      <w:keepLines/>
      <w:spacing w:before="80" w:after="40"/>
      <w:outlineLvl w:val="3"/>
    </w:pPr>
    <w:rPr>
      <w:rFonts w:eastAsiaTheme="majorEastAsia" w:cstheme="majorBidi"/>
      <w:i w:val="0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DA5"/>
    <w:pPr>
      <w:keepNext/>
      <w:keepLines/>
      <w:spacing w:before="40" w:after="0"/>
      <w:outlineLvl w:val="5"/>
    </w:pPr>
    <w:rPr>
      <w:rFonts w:eastAsiaTheme="majorEastAsia" w:cstheme="majorBidi"/>
      <w:i w:val="0"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DA5"/>
    <w:pPr>
      <w:keepNext/>
      <w:keepLines/>
      <w:spacing w:after="0"/>
      <w:outlineLvl w:val="7"/>
    </w:pPr>
    <w:rPr>
      <w:rFonts w:eastAsiaTheme="majorEastAsia" w:cstheme="majorBidi"/>
      <w:i w:val="0"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DA5"/>
    <w:rPr>
      <w:rFonts w:eastAsiaTheme="majorEastAsia" w:cstheme="majorBidi"/>
      <w:i w:val="0"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DA5"/>
    <w:rPr>
      <w:rFonts w:eastAsiaTheme="majorEastAsia" w:cstheme="majorBidi"/>
      <w:i w:val="0"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DA5"/>
    <w:rPr>
      <w:rFonts w:eastAsiaTheme="majorEastAsia" w:cstheme="majorBidi"/>
      <w:i w:val="0"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DA5"/>
    <w:pPr>
      <w:spacing w:before="160"/>
      <w:jc w:val="center"/>
    </w:pPr>
    <w:rPr>
      <w:i w:val="0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DA5"/>
    <w:rPr>
      <w:i w:val="0"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DA5"/>
    <w:rPr>
      <w:i w:val="0"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 w:val="0"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DA5"/>
    <w:rPr>
      <w:i w:val="0"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DA5"/>
    <w:rPr>
      <w:b w:val="0"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4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448"/>
  </w:style>
  <w:style w:type="paragraph" w:styleId="Footer">
    <w:name w:val="footer"/>
    <w:basedOn w:val="Normal"/>
    <w:link w:val="FooterChar"/>
    <w:uiPriority w:val="99"/>
    <w:unhideWhenUsed/>
    <w:rsid w:val="00604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20393-F508-414F-BB6E-BEA942CC5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Itachi Patel</dc:creator>
  <cp:keywords/>
  <dc:description/>
  <cp:lastModifiedBy>Itachi Patel</cp:lastModifiedBy>
  <cp:revision>3</cp:revision>
  <dcterms:created xsi:type="dcterms:W3CDTF">2025-03-04T21:55:00Z</dcterms:created>
  <dcterms:modified xsi:type="dcterms:W3CDTF">2025-03-30T15:18:00Z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f3f36b4df9070587b09b7f14cb4497466252f37aae502865ad773eb19d09e180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2025-03-04T21:55:53Z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091b1e03-bb96-4f84-a34c-09e392e19a3b</vt:lpwstr>
  </property>
  <property fmtid="{D5CDD505-2E9C-101B-9397-08002B2CF9AE}" pid="8" name="MSIP_Label_defa4170-0d19-0005-0004-bc88714345d2_ActionId">
    <vt:lpwstr>6b399e22-063b-499a-90bd-fce6035724c4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