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1AA6" w14:textId="77777777" w:rsidR="00BC7C33" w:rsidRPr="00900F59" w:rsidRDefault="00BC7C33" w:rsidP="00900F59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75DE9644" w14:textId="77777777" w:rsidR="00BC7C33" w:rsidRPr="00900F59" w:rsidRDefault="00BC7C33" w:rsidP="00900F59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2C15E4DC" w14:textId="77777777" w:rsidR="00BC7C33" w:rsidRPr="00900F59" w:rsidRDefault="00BC7C33" w:rsidP="00900F59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292E08F7" w14:textId="77777777" w:rsidR="00BC7C33" w:rsidRPr="00900F59" w:rsidRDefault="00BC7C33" w:rsidP="00900F59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66E3B123" w14:textId="37E17C3D" w:rsidR="00E464AC" w:rsidRPr="00900F59" w:rsidRDefault="00E464AC" w:rsidP="00900F59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900F59">
        <w:rPr>
          <w:rFonts w:cs="Times New Roman"/>
          <w:b/>
          <w:bCs/>
          <w:szCs w:val="24"/>
        </w:rPr>
        <w:t xml:space="preserve">IST </w:t>
      </w:r>
      <w:r w:rsidR="00141223" w:rsidRPr="00900F59">
        <w:rPr>
          <w:rFonts w:cs="Times New Roman"/>
          <w:b/>
          <w:bCs/>
          <w:szCs w:val="24"/>
        </w:rPr>
        <w:t>612 Business Analys</w:t>
      </w:r>
      <w:r w:rsidR="00B012E9" w:rsidRPr="00900F59">
        <w:rPr>
          <w:rFonts w:cs="Times New Roman"/>
          <w:b/>
          <w:bCs/>
          <w:szCs w:val="24"/>
        </w:rPr>
        <w:t>is</w:t>
      </w:r>
    </w:p>
    <w:p w14:paraId="50384F76" w14:textId="2833F3BF" w:rsidR="00141223" w:rsidRPr="00900F59" w:rsidRDefault="00141223" w:rsidP="00900F59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900F59">
        <w:rPr>
          <w:rFonts w:cs="Times New Roman"/>
          <w:b/>
          <w:bCs/>
          <w:szCs w:val="24"/>
        </w:rPr>
        <w:t>Cleveland State University</w:t>
      </w:r>
    </w:p>
    <w:p w14:paraId="27463B53" w14:textId="5B199DCF" w:rsidR="00BC7C33" w:rsidRPr="00900F59" w:rsidRDefault="00BC7C33" w:rsidP="00900F59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900F59">
        <w:rPr>
          <w:rFonts w:cs="Times New Roman"/>
          <w:b/>
          <w:bCs/>
          <w:szCs w:val="24"/>
        </w:rPr>
        <w:t xml:space="preserve">Dhruvil Panchal </w:t>
      </w:r>
      <w:r w:rsidR="00F04E8B" w:rsidRPr="00900F59">
        <w:rPr>
          <w:rFonts w:cs="Times New Roman"/>
          <w:b/>
          <w:bCs/>
          <w:szCs w:val="24"/>
        </w:rPr>
        <w:t>(2830438)</w:t>
      </w:r>
    </w:p>
    <w:p w14:paraId="3EFF1B45" w14:textId="77777777" w:rsidR="009535C8" w:rsidRPr="00900F59" w:rsidRDefault="009535C8" w:rsidP="00900F59">
      <w:pPr>
        <w:pStyle w:val="Heading1"/>
        <w:spacing w:line="480" w:lineRule="auto"/>
        <w:rPr>
          <w:rFonts w:cs="Times New Roman"/>
          <w:szCs w:val="24"/>
        </w:rPr>
      </w:pPr>
    </w:p>
    <w:p w14:paraId="41D81CDB" w14:textId="77777777" w:rsidR="009535C8" w:rsidRPr="00900F59" w:rsidRDefault="009535C8" w:rsidP="00900F59">
      <w:pPr>
        <w:spacing w:line="480" w:lineRule="auto"/>
        <w:rPr>
          <w:rFonts w:cs="Times New Roman"/>
          <w:szCs w:val="24"/>
        </w:rPr>
      </w:pPr>
    </w:p>
    <w:p w14:paraId="666C2A58" w14:textId="77777777" w:rsidR="009535C8" w:rsidRPr="00900F59" w:rsidRDefault="009535C8" w:rsidP="00900F59">
      <w:pPr>
        <w:spacing w:line="480" w:lineRule="auto"/>
        <w:rPr>
          <w:rFonts w:cs="Times New Roman"/>
          <w:szCs w:val="24"/>
        </w:rPr>
      </w:pPr>
    </w:p>
    <w:p w14:paraId="6FF9B26F" w14:textId="77777777" w:rsidR="009535C8" w:rsidRPr="00900F59" w:rsidRDefault="009535C8" w:rsidP="00900F59">
      <w:pPr>
        <w:spacing w:line="480" w:lineRule="auto"/>
        <w:rPr>
          <w:rFonts w:cs="Times New Roman"/>
          <w:szCs w:val="24"/>
        </w:rPr>
      </w:pPr>
    </w:p>
    <w:p w14:paraId="69D84646" w14:textId="77777777" w:rsidR="009535C8" w:rsidRPr="00900F59" w:rsidRDefault="009535C8" w:rsidP="00900F59">
      <w:pPr>
        <w:spacing w:line="480" w:lineRule="auto"/>
        <w:rPr>
          <w:rFonts w:cs="Times New Roman"/>
          <w:szCs w:val="24"/>
        </w:rPr>
      </w:pPr>
    </w:p>
    <w:p w14:paraId="6DC72DE5" w14:textId="77777777" w:rsidR="009535C8" w:rsidRPr="00900F59" w:rsidRDefault="009535C8" w:rsidP="00900F59">
      <w:pPr>
        <w:spacing w:line="480" w:lineRule="auto"/>
        <w:rPr>
          <w:rFonts w:cs="Times New Roman"/>
          <w:szCs w:val="24"/>
        </w:rPr>
      </w:pPr>
    </w:p>
    <w:p w14:paraId="4F7832AF" w14:textId="77777777" w:rsidR="009535C8" w:rsidRPr="00900F59" w:rsidRDefault="009535C8" w:rsidP="00900F59">
      <w:pPr>
        <w:spacing w:line="480" w:lineRule="auto"/>
        <w:rPr>
          <w:rFonts w:cs="Times New Roman"/>
          <w:szCs w:val="24"/>
        </w:rPr>
      </w:pPr>
    </w:p>
    <w:p w14:paraId="385DDB2B" w14:textId="77777777" w:rsidR="009535C8" w:rsidRPr="00900F59" w:rsidRDefault="009535C8" w:rsidP="00900F59">
      <w:pPr>
        <w:spacing w:line="480" w:lineRule="auto"/>
        <w:rPr>
          <w:rFonts w:cs="Times New Roman"/>
          <w:szCs w:val="24"/>
        </w:rPr>
      </w:pPr>
    </w:p>
    <w:p w14:paraId="3E1EA400" w14:textId="77777777" w:rsidR="009535C8" w:rsidRDefault="009535C8" w:rsidP="00900F59">
      <w:pPr>
        <w:spacing w:line="480" w:lineRule="auto"/>
        <w:rPr>
          <w:rFonts w:cs="Times New Roman"/>
          <w:szCs w:val="24"/>
        </w:rPr>
      </w:pPr>
    </w:p>
    <w:p w14:paraId="4BD78400" w14:textId="77777777" w:rsidR="000A56E5" w:rsidRPr="00900F59" w:rsidRDefault="000A56E5" w:rsidP="00900F59">
      <w:pPr>
        <w:spacing w:line="480" w:lineRule="auto"/>
        <w:rPr>
          <w:rFonts w:cs="Times New Roman"/>
          <w:szCs w:val="24"/>
        </w:rPr>
      </w:pPr>
    </w:p>
    <w:p w14:paraId="221000D7" w14:textId="77777777" w:rsidR="00E766E5" w:rsidRPr="00900F59" w:rsidRDefault="00E766E5" w:rsidP="00900F59">
      <w:pPr>
        <w:spacing w:line="480" w:lineRule="auto"/>
        <w:rPr>
          <w:rFonts w:cs="Times New Roman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455642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214728" w14:textId="5A0AFBD6" w:rsidR="0046181F" w:rsidRPr="00900F59" w:rsidRDefault="0046181F" w:rsidP="00900F59">
          <w:pPr>
            <w:pStyle w:val="TOCHeading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00F59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3B6EBF12" w14:textId="3DBE7ABC" w:rsidR="00900F59" w:rsidRPr="00900F59" w:rsidRDefault="0046181F" w:rsidP="00900F59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rPr>
              <w:rFonts w:eastAsiaTheme="minorEastAsia" w:cs="Times New Roman"/>
              <w:noProof/>
              <w:szCs w:val="24"/>
            </w:rPr>
          </w:pPr>
          <w:r w:rsidRPr="00900F59">
            <w:rPr>
              <w:rFonts w:cs="Times New Roman"/>
              <w:szCs w:val="24"/>
            </w:rPr>
            <w:fldChar w:fldCharType="begin"/>
          </w:r>
          <w:r w:rsidRPr="00900F59">
            <w:rPr>
              <w:rFonts w:cs="Times New Roman"/>
              <w:szCs w:val="24"/>
            </w:rPr>
            <w:instrText xml:space="preserve"> TOC \o "1-3" \h \z \u </w:instrText>
          </w:r>
          <w:r w:rsidRPr="00900F59">
            <w:rPr>
              <w:rFonts w:cs="Times New Roman"/>
              <w:szCs w:val="24"/>
            </w:rPr>
            <w:fldChar w:fldCharType="separate"/>
          </w:r>
          <w:hyperlink w:anchor="_Toc115641299" w:history="1">
            <w:r w:rsidR="00900F59" w:rsidRPr="00900F59">
              <w:rPr>
                <w:rStyle w:val="Hyperlink"/>
                <w:rFonts w:cs="Times New Roman"/>
                <w:noProof/>
                <w:szCs w:val="24"/>
              </w:rPr>
              <w:t>1.</w:t>
            </w:r>
            <w:r w:rsidR="00900F59" w:rsidRPr="00900F59">
              <w:rPr>
                <w:rFonts w:eastAsiaTheme="minorEastAsia" w:cs="Times New Roman"/>
                <w:noProof/>
                <w:szCs w:val="24"/>
              </w:rPr>
              <w:tab/>
            </w:r>
            <w:r w:rsidR="00900F59" w:rsidRPr="00900F59">
              <w:rPr>
                <w:rStyle w:val="Hyperlink"/>
                <w:rFonts w:cs="Times New Roman"/>
                <w:noProof/>
                <w:szCs w:val="24"/>
              </w:rPr>
              <w:t>Business Analysis Approach</w:t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tab/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instrText xml:space="preserve"> PAGEREF _Toc115641299 \h </w:instrText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t>2</w:t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2A4DD19" w14:textId="1C8CF196" w:rsidR="00900F59" w:rsidRPr="00900F59" w:rsidRDefault="000B750E" w:rsidP="00900F59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rPr>
              <w:rFonts w:eastAsiaTheme="minorEastAsia" w:cs="Times New Roman"/>
              <w:noProof/>
              <w:szCs w:val="24"/>
            </w:rPr>
          </w:pPr>
          <w:hyperlink w:anchor="_Toc115641300" w:history="1">
            <w:r w:rsidR="00900F59" w:rsidRPr="00900F59">
              <w:rPr>
                <w:rStyle w:val="Hyperlink"/>
                <w:rFonts w:cs="Times New Roman"/>
                <w:noProof/>
                <w:szCs w:val="24"/>
              </w:rPr>
              <w:t>2.</w:t>
            </w:r>
            <w:r w:rsidR="00900F59" w:rsidRPr="00900F59">
              <w:rPr>
                <w:rFonts w:eastAsiaTheme="minorEastAsia" w:cs="Times New Roman"/>
                <w:noProof/>
                <w:szCs w:val="24"/>
              </w:rPr>
              <w:tab/>
            </w:r>
            <w:r w:rsidR="00900F59" w:rsidRPr="00900F59">
              <w:rPr>
                <w:rStyle w:val="Hyperlink"/>
                <w:rFonts w:cs="Times New Roman"/>
                <w:noProof/>
                <w:szCs w:val="24"/>
              </w:rPr>
              <w:t>Document Analysis</w:t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tab/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instrText xml:space="preserve"> PAGEREF _Toc115641300 \h </w:instrText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t>3</w:t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9C2CD78" w14:textId="2A39941F" w:rsidR="00900F59" w:rsidRPr="00900F59" w:rsidRDefault="000B750E" w:rsidP="00900F59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rPr>
              <w:rFonts w:eastAsiaTheme="minorEastAsia" w:cs="Times New Roman"/>
              <w:noProof/>
              <w:szCs w:val="24"/>
            </w:rPr>
          </w:pPr>
          <w:hyperlink w:anchor="_Toc115641301" w:history="1">
            <w:r w:rsidR="00900F59" w:rsidRPr="00900F59">
              <w:rPr>
                <w:rStyle w:val="Hyperlink"/>
                <w:rFonts w:cs="Times New Roman"/>
                <w:noProof/>
                <w:szCs w:val="24"/>
              </w:rPr>
              <w:t>3.</w:t>
            </w:r>
            <w:r w:rsidR="00900F59" w:rsidRPr="00900F59">
              <w:rPr>
                <w:rFonts w:eastAsiaTheme="minorEastAsia" w:cs="Times New Roman"/>
                <w:noProof/>
                <w:szCs w:val="24"/>
              </w:rPr>
              <w:tab/>
            </w:r>
            <w:r w:rsidR="00900F59" w:rsidRPr="00900F59">
              <w:rPr>
                <w:rStyle w:val="Hyperlink"/>
                <w:rFonts w:cs="Times New Roman"/>
                <w:noProof/>
                <w:szCs w:val="24"/>
              </w:rPr>
              <w:t>Stakeholder Metrix</w:t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tab/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instrText xml:space="preserve"> PAGEREF _Toc115641301 \h </w:instrText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t>4</w:t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1512FB7" w14:textId="648FEE97" w:rsidR="00900F59" w:rsidRPr="00900F59" w:rsidRDefault="000B750E" w:rsidP="00900F59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rPr>
              <w:rFonts w:eastAsiaTheme="minorEastAsia" w:cs="Times New Roman"/>
              <w:noProof/>
              <w:szCs w:val="24"/>
            </w:rPr>
          </w:pPr>
          <w:hyperlink w:anchor="_Toc115641302" w:history="1">
            <w:r w:rsidR="00900F59" w:rsidRPr="00900F59">
              <w:rPr>
                <w:rStyle w:val="Hyperlink"/>
                <w:rFonts w:cs="Times New Roman"/>
                <w:noProof/>
                <w:szCs w:val="24"/>
              </w:rPr>
              <w:t>4.</w:t>
            </w:r>
            <w:r w:rsidR="00900F59" w:rsidRPr="00900F59">
              <w:rPr>
                <w:rFonts w:eastAsiaTheme="minorEastAsia" w:cs="Times New Roman"/>
                <w:noProof/>
                <w:szCs w:val="24"/>
              </w:rPr>
              <w:tab/>
            </w:r>
            <w:r w:rsidR="00900F59" w:rsidRPr="00900F59">
              <w:rPr>
                <w:rStyle w:val="Hyperlink"/>
                <w:rFonts w:cs="Times New Roman"/>
                <w:noProof/>
                <w:szCs w:val="24"/>
              </w:rPr>
              <w:t>Governance Approach:</w:t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tab/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instrText xml:space="preserve"> PAGEREF _Toc115641302 \h </w:instrText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t>5</w:t>
            </w:r>
            <w:r w:rsidR="00900F59" w:rsidRPr="00900F5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CB374B0" w14:textId="12A03F06" w:rsidR="0046181F" w:rsidRPr="00900F59" w:rsidRDefault="0046181F" w:rsidP="00900F59">
          <w:pPr>
            <w:spacing w:line="480" w:lineRule="auto"/>
            <w:rPr>
              <w:rFonts w:cs="Times New Roman"/>
              <w:szCs w:val="24"/>
            </w:rPr>
          </w:pPr>
          <w:r w:rsidRPr="00900F59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394A46BA" w14:textId="77777777" w:rsidR="00E766E5" w:rsidRPr="00900F59" w:rsidRDefault="00E766E5" w:rsidP="00900F59">
      <w:pPr>
        <w:spacing w:line="480" w:lineRule="auto"/>
        <w:rPr>
          <w:rFonts w:cs="Times New Roman"/>
          <w:szCs w:val="24"/>
        </w:rPr>
      </w:pPr>
    </w:p>
    <w:p w14:paraId="360493E1" w14:textId="77777777" w:rsidR="009535C8" w:rsidRPr="00900F59" w:rsidRDefault="009535C8" w:rsidP="00900F59">
      <w:pPr>
        <w:spacing w:line="480" w:lineRule="auto"/>
        <w:rPr>
          <w:rFonts w:cs="Times New Roman"/>
          <w:szCs w:val="24"/>
        </w:rPr>
      </w:pPr>
    </w:p>
    <w:p w14:paraId="0AAEED64" w14:textId="77777777" w:rsidR="00900F59" w:rsidRPr="00900F59" w:rsidRDefault="00900F59" w:rsidP="00900F59">
      <w:pPr>
        <w:spacing w:line="480" w:lineRule="auto"/>
        <w:rPr>
          <w:rFonts w:cs="Times New Roman"/>
          <w:szCs w:val="24"/>
        </w:rPr>
      </w:pPr>
    </w:p>
    <w:p w14:paraId="63D90177" w14:textId="77777777" w:rsidR="00900F59" w:rsidRPr="00900F59" w:rsidRDefault="00900F59" w:rsidP="00900F59">
      <w:pPr>
        <w:spacing w:line="480" w:lineRule="auto"/>
        <w:rPr>
          <w:rFonts w:cs="Times New Roman"/>
          <w:szCs w:val="24"/>
        </w:rPr>
      </w:pPr>
    </w:p>
    <w:p w14:paraId="5F3C49F7" w14:textId="77777777" w:rsidR="00900F59" w:rsidRPr="00900F59" w:rsidRDefault="00900F59" w:rsidP="00900F59">
      <w:pPr>
        <w:spacing w:line="480" w:lineRule="auto"/>
        <w:rPr>
          <w:rFonts w:cs="Times New Roman"/>
          <w:szCs w:val="24"/>
        </w:rPr>
      </w:pPr>
    </w:p>
    <w:p w14:paraId="25396AD4" w14:textId="77777777" w:rsidR="00900F59" w:rsidRPr="00900F59" w:rsidRDefault="00900F59" w:rsidP="00900F59">
      <w:pPr>
        <w:spacing w:line="480" w:lineRule="auto"/>
        <w:rPr>
          <w:rFonts w:cs="Times New Roman"/>
          <w:szCs w:val="24"/>
        </w:rPr>
      </w:pPr>
    </w:p>
    <w:p w14:paraId="4C474D93" w14:textId="77777777" w:rsidR="00900F59" w:rsidRPr="00900F59" w:rsidRDefault="00900F59" w:rsidP="00900F59">
      <w:pPr>
        <w:spacing w:line="480" w:lineRule="auto"/>
        <w:rPr>
          <w:rFonts w:cs="Times New Roman"/>
          <w:szCs w:val="24"/>
        </w:rPr>
      </w:pPr>
    </w:p>
    <w:p w14:paraId="7405B9B2" w14:textId="77777777" w:rsidR="00900F59" w:rsidRDefault="00900F59" w:rsidP="00900F59">
      <w:pPr>
        <w:spacing w:line="480" w:lineRule="auto"/>
        <w:rPr>
          <w:rFonts w:cs="Times New Roman"/>
          <w:szCs w:val="24"/>
        </w:rPr>
      </w:pPr>
    </w:p>
    <w:p w14:paraId="37E4E8CD" w14:textId="77777777" w:rsidR="00730536" w:rsidRDefault="00730536" w:rsidP="00900F59">
      <w:pPr>
        <w:spacing w:line="480" w:lineRule="auto"/>
        <w:rPr>
          <w:rFonts w:cs="Times New Roman"/>
          <w:szCs w:val="24"/>
        </w:rPr>
      </w:pPr>
    </w:p>
    <w:p w14:paraId="699B57C1" w14:textId="77777777" w:rsidR="00730536" w:rsidRDefault="00730536" w:rsidP="00900F59">
      <w:pPr>
        <w:spacing w:line="480" w:lineRule="auto"/>
        <w:rPr>
          <w:rFonts w:cs="Times New Roman"/>
          <w:szCs w:val="24"/>
        </w:rPr>
      </w:pPr>
    </w:p>
    <w:p w14:paraId="69454BB8" w14:textId="77777777" w:rsidR="00730536" w:rsidRPr="00900F59" w:rsidRDefault="00730536" w:rsidP="00900F59">
      <w:pPr>
        <w:spacing w:line="480" w:lineRule="auto"/>
        <w:rPr>
          <w:rFonts w:cs="Times New Roman"/>
          <w:szCs w:val="24"/>
        </w:rPr>
      </w:pPr>
    </w:p>
    <w:p w14:paraId="518B1331" w14:textId="1A295719" w:rsidR="00BD1D05" w:rsidRPr="00900F59" w:rsidRDefault="006E71E3" w:rsidP="00900F59">
      <w:pPr>
        <w:pStyle w:val="Heading1"/>
        <w:numPr>
          <w:ilvl w:val="0"/>
          <w:numId w:val="8"/>
        </w:numPr>
        <w:spacing w:line="480" w:lineRule="auto"/>
        <w:rPr>
          <w:rFonts w:cs="Times New Roman"/>
          <w:szCs w:val="24"/>
        </w:rPr>
      </w:pPr>
      <w:bookmarkStart w:id="0" w:name="_Toc115641299"/>
      <w:r w:rsidRPr="00900F59">
        <w:rPr>
          <w:rFonts w:cs="Times New Roman"/>
          <w:szCs w:val="24"/>
        </w:rPr>
        <w:lastRenderedPageBreak/>
        <w:t>Business Analysis Approach</w:t>
      </w:r>
      <w:bookmarkEnd w:id="0"/>
      <w:r w:rsidR="00891342" w:rsidRPr="00900F59">
        <w:rPr>
          <w:rFonts w:cs="Times New Roman"/>
          <w:szCs w:val="24"/>
        </w:rPr>
        <w:t xml:space="preserve"> </w:t>
      </w:r>
    </w:p>
    <w:p w14:paraId="1F3C268A" w14:textId="0520F0D1" w:rsidR="00B1734E" w:rsidRPr="00900F59" w:rsidRDefault="00E43741" w:rsidP="00900F59">
      <w:pPr>
        <w:pStyle w:val="ListParagraph"/>
        <w:numPr>
          <w:ilvl w:val="0"/>
          <w:numId w:val="9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To</w:t>
      </w:r>
      <w:r w:rsidR="004554F0" w:rsidRPr="00900F59">
        <w:rPr>
          <w:rFonts w:cs="Times New Roman"/>
          <w:szCs w:val="24"/>
        </w:rPr>
        <w:t xml:space="preserve"> get </w:t>
      </w:r>
      <w:r w:rsidRPr="00900F59">
        <w:rPr>
          <w:rFonts w:cs="Times New Roman"/>
          <w:szCs w:val="24"/>
        </w:rPr>
        <w:t>rapid delivery t</w:t>
      </w:r>
      <w:r w:rsidR="00CD5447" w:rsidRPr="00900F59">
        <w:rPr>
          <w:rFonts w:cs="Times New Roman"/>
          <w:szCs w:val="24"/>
        </w:rPr>
        <w:t xml:space="preserve">his case study will be implemented using adaptive </w:t>
      </w:r>
      <w:r w:rsidR="0014017A" w:rsidRPr="00900F59">
        <w:rPr>
          <w:rFonts w:cs="Times New Roman"/>
          <w:szCs w:val="24"/>
        </w:rPr>
        <w:t>approach</w:t>
      </w:r>
      <w:r w:rsidR="00CD5447" w:rsidRPr="00900F59">
        <w:rPr>
          <w:rFonts w:cs="Times New Roman"/>
          <w:szCs w:val="24"/>
        </w:rPr>
        <w:t xml:space="preserve"> and </w:t>
      </w:r>
      <w:r w:rsidR="00490D58" w:rsidRPr="00900F59">
        <w:rPr>
          <w:rFonts w:cs="Times New Roman"/>
          <w:szCs w:val="24"/>
        </w:rPr>
        <w:t>divided into three iterations and its associated activities are as below:</w:t>
      </w:r>
    </w:p>
    <w:p w14:paraId="22DFA140" w14:textId="12726120" w:rsidR="00305DB6" w:rsidRPr="00900F59" w:rsidRDefault="009352D0" w:rsidP="00900F59">
      <w:pPr>
        <w:spacing w:line="480" w:lineRule="auto"/>
        <w:rPr>
          <w:rFonts w:cs="Times New Roman"/>
          <w:szCs w:val="24"/>
          <w:u w:val="single"/>
        </w:rPr>
      </w:pPr>
      <w:r w:rsidRPr="00900F59">
        <w:rPr>
          <w:rFonts w:cs="Times New Roman"/>
          <w:szCs w:val="24"/>
          <w:u w:val="single"/>
        </w:rPr>
        <w:t xml:space="preserve">Iteration 1: Planning and </w:t>
      </w:r>
      <w:r w:rsidR="00323D50" w:rsidRPr="00900F59">
        <w:rPr>
          <w:rFonts w:cs="Times New Roman"/>
          <w:szCs w:val="24"/>
          <w:u w:val="single"/>
        </w:rPr>
        <w:t>Requirements</w:t>
      </w:r>
    </w:p>
    <w:p w14:paraId="6B61B6EA" w14:textId="7D6EF683" w:rsidR="00E16A73" w:rsidRPr="00900F59" w:rsidRDefault="002D4EBE" w:rsidP="00900F59">
      <w:pPr>
        <w:pStyle w:val="ListParagraph"/>
        <w:numPr>
          <w:ilvl w:val="0"/>
          <w:numId w:val="3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Defining</w:t>
      </w:r>
      <w:r w:rsidR="005B2D85" w:rsidRPr="00900F59">
        <w:rPr>
          <w:rFonts w:cs="Times New Roman"/>
          <w:szCs w:val="24"/>
        </w:rPr>
        <w:t xml:space="preserve"> </w:t>
      </w:r>
      <w:r w:rsidRPr="00900F59">
        <w:rPr>
          <w:rFonts w:cs="Times New Roman"/>
          <w:szCs w:val="24"/>
        </w:rPr>
        <w:t>vision</w:t>
      </w:r>
      <w:r w:rsidR="005B2D85" w:rsidRPr="00900F59">
        <w:rPr>
          <w:rFonts w:cs="Times New Roman"/>
          <w:szCs w:val="24"/>
        </w:rPr>
        <w:t xml:space="preserve"> statement</w:t>
      </w:r>
      <w:r w:rsidR="0095550B" w:rsidRPr="00900F59">
        <w:rPr>
          <w:rFonts w:cs="Times New Roman"/>
          <w:szCs w:val="24"/>
        </w:rPr>
        <w:t xml:space="preserve">, </w:t>
      </w:r>
      <w:r w:rsidR="004E4E0E" w:rsidRPr="00900F59">
        <w:rPr>
          <w:rFonts w:cs="Times New Roman"/>
          <w:szCs w:val="24"/>
        </w:rPr>
        <w:t>deliverables,</w:t>
      </w:r>
      <w:r w:rsidR="005B2D85" w:rsidRPr="00900F59">
        <w:rPr>
          <w:rFonts w:cs="Times New Roman"/>
          <w:szCs w:val="24"/>
        </w:rPr>
        <w:t xml:space="preserve"> and</w:t>
      </w:r>
      <w:r w:rsidRPr="00900F59">
        <w:rPr>
          <w:rFonts w:cs="Times New Roman"/>
          <w:szCs w:val="24"/>
        </w:rPr>
        <w:t xml:space="preserve"> project goals</w:t>
      </w:r>
      <w:r w:rsidR="00376334" w:rsidRPr="00900F59">
        <w:rPr>
          <w:rFonts w:cs="Times New Roman"/>
          <w:szCs w:val="24"/>
        </w:rPr>
        <w:t>.</w:t>
      </w:r>
    </w:p>
    <w:p w14:paraId="3CEB800D" w14:textId="040CAC65" w:rsidR="00CD32E4" w:rsidRPr="00900F59" w:rsidRDefault="00637E6E" w:rsidP="00900F59">
      <w:pPr>
        <w:pStyle w:val="ListParagraph"/>
        <w:numPr>
          <w:ilvl w:val="0"/>
          <w:numId w:val="3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Defining end-user requirements and expectations</w:t>
      </w:r>
      <w:r w:rsidR="00362544" w:rsidRPr="00900F59">
        <w:rPr>
          <w:rFonts w:cs="Times New Roman"/>
          <w:szCs w:val="24"/>
        </w:rPr>
        <w:t>.</w:t>
      </w:r>
    </w:p>
    <w:p w14:paraId="4C397CD3" w14:textId="781F76E3" w:rsidR="004160F9" w:rsidRPr="00900F59" w:rsidRDefault="00192380" w:rsidP="00900F59">
      <w:pPr>
        <w:pStyle w:val="ListParagraph"/>
        <w:numPr>
          <w:ilvl w:val="0"/>
          <w:numId w:val="3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 xml:space="preserve">Putting </w:t>
      </w:r>
      <w:r w:rsidR="00AA7D6F" w:rsidRPr="00900F59">
        <w:rPr>
          <w:rFonts w:cs="Times New Roman"/>
          <w:szCs w:val="24"/>
        </w:rPr>
        <w:t>stakeholders’</w:t>
      </w:r>
      <w:r w:rsidRPr="00900F59">
        <w:rPr>
          <w:rFonts w:cs="Times New Roman"/>
          <w:szCs w:val="24"/>
        </w:rPr>
        <w:t xml:space="preserve"> requirements into the account </w:t>
      </w:r>
      <w:r w:rsidR="005803DA" w:rsidRPr="00900F59">
        <w:rPr>
          <w:rFonts w:cs="Times New Roman"/>
          <w:szCs w:val="24"/>
        </w:rPr>
        <w:t>including budget</w:t>
      </w:r>
      <w:r w:rsidR="0087787A" w:rsidRPr="00900F59">
        <w:rPr>
          <w:rFonts w:cs="Times New Roman"/>
          <w:szCs w:val="24"/>
        </w:rPr>
        <w:t>, sales, business value</w:t>
      </w:r>
      <w:r w:rsidR="00963245" w:rsidRPr="00900F59">
        <w:rPr>
          <w:rFonts w:cs="Times New Roman"/>
          <w:szCs w:val="24"/>
        </w:rPr>
        <w:t>s,</w:t>
      </w:r>
      <w:r w:rsidR="0087787A" w:rsidRPr="00900F59">
        <w:rPr>
          <w:rFonts w:cs="Times New Roman"/>
          <w:szCs w:val="24"/>
        </w:rPr>
        <w:t xml:space="preserve"> governance</w:t>
      </w:r>
      <w:r w:rsidR="00963245" w:rsidRPr="00900F59">
        <w:rPr>
          <w:rFonts w:cs="Times New Roman"/>
          <w:szCs w:val="24"/>
        </w:rPr>
        <w:t>, customer needs</w:t>
      </w:r>
      <w:r w:rsidR="0087787A" w:rsidRPr="00900F59">
        <w:rPr>
          <w:rFonts w:cs="Times New Roman"/>
          <w:szCs w:val="24"/>
        </w:rPr>
        <w:t xml:space="preserve"> </w:t>
      </w:r>
      <w:r w:rsidRPr="00900F59">
        <w:rPr>
          <w:rFonts w:cs="Times New Roman"/>
          <w:szCs w:val="24"/>
        </w:rPr>
        <w:t>and</w:t>
      </w:r>
      <w:r w:rsidR="0004467E" w:rsidRPr="00900F59">
        <w:rPr>
          <w:rFonts w:cs="Times New Roman"/>
          <w:szCs w:val="24"/>
        </w:rPr>
        <w:t xml:space="preserve"> </w:t>
      </w:r>
      <w:r w:rsidR="00FA0B99" w:rsidRPr="00900F59">
        <w:rPr>
          <w:rFonts w:cs="Times New Roman"/>
          <w:szCs w:val="24"/>
        </w:rPr>
        <w:t xml:space="preserve">defining the proposed </w:t>
      </w:r>
      <w:r w:rsidR="00AA7D6F" w:rsidRPr="00900F59">
        <w:rPr>
          <w:rFonts w:cs="Times New Roman"/>
          <w:szCs w:val="24"/>
        </w:rPr>
        <w:t>solution</w:t>
      </w:r>
      <w:r w:rsidR="00376334" w:rsidRPr="00900F59">
        <w:rPr>
          <w:rFonts w:cs="Times New Roman"/>
          <w:szCs w:val="24"/>
        </w:rPr>
        <w:t>.</w:t>
      </w:r>
    </w:p>
    <w:p w14:paraId="38F64406" w14:textId="77FE66B0" w:rsidR="00AA7D6F" w:rsidRPr="00900F59" w:rsidRDefault="001C10D0" w:rsidP="00900F59">
      <w:pPr>
        <w:pStyle w:val="ListParagraph"/>
        <w:numPr>
          <w:ilvl w:val="0"/>
          <w:numId w:val="3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Assigning milestones for the teams</w:t>
      </w:r>
      <w:r w:rsidR="00B5158C" w:rsidRPr="00900F59">
        <w:rPr>
          <w:rFonts w:cs="Times New Roman"/>
          <w:szCs w:val="24"/>
        </w:rPr>
        <w:t>;</w:t>
      </w:r>
      <w:r w:rsidRPr="00900F59">
        <w:rPr>
          <w:rFonts w:cs="Times New Roman"/>
          <w:szCs w:val="24"/>
        </w:rPr>
        <w:t xml:space="preserve"> </w:t>
      </w:r>
      <w:r w:rsidR="000B760A" w:rsidRPr="00900F59">
        <w:rPr>
          <w:rFonts w:cs="Times New Roman"/>
          <w:szCs w:val="24"/>
        </w:rPr>
        <w:t>Campaign management, planning,</w:t>
      </w:r>
      <w:r w:rsidR="00D77AF2" w:rsidRPr="00900F59">
        <w:rPr>
          <w:rFonts w:cs="Times New Roman"/>
          <w:szCs w:val="24"/>
        </w:rPr>
        <w:t xml:space="preserve"> defining user stories,</w:t>
      </w:r>
      <w:r w:rsidR="00CB1C3F" w:rsidRPr="00900F59">
        <w:rPr>
          <w:rFonts w:cs="Times New Roman"/>
          <w:szCs w:val="24"/>
        </w:rPr>
        <w:t xml:space="preserve"> user</w:t>
      </w:r>
      <w:r w:rsidR="00D77AF2" w:rsidRPr="00900F59">
        <w:rPr>
          <w:rFonts w:cs="Times New Roman"/>
          <w:szCs w:val="24"/>
        </w:rPr>
        <w:t xml:space="preserve"> tracking.</w:t>
      </w:r>
    </w:p>
    <w:p w14:paraId="5E9FF335" w14:textId="3D274289" w:rsidR="008A5743" w:rsidRPr="00900F59" w:rsidRDefault="00180F0C" w:rsidP="00900F59">
      <w:pPr>
        <w:spacing w:line="480" w:lineRule="auto"/>
        <w:rPr>
          <w:rFonts w:cs="Times New Roman"/>
          <w:szCs w:val="24"/>
          <w:u w:val="single"/>
        </w:rPr>
      </w:pPr>
      <w:r w:rsidRPr="00900F59">
        <w:rPr>
          <w:rFonts w:cs="Times New Roman"/>
          <w:szCs w:val="24"/>
          <w:u w:val="single"/>
        </w:rPr>
        <w:t>Iteration 2:</w:t>
      </w:r>
      <w:r w:rsidR="00BA6C2F" w:rsidRPr="00900F59">
        <w:rPr>
          <w:rFonts w:cs="Times New Roman"/>
          <w:szCs w:val="24"/>
          <w:u w:val="single"/>
        </w:rPr>
        <w:t xml:space="preserve"> </w:t>
      </w:r>
      <w:r w:rsidR="00246A32" w:rsidRPr="00900F59">
        <w:rPr>
          <w:rFonts w:cs="Times New Roman"/>
          <w:szCs w:val="24"/>
          <w:u w:val="single"/>
        </w:rPr>
        <w:t>Designing and Implemen</w:t>
      </w:r>
      <w:r w:rsidR="00CC6CB9" w:rsidRPr="00900F59">
        <w:rPr>
          <w:rFonts w:cs="Times New Roman"/>
          <w:szCs w:val="24"/>
          <w:u w:val="single"/>
        </w:rPr>
        <w:t>tation</w:t>
      </w:r>
    </w:p>
    <w:p w14:paraId="14947D3F" w14:textId="6D0BB8BF" w:rsidR="00140D62" w:rsidRPr="00900F59" w:rsidRDefault="00140D62" w:rsidP="00900F59">
      <w:pPr>
        <w:pStyle w:val="ListParagraph"/>
        <w:numPr>
          <w:ilvl w:val="0"/>
          <w:numId w:val="6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Designing</w:t>
      </w:r>
      <w:r w:rsidR="007C166E" w:rsidRPr="00900F59">
        <w:rPr>
          <w:rFonts w:cs="Times New Roman"/>
          <w:szCs w:val="24"/>
        </w:rPr>
        <w:t xml:space="preserve"> the</w:t>
      </w:r>
      <w:r w:rsidRPr="00900F59">
        <w:rPr>
          <w:rFonts w:cs="Times New Roman"/>
          <w:szCs w:val="24"/>
        </w:rPr>
        <w:t xml:space="preserve"> pr</w:t>
      </w:r>
      <w:r w:rsidR="005566DB" w:rsidRPr="00900F59">
        <w:rPr>
          <w:rFonts w:cs="Times New Roman"/>
          <w:szCs w:val="24"/>
        </w:rPr>
        <w:t>ototype</w:t>
      </w:r>
      <w:r w:rsidR="00362544" w:rsidRPr="00900F59">
        <w:rPr>
          <w:rFonts w:cs="Times New Roman"/>
          <w:szCs w:val="24"/>
        </w:rPr>
        <w:t>.</w:t>
      </w:r>
    </w:p>
    <w:p w14:paraId="623E7023" w14:textId="3E35D2B1" w:rsidR="00CC6CB9" w:rsidRPr="00900F59" w:rsidRDefault="00F0213B" w:rsidP="00900F59">
      <w:pPr>
        <w:pStyle w:val="ListParagraph"/>
        <w:numPr>
          <w:ilvl w:val="0"/>
          <w:numId w:val="4"/>
        </w:numPr>
        <w:spacing w:line="480" w:lineRule="auto"/>
        <w:rPr>
          <w:rFonts w:cs="Times New Roman"/>
          <w:szCs w:val="24"/>
          <w:u w:val="single"/>
        </w:rPr>
      </w:pPr>
      <w:r w:rsidRPr="00900F59">
        <w:rPr>
          <w:rFonts w:cs="Times New Roman"/>
          <w:szCs w:val="24"/>
        </w:rPr>
        <w:t xml:space="preserve">Analyzing the </w:t>
      </w:r>
      <w:r w:rsidR="004E4E0E" w:rsidRPr="00900F59">
        <w:rPr>
          <w:rFonts w:cs="Times New Roman"/>
          <w:szCs w:val="24"/>
        </w:rPr>
        <w:t>software</w:t>
      </w:r>
      <w:r w:rsidRPr="00900F59">
        <w:rPr>
          <w:rFonts w:cs="Times New Roman"/>
          <w:szCs w:val="24"/>
        </w:rPr>
        <w:t xml:space="preserve"> requirements for the </w:t>
      </w:r>
      <w:r w:rsidR="004F112F" w:rsidRPr="00900F59">
        <w:rPr>
          <w:rFonts w:cs="Times New Roman"/>
          <w:szCs w:val="24"/>
        </w:rPr>
        <w:t>application</w:t>
      </w:r>
      <w:r w:rsidR="004E4E0E" w:rsidRPr="00900F59">
        <w:rPr>
          <w:rFonts w:cs="Times New Roman"/>
          <w:szCs w:val="24"/>
        </w:rPr>
        <w:t>.</w:t>
      </w:r>
    </w:p>
    <w:p w14:paraId="690A0671" w14:textId="75BB6E38" w:rsidR="00466527" w:rsidRPr="00900F59" w:rsidRDefault="00466527" w:rsidP="00900F59">
      <w:pPr>
        <w:pStyle w:val="ListParagraph"/>
        <w:numPr>
          <w:ilvl w:val="0"/>
          <w:numId w:val="4"/>
        </w:numPr>
        <w:spacing w:line="480" w:lineRule="auto"/>
        <w:rPr>
          <w:rFonts w:cs="Times New Roman"/>
          <w:szCs w:val="24"/>
          <w:u w:val="single"/>
        </w:rPr>
      </w:pPr>
      <w:r w:rsidRPr="00900F59">
        <w:rPr>
          <w:rFonts w:cs="Times New Roman"/>
          <w:szCs w:val="24"/>
        </w:rPr>
        <w:t>Implementing</w:t>
      </w:r>
      <w:r w:rsidR="006A7E2D" w:rsidRPr="00900F59">
        <w:rPr>
          <w:rFonts w:cs="Times New Roman"/>
          <w:szCs w:val="24"/>
        </w:rPr>
        <w:t xml:space="preserve"> the coding part and </w:t>
      </w:r>
      <w:r w:rsidR="00270028" w:rsidRPr="00900F59">
        <w:rPr>
          <w:rFonts w:cs="Times New Roman"/>
          <w:szCs w:val="24"/>
        </w:rPr>
        <w:t xml:space="preserve">developing </w:t>
      </w:r>
      <w:r w:rsidR="00FC6E4B" w:rsidRPr="00900F59">
        <w:rPr>
          <w:rFonts w:cs="Times New Roman"/>
          <w:szCs w:val="24"/>
        </w:rPr>
        <w:t>all the</w:t>
      </w:r>
      <w:r w:rsidR="00270028" w:rsidRPr="00900F59">
        <w:rPr>
          <w:rFonts w:cs="Times New Roman"/>
          <w:szCs w:val="24"/>
        </w:rPr>
        <w:t xml:space="preserve"> required features for the application by the IT team</w:t>
      </w:r>
      <w:r w:rsidR="00362544" w:rsidRPr="00900F59">
        <w:rPr>
          <w:rFonts w:cs="Times New Roman"/>
          <w:szCs w:val="24"/>
        </w:rPr>
        <w:t>.</w:t>
      </w:r>
    </w:p>
    <w:p w14:paraId="70FBFBA5" w14:textId="27BA9290" w:rsidR="00DE6B46" w:rsidRPr="00900F59" w:rsidRDefault="00DE6B46" w:rsidP="00900F59">
      <w:pPr>
        <w:spacing w:line="480" w:lineRule="auto"/>
        <w:rPr>
          <w:rFonts w:cs="Times New Roman"/>
          <w:szCs w:val="24"/>
          <w:u w:val="single"/>
        </w:rPr>
      </w:pPr>
      <w:r w:rsidRPr="00900F59">
        <w:rPr>
          <w:rFonts w:cs="Times New Roman"/>
          <w:szCs w:val="24"/>
          <w:u w:val="single"/>
        </w:rPr>
        <w:t xml:space="preserve">Iteration 3: </w:t>
      </w:r>
      <w:r w:rsidR="005803DA" w:rsidRPr="00900F59">
        <w:rPr>
          <w:rFonts w:cs="Times New Roman"/>
          <w:szCs w:val="24"/>
          <w:u w:val="single"/>
        </w:rPr>
        <w:t>Testing and Reviewing</w:t>
      </w:r>
    </w:p>
    <w:p w14:paraId="731C47DA" w14:textId="32805DD8" w:rsidR="003F479C" w:rsidRPr="00900F59" w:rsidRDefault="003567DC" w:rsidP="00900F59">
      <w:pPr>
        <w:pStyle w:val="ListParagraph"/>
        <w:numPr>
          <w:ilvl w:val="0"/>
          <w:numId w:val="7"/>
        </w:numPr>
        <w:spacing w:line="480" w:lineRule="auto"/>
        <w:rPr>
          <w:rFonts w:cs="Times New Roman"/>
          <w:szCs w:val="24"/>
          <w:u w:val="single"/>
        </w:rPr>
      </w:pPr>
      <w:r w:rsidRPr="00900F59">
        <w:rPr>
          <w:rFonts w:cs="Times New Roman"/>
          <w:szCs w:val="24"/>
        </w:rPr>
        <w:t xml:space="preserve">Identifying the designated </w:t>
      </w:r>
      <w:r w:rsidR="00D20B48" w:rsidRPr="00900F59">
        <w:rPr>
          <w:rFonts w:cs="Times New Roman"/>
          <w:szCs w:val="24"/>
        </w:rPr>
        <w:t xml:space="preserve">scope, </w:t>
      </w:r>
      <w:r w:rsidR="00AF078E" w:rsidRPr="00900F59">
        <w:rPr>
          <w:rFonts w:cs="Times New Roman"/>
          <w:szCs w:val="24"/>
        </w:rPr>
        <w:t>objective,</w:t>
      </w:r>
      <w:r w:rsidR="00491A75" w:rsidRPr="00900F59">
        <w:rPr>
          <w:rFonts w:cs="Times New Roman"/>
          <w:szCs w:val="24"/>
        </w:rPr>
        <w:t xml:space="preserve"> and approach </w:t>
      </w:r>
      <w:r w:rsidR="00AF078E" w:rsidRPr="00900F59">
        <w:rPr>
          <w:rFonts w:cs="Times New Roman"/>
          <w:szCs w:val="24"/>
        </w:rPr>
        <w:t>for testing</w:t>
      </w:r>
      <w:r w:rsidR="00362544" w:rsidRPr="00900F59">
        <w:rPr>
          <w:rFonts w:cs="Times New Roman"/>
          <w:szCs w:val="24"/>
        </w:rPr>
        <w:t>.</w:t>
      </w:r>
    </w:p>
    <w:p w14:paraId="4145677E" w14:textId="77D21479" w:rsidR="00AF078E" w:rsidRPr="00900F59" w:rsidRDefault="00AF078E" w:rsidP="00900F59">
      <w:pPr>
        <w:pStyle w:val="ListParagraph"/>
        <w:numPr>
          <w:ilvl w:val="0"/>
          <w:numId w:val="7"/>
        </w:numPr>
        <w:spacing w:line="480" w:lineRule="auto"/>
        <w:rPr>
          <w:rFonts w:cs="Times New Roman"/>
          <w:szCs w:val="24"/>
          <w:u w:val="single"/>
        </w:rPr>
      </w:pPr>
      <w:r w:rsidRPr="00900F59">
        <w:rPr>
          <w:rFonts w:cs="Times New Roman"/>
          <w:szCs w:val="24"/>
        </w:rPr>
        <w:t xml:space="preserve">Testing the </w:t>
      </w:r>
      <w:r w:rsidR="005556DD" w:rsidRPr="00900F59">
        <w:rPr>
          <w:rFonts w:cs="Times New Roman"/>
          <w:szCs w:val="24"/>
        </w:rPr>
        <w:t>software (</w:t>
      </w:r>
      <w:r w:rsidR="003455AC" w:rsidRPr="00900F59">
        <w:rPr>
          <w:rFonts w:cs="Times New Roman"/>
          <w:szCs w:val="24"/>
        </w:rPr>
        <w:t xml:space="preserve">which includes quality </w:t>
      </w:r>
      <w:r w:rsidR="005556DD" w:rsidRPr="00900F59">
        <w:rPr>
          <w:rFonts w:cs="Times New Roman"/>
          <w:szCs w:val="24"/>
        </w:rPr>
        <w:t xml:space="preserve">assurances, roles, </w:t>
      </w:r>
      <w:r w:rsidR="000406BA" w:rsidRPr="00900F59">
        <w:rPr>
          <w:rFonts w:cs="Times New Roman"/>
          <w:szCs w:val="24"/>
        </w:rPr>
        <w:t>features,</w:t>
      </w:r>
      <w:r w:rsidR="005556DD" w:rsidRPr="00900F59">
        <w:rPr>
          <w:rFonts w:cs="Times New Roman"/>
          <w:szCs w:val="24"/>
        </w:rPr>
        <w:t xml:space="preserve"> and </w:t>
      </w:r>
      <w:r w:rsidR="00E42587" w:rsidRPr="00900F59">
        <w:rPr>
          <w:rFonts w:cs="Times New Roman"/>
          <w:szCs w:val="24"/>
        </w:rPr>
        <w:t>objectives</w:t>
      </w:r>
      <w:r w:rsidR="005556DD" w:rsidRPr="00900F59">
        <w:rPr>
          <w:rFonts w:cs="Times New Roman"/>
          <w:szCs w:val="24"/>
        </w:rPr>
        <w:t>)</w:t>
      </w:r>
      <w:r w:rsidR="00E42587" w:rsidRPr="00900F59">
        <w:rPr>
          <w:rFonts w:cs="Times New Roman"/>
          <w:szCs w:val="24"/>
        </w:rPr>
        <w:t>.</w:t>
      </w:r>
    </w:p>
    <w:p w14:paraId="22D804A0" w14:textId="7E0613DA" w:rsidR="005556DD" w:rsidRPr="00900F59" w:rsidRDefault="004616DB" w:rsidP="00900F59">
      <w:pPr>
        <w:pStyle w:val="ListParagraph"/>
        <w:numPr>
          <w:ilvl w:val="0"/>
          <w:numId w:val="7"/>
        </w:numPr>
        <w:spacing w:line="480" w:lineRule="auto"/>
        <w:rPr>
          <w:rFonts w:cs="Times New Roman"/>
          <w:szCs w:val="24"/>
          <w:u w:val="single"/>
        </w:rPr>
      </w:pPr>
      <w:r w:rsidRPr="00900F59">
        <w:rPr>
          <w:rFonts w:cs="Times New Roman"/>
          <w:szCs w:val="24"/>
        </w:rPr>
        <w:t xml:space="preserve">Developing prototype for </w:t>
      </w:r>
      <w:r w:rsidR="008F589E" w:rsidRPr="00900F59">
        <w:rPr>
          <w:rFonts w:cs="Times New Roman"/>
          <w:szCs w:val="24"/>
        </w:rPr>
        <w:t>step-by-step</w:t>
      </w:r>
      <w:r w:rsidRPr="00900F59">
        <w:rPr>
          <w:rFonts w:cs="Times New Roman"/>
          <w:szCs w:val="24"/>
        </w:rPr>
        <w:t xml:space="preserve"> testing </w:t>
      </w:r>
      <w:r w:rsidR="008F589E" w:rsidRPr="00900F59">
        <w:rPr>
          <w:rFonts w:cs="Times New Roman"/>
          <w:szCs w:val="24"/>
        </w:rPr>
        <w:t>of the software</w:t>
      </w:r>
      <w:r w:rsidR="00362544" w:rsidRPr="00900F59">
        <w:rPr>
          <w:rFonts w:cs="Times New Roman"/>
          <w:szCs w:val="24"/>
        </w:rPr>
        <w:t>.</w:t>
      </w:r>
    </w:p>
    <w:p w14:paraId="396A3116" w14:textId="4A349326" w:rsidR="008F589E" w:rsidRPr="00900F59" w:rsidRDefault="00DE42C5" w:rsidP="00900F59">
      <w:pPr>
        <w:pStyle w:val="ListParagraph"/>
        <w:numPr>
          <w:ilvl w:val="0"/>
          <w:numId w:val="7"/>
        </w:numPr>
        <w:spacing w:line="480" w:lineRule="auto"/>
        <w:rPr>
          <w:rFonts w:cs="Times New Roman"/>
          <w:szCs w:val="24"/>
          <w:u w:val="single"/>
        </w:rPr>
      </w:pPr>
      <w:r w:rsidRPr="00900F59">
        <w:rPr>
          <w:rFonts w:cs="Times New Roman"/>
          <w:szCs w:val="24"/>
        </w:rPr>
        <w:t xml:space="preserve">Setting up the </w:t>
      </w:r>
      <w:r w:rsidR="0087343E" w:rsidRPr="00900F59">
        <w:rPr>
          <w:rFonts w:cs="Times New Roman"/>
          <w:szCs w:val="24"/>
        </w:rPr>
        <w:t>instructions and user manual for the application</w:t>
      </w:r>
      <w:r w:rsidR="00362544" w:rsidRPr="00900F59">
        <w:rPr>
          <w:rFonts w:cs="Times New Roman"/>
          <w:szCs w:val="24"/>
        </w:rPr>
        <w:t>.</w:t>
      </w:r>
    </w:p>
    <w:p w14:paraId="7511E3FE" w14:textId="1443C261" w:rsidR="0087343E" w:rsidRPr="00900F59" w:rsidRDefault="0050449B" w:rsidP="00900F59">
      <w:pPr>
        <w:pStyle w:val="ListParagraph"/>
        <w:numPr>
          <w:ilvl w:val="0"/>
          <w:numId w:val="7"/>
        </w:numPr>
        <w:spacing w:line="480" w:lineRule="auto"/>
        <w:rPr>
          <w:rFonts w:cs="Times New Roman"/>
          <w:szCs w:val="24"/>
          <w:u w:val="single"/>
        </w:rPr>
      </w:pPr>
      <w:r w:rsidRPr="00900F59">
        <w:rPr>
          <w:rFonts w:cs="Times New Roman"/>
          <w:szCs w:val="24"/>
        </w:rPr>
        <w:t xml:space="preserve">Reviewing on the succession of the </w:t>
      </w:r>
      <w:r w:rsidR="00362544" w:rsidRPr="00900F59">
        <w:rPr>
          <w:rFonts w:cs="Times New Roman"/>
          <w:szCs w:val="24"/>
        </w:rPr>
        <w:t>project and aligning on anything that needs to be changed</w:t>
      </w:r>
      <w:r w:rsidR="00090354" w:rsidRPr="00900F59">
        <w:rPr>
          <w:rFonts w:cs="Times New Roman"/>
          <w:szCs w:val="24"/>
        </w:rPr>
        <w:t xml:space="preserve"> by the stakeholders.</w:t>
      </w:r>
    </w:p>
    <w:p w14:paraId="28437AE6" w14:textId="6D089DA2" w:rsidR="004E2023" w:rsidRPr="00900F59" w:rsidRDefault="00566C94" w:rsidP="00900F59">
      <w:pPr>
        <w:pStyle w:val="ListParagraph"/>
        <w:numPr>
          <w:ilvl w:val="0"/>
          <w:numId w:val="9"/>
        </w:numPr>
        <w:spacing w:line="480" w:lineRule="auto"/>
        <w:rPr>
          <w:rFonts w:cs="Times New Roman"/>
          <w:bCs/>
          <w:szCs w:val="24"/>
        </w:rPr>
      </w:pPr>
      <w:r w:rsidRPr="00900F59">
        <w:rPr>
          <w:rFonts w:cs="Times New Roman"/>
          <w:b/>
          <w:bCs/>
          <w:szCs w:val="24"/>
        </w:rPr>
        <w:t>Level of Formality</w:t>
      </w:r>
      <w:r w:rsidRPr="00900F59">
        <w:rPr>
          <w:rFonts w:cs="Times New Roman"/>
          <w:bCs/>
          <w:szCs w:val="24"/>
        </w:rPr>
        <w:t xml:space="preserve">: </w:t>
      </w:r>
      <w:r w:rsidR="00CE329D" w:rsidRPr="00900F59">
        <w:rPr>
          <w:rFonts w:cs="Times New Roman"/>
          <w:bCs/>
          <w:szCs w:val="24"/>
        </w:rPr>
        <w:t>Schedule reg</w:t>
      </w:r>
      <w:r w:rsidR="00441187" w:rsidRPr="00900F59">
        <w:rPr>
          <w:rFonts w:cs="Times New Roman"/>
          <w:bCs/>
          <w:szCs w:val="24"/>
        </w:rPr>
        <w:t>ular stakeholder meetings</w:t>
      </w:r>
      <w:r w:rsidR="00F732E1" w:rsidRPr="00900F59">
        <w:rPr>
          <w:rFonts w:cs="Times New Roman"/>
          <w:bCs/>
          <w:szCs w:val="24"/>
        </w:rPr>
        <w:t>.</w:t>
      </w:r>
    </w:p>
    <w:p w14:paraId="28D58325" w14:textId="1DC58C21" w:rsidR="00D6021E" w:rsidRPr="00900F59" w:rsidRDefault="00D6021E" w:rsidP="00900F59">
      <w:pPr>
        <w:pStyle w:val="ListParagraph"/>
        <w:numPr>
          <w:ilvl w:val="0"/>
          <w:numId w:val="10"/>
        </w:numPr>
        <w:spacing w:line="480" w:lineRule="auto"/>
        <w:rPr>
          <w:rFonts w:cs="Times New Roman"/>
          <w:bCs/>
          <w:szCs w:val="24"/>
        </w:rPr>
      </w:pPr>
      <w:r w:rsidRPr="00900F59">
        <w:rPr>
          <w:rFonts w:cs="Times New Roman"/>
          <w:bCs/>
          <w:szCs w:val="24"/>
        </w:rPr>
        <w:t>Develop question</w:t>
      </w:r>
      <w:r w:rsidR="00E55B94" w:rsidRPr="00900F59">
        <w:rPr>
          <w:rFonts w:cs="Times New Roman"/>
          <w:bCs/>
          <w:szCs w:val="24"/>
        </w:rPr>
        <w:t>s</w:t>
      </w:r>
      <w:r w:rsidRPr="00900F59">
        <w:rPr>
          <w:rFonts w:cs="Times New Roman"/>
          <w:bCs/>
          <w:szCs w:val="24"/>
        </w:rPr>
        <w:t xml:space="preserve"> for </w:t>
      </w:r>
      <w:r w:rsidR="00E55B94" w:rsidRPr="00900F59">
        <w:rPr>
          <w:rFonts w:cs="Times New Roman"/>
          <w:bCs/>
          <w:szCs w:val="24"/>
        </w:rPr>
        <w:t xml:space="preserve">business SMEs in each </w:t>
      </w:r>
      <w:r w:rsidR="002A04C4" w:rsidRPr="00900F59">
        <w:rPr>
          <w:rFonts w:cs="Times New Roman"/>
          <w:bCs/>
          <w:szCs w:val="24"/>
        </w:rPr>
        <w:t>division.</w:t>
      </w:r>
    </w:p>
    <w:p w14:paraId="6E6B25DE" w14:textId="1FCE9FE0" w:rsidR="00F74758" w:rsidRDefault="00F74758" w:rsidP="00900F59">
      <w:pPr>
        <w:pStyle w:val="ListParagraph"/>
        <w:numPr>
          <w:ilvl w:val="0"/>
          <w:numId w:val="10"/>
        </w:num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</w:t>
      </w:r>
      <w:r w:rsidRPr="00F74758">
        <w:rPr>
          <w:rFonts w:cs="Times New Roman"/>
          <w:bCs/>
          <w:szCs w:val="24"/>
        </w:rPr>
        <w:t xml:space="preserve"> working elicitation session was planned</w:t>
      </w:r>
      <w:r>
        <w:rPr>
          <w:rFonts w:cs="Times New Roman"/>
          <w:bCs/>
          <w:szCs w:val="24"/>
        </w:rPr>
        <w:t xml:space="preserve"> to find use cases</w:t>
      </w:r>
      <w:r w:rsidRPr="00F74758">
        <w:rPr>
          <w:rFonts w:cs="Times New Roman"/>
          <w:bCs/>
          <w:szCs w:val="24"/>
        </w:rPr>
        <w:t>.</w:t>
      </w:r>
    </w:p>
    <w:p w14:paraId="3B5CE553" w14:textId="06D9D91F" w:rsidR="002A04C4" w:rsidRPr="00900F59" w:rsidRDefault="00614B57" w:rsidP="00900F59">
      <w:pPr>
        <w:pStyle w:val="ListParagraph"/>
        <w:numPr>
          <w:ilvl w:val="0"/>
          <w:numId w:val="10"/>
        </w:numPr>
        <w:spacing w:line="480" w:lineRule="auto"/>
        <w:rPr>
          <w:rFonts w:cs="Times New Roman"/>
          <w:bCs/>
          <w:szCs w:val="24"/>
        </w:rPr>
      </w:pPr>
      <w:r w:rsidRPr="00900F59">
        <w:rPr>
          <w:rFonts w:cs="Times New Roman"/>
          <w:bCs/>
          <w:szCs w:val="24"/>
        </w:rPr>
        <w:t>Keep the activit</w:t>
      </w:r>
      <w:r w:rsidR="00654D73" w:rsidRPr="00900F59">
        <w:rPr>
          <w:rFonts w:cs="Times New Roman"/>
          <w:bCs/>
          <w:szCs w:val="24"/>
        </w:rPr>
        <w:t xml:space="preserve">y tracking board up to date </w:t>
      </w:r>
      <w:r w:rsidR="00153535" w:rsidRPr="00900F59">
        <w:rPr>
          <w:rFonts w:cs="Times New Roman"/>
          <w:bCs/>
          <w:szCs w:val="24"/>
        </w:rPr>
        <w:t>to</w:t>
      </w:r>
      <w:r w:rsidR="00654D73" w:rsidRPr="00900F59">
        <w:rPr>
          <w:rFonts w:cs="Times New Roman"/>
          <w:bCs/>
          <w:szCs w:val="24"/>
        </w:rPr>
        <w:t xml:space="preserve"> be on time.</w:t>
      </w:r>
    </w:p>
    <w:p w14:paraId="32BB3E32" w14:textId="6A740830" w:rsidR="00654D73" w:rsidRPr="00900F59" w:rsidRDefault="00083B35" w:rsidP="00900F59">
      <w:pPr>
        <w:pStyle w:val="ListParagraph"/>
        <w:numPr>
          <w:ilvl w:val="0"/>
          <w:numId w:val="10"/>
        </w:numPr>
        <w:spacing w:line="480" w:lineRule="auto"/>
        <w:rPr>
          <w:rFonts w:cs="Times New Roman"/>
          <w:bCs/>
          <w:szCs w:val="24"/>
        </w:rPr>
      </w:pPr>
      <w:r w:rsidRPr="00900F59">
        <w:rPr>
          <w:rFonts w:cs="Times New Roman"/>
          <w:bCs/>
          <w:szCs w:val="24"/>
        </w:rPr>
        <w:t>C</w:t>
      </w:r>
      <w:r w:rsidR="00153535" w:rsidRPr="00900F59">
        <w:rPr>
          <w:rFonts w:cs="Times New Roman"/>
          <w:bCs/>
          <w:szCs w:val="24"/>
        </w:rPr>
        <w:t>o</w:t>
      </w:r>
      <w:r w:rsidRPr="00900F59">
        <w:rPr>
          <w:rFonts w:cs="Times New Roman"/>
          <w:bCs/>
          <w:szCs w:val="24"/>
        </w:rPr>
        <w:t>nduct sessions.</w:t>
      </w:r>
    </w:p>
    <w:p w14:paraId="22AD54D6" w14:textId="58E1601B" w:rsidR="00083B35" w:rsidRPr="00900F59" w:rsidRDefault="009273CC" w:rsidP="00900F59">
      <w:pPr>
        <w:pStyle w:val="ListParagraph"/>
        <w:numPr>
          <w:ilvl w:val="0"/>
          <w:numId w:val="10"/>
        </w:numPr>
        <w:spacing w:line="480" w:lineRule="auto"/>
        <w:rPr>
          <w:rFonts w:cs="Times New Roman"/>
          <w:bCs/>
          <w:szCs w:val="24"/>
        </w:rPr>
      </w:pPr>
      <w:r w:rsidRPr="00900F59">
        <w:rPr>
          <w:rFonts w:cs="Times New Roman"/>
          <w:bCs/>
          <w:szCs w:val="24"/>
        </w:rPr>
        <w:t>Compile notes and create draft use case diagrams</w:t>
      </w:r>
    </w:p>
    <w:p w14:paraId="4351327B" w14:textId="6A1041A4" w:rsidR="009273CC" w:rsidRPr="00900F59" w:rsidRDefault="009273CC" w:rsidP="00900F59">
      <w:pPr>
        <w:pStyle w:val="ListParagraph"/>
        <w:numPr>
          <w:ilvl w:val="0"/>
          <w:numId w:val="10"/>
        </w:numPr>
        <w:spacing w:line="480" w:lineRule="auto"/>
        <w:rPr>
          <w:rFonts w:cs="Times New Roman"/>
          <w:bCs/>
          <w:szCs w:val="24"/>
        </w:rPr>
      </w:pPr>
      <w:r w:rsidRPr="00900F59">
        <w:rPr>
          <w:rFonts w:cs="Times New Roman"/>
          <w:bCs/>
          <w:szCs w:val="24"/>
        </w:rPr>
        <w:t>Present draft for review</w:t>
      </w:r>
    </w:p>
    <w:p w14:paraId="4D302AB2" w14:textId="1D9B61EE" w:rsidR="009273CC" w:rsidRPr="00900F59" w:rsidRDefault="00F732E1" w:rsidP="00900F59">
      <w:pPr>
        <w:pStyle w:val="ListParagraph"/>
        <w:numPr>
          <w:ilvl w:val="0"/>
          <w:numId w:val="10"/>
        </w:numPr>
        <w:spacing w:line="480" w:lineRule="auto"/>
        <w:rPr>
          <w:rFonts w:cs="Times New Roman"/>
          <w:bCs/>
          <w:szCs w:val="24"/>
        </w:rPr>
      </w:pPr>
      <w:r w:rsidRPr="00900F59">
        <w:rPr>
          <w:rFonts w:cs="Times New Roman"/>
          <w:bCs/>
          <w:szCs w:val="24"/>
        </w:rPr>
        <w:t>Resolve conflicts.</w:t>
      </w:r>
    </w:p>
    <w:p w14:paraId="564F4035" w14:textId="18AF796D" w:rsidR="00A64672" w:rsidRPr="00900F59" w:rsidRDefault="005E07FE" w:rsidP="00900F59">
      <w:pPr>
        <w:pStyle w:val="ListParagraph"/>
        <w:numPr>
          <w:ilvl w:val="0"/>
          <w:numId w:val="9"/>
        </w:numPr>
        <w:spacing w:line="480" w:lineRule="auto"/>
        <w:rPr>
          <w:rFonts w:cs="Times New Roman"/>
          <w:b/>
          <w:szCs w:val="24"/>
        </w:rPr>
      </w:pPr>
      <w:r w:rsidRPr="00900F59">
        <w:rPr>
          <w:rFonts w:cs="Times New Roman"/>
          <w:b/>
          <w:szCs w:val="24"/>
        </w:rPr>
        <w:t>Timing</w:t>
      </w:r>
      <w:r w:rsidRPr="00900F59">
        <w:rPr>
          <w:rFonts w:cs="Times New Roman"/>
          <w:bCs/>
          <w:szCs w:val="24"/>
        </w:rPr>
        <w:t xml:space="preserve">: </w:t>
      </w:r>
      <w:r w:rsidR="006F5503" w:rsidRPr="00900F59">
        <w:rPr>
          <w:rFonts w:cs="Times New Roman"/>
          <w:bCs/>
          <w:szCs w:val="24"/>
        </w:rPr>
        <w:t xml:space="preserve">Total </w:t>
      </w:r>
      <w:r w:rsidR="009F5B24" w:rsidRPr="00900F59">
        <w:rPr>
          <w:rFonts w:cs="Times New Roman"/>
          <w:bCs/>
          <w:szCs w:val="24"/>
        </w:rPr>
        <w:t xml:space="preserve">of </w:t>
      </w:r>
      <w:r w:rsidR="006F5503" w:rsidRPr="00900F59">
        <w:rPr>
          <w:rFonts w:cs="Times New Roman"/>
          <w:bCs/>
          <w:szCs w:val="24"/>
        </w:rPr>
        <w:t xml:space="preserve">three iterations have been set up </w:t>
      </w:r>
      <w:r w:rsidR="009F5B24" w:rsidRPr="00900F59">
        <w:rPr>
          <w:rFonts w:cs="Times New Roman"/>
          <w:bCs/>
          <w:szCs w:val="24"/>
        </w:rPr>
        <w:t>every month for this case.</w:t>
      </w:r>
    </w:p>
    <w:p w14:paraId="7E10B805" w14:textId="26ACED7F" w:rsidR="008B489A" w:rsidRPr="00900F59" w:rsidRDefault="005770C8" w:rsidP="00900F59">
      <w:pPr>
        <w:pStyle w:val="Heading1"/>
        <w:numPr>
          <w:ilvl w:val="0"/>
          <w:numId w:val="8"/>
        </w:numPr>
        <w:spacing w:line="480" w:lineRule="auto"/>
        <w:rPr>
          <w:rFonts w:cs="Times New Roman"/>
          <w:szCs w:val="24"/>
        </w:rPr>
      </w:pPr>
      <w:bookmarkStart w:id="1" w:name="_Toc115641300"/>
      <w:r w:rsidRPr="00900F59">
        <w:rPr>
          <w:rFonts w:cs="Times New Roman"/>
          <w:szCs w:val="24"/>
        </w:rPr>
        <w:t>Document Analysis</w:t>
      </w:r>
      <w:bookmarkEnd w:id="1"/>
    </w:p>
    <w:p w14:paraId="3D8D1227" w14:textId="55B5D37E" w:rsidR="00A7203B" w:rsidRPr="00900F59" w:rsidRDefault="00E84508" w:rsidP="00900F59">
      <w:pPr>
        <w:pStyle w:val="ListParagraph"/>
        <w:numPr>
          <w:ilvl w:val="0"/>
          <w:numId w:val="20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Requests for Proposals</w:t>
      </w:r>
    </w:p>
    <w:p w14:paraId="0F46409E" w14:textId="5952FB5F" w:rsidR="000A160E" w:rsidRPr="00900F59" w:rsidRDefault="005A066E" w:rsidP="00900F59">
      <w:pPr>
        <w:pStyle w:val="ListParagraph"/>
        <w:numPr>
          <w:ilvl w:val="0"/>
          <w:numId w:val="20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Internal Audit reports</w:t>
      </w:r>
    </w:p>
    <w:p w14:paraId="27F2A519" w14:textId="6F99A2B9" w:rsidR="005A066E" w:rsidRPr="00900F59" w:rsidRDefault="005A066E" w:rsidP="00900F59">
      <w:pPr>
        <w:pStyle w:val="ListParagraph"/>
        <w:numPr>
          <w:ilvl w:val="0"/>
          <w:numId w:val="20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Project Related Information (vision, goal, etc.)</w:t>
      </w:r>
    </w:p>
    <w:p w14:paraId="6B1CE885" w14:textId="36C7C2D0" w:rsidR="005A066E" w:rsidRPr="00900F59" w:rsidRDefault="002B6542" w:rsidP="00900F59">
      <w:pPr>
        <w:pStyle w:val="ListParagraph"/>
        <w:numPr>
          <w:ilvl w:val="0"/>
          <w:numId w:val="20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Business Plans</w:t>
      </w:r>
    </w:p>
    <w:p w14:paraId="3A712C0D" w14:textId="2561A2AF" w:rsidR="002B6542" w:rsidRPr="00900F59" w:rsidRDefault="00475555" w:rsidP="00900F59">
      <w:pPr>
        <w:pStyle w:val="ListParagraph"/>
        <w:numPr>
          <w:ilvl w:val="0"/>
          <w:numId w:val="20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Market research/reports</w:t>
      </w:r>
    </w:p>
    <w:p w14:paraId="3C9835B1" w14:textId="6E56D86F" w:rsidR="00475555" w:rsidRPr="00900F59" w:rsidRDefault="007E4300" w:rsidP="00900F59">
      <w:pPr>
        <w:pStyle w:val="ListParagraph"/>
        <w:numPr>
          <w:ilvl w:val="0"/>
          <w:numId w:val="20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Trend Analysis report</w:t>
      </w:r>
    </w:p>
    <w:p w14:paraId="41ACC965" w14:textId="00443240" w:rsidR="007E4300" w:rsidRPr="00900F59" w:rsidRDefault="007E4300" w:rsidP="00900F59">
      <w:pPr>
        <w:pStyle w:val="ListParagraph"/>
        <w:numPr>
          <w:ilvl w:val="0"/>
          <w:numId w:val="20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Software design</w:t>
      </w:r>
    </w:p>
    <w:p w14:paraId="1FE91BC5" w14:textId="493B0D42" w:rsidR="007E4300" w:rsidRPr="00900F59" w:rsidRDefault="00CC3B60" w:rsidP="00900F59">
      <w:pPr>
        <w:pStyle w:val="ListParagraph"/>
        <w:numPr>
          <w:ilvl w:val="0"/>
          <w:numId w:val="20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Workflow</w:t>
      </w:r>
    </w:p>
    <w:p w14:paraId="29DD48F5" w14:textId="55CCC7AC" w:rsidR="00CC3B60" w:rsidRPr="00900F59" w:rsidRDefault="00EB3D1A" w:rsidP="00900F59">
      <w:pPr>
        <w:pStyle w:val="ListParagraph"/>
        <w:numPr>
          <w:ilvl w:val="0"/>
          <w:numId w:val="20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Questionnaires report</w:t>
      </w:r>
    </w:p>
    <w:p w14:paraId="38E548B7" w14:textId="40D7CEE4" w:rsidR="00EB3D1A" w:rsidRPr="00900F59" w:rsidRDefault="00EB3D1A" w:rsidP="00900F59">
      <w:pPr>
        <w:pStyle w:val="ListParagraph"/>
        <w:numPr>
          <w:ilvl w:val="0"/>
          <w:numId w:val="20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Budget report</w:t>
      </w:r>
    </w:p>
    <w:p w14:paraId="63962C96" w14:textId="343CCC22" w:rsidR="00EB3D1A" w:rsidRPr="00900F59" w:rsidRDefault="00673E5B" w:rsidP="00900F59">
      <w:pPr>
        <w:pStyle w:val="ListParagraph"/>
        <w:numPr>
          <w:ilvl w:val="0"/>
          <w:numId w:val="20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Emails/notes from the stakeholders’ meetings</w:t>
      </w:r>
    </w:p>
    <w:p w14:paraId="164DC3DF" w14:textId="4FA15A27" w:rsidR="008B489A" w:rsidRPr="00900F59" w:rsidRDefault="00A02110" w:rsidP="00900F59">
      <w:pPr>
        <w:pStyle w:val="ListParagraph"/>
        <w:numPr>
          <w:ilvl w:val="0"/>
          <w:numId w:val="20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Individual business value report</w:t>
      </w:r>
    </w:p>
    <w:p w14:paraId="4A6451D3" w14:textId="534A89BE" w:rsidR="008B1A5C" w:rsidRPr="00900F59" w:rsidRDefault="008B1A5C" w:rsidP="00900F59">
      <w:pPr>
        <w:pStyle w:val="Heading1"/>
        <w:numPr>
          <w:ilvl w:val="0"/>
          <w:numId w:val="8"/>
        </w:numPr>
        <w:spacing w:line="480" w:lineRule="auto"/>
        <w:rPr>
          <w:rFonts w:cs="Times New Roman"/>
          <w:szCs w:val="24"/>
        </w:rPr>
      </w:pPr>
      <w:bookmarkStart w:id="2" w:name="_Toc115641301"/>
      <w:r w:rsidRPr="00900F59">
        <w:rPr>
          <w:rFonts w:cs="Times New Roman"/>
          <w:szCs w:val="24"/>
        </w:rPr>
        <w:t>Stakeho</w:t>
      </w:r>
      <w:r w:rsidR="00E67F1A" w:rsidRPr="00900F59">
        <w:rPr>
          <w:rFonts w:cs="Times New Roman"/>
          <w:szCs w:val="24"/>
        </w:rPr>
        <w:t>lder Metri</w:t>
      </w:r>
      <w:r w:rsidR="0098505C" w:rsidRPr="00900F59">
        <w:rPr>
          <w:rFonts w:cs="Times New Roman"/>
          <w:szCs w:val="24"/>
        </w:rPr>
        <w:t>x</w:t>
      </w:r>
      <w:bookmarkEnd w:id="2"/>
    </w:p>
    <w:p w14:paraId="1331DFB1" w14:textId="5B2C745D" w:rsidR="0098505C" w:rsidRPr="00900F59" w:rsidRDefault="003E575D" w:rsidP="00900F59">
      <w:pPr>
        <w:pStyle w:val="ListParagraph"/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noProof/>
          <w:szCs w:val="24"/>
        </w:rPr>
        <w:drawing>
          <wp:inline distT="0" distB="0" distL="0" distR="0" wp14:anchorId="5378EEAC" wp14:editId="0109A021">
            <wp:extent cx="5055342" cy="3359426"/>
            <wp:effectExtent l="0" t="0" r="0" b="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408" cy="340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6AAD" w14:textId="599CC165" w:rsidR="003049FC" w:rsidRPr="00900F59" w:rsidRDefault="00C0249C" w:rsidP="00900F59">
      <w:pPr>
        <w:pStyle w:val="ListParagraph"/>
        <w:numPr>
          <w:ilvl w:val="0"/>
          <w:numId w:val="21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b/>
          <w:bCs/>
          <w:szCs w:val="24"/>
        </w:rPr>
        <w:t>High influence</w:t>
      </w:r>
      <w:r w:rsidR="008B1AD4" w:rsidRPr="00900F59">
        <w:rPr>
          <w:rFonts w:cs="Times New Roman"/>
          <w:b/>
          <w:bCs/>
          <w:szCs w:val="24"/>
        </w:rPr>
        <w:t xml:space="preserve"> and </w:t>
      </w:r>
      <w:r w:rsidR="00A02229" w:rsidRPr="00900F59">
        <w:rPr>
          <w:rFonts w:cs="Times New Roman"/>
          <w:b/>
          <w:bCs/>
          <w:szCs w:val="24"/>
        </w:rPr>
        <w:t>H</w:t>
      </w:r>
      <w:r w:rsidR="008B1AD4" w:rsidRPr="00900F59">
        <w:rPr>
          <w:rFonts w:cs="Times New Roman"/>
          <w:b/>
          <w:bCs/>
          <w:szCs w:val="24"/>
        </w:rPr>
        <w:t>igh interest</w:t>
      </w:r>
      <w:r w:rsidR="008B1AD4" w:rsidRPr="00900F59">
        <w:rPr>
          <w:rFonts w:cs="Times New Roman"/>
          <w:szCs w:val="24"/>
        </w:rPr>
        <w:t xml:space="preserve">: </w:t>
      </w:r>
      <w:r w:rsidR="000D064F" w:rsidRPr="00900F59">
        <w:rPr>
          <w:rFonts w:cs="Times New Roman"/>
          <w:szCs w:val="24"/>
        </w:rPr>
        <w:t>CFO (</w:t>
      </w:r>
      <w:r w:rsidR="008B1AD4" w:rsidRPr="00900F59">
        <w:rPr>
          <w:rFonts w:cs="Times New Roman"/>
          <w:szCs w:val="24"/>
        </w:rPr>
        <w:t>sponsor)</w:t>
      </w:r>
      <w:r w:rsidR="000D064F" w:rsidRPr="00900F59">
        <w:rPr>
          <w:rFonts w:cs="Times New Roman"/>
          <w:szCs w:val="24"/>
        </w:rPr>
        <w:t xml:space="preserve"> </w:t>
      </w:r>
      <w:r w:rsidR="002211CD" w:rsidRPr="00900F59">
        <w:rPr>
          <w:rFonts w:cs="Times New Roman"/>
          <w:szCs w:val="24"/>
        </w:rPr>
        <w:t>are</w:t>
      </w:r>
      <w:r w:rsidR="000D064F" w:rsidRPr="00900F59">
        <w:rPr>
          <w:rFonts w:cs="Times New Roman"/>
          <w:szCs w:val="24"/>
        </w:rPr>
        <w:t xml:space="preserve"> the key element </w:t>
      </w:r>
      <w:r w:rsidR="006C4E19" w:rsidRPr="00900F59">
        <w:rPr>
          <w:rFonts w:cs="Times New Roman"/>
          <w:szCs w:val="24"/>
        </w:rPr>
        <w:t xml:space="preserve">who will be working with stakeholders throughout the process </w:t>
      </w:r>
      <w:r w:rsidR="002211CD" w:rsidRPr="00900F59">
        <w:rPr>
          <w:rFonts w:cs="Times New Roman"/>
          <w:szCs w:val="24"/>
        </w:rPr>
        <w:t>as they are the sponsors</w:t>
      </w:r>
      <w:r w:rsidR="00BF19DF" w:rsidRPr="00900F59">
        <w:rPr>
          <w:rFonts w:cs="Times New Roman"/>
          <w:szCs w:val="24"/>
        </w:rPr>
        <w:t xml:space="preserve"> </w:t>
      </w:r>
      <w:r w:rsidR="00013640" w:rsidRPr="00900F59">
        <w:rPr>
          <w:rFonts w:cs="Times New Roman"/>
          <w:szCs w:val="24"/>
        </w:rPr>
        <w:t xml:space="preserve">and more likely have approval from </w:t>
      </w:r>
      <w:r w:rsidR="00900F59" w:rsidRPr="00900F59">
        <w:rPr>
          <w:rFonts w:cs="Times New Roman"/>
          <w:szCs w:val="24"/>
        </w:rPr>
        <w:t>them,</w:t>
      </w:r>
      <w:r w:rsidR="00013640" w:rsidRPr="00900F59">
        <w:rPr>
          <w:rFonts w:cs="Times New Roman"/>
          <w:szCs w:val="24"/>
        </w:rPr>
        <w:t xml:space="preserve"> </w:t>
      </w:r>
      <w:r w:rsidR="00081A5A" w:rsidRPr="00900F59">
        <w:rPr>
          <w:rFonts w:cs="Times New Roman"/>
          <w:szCs w:val="24"/>
        </w:rPr>
        <w:t xml:space="preserve">so they </w:t>
      </w:r>
      <w:r w:rsidR="00BF19DF" w:rsidRPr="00900F59">
        <w:rPr>
          <w:rFonts w:cs="Times New Roman"/>
          <w:szCs w:val="24"/>
        </w:rPr>
        <w:t xml:space="preserve">have the </w:t>
      </w:r>
      <w:r w:rsidR="00A02229" w:rsidRPr="00900F59">
        <w:rPr>
          <w:rFonts w:cs="Times New Roman"/>
          <w:szCs w:val="24"/>
        </w:rPr>
        <w:t>highest engagement with the other stakeholders.</w:t>
      </w:r>
    </w:p>
    <w:p w14:paraId="10DA988F" w14:textId="053B930A" w:rsidR="003049FC" w:rsidRPr="00900F59" w:rsidRDefault="003049FC" w:rsidP="00900F59">
      <w:pPr>
        <w:pStyle w:val="ListParagraph"/>
        <w:numPr>
          <w:ilvl w:val="0"/>
          <w:numId w:val="21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b/>
          <w:bCs/>
          <w:szCs w:val="24"/>
        </w:rPr>
        <w:t>High influence and Low Interest</w:t>
      </w:r>
      <w:r w:rsidRPr="00900F59">
        <w:rPr>
          <w:rFonts w:cs="Times New Roman"/>
          <w:szCs w:val="24"/>
        </w:rPr>
        <w:t xml:space="preserve">: </w:t>
      </w:r>
      <w:r w:rsidR="002C57C6" w:rsidRPr="00900F59">
        <w:rPr>
          <w:rFonts w:cs="Times New Roman"/>
          <w:szCs w:val="24"/>
        </w:rPr>
        <w:t xml:space="preserve">Individual customers and Organizational customers who can block or support the project </w:t>
      </w:r>
      <w:r w:rsidR="00BF7548" w:rsidRPr="00900F59">
        <w:rPr>
          <w:rFonts w:cs="Times New Roman"/>
          <w:szCs w:val="24"/>
        </w:rPr>
        <w:t xml:space="preserve">as they </w:t>
      </w:r>
      <w:r w:rsidR="00360B2D" w:rsidRPr="00900F59">
        <w:rPr>
          <w:rFonts w:cs="Times New Roman"/>
          <w:szCs w:val="24"/>
        </w:rPr>
        <w:t xml:space="preserve">are aware of the </w:t>
      </w:r>
      <w:r w:rsidR="0099033D" w:rsidRPr="00900F59">
        <w:rPr>
          <w:rFonts w:cs="Times New Roman"/>
          <w:szCs w:val="24"/>
        </w:rPr>
        <w:t xml:space="preserve">basics and </w:t>
      </w:r>
      <w:r w:rsidR="006D4815" w:rsidRPr="00900F59">
        <w:rPr>
          <w:rFonts w:cs="Times New Roman"/>
          <w:szCs w:val="24"/>
        </w:rPr>
        <w:t xml:space="preserve">should be informed </w:t>
      </w:r>
      <w:r w:rsidR="00030823" w:rsidRPr="00900F59">
        <w:rPr>
          <w:rFonts w:cs="Times New Roman"/>
          <w:szCs w:val="24"/>
        </w:rPr>
        <w:t xml:space="preserve">at a high level </w:t>
      </w:r>
      <w:r w:rsidR="00AB1225" w:rsidRPr="00900F59">
        <w:rPr>
          <w:rFonts w:cs="Times New Roman"/>
          <w:szCs w:val="24"/>
        </w:rPr>
        <w:t>to</w:t>
      </w:r>
      <w:r w:rsidR="00030823" w:rsidRPr="00900F59">
        <w:rPr>
          <w:rFonts w:cs="Times New Roman"/>
          <w:szCs w:val="24"/>
        </w:rPr>
        <w:t xml:space="preserve"> support the overall progress of the project.</w:t>
      </w:r>
    </w:p>
    <w:p w14:paraId="1EBEF8A0" w14:textId="6BCB4668" w:rsidR="0099033D" w:rsidRPr="00900F59" w:rsidRDefault="00AB1225" w:rsidP="00900F59">
      <w:pPr>
        <w:pStyle w:val="ListParagraph"/>
        <w:numPr>
          <w:ilvl w:val="0"/>
          <w:numId w:val="21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b/>
          <w:bCs/>
          <w:szCs w:val="24"/>
        </w:rPr>
        <w:t>Low influence and high interest</w:t>
      </w:r>
      <w:r w:rsidRPr="00900F59">
        <w:rPr>
          <w:rFonts w:cs="Times New Roman"/>
          <w:szCs w:val="24"/>
        </w:rPr>
        <w:t>:</w:t>
      </w:r>
      <w:r w:rsidR="008725E3" w:rsidRPr="00900F59">
        <w:rPr>
          <w:rFonts w:cs="Times New Roman"/>
          <w:szCs w:val="24"/>
        </w:rPr>
        <w:t xml:space="preserve"> We don’t require approval from IS Steering Committee</w:t>
      </w:r>
      <w:r w:rsidR="00FF4CFD" w:rsidRPr="00900F59">
        <w:rPr>
          <w:rFonts w:cs="Times New Roman"/>
          <w:szCs w:val="24"/>
        </w:rPr>
        <w:t xml:space="preserve"> as they are solely dependent on outcome </w:t>
      </w:r>
      <w:r w:rsidR="0016023B" w:rsidRPr="00900F59">
        <w:rPr>
          <w:rFonts w:cs="Times New Roman"/>
          <w:szCs w:val="24"/>
        </w:rPr>
        <w:t>which could have low influence at the initial stage but should be informed at last.</w:t>
      </w:r>
    </w:p>
    <w:p w14:paraId="39267675" w14:textId="67735609" w:rsidR="00056A74" w:rsidRPr="00900F59" w:rsidRDefault="00056A74" w:rsidP="00900F59">
      <w:pPr>
        <w:pStyle w:val="ListParagraph"/>
        <w:numPr>
          <w:ilvl w:val="0"/>
          <w:numId w:val="21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b/>
          <w:bCs/>
          <w:szCs w:val="24"/>
        </w:rPr>
        <w:t>Low influence and low interest</w:t>
      </w:r>
      <w:r w:rsidRPr="00900F59">
        <w:rPr>
          <w:rFonts w:cs="Times New Roman"/>
          <w:szCs w:val="24"/>
        </w:rPr>
        <w:t xml:space="preserve">: IT Department are the secondary stakeholders as they are only involved in the technical participation which </w:t>
      </w:r>
      <w:r w:rsidR="00CA1391" w:rsidRPr="00900F59">
        <w:rPr>
          <w:rFonts w:cs="Times New Roman"/>
          <w:szCs w:val="24"/>
        </w:rPr>
        <w:t xml:space="preserve">might not </w:t>
      </w:r>
      <w:r w:rsidR="002211CD" w:rsidRPr="00900F59">
        <w:rPr>
          <w:rFonts w:cs="Times New Roman"/>
          <w:szCs w:val="24"/>
        </w:rPr>
        <w:t>involved in the end stages.</w:t>
      </w:r>
    </w:p>
    <w:p w14:paraId="0DD3A510" w14:textId="77777777" w:rsidR="00586394" w:rsidRPr="00900F59" w:rsidRDefault="00586394" w:rsidP="00900F59">
      <w:pPr>
        <w:pStyle w:val="ListParagraph"/>
        <w:spacing w:line="480" w:lineRule="auto"/>
        <w:rPr>
          <w:rFonts w:cs="Times New Roman"/>
          <w:szCs w:val="24"/>
        </w:rPr>
      </w:pPr>
    </w:p>
    <w:p w14:paraId="63D48FBA" w14:textId="4C01F784" w:rsidR="00586394" w:rsidRPr="00900F59" w:rsidRDefault="003E1A51" w:rsidP="00900F59">
      <w:pPr>
        <w:pStyle w:val="Heading1"/>
        <w:numPr>
          <w:ilvl w:val="0"/>
          <w:numId w:val="8"/>
        </w:numPr>
        <w:spacing w:line="480" w:lineRule="auto"/>
        <w:rPr>
          <w:rFonts w:cs="Times New Roman"/>
          <w:szCs w:val="24"/>
        </w:rPr>
      </w:pPr>
      <w:bookmarkStart w:id="3" w:name="_Toc115641302"/>
      <w:r w:rsidRPr="00900F59">
        <w:rPr>
          <w:rFonts w:cs="Times New Roman"/>
          <w:szCs w:val="24"/>
        </w:rPr>
        <w:t>Governance Approach:</w:t>
      </w:r>
      <w:bookmarkEnd w:id="3"/>
    </w:p>
    <w:p w14:paraId="03094030" w14:textId="40ECD8FA" w:rsidR="005E2A71" w:rsidRPr="00900F59" w:rsidRDefault="00D0608D" w:rsidP="00900F59">
      <w:pPr>
        <w:pStyle w:val="ListParagraph"/>
        <w:numPr>
          <w:ilvl w:val="0"/>
          <w:numId w:val="24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This case study will be implemented using agile methodologies.</w:t>
      </w:r>
      <w:r w:rsidR="00654177" w:rsidRPr="00900F59">
        <w:rPr>
          <w:rFonts w:cs="Times New Roman"/>
          <w:szCs w:val="24"/>
        </w:rPr>
        <w:t xml:space="preserve"> As </w:t>
      </w:r>
      <w:r w:rsidR="005F248C" w:rsidRPr="00900F59">
        <w:rPr>
          <w:rFonts w:cs="Times New Roman"/>
          <w:szCs w:val="24"/>
        </w:rPr>
        <w:t>the gathered requirements will be implemented using appropriate documentation.</w:t>
      </w:r>
      <w:r w:rsidR="00714B59" w:rsidRPr="00900F59">
        <w:rPr>
          <w:rFonts w:cs="Times New Roman"/>
          <w:szCs w:val="24"/>
        </w:rPr>
        <w:t xml:space="preserve"> Each requirement will be explained to the stakeholders.</w:t>
      </w:r>
      <w:r w:rsidR="00114E92" w:rsidRPr="00900F59">
        <w:rPr>
          <w:rFonts w:cs="Times New Roman"/>
          <w:szCs w:val="24"/>
        </w:rPr>
        <w:t xml:space="preserve"> The user stories, backlogs and milestones will be written in the Kanban board and </w:t>
      </w:r>
      <w:r w:rsidR="00D334C3" w:rsidRPr="00900F59">
        <w:rPr>
          <w:rFonts w:cs="Times New Roman"/>
          <w:szCs w:val="24"/>
        </w:rPr>
        <w:t>prioritized by the stakeholders.</w:t>
      </w:r>
    </w:p>
    <w:p w14:paraId="0698B826" w14:textId="24AF99BE" w:rsidR="005E2A71" w:rsidRPr="00900F59" w:rsidRDefault="005E2A71" w:rsidP="00900F59">
      <w:pPr>
        <w:pStyle w:val="ListParagraph"/>
        <w:numPr>
          <w:ilvl w:val="0"/>
          <w:numId w:val="24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Change request will be</w:t>
      </w:r>
      <w:r w:rsidR="00176544" w:rsidRPr="00900F59">
        <w:rPr>
          <w:rFonts w:cs="Times New Roman"/>
          <w:szCs w:val="24"/>
        </w:rPr>
        <w:t xml:space="preserve"> identified and analyzed</w:t>
      </w:r>
      <w:r w:rsidRPr="00900F59">
        <w:rPr>
          <w:rFonts w:cs="Times New Roman"/>
          <w:szCs w:val="24"/>
        </w:rPr>
        <w:t xml:space="preserve"> by the team member</w:t>
      </w:r>
      <w:r w:rsidR="00240428" w:rsidRPr="00900F59">
        <w:rPr>
          <w:rFonts w:cs="Times New Roman"/>
          <w:szCs w:val="24"/>
        </w:rPr>
        <w:t>s in this case</w:t>
      </w:r>
      <w:r w:rsidR="00694424" w:rsidRPr="00900F59">
        <w:rPr>
          <w:rFonts w:cs="Times New Roman"/>
          <w:szCs w:val="24"/>
        </w:rPr>
        <w:t xml:space="preserve">. Researching how new change will be affected to the business </w:t>
      </w:r>
      <w:r w:rsidR="00793B3A" w:rsidRPr="00900F59">
        <w:rPr>
          <w:rFonts w:cs="Times New Roman"/>
          <w:szCs w:val="24"/>
        </w:rPr>
        <w:t>and then the business plan will be implemented by the stakeholders.</w:t>
      </w:r>
    </w:p>
    <w:p w14:paraId="31876911" w14:textId="28DFDB4A" w:rsidR="00CA1337" w:rsidRPr="00900F59" w:rsidRDefault="00CE21DD" w:rsidP="00900F59">
      <w:pPr>
        <w:pStyle w:val="ListParagraph"/>
        <w:numPr>
          <w:ilvl w:val="0"/>
          <w:numId w:val="24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 xml:space="preserve">In this case, CFO, IS steering committee, </w:t>
      </w:r>
      <w:r w:rsidR="00F54EDE" w:rsidRPr="00900F59">
        <w:rPr>
          <w:rFonts w:cs="Times New Roman"/>
          <w:szCs w:val="24"/>
        </w:rPr>
        <w:t>Sales,</w:t>
      </w:r>
      <w:r w:rsidR="00B046BA" w:rsidRPr="00900F59">
        <w:rPr>
          <w:rFonts w:cs="Times New Roman"/>
          <w:szCs w:val="24"/>
        </w:rPr>
        <w:t xml:space="preserve"> and Marketing department</w:t>
      </w:r>
      <w:r w:rsidR="00F54EDE" w:rsidRPr="00900F59">
        <w:rPr>
          <w:rFonts w:cs="Times New Roman"/>
          <w:szCs w:val="24"/>
        </w:rPr>
        <w:t xml:space="preserve"> will be accountable for</w:t>
      </w:r>
      <w:r w:rsidR="00CA1337" w:rsidRPr="00900F59">
        <w:rPr>
          <w:rFonts w:cs="Times New Roman"/>
          <w:szCs w:val="24"/>
        </w:rPr>
        <w:t xml:space="preserve"> proposed changes.</w:t>
      </w:r>
    </w:p>
    <w:p w14:paraId="3CE207F2" w14:textId="08CA85EE" w:rsidR="00CA1337" w:rsidRPr="00900F59" w:rsidRDefault="0022061A" w:rsidP="00900F59">
      <w:pPr>
        <w:pStyle w:val="ListParagraph"/>
        <w:numPr>
          <w:ilvl w:val="0"/>
          <w:numId w:val="24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Most of</w:t>
      </w:r>
      <w:r w:rsidR="007C6E68" w:rsidRPr="00900F59">
        <w:rPr>
          <w:rFonts w:cs="Times New Roman"/>
          <w:szCs w:val="24"/>
        </w:rPr>
        <w:t xml:space="preserve"> the stakeholders </w:t>
      </w:r>
      <w:r w:rsidR="00B92358" w:rsidRPr="00900F59">
        <w:rPr>
          <w:rFonts w:cs="Times New Roman"/>
          <w:szCs w:val="24"/>
        </w:rPr>
        <w:t>includes</w:t>
      </w:r>
      <w:r w:rsidR="007C6E68" w:rsidRPr="00900F59">
        <w:rPr>
          <w:rFonts w:cs="Times New Roman"/>
          <w:szCs w:val="24"/>
        </w:rPr>
        <w:t xml:space="preserve"> CFO, </w:t>
      </w:r>
      <w:r w:rsidR="00B92358" w:rsidRPr="00900F59">
        <w:rPr>
          <w:rFonts w:cs="Times New Roman"/>
          <w:szCs w:val="24"/>
        </w:rPr>
        <w:t xml:space="preserve">IS steering committee, </w:t>
      </w:r>
      <w:r w:rsidR="00D35689" w:rsidRPr="00900F59">
        <w:rPr>
          <w:rFonts w:cs="Times New Roman"/>
          <w:szCs w:val="24"/>
        </w:rPr>
        <w:t xml:space="preserve">IT department, </w:t>
      </w:r>
      <w:r w:rsidR="00EA6528" w:rsidRPr="00900F59">
        <w:rPr>
          <w:rFonts w:cs="Times New Roman"/>
          <w:szCs w:val="24"/>
        </w:rPr>
        <w:t xml:space="preserve">Customer and team members </w:t>
      </w:r>
      <w:r w:rsidR="0077716B" w:rsidRPr="00900F59">
        <w:rPr>
          <w:rFonts w:cs="Times New Roman"/>
          <w:szCs w:val="24"/>
        </w:rPr>
        <w:t xml:space="preserve">are involved in the change </w:t>
      </w:r>
      <w:r w:rsidR="00812796" w:rsidRPr="00900F59">
        <w:rPr>
          <w:rFonts w:cs="Times New Roman"/>
          <w:szCs w:val="24"/>
        </w:rPr>
        <w:t>discussions.</w:t>
      </w:r>
    </w:p>
    <w:p w14:paraId="4FACFFE5" w14:textId="0530731B" w:rsidR="00812796" w:rsidRPr="00900F59" w:rsidRDefault="00993275" w:rsidP="00900F59">
      <w:pPr>
        <w:pStyle w:val="ListParagraph"/>
        <w:numPr>
          <w:ilvl w:val="0"/>
          <w:numId w:val="24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>Business Analyst</w:t>
      </w:r>
      <w:r w:rsidR="00714C78" w:rsidRPr="00900F59">
        <w:rPr>
          <w:rFonts w:cs="Times New Roman"/>
          <w:szCs w:val="24"/>
        </w:rPr>
        <w:t>, Team member</w:t>
      </w:r>
      <w:r w:rsidR="00360079" w:rsidRPr="00900F59">
        <w:rPr>
          <w:rFonts w:cs="Times New Roman"/>
          <w:szCs w:val="24"/>
        </w:rPr>
        <w:t>s and other stakeholders are responsible for analyzing the requests.</w:t>
      </w:r>
    </w:p>
    <w:p w14:paraId="4F923B88" w14:textId="06098455" w:rsidR="00F31D95" w:rsidRPr="00900F59" w:rsidRDefault="00803C7C" w:rsidP="00900F59">
      <w:pPr>
        <w:pStyle w:val="ListParagraph"/>
        <w:numPr>
          <w:ilvl w:val="0"/>
          <w:numId w:val="24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 xml:space="preserve">The CFO, IS Steering committee have the authority to </w:t>
      </w:r>
      <w:r w:rsidR="00DA4794" w:rsidRPr="00900F59">
        <w:rPr>
          <w:rFonts w:cs="Times New Roman"/>
          <w:szCs w:val="24"/>
        </w:rPr>
        <w:t>approve changes</w:t>
      </w:r>
      <w:r w:rsidR="00F31D95" w:rsidRPr="00900F59">
        <w:rPr>
          <w:rFonts w:cs="Times New Roman"/>
          <w:szCs w:val="24"/>
        </w:rPr>
        <w:t>.</w:t>
      </w:r>
    </w:p>
    <w:p w14:paraId="7BF5B0EE" w14:textId="315C15D3" w:rsidR="00F80199" w:rsidRPr="00900F59" w:rsidRDefault="00F80199" w:rsidP="00900F59">
      <w:pPr>
        <w:pStyle w:val="ListParagraph"/>
        <w:numPr>
          <w:ilvl w:val="0"/>
          <w:numId w:val="24"/>
        </w:numPr>
        <w:spacing w:line="480" w:lineRule="auto"/>
        <w:rPr>
          <w:rFonts w:cs="Times New Roman"/>
          <w:szCs w:val="24"/>
        </w:rPr>
      </w:pPr>
      <w:r w:rsidRPr="00900F59">
        <w:rPr>
          <w:rFonts w:cs="Times New Roman"/>
          <w:szCs w:val="24"/>
        </w:rPr>
        <w:t xml:space="preserve">The </w:t>
      </w:r>
      <w:r w:rsidR="007C09CA" w:rsidRPr="00900F59">
        <w:rPr>
          <w:rFonts w:cs="Times New Roman"/>
          <w:szCs w:val="24"/>
        </w:rPr>
        <w:t xml:space="preserve">changes will be analyzed and discussed </w:t>
      </w:r>
      <w:r w:rsidR="00F7523A" w:rsidRPr="00900F59">
        <w:rPr>
          <w:rFonts w:cs="Times New Roman"/>
          <w:szCs w:val="24"/>
        </w:rPr>
        <w:t xml:space="preserve">by communicating with </w:t>
      </w:r>
      <w:r w:rsidR="007A2A3E" w:rsidRPr="00900F59">
        <w:rPr>
          <w:rFonts w:cs="Times New Roman"/>
          <w:szCs w:val="24"/>
        </w:rPr>
        <w:t xml:space="preserve">all responsible stakeholders. After </w:t>
      </w:r>
      <w:r w:rsidR="00861ACD" w:rsidRPr="00900F59">
        <w:rPr>
          <w:rFonts w:cs="Times New Roman"/>
          <w:szCs w:val="24"/>
        </w:rPr>
        <w:t xml:space="preserve">analyzing the </w:t>
      </w:r>
      <w:r w:rsidR="00D00401" w:rsidRPr="00900F59">
        <w:rPr>
          <w:rFonts w:cs="Times New Roman"/>
          <w:szCs w:val="24"/>
        </w:rPr>
        <w:t>market,</w:t>
      </w:r>
      <w:r w:rsidR="00861ACD" w:rsidRPr="00900F59">
        <w:rPr>
          <w:rFonts w:cs="Times New Roman"/>
          <w:szCs w:val="24"/>
        </w:rPr>
        <w:t xml:space="preserve"> </w:t>
      </w:r>
      <w:r w:rsidR="007A2A3E" w:rsidRPr="00900F59">
        <w:rPr>
          <w:rFonts w:cs="Times New Roman"/>
          <w:szCs w:val="24"/>
        </w:rPr>
        <w:t>the changes</w:t>
      </w:r>
      <w:r w:rsidR="00861ACD" w:rsidRPr="00900F59">
        <w:rPr>
          <w:rFonts w:cs="Times New Roman"/>
          <w:szCs w:val="24"/>
        </w:rPr>
        <w:t xml:space="preserve"> will </w:t>
      </w:r>
      <w:r w:rsidR="00D82695" w:rsidRPr="00900F59">
        <w:rPr>
          <w:rFonts w:cs="Times New Roman"/>
          <w:szCs w:val="24"/>
        </w:rPr>
        <w:t xml:space="preserve">be approved. After the approval the </w:t>
      </w:r>
      <w:r w:rsidR="007A2A3E" w:rsidRPr="00900F59">
        <w:rPr>
          <w:rFonts w:cs="Times New Roman"/>
          <w:szCs w:val="24"/>
        </w:rPr>
        <w:t xml:space="preserve">new business plan will be implemented and </w:t>
      </w:r>
      <w:r w:rsidR="00F30CB0" w:rsidRPr="00900F59">
        <w:rPr>
          <w:rFonts w:cs="Times New Roman"/>
          <w:szCs w:val="24"/>
        </w:rPr>
        <w:t>documented by</w:t>
      </w:r>
      <w:r w:rsidR="007A2A3E" w:rsidRPr="00900F59">
        <w:rPr>
          <w:rFonts w:cs="Times New Roman"/>
          <w:szCs w:val="24"/>
        </w:rPr>
        <w:t xml:space="preserve"> the respective stakeholders. </w:t>
      </w:r>
      <w:r w:rsidR="007955C6" w:rsidRPr="00900F59">
        <w:rPr>
          <w:rFonts w:cs="Times New Roman"/>
          <w:szCs w:val="24"/>
        </w:rPr>
        <w:t>At last feedback</w:t>
      </w:r>
      <w:r w:rsidR="00CA4D26" w:rsidRPr="00900F59">
        <w:rPr>
          <w:rFonts w:cs="Times New Roman"/>
          <w:szCs w:val="24"/>
        </w:rPr>
        <w:t xml:space="preserve"> of the new business changes will be taken.</w:t>
      </w:r>
    </w:p>
    <w:p w14:paraId="47CDD4BF" w14:textId="75173384" w:rsidR="00D65B71" w:rsidRDefault="00E766E5" w:rsidP="00900F59">
      <w:pPr>
        <w:spacing w:line="480" w:lineRule="auto"/>
        <w:ind w:left="1080"/>
        <w:rPr>
          <w:rFonts w:cs="Times New Roman"/>
          <w:b/>
          <w:bCs/>
          <w:szCs w:val="24"/>
        </w:rPr>
      </w:pPr>
      <w:r w:rsidRPr="00900F59">
        <w:rPr>
          <w:rFonts w:cs="Times New Roman"/>
          <w:b/>
          <w:bCs/>
          <w:szCs w:val="24"/>
        </w:rPr>
        <w:t>Graphical Model:</w:t>
      </w:r>
    </w:p>
    <w:p w14:paraId="307DF101" w14:textId="362D3D23" w:rsidR="00900F59" w:rsidRPr="00900F59" w:rsidRDefault="00900F59" w:rsidP="00900F59">
      <w:pPr>
        <w:spacing w:line="480" w:lineRule="auto"/>
        <w:ind w:left="108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008F3C2A" wp14:editId="2228D9CF">
            <wp:extent cx="5142218" cy="2551044"/>
            <wp:effectExtent l="0" t="0" r="1905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080" cy="255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60D4" w14:textId="77777777" w:rsidR="003E1A51" w:rsidRPr="00900F59" w:rsidRDefault="003E1A51" w:rsidP="00900F59">
      <w:pPr>
        <w:spacing w:line="480" w:lineRule="auto"/>
        <w:rPr>
          <w:rFonts w:cs="Times New Roman"/>
          <w:szCs w:val="24"/>
        </w:rPr>
      </w:pPr>
    </w:p>
    <w:p w14:paraId="4300DD2D" w14:textId="0F982F98" w:rsidR="0098505C" w:rsidRPr="00900F59" w:rsidRDefault="0098505C" w:rsidP="00900F59">
      <w:pPr>
        <w:pStyle w:val="ListParagraph"/>
        <w:spacing w:line="480" w:lineRule="auto"/>
        <w:rPr>
          <w:rFonts w:cs="Times New Roman"/>
          <w:szCs w:val="24"/>
        </w:rPr>
      </w:pPr>
    </w:p>
    <w:p w14:paraId="155DE0C5" w14:textId="77777777" w:rsidR="008B489A" w:rsidRPr="00900F59" w:rsidRDefault="008B489A" w:rsidP="00900F59">
      <w:pPr>
        <w:spacing w:line="480" w:lineRule="auto"/>
        <w:rPr>
          <w:rFonts w:cs="Times New Roman"/>
          <w:szCs w:val="24"/>
        </w:rPr>
      </w:pPr>
    </w:p>
    <w:p w14:paraId="4EBE0D50" w14:textId="77777777" w:rsidR="008B489A" w:rsidRPr="00900F59" w:rsidRDefault="008B489A" w:rsidP="00900F59">
      <w:pPr>
        <w:spacing w:line="480" w:lineRule="auto"/>
        <w:ind w:left="720"/>
        <w:rPr>
          <w:rFonts w:cs="Times New Roman"/>
          <w:szCs w:val="24"/>
        </w:rPr>
      </w:pPr>
    </w:p>
    <w:p w14:paraId="6E241960" w14:textId="77777777" w:rsidR="005803DA" w:rsidRPr="00900F59" w:rsidRDefault="005803DA" w:rsidP="00900F59">
      <w:pPr>
        <w:spacing w:line="480" w:lineRule="auto"/>
        <w:rPr>
          <w:rFonts w:cs="Times New Roman"/>
          <w:szCs w:val="24"/>
          <w:u w:val="single"/>
        </w:rPr>
      </w:pPr>
    </w:p>
    <w:p w14:paraId="3435DC90" w14:textId="77777777" w:rsidR="00DE6B46" w:rsidRPr="00900F59" w:rsidRDefault="00DE6B46" w:rsidP="00900F59">
      <w:pPr>
        <w:spacing w:line="480" w:lineRule="auto"/>
        <w:rPr>
          <w:rFonts w:cs="Times New Roman"/>
          <w:szCs w:val="24"/>
          <w:u w:val="single"/>
        </w:rPr>
      </w:pPr>
    </w:p>
    <w:p w14:paraId="17140DDA" w14:textId="77777777" w:rsidR="00BC7C33" w:rsidRPr="00900F59" w:rsidRDefault="00BC7C33" w:rsidP="00900F59">
      <w:pPr>
        <w:spacing w:line="480" w:lineRule="auto"/>
        <w:jc w:val="center"/>
        <w:rPr>
          <w:rFonts w:cs="Times New Roman"/>
          <w:b/>
          <w:bCs/>
          <w:szCs w:val="24"/>
        </w:rPr>
      </w:pPr>
    </w:p>
    <w:sectPr w:rsidR="00BC7C33" w:rsidRPr="0090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EE6"/>
    <w:multiLevelType w:val="hybridMultilevel"/>
    <w:tmpl w:val="8ED8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0704"/>
    <w:multiLevelType w:val="hybridMultilevel"/>
    <w:tmpl w:val="95B0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15E53"/>
    <w:multiLevelType w:val="hybridMultilevel"/>
    <w:tmpl w:val="B526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D2F61"/>
    <w:multiLevelType w:val="hybridMultilevel"/>
    <w:tmpl w:val="95C884C2"/>
    <w:lvl w:ilvl="0" w:tplc="6EE0E9E6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D3358"/>
    <w:multiLevelType w:val="hybridMultilevel"/>
    <w:tmpl w:val="08E8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E32FD"/>
    <w:multiLevelType w:val="hybridMultilevel"/>
    <w:tmpl w:val="A776E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5D62D8"/>
    <w:multiLevelType w:val="hybridMultilevel"/>
    <w:tmpl w:val="9BB87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EB5ECC"/>
    <w:multiLevelType w:val="hybridMultilevel"/>
    <w:tmpl w:val="E73456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567DC4"/>
    <w:multiLevelType w:val="hybridMultilevel"/>
    <w:tmpl w:val="58CC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925A1"/>
    <w:multiLevelType w:val="hybridMultilevel"/>
    <w:tmpl w:val="BACA4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36018"/>
    <w:multiLevelType w:val="hybridMultilevel"/>
    <w:tmpl w:val="ACA0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E0CD2"/>
    <w:multiLevelType w:val="hybridMultilevel"/>
    <w:tmpl w:val="F49A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A7D0A"/>
    <w:multiLevelType w:val="hybridMultilevel"/>
    <w:tmpl w:val="05F02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81134"/>
    <w:multiLevelType w:val="hybridMultilevel"/>
    <w:tmpl w:val="7944A1FA"/>
    <w:lvl w:ilvl="0" w:tplc="04090001">
      <w:start w:val="1"/>
      <w:numFmt w:val="bullet"/>
      <w:lvlText w:val=""/>
      <w:lvlJc w:val="left"/>
      <w:pPr>
        <w:ind w:left="1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4" w15:restartNumberingAfterBreak="0">
    <w:nsid w:val="506F73A1"/>
    <w:multiLevelType w:val="hybridMultilevel"/>
    <w:tmpl w:val="6208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443F1"/>
    <w:multiLevelType w:val="hybridMultilevel"/>
    <w:tmpl w:val="8CCAAB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6F961D7"/>
    <w:multiLevelType w:val="hybridMultilevel"/>
    <w:tmpl w:val="74E63B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9E85D14"/>
    <w:multiLevelType w:val="hybridMultilevel"/>
    <w:tmpl w:val="35265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6415AE"/>
    <w:multiLevelType w:val="hybridMultilevel"/>
    <w:tmpl w:val="CCE6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B5CD2"/>
    <w:multiLevelType w:val="hybridMultilevel"/>
    <w:tmpl w:val="49966E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0011AA2"/>
    <w:multiLevelType w:val="hybridMultilevel"/>
    <w:tmpl w:val="FCFE3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092D9F"/>
    <w:multiLevelType w:val="hybridMultilevel"/>
    <w:tmpl w:val="F2C647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CC03244"/>
    <w:multiLevelType w:val="hybridMultilevel"/>
    <w:tmpl w:val="41F4A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8727D"/>
    <w:multiLevelType w:val="hybridMultilevel"/>
    <w:tmpl w:val="E8769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843891">
    <w:abstractNumId w:val="9"/>
  </w:num>
  <w:num w:numId="2" w16cid:durableId="1450706206">
    <w:abstractNumId w:val="22"/>
  </w:num>
  <w:num w:numId="3" w16cid:durableId="402720325">
    <w:abstractNumId w:val="8"/>
  </w:num>
  <w:num w:numId="4" w16cid:durableId="353576533">
    <w:abstractNumId w:val="14"/>
  </w:num>
  <w:num w:numId="5" w16cid:durableId="887451620">
    <w:abstractNumId w:val="11"/>
  </w:num>
  <w:num w:numId="6" w16cid:durableId="1941719114">
    <w:abstractNumId w:val="1"/>
  </w:num>
  <w:num w:numId="7" w16cid:durableId="506217259">
    <w:abstractNumId w:val="4"/>
  </w:num>
  <w:num w:numId="8" w16cid:durableId="327249364">
    <w:abstractNumId w:val="12"/>
  </w:num>
  <w:num w:numId="9" w16cid:durableId="645626691">
    <w:abstractNumId w:val="3"/>
  </w:num>
  <w:num w:numId="10" w16cid:durableId="262806466">
    <w:abstractNumId w:val="6"/>
  </w:num>
  <w:num w:numId="11" w16cid:durableId="2131127184">
    <w:abstractNumId w:val="10"/>
  </w:num>
  <w:num w:numId="12" w16cid:durableId="131027646">
    <w:abstractNumId w:val="0"/>
  </w:num>
  <w:num w:numId="13" w16cid:durableId="1725324296">
    <w:abstractNumId w:val="21"/>
  </w:num>
  <w:num w:numId="14" w16cid:durableId="1200514413">
    <w:abstractNumId w:val="13"/>
  </w:num>
  <w:num w:numId="15" w16cid:durableId="1910143406">
    <w:abstractNumId w:val="16"/>
  </w:num>
  <w:num w:numId="16" w16cid:durableId="676349029">
    <w:abstractNumId w:val="7"/>
  </w:num>
  <w:num w:numId="17" w16cid:durableId="1461453589">
    <w:abstractNumId w:val="20"/>
  </w:num>
  <w:num w:numId="18" w16cid:durableId="21176040">
    <w:abstractNumId w:val="18"/>
  </w:num>
  <w:num w:numId="19" w16cid:durableId="183174135">
    <w:abstractNumId w:val="15"/>
  </w:num>
  <w:num w:numId="20" w16cid:durableId="670762561">
    <w:abstractNumId w:val="5"/>
  </w:num>
  <w:num w:numId="21" w16cid:durableId="1449935352">
    <w:abstractNumId w:val="23"/>
  </w:num>
  <w:num w:numId="22" w16cid:durableId="273177032">
    <w:abstractNumId w:val="2"/>
  </w:num>
  <w:num w:numId="23" w16cid:durableId="1791165642">
    <w:abstractNumId w:val="19"/>
  </w:num>
  <w:num w:numId="24" w16cid:durableId="18820884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93"/>
    <w:rsid w:val="00013640"/>
    <w:rsid w:val="00030823"/>
    <w:rsid w:val="000406BA"/>
    <w:rsid w:val="0004467E"/>
    <w:rsid w:val="00056A74"/>
    <w:rsid w:val="000716A4"/>
    <w:rsid w:val="00081A5A"/>
    <w:rsid w:val="00081D2B"/>
    <w:rsid w:val="00083B35"/>
    <w:rsid w:val="00090354"/>
    <w:rsid w:val="0009760B"/>
    <w:rsid w:val="000A160E"/>
    <w:rsid w:val="000A56E5"/>
    <w:rsid w:val="000B0F04"/>
    <w:rsid w:val="000B62A0"/>
    <w:rsid w:val="000B750E"/>
    <w:rsid w:val="000B760A"/>
    <w:rsid w:val="000D064F"/>
    <w:rsid w:val="000F3620"/>
    <w:rsid w:val="00114E92"/>
    <w:rsid w:val="0014017A"/>
    <w:rsid w:val="00140D62"/>
    <w:rsid w:val="00141223"/>
    <w:rsid w:val="00145D7D"/>
    <w:rsid w:val="00153535"/>
    <w:rsid w:val="00155259"/>
    <w:rsid w:val="0016023B"/>
    <w:rsid w:val="00176544"/>
    <w:rsid w:val="00180F0C"/>
    <w:rsid w:val="00192380"/>
    <w:rsid w:val="001B41FC"/>
    <w:rsid w:val="001C10D0"/>
    <w:rsid w:val="0022061A"/>
    <w:rsid w:val="002211CD"/>
    <w:rsid w:val="00240428"/>
    <w:rsid w:val="00246A32"/>
    <w:rsid w:val="00270028"/>
    <w:rsid w:val="0028321A"/>
    <w:rsid w:val="002A04C4"/>
    <w:rsid w:val="002B176D"/>
    <w:rsid w:val="002B6542"/>
    <w:rsid w:val="002C57C6"/>
    <w:rsid w:val="002D4EBE"/>
    <w:rsid w:val="002E0757"/>
    <w:rsid w:val="002F4D37"/>
    <w:rsid w:val="003049FC"/>
    <w:rsid w:val="00305DB6"/>
    <w:rsid w:val="00323D50"/>
    <w:rsid w:val="00325D50"/>
    <w:rsid w:val="00333E80"/>
    <w:rsid w:val="003455AC"/>
    <w:rsid w:val="003456E4"/>
    <w:rsid w:val="003567DC"/>
    <w:rsid w:val="00360079"/>
    <w:rsid w:val="00360B2D"/>
    <w:rsid w:val="00362544"/>
    <w:rsid w:val="00376334"/>
    <w:rsid w:val="003E1A51"/>
    <w:rsid w:val="003E575D"/>
    <w:rsid w:val="003F479C"/>
    <w:rsid w:val="004160F9"/>
    <w:rsid w:val="00441187"/>
    <w:rsid w:val="004554F0"/>
    <w:rsid w:val="004616DB"/>
    <w:rsid w:val="0046181F"/>
    <w:rsid w:val="00466527"/>
    <w:rsid w:val="00475555"/>
    <w:rsid w:val="00483008"/>
    <w:rsid w:val="00490D58"/>
    <w:rsid w:val="00491A75"/>
    <w:rsid w:val="00495A65"/>
    <w:rsid w:val="004E2023"/>
    <w:rsid w:val="004E4E0E"/>
    <w:rsid w:val="004F112F"/>
    <w:rsid w:val="0050449B"/>
    <w:rsid w:val="0052271E"/>
    <w:rsid w:val="005556DD"/>
    <w:rsid w:val="005566DB"/>
    <w:rsid w:val="00566C94"/>
    <w:rsid w:val="005707F1"/>
    <w:rsid w:val="005770C8"/>
    <w:rsid w:val="005803DA"/>
    <w:rsid w:val="00584391"/>
    <w:rsid w:val="00586394"/>
    <w:rsid w:val="005A066E"/>
    <w:rsid w:val="005B233F"/>
    <w:rsid w:val="005B2D85"/>
    <w:rsid w:val="005E07FE"/>
    <w:rsid w:val="005E2A71"/>
    <w:rsid w:val="005F248C"/>
    <w:rsid w:val="005F7EC2"/>
    <w:rsid w:val="00605A6D"/>
    <w:rsid w:val="00614B57"/>
    <w:rsid w:val="00622182"/>
    <w:rsid w:val="00637E6E"/>
    <w:rsid w:val="00643376"/>
    <w:rsid w:val="00654177"/>
    <w:rsid w:val="00654D73"/>
    <w:rsid w:val="00673E5B"/>
    <w:rsid w:val="00694424"/>
    <w:rsid w:val="00696F53"/>
    <w:rsid w:val="006A7E2D"/>
    <w:rsid w:val="006C4E19"/>
    <w:rsid w:val="006D4815"/>
    <w:rsid w:val="006E71E3"/>
    <w:rsid w:val="006F24BE"/>
    <w:rsid w:val="006F3486"/>
    <w:rsid w:val="006F5503"/>
    <w:rsid w:val="00711EEB"/>
    <w:rsid w:val="00714199"/>
    <w:rsid w:val="00714B59"/>
    <w:rsid w:val="00714C78"/>
    <w:rsid w:val="00730536"/>
    <w:rsid w:val="0073336A"/>
    <w:rsid w:val="00737F1A"/>
    <w:rsid w:val="00742F73"/>
    <w:rsid w:val="00747BDE"/>
    <w:rsid w:val="0077716B"/>
    <w:rsid w:val="00791740"/>
    <w:rsid w:val="00793B3A"/>
    <w:rsid w:val="007955C6"/>
    <w:rsid w:val="007A2A3E"/>
    <w:rsid w:val="007C09CA"/>
    <w:rsid w:val="007C166E"/>
    <w:rsid w:val="007C6E68"/>
    <w:rsid w:val="007E4300"/>
    <w:rsid w:val="007F490C"/>
    <w:rsid w:val="00803C7C"/>
    <w:rsid w:val="00812796"/>
    <w:rsid w:val="0084649B"/>
    <w:rsid w:val="00861ACD"/>
    <w:rsid w:val="008725E3"/>
    <w:rsid w:val="0087343E"/>
    <w:rsid w:val="0087787A"/>
    <w:rsid w:val="00886963"/>
    <w:rsid w:val="00891342"/>
    <w:rsid w:val="008A5743"/>
    <w:rsid w:val="008B1A5C"/>
    <w:rsid w:val="008B1AD4"/>
    <w:rsid w:val="008B489A"/>
    <w:rsid w:val="008C704C"/>
    <w:rsid w:val="008F589E"/>
    <w:rsid w:val="00900F59"/>
    <w:rsid w:val="00910BE8"/>
    <w:rsid w:val="009273CC"/>
    <w:rsid w:val="009352D0"/>
    <w:rsid w:val="009535C8"/>
    <w:rsid w:val="0095550B"/>
    <w:rsid w:val="00963245"/>
    <w:rsid w:val="0098505C"/>
    <w:rsid w:val="0099033D"/>
    <w:rsid w:val="00993275"/>
    <w:rsid w:val="009C5605"/>
    <w:rsid w:val="009F5B24"/>
    <w:rsid w:val="00A02110"/>
    <w:rsid w:val="00A02229"/>
    <w:rsid w:val="00A30645"/>
    <w:rsid w:val="00A64672"/>
    <w:rsid w:val="00A7203B"/>
    <w:rsid w:val="00A96890"/>
    <w:rsid w:val="00AA7D6F"/>
    <w:rsid w:val="00AB0126"/>
    <w:rsid w:val="00AB1225"/>
    <w:rsid w:val="00AC3A25"/>
    <w:rsid w:val="00AF078E"/>
    <w:rsid w:val="00B012E9"/>
    <w:rsid w:val="00B046BA"/>
    <w:rsid w:val="00B10980"/>
    <w:rsid w:val="00B14AE8"/>
    <w:rsid w:val="00B1734E"/>
    <w:rsid w:val="00B17C3B"/>
    <w:rsid w:val="00B5158C"/>
    <w:rsid w:val="00B625CD"/>
    <w:rsid w:val="00B7044E"/>
    <w:rsid w:val="00B92358"/>
    <w:rsid w:val="00BA1B09"/>
    <w:rsid w:val="00BA6C2F"/>
    <w:rsid w:val="00BC7C33"/>
    <w:rsid w:val="00BD1D05"/>
    <w:rsid w:val="00BD4812"/>
    <w:rsid w:val="00BF19DF"/>
    <w:rsid w:val="00BF7548"/>
    <w:rsid w:val="00C0249C"/>
    <w:rsid w:val="00C42606"/>
    <w:rsid w:val="00C55BD6"/>
    <w:rsid w:val="00CA1337"/>
    <w:rsid w:val="00CA1391"/>
    <w:rsid w:val="00CA4D26"/>
    <w:rsid w:val="00CB1C3F"/>
    <w:rsid w:val="00CC241C"/>
    <w:rsid w:val="00CC3773"/>
    <w:rsid w:val="00CC3B60"/>
    <w:rsid w:val="00CC50CD"/>
    <w:rsid w:val="00CC6CB9"/>
    <w:rsid w:val="00CD32E4"/>
    <w:rsid w:val="00CD5447"/>
    <w:rsid w:val="00CE21DD"/>
    <w:rsid w:val="00CE329D"/>
    <w:rsid w:val="00CF31E5"/>
    <w:rsid w:val="00D00401"/>
    <w:rsid w:val="00D007D8"/>
    <w:rsid w:val="00D0608D"/>
    <w:rsid w:val="00D20B48"/>
    <w:rsid w:val="00D334C3"/>
    <w:rsid w:val="00D35689"/>
    <w:rsid w:val="00D6021E"/>
    <w:rsid w:val="00D65B71"/>
    <w:rsid w:val="00D77AF2"/>
    <w:rsid w:val="00D82695"/>
    <w:rsid w:val="00DA4794"/>
    <w:rsid w:val="00DB2AFF"/>
    <w:rsid w:val="00DB390D"/>
    <w:rsid w:val="00DE42C5"/>
    <w:rsid w:val="00DE6B46"/>
    <w:rsid w:val="00DE77B6"/>
    <w:rsid w:val="00E16A73"/>
    <w:rsid w:val="00E337F4"/>
    <w:rsid w:val="00E400CB"/>
    <w:rsid w:val="00E42587"/>
    <w:rsid w:val="00E43741"/>
    <w:rsid w:val="00E464AC"/>
    <w:rsid w:val="00E55B94"/>
    <w:rsid w:val="00E67F1A"/>
    <w:rsid w:val="00E766E5"/>
    <w:rsid w:val="00E84508"/>
    <w:rsid w:val="00EA6528"/>
    <w:rsid w:val="00EB24C3"/>
    <w:rsid w:val="00EB3D1A"/>
    <w:rsid w:val="00EB4F93"/>
    <w:rsid w:val="00EF67A8"/>
    <w:rsid w:val="00F0213B"/>
    <w:rsid w:val="00F04E8B"/>
    <w:rsid w:val="00F17439"/>
    <w:rsid w:val="00F30CB0"/>
    <w:rsid w:val="00F31D95"/>
    <w:rsid w:val="00F41177"/>
    <w:rsid w:val="00F54EDE"/>
    <w:rsid w:val="00F579E3"/>
    <w:rsid w:val="00F60039"/>
    <w:rsid w:val="00F732E1"/>
    <w:rsid w:val="00F74758"/>
    <w:rsid w:val="00F7523A"/>
    <w:rsid w:val="00F80199"/>
    <w:rsid w:val="00FA0B99"/>
    <w:rsid w:val="00FA301A"/>
    <w:rsid w:val="00FC6E4B"/>
    <w:rsid w:val="00FE681A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3373C"/>
  <w15:chartTrackingRefBased/>
  <w15:docId w15:val="{30C0B3B1-DAD0-4B06-911C-3FA9D49B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1E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1E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1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1E3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181F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618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1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2FD3D-EDB8-44CD-9CB6-180011DCC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7</Pages>
  <Words>652</Words>
  <Characters>3822</Characters>
  <Application>Microsoft Office Word</Application>
  <DocSecurity>0</DocSecurity>
  <Lines>125</Lines>
  <Paragraphs>61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Viranchi  Panchal</dc:creator>
  <cp:keywords/>
  <dc:description/>
  <cp:lastModifiedBy>Dhruvil Panchal</cp:lastModifiedBy>
  <cp:revision>247</cp:revision>
  <dcterms:created xsi:type="dcterms:W3CDTF">2022-10-01T01:33:00Z</dcterms:created>
  <dcterms:modified xsi:type="dcterms:W3CDTF">2023-11-30T17:43:00Z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2a18851c822c78e598401a624c32df6c42d7e5b06161dff64c4818b863a47fb6</vt:lpwstr>
  </property>
</Properties>
</file>