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DF4E3" w14:textId="69F344D3" w:rsidR="00D0092A" w:rsidRDefault="007F19BA" w:rsidP="005E35E0">
      <w:pPr>
        <w:pStyle w:val="Title"/>
        <w:spacing w:line="240" w:lineRule="auto"/>
        <w:rPr>
          <w:lang w:val="en-IE"/>
        </w:rPr>
      </w:pPr>
      <w:r w:rsidRPr="00A57A3A">
        <w:t>Investigating Intervention Strategies for Enhancing Social Skills in Children with Autism Spectrum Disorder (ASD)</w:t>
      </w:r>
      <w:r>
        <w:t>.</w:t>
      </w:r>
    </w:p>
    <w:p w14:paraId="0DEB1B13" w14:textId="3317BE47" w:rsidR="005E35E0" w:rsidRPr="005E35E0" w:rsidRDefault="005E35E0" w:rsidP="007F19BA">
      <w:pPr>
        <w:pStyle w:val="Title"/>
        <w:spacing w:line="240" w:lineRule="auto"/>
        <w:jc w:val="left"/>
        <w:rPr>
          <w:sz w:val="28"/>
          <w:szCs w:val="36"/>
          <w:lang w:val="en-IE"/>
        </w:rPr>
      </w:pPr>
    </w:p>
    <w:p w14:paraId="52C3DDA1" w14:textId="308F06D6" w:rsidR="00AC39FF" w:rsidRPr="005E35E0" w:rsidRDefault="007F19BA" w:rsidP="007F19BA">
      <w:pPr>
        <w:autoSpaceDE w:val="0"/>
        <w:autoSpaceDN w:val="0"/>
        <w:adjustRightInd w:val="0"/>
        <w:spacing w:line="240" w:lineRule="auto"/>
        <w:jc w:val="center"/>
        <w:rPr>
          <w:sz w:val="24"/>
          <w:szCs w:val="24"/>
          <w:lang w:val="nl-NL"/>
        </w:rPr>
      </w:pPr>
      <w:r>
        <w:rPr>
          <w:sz w:val="24"/>
          <w:szCs w:val="24"/>
          <w:lang w:val="nl-NL"/>
        </w:rPr>
        <w:t>Dhruv Sharma</w:t>
      </w:r>
    </w:p>
    <w:p w14:paraId="3F1A5B9B" w14:textId="6F419B40" w:rsidR="00AC39FF" w:rsidRPr="005E35E0" w:rsidRDefault="007F19BA" w:rsidP="007F19BA">
      <w:pPr>
        <w:autoSpaceDE w:val="0"/>
        <w:autoSpaceDN w:val="0"/>
        <w:adjustRightInd w:val="0"/>
        <w:spacing w:line="240" w:lineRule="auto"/>
        <w:jc w:val="center"/>
        <w:rPr>
          <w:sz w:val="24"/>
          <w:szCs w:val="24"/>
          <w:lang w:val="nl-NL"/>
        </w:rPr>
      </w:pPr>
      <w:r>
        <w:rPr>
          <w:sz w:val="24"/>
          <w:szCs w:val="24"/>
          <w:lang w:val="nl-NL"/>
        </w:rPr>
        <w:t>22228268</w:t>
      </w:r>
      <w:r w:rsidR="00E23095">
        <w:rPr>
          <w:sz w:val="24"/>
          <w:szCs w:val="24"/>
          <w:lang w:val="nl-NL"/>
        </w:rPr>
        <w:t xml:space="preserve"> [MSCDAD_B]</w:t>
      </w:r>
    </w:p>
    <w:p w14:paraId="71391549" w14:textId="660492B9" w:rsidR="00AC39FF" w:rsidRDefault="00A76F52" w:rsidP="007F19BA">
      <w:pPr>
        <w:autoSpaceDE w:val="0"/>
        <w:autoSpaceDN w:val="0"/>
        <w:adjustRightInd w:val="0"/>
        <w:spacing w:line="240" w:lineRule="auto"/>
        <w:jc w:val="center"/>
        <w:rPr>
          <w:sz w:val="24"/>
          <w:szCs w:val="24"/>
          <w:lang w:val="en-IE"/>
        </w:rPr>
      </w:pPr>
      <w:r>
        <w:rPr>
          <w:sz w:val="24"/>
          <w:szCs w:val="24"/>
          <w:lang w:val="en-IE"/>
        </w:rPr>
        <w:t>Research in Computing CA1</w:t>
      </w:r>
    </w:p>
    <w:p w14:paraId="09A65229" w14:textId="5053C8AA" w:rsidR="00A76F52" w:rsidRDefault="008D046C" w:rsidP="007F19BA">
      <w:pPr>
        <w:autoSpaceDE w:val="0"/>
        <w:autoSpaceDN w:val="0"/>
        <w:adjustRightInd w:val="0"/>
        <w:jc w:val="center"/>
        <w:rPr>
          <w:sz w:val="24"/>
          <w:szCs w:val="24"/>
          <w:lang w:val="en-IE"/>
        </w:rPr>
      </w:pPr>
      <w:r>
        <w:rPr>
          <w:sz w:val="24"/>
          <w:szCs w:val="24"/>
          <w:lang w:val="en-IE"/>
        </w:rPr>
        <w:t>National College of Ireland</w:t>
      </w:r>
    </w:p>
    <w:p w14:paraId="3945F395" w14:textId="77777777" w:rsidR="00B5706A" w:rsidRDefault="00B5706A" w:rsidP="007F19BA">
      <w:pPr>
        <w:autoSpaceDE w:val="0"/>
        <w:autoSpaceDN w:val="0"/>
        <w:adjustRightInd w:val="0"/>
        <w:jc w:val="center"/>
        <w:rPr>
          <w:sz w:val="24"/>
          <w:szCs w:val="24"/>
          <w:lang w:val="en-IE"/>
        </w:rPr>
      </w:pPr>
    </w:p>
    <w:p w14:paraId="77057F3D" w14:textId="002F820E" w:rsidR="007E2522" w:rsidRDefault="00A507F5" w:rsidP="000A55A9">
      <w:pPr>
        <w:pStyle w:val="Heading1"/>
        <w:keepNext w:val="0"/>
        <w:numPr>
          <w:ilvl w:val="0"/>
          <w:numId w:val="45"/>
        </w:numPr>
        <w:tabs>
          <w:tab w:val="left" w:pos="580"/>
        </w:tabs>
        <w:spacing w:before="0" w:after="0" w:line="0" w:lineRule="atLeast"/>
        <w:jc w:val="left"/>
        <w:rPr>
          <w:rFonts w:eastAsia="Arial"/>
          <w:smallCaps w:val="0"/>
          <w:kern w:val="0"/>
          <w:sz w:val="34"/>
          <w:lang w:val="en-GB"/>
        </w:rPr>
      </w:pPr>
      <w:r w:rsidRPr="00DA1509">
        <w:rPr>
          <w:rFonts w:eastAsia="Arial"/>
          <w:smallCaps w:val="0"/>
          <w:kern w:val="0"/>
          <w:sz w:val="34"/>
          <w:lang w:val="en-GB"/>
        </w:rPr>
        <w:t xml:space="preserve">Research </w:t>
      </w:r>
      <w:r w:rsidR="002B62FA" w:rsidRPr="00DA1509">
        <w:rPr>
          <w:rFonts w:eastAsia="Arial"/>
          <w:smallCaps w:val="0"/>
          <w:kern w:val="0"/>
          <w:sz w:val="34"/>
          <w:lang w:val="en-GB"/>
        </w:rPr>
        <w:t>P</w:t>
      </w:r>
      <w:r w:rsidRPr="00DA1509">
        <w:rPr>
          <w:rFonts w:eastAsia="Arial"/>
          <w:smallCaps w:val="0"/>
          <w:kern w:val="0"/>
          <w:sz w:val="34"/>
          <w:lang w:val="en-GB"/>
        </w:rPr>
        <w:t xml:space="preserve">roblem </w:t>
      </w:r>
      <w:r w:rsidR="002B62FA" w:rsidRPr="00DA1509">
        <w:rPr>
          <w:rFonts w:eastAsia="Arial"/>
          <w:smallCaps w:val="0"/>
          <w:kern w:val="0"/>
          <w:sz w:val="34"/>
          <w:lang w:val="en-GB"/>
        </w:rPr>
        <w:t>B</w:t>
      </w:r>
      <w:r w:rsidRPr="00DA1509">
        <w:rPr>
          <w:rFonts w:eastAsia="Arial"/>
          <w:smallCaps w:val="0"/>
          <w:kern w:val="0"/>
          <w:sz w:val="34"/>
          <w:lang w:val="en-GB"/>
        </w:rPr>
        <w:t>ackground</w:t>
      </w:r>
    </w:p>
    <w:p w14:paraId="399D0211" w14:textId="77777777" w:rsidR="00AF47C7" w:rsidRPr="00AF47C7" w:rsidRDefault="00AF47C7" w:rsidP="00AF47C7">
      <w:pPr>
        <w:rPr>
          <w:lang w:val="en-GB"/>
        </w:rPr>
      </w:pPr>
    </w:p>
    <w:p w14:paraId="06BF02B0" w14:textId="469EFDCC" w:rsidR="004E0EB5" w:rsidRPr="0002748A" w:rsidRDefault="005F2D6C" w:rsidP="004E0EB5">
      <w:pPr>
        <w:spacing w:line="238" w:lineRule="auto"/>
        <w:ind w:right="6" w:firstLine="360"/>
        <w:jc w:val="both"/>
        <w:rPr>
          <w:rFonts w:eastAsia="Arial"/>
          <w:sz w:val="22"/>
          <w:szCs w:val="22"/>
          <w:lang w:val="en-GB"/>
        </w:rPr>
      </w:pPr>
      <w:r w:rsidRPr="005F2D6C">
        <w:rPr>
          <w:rFonts w:eastAsia="Arial"/>
          <w:sz w:val="22"/>
          <w:szCs w:val="22"/>
        </w:rPr>
        <w:t>Despite extensive research efforts dedicated to exploring autism spectrum disorder (ASD), a significant gap remains in the form of comprehensive studies that integrate early intervention, personalized approaches, and technology-based interventions. While early intervention is widely acknowledged as essential, the potential synergistic effects of combining it with individualized strategies and technology have been largely neglected (Thabtah, Kamalov, &amp; Rajab, 2018). This is further compounded by the fact that many studies tend to have narrow scopes, overlooking the holistic understanding necessary for successful intervention</w:t>
      </w:r>
      <w:r w:rsidR="001A5724">
        <w:rPr>
          <w:rFonts w:eastAsia="Arial"/>
          <w:sz w:val="22"/>
          <w:szCs w:val="22"/>
        </w:rPr>
        <w:t>.</w:t>
      </w:r>
    </w:p>
    <w:p w14:paraId="39EFCB60" w14:textId="77777777" w:rsidR="005F2D6C" w:rsidRDefault="005F2D6C" w:rsidP="004E0EB5">
      <w:pPr>
        <w:spacing w:line="238" w:lineRule="auto"/>
        <w:ind w:right="6" w:firstLine="360"/>
        <w:jc w:val="both"/>
        <w:rPr>
          <w:rFonts w:eastAsia="Arial"/>
          <w:sz w:val="22"/>
          <w:szCs w:val="22"/>
          <w:lang w:val="en-GB"/>
        </w:rPr>
      </w:pPr>
    </w:p>
    <w:p w14:paraId="16228FB2" w14:textId="53C700D7" w:rsidR="004E0EB5" w:rsidRDefault="005F2D6C" w:rsidP="004E0EB5">
      <w:pPr>
        <w:spacing w:line="238" w:lineRule="auto"/>
        <w:ind w:right="6" w:firstLine="360"/>
        <w:jc w:val="both"/>
        <w:rPr>
          <w:rFonts w:eastAsia="Arial"/>
          <w:sz w:val="22"/>
          <w:szCs w:val="22"/>
        </w:rPr>
      </w:pPr>
      <w:r w:rsidRPr="005F2D6C">
        <w:rPr>
          <w:rFonts w:eastAsia="Arial"/>
          <w:sz w:val="22"/>
          <w:szCs w:val="22"/>
        </w:rPr>
        <w:t>To effectively cater to the distinctive requirements of children with ASD, personalized approaches play a pivotal role.</w:t>
      </w:r>
      <w:r>
        <w:rPr>
          <w:rFonts w:eastAsia="Arial"/>
          <w:sz w:val="22"/>
          <w:szCs w:val="22"/>
        </w:rPr>
        <w:t xml:space="preserve"> T</w:t>
      </w:r>
      <w:r w:rsidRPr="005F2D6C">
        <w:rPr>
          <w:rFonts w:eastAsia="Arial"/>
          <w:sz w:val="22"/>
          <w:szCs w:val="22"/>
        </w:rPr>
        <w:t xml:space="preserve">he limited research on the interplay between early intervention, personalized techniques, and the integration of technology hampers </w:t>
      </w:r>
      <w:r>
        <w:rPr>
          <w:rFonts w:eastAsia="Arial"/>
          <w:sz w:val="22"/>
          <w:szCs w:val="22"/>
        </w:rPr>
        <w:t>the author’s</w:t>
      </w:r>
      <w:r w:rsidRPr="005F2D6C">
        <w:rPr>
          <w:rFonts w:eastAsia="Arial"/>
          <w:sz w:val="22"/>
          <w:szCs w:val="22"/>
        </w:rPr>
        <w:t xml:space="preserve"> understanding of how they collectively aid in improving social skills (Abbas et al., 2017).</w:t>
      </w:r>
    </w:p>
    <w:p w14:paraId="7EC85089" w14:textId="77777777" w:rsidR="005F2D6C" w:rsidRPr="0002748A" w:rsidRDefault="005F2D6C" w:rsidP="004E0EB5">
      <w:pPr>
        <w:spacing w:line="238" w:lineRule="auto"/>
        <w:ind w:right="6" w:firstLine="360"/>
        <w:jc w:val="both"/>
        <w:rPr>
          <w:rFonts w:eastAsia="Arial"/>
          <w:sz w:val="22"/>
          <w:szCs w:val="22"/>
          <w:lang w:val="en-GB"/>
        </w:rPr>
      </w:pPr>
    </w:p>
    <w:p w14:paraId="692F7CE6" w14:textId="0EFA0285" w:rsidR="004E0EB5" w:rsidRDefault="005F2D6C" w:rsidP="004E0EB5">
      <w:pPr>
        <w:spacing w:line="238" w:lineRule="auto"/>
        <w:ind w:right="6" w:firstLine="360"/>
        <w:jc w:val="both"/>
        <w:rPr>
          <w:rFonts w:eastAsia="Arial"/>
          <w:sz w:val="22"/>
          <w:szCs w:val="22"/>
        </w:rPr>
      </w:pPr>
      <w:r w:rsidRPr="005F2D6C">
        <w:rPr>
          <w:rFonts w:eastAsia="Arial"/>
          <w:sz w:val="22"/>
          <w:szCs w:val="22"/>
        </w:rPr>
        <w:t>Innovative technology-based methods, such as virtual reality and social skills apps, present exciting opportunities for intervention. However, the lack of thorough research studying their combined impact alongside early and personalized interventions limits our understanding of their potential influence (Bone et al., 2014).</w:t>
      </w:r>
    </w:p>
    <w:p w14:paraId="72EE586C" w14:textId="77777777" w:rsidR="005F2D6C" w:rsidRPr="0002748A" w:rsidRDefault="005F2D6C" w:rsidP="004E0EB5">
      <w:pPr>
        <w:spacing w:line="238" w:lineRule="auto"/>
        <w:ind w:right="6" w:firstLine="360"/>
        <w:jc w:val="both"/>
        <w:rPr>
          <w:rFonts w:eastAsia="Arial"/>
          <w:sz w:val="22"/>
          <w:szCs w:val="22"/>
          <w:lang w:val="en-GB"/>
        </w:rPr>
      </w:pPr>
    </w:p>
    <w:p w14:paraId="3A5FA79F" w14:textId="35578FD4" w:rsidR="0022350E" w:rsidRDefault="005F2D6C" w:rsidP="002330D5">
      <w:pPr>
        <w:spacing w:line="238" w:lineRule="auto"/>
        <w:ind w:right="6" w:firstLine="360"/>
        <w:jc w:val="both"/>
        <w:rPr>
          <w:rFonts w:eastAsia="Arial"/>
          <w:sz w:val="22"/>
          <w:szCs w:val="22"/>
        </w:rPr>
      </w:pPr>
      <w:r w:rsidRPr="005F2D6C">
        <w:rPr>
          <w:rFonts w:eastAsia="Arial"/>
          <w:sz w:val="22"/>
          <w:szCs w:val="22"/>
        </w:rPr>
        <w:t xml:space="preserve">The </w:t>
      </w:r>
      <w:r w:rsidR="00E23095" w:rsidRPr="005F2D6C">
        <w:rPr>
          <w:rFonts w:eastAsia="Arial"/>
          <w:sz w:val="22"/>
          <w:szCs w:val="22"/>
        </w:rPr>
        <w:t>p</w:t>
      </w:r>
      <w:r w:rsidR="00E23095">
        <w:rPr>
          <w:rFonts w:eastAsia="Arial"/>
          <w:sz w:val="22"/>
          <w:szCs w:val="22"/>
        </w:rPr>
        <w:t>ivotal</w:t>
      </w:r>
      <w:r w:rsidRPr="005F2D6C">
        <w:rPr>
          <w:rFonts w:eastAsia="Arial"/>
          <w:sz w:val="22"/>
          <w:szCs w:val="22"/>
        </w:rPr>
        <w:t xml:space="preserve"> objective of this study is to bridge the </w:t>
      </w:r>
      <w:r w:rsidR="00E23095">
        <w:rPr>
          <w:rFonts w:eastAsia="Arial"/>
          <w:sz w:val="22"/>
          <w:szCs w:val="22"/>
        </w:rPr>
        <w:t>underlying</w:t>
      </w:r>
      <w:r w:rsidRPr="005F2D6C">
        <w:rPr>
          <w:rFonts w:eastAsia="Arial"/>
          <w:sz w:val="22"/>
          <w:szCs w:val="22"/>
        </w:rPr>
        <w:t xml:space="preserve"> gap by exploring the collective influence of early intervention, personalized techniques, and technology on the social skills of children with ASD. The potential to advance theoretical knowledge and provide valuable insights for more effective interventions is a promising prospect (Wolfers et al., 2015).</w:t>
      </w:r>
    </w:p>
    <w:p w14:paraId="2249DB0A" w14:textId="77777777" w:rsidR="005F2D6C" w:rsidRPr="002330D5" w:rsidRDefault="005F2D6C" w:rsidP="002330D5">
      <w:pPr>
        <w:spacing w:line="238" w:lineRule="auto"/>
        <w:ind w:right="6" w:firstLine="360"/>
        <w:jc w:val="both"/>
        <w:rPr>
          <w:rFonts w:eastAsia="Arial"/>
          <w:sz w:val="24"/>
          <w:lang w:val="en-GB"/>
        </w:rPr>
      </w:pPr>
    </w:p>
    <w:p w14:paraId="49DEB76C" w14:textId="109719FA" w:rsidR="00AF47C7" w:rsidRDefault="002B62FA" w:rsidP="00AF47C7">
      <w:pPr>
        <w:pStyle w:val="Heading1"/>
        <w:keepNext w:val="0"/>
        <w:numPr>
          <w:ilvl w:val="0"/>
          <w:numId w:val="45"/>
        </w:numPr>
        <w:tabs>
          <w:tab w:val="left" w:pos="580"/>
        </w:tabs>
        <w:spacing w:before="0" w:after="0" w:line="0" w:lineRule="atLeast"/>
        <w:jc w:val="left"/>
        <w:rPr>
          <w:rFonts w:eastAsia="Arial"/>
          <w:smallCaps w:val="0"/>
          <w:kern w:val="0"/>
          <w:sz w:val="34"/>
          <w:lang w:val="en-GB"/>
        </w:rPr>
      </w:pPr>
      <w:r w:rsidRPr="00DA1509">
        <w:rPr>
          <w:rFonts w:eastAsia="Arial"/>
          <w:smallCaps w:val="0"/>
          <w:kern w:val="0"/>
          <w:sz w:val="34"/>
          <w:lang w:val="en-GB"/>
        </w:rPr>
        <w:t>Research Question</w:t>
      </w:r>
    </w:p>
    <w:p w14:paraId="27ED4C12" w14:textId="77777777" w:rsidR="00AA595F" w:rsidRPr="00AA595F" w:rsidRDefault="00AA595F" w:rsidP="00AA595F">
      <w:pPr>
        <w:rPr>
          <w:lang w:val="en-GB"/>
        </w:rPr>
      </w:pPr>
    </w:p>
    <w:p w14:paraId="51F5C292" w14:textId="0B909779" w:rsidR="000E3808" w:rsidRPr="000E3808" w:rsidRDefault="000E3808" w:rsidP="000E3808">
      <w:pPr>
        <w:spacing w:line="238" w:lineRule="auto"/>
        <w:ind w:right="6" w:firstLine="360"/>
        <w:jc w:val="both"/>
        <w:rPr>
          <w:rFonts w:eastAsia="Arial"/>
          <w:sz w:val="22"/>
          <w:szCs w:val="22"/>
          <w:lang w:val="en-IN"/>
        </w:rPr>
      </w:pPr>
      <w:r w:rsidRPr="000E3808">
        <w:rPr>
          <w:rFonts w:eastAsia="Arial"/>
          <w:sz w:val="22"/>
          <w:szCs w:val="22"/>
          <w:lang w:val="en-IN"/>
        </w:rPr>
        <w:t>How does factors such as early intervention, individualized approaches, and technology-assisted interventions contribute to the success of social skills mediation for children with ASD?</w:t>
      </w:r>
    </w:p>
    <w:p w14:paraId="28A36FB3" w14:textId="77777777" w:rsidR="0022350E" w:rsidRPr="001917AE" w:rsidRDefault="0022350E" w:rsidP="001917AE">
      <w:pPr>
        <w:spacing w:line="238" w:lineRule="auto"/>
        <w:ind w:right="6" w:firstLine="360"/>
        <w:jc w:val="both"/>
        <w:rPr>
          <w:rFonts w:eastAsia="Arial"/>
          <w:sz w:val="24"/>
          <w:lang w:val="en-GB"/>
        </w:rPr>
      </w:pPr>
    </w:p>
    <w:p w14:paraId="788B15A7" w14:textId="6130D300" w:rsidR="00AC39FF" w:rsidRDefault="004D74F4" w:rsidP="000A55A9">
      <w:pPr>
        <w:pStyle w:val="Heading1"/>
        <w:keepNext w:val="0"/>
        <w:numPr>
          <w:ilvl w:val="0"/>
          <w:numId w:val="45"/>
        </w:numPr>
        <w:tabs>
          <w:tab w:val="left" w:pos="580"/>
        </w:tabs>
        <w:spacing w:before="0" w:after="0" w:line="0" w:lineRule="atLeast"/>
        <w:jc w:val="left"/>
        <w:rPr>
          <w:rFonts w:eastAsia="Arial"/>
          <w:smallCaps w:val="0"/>
          <w:kern w:val="0"/>
          <w:sz w:val="34"/>
          <w:lang w:val="en-GB"/>
        </w:rPr>
      </w:pPr>
      <w:r w:rsidRPr="00DA1509">
        <w:rPr>
          <w:rFonts w:eastAsia="Arial"/>
          <w:smallCaps w:val="0"/>
          <w:kern w:val="0"/>
          <w:sz w:val="34"/>
          <w:lang w:val="en-GB"/>
        </w:rPr>
        <w:t>Justification</w:t>
      </w:r>
    </w:p>
    <w:p w14:paraId="291B9A77" w14:textId="77777777" w:rsidR="00AF47C7" w:rsidRPr="00DA3F91" w:rsidRDefault="00AF47C7" w:rsidP="00AF47C7">
      <w:pPr>
        <w:rPr>
          <w:b/>
          <w:bCs/>
          <w:lang w:val="en-GB"/>
        </w:rPr>
      </w:pPr>
    </w:p>
    <w:p w14:paraId="05D43022" w14:textId="6021CC0A" w:rsidR="008E45EB" w:rsidRPr="008E45EB" w:rsidRDefault="00C52DF6" w:rsidP="008E45EB">
      <w:pPr>
        <w:spacing w:line="238" w:lineRule="auto"/>
        <w:ind w:right="6" w:firstLine="360"/>
        <w:jc w:val="both"/>
        <w:rPr>
          <w:rFonts w:eastAsia="Arial"/>
          <w:b/>
          <w:bCs/>
          <w:sz w:val="22"/>
          <w:szCs w:val="22"/>
          <w:lang w:val="en-IN"/>
        </w:rPr>
      </w:pPr>
      <w:r w:rsidRPr="00C52DF6">
        <w:rPr>
          <w:rFonts w:eastAsia="Arial"/>
          <w:b/>
          <w:bCs/>
          <w:sz w:val="22"/>
          <w:szCs w:val="22"/>
          <w:lang w:val="en-IN"/>
        </w:rPr>
        <w:t>Feasibility:</w:t>
      </w:r>
    </w:p>
    <w:p w14:paraId="384733BC" w14:textId="77777777" w:rsidR="008E45EB" w:rsidRPr="008E45EB" w:rsidRDefault="008E45EB" w:rsidP="008E45EB">
      <w:pPr>
        <w:spacing w:line="238" w:lineRule="auto"/>
        <w:ind w:right="6" w:firstLine="360"/>
        <w:jc w:val="both"/>
        <w:rPr>
          <w:rFonts w:eastAsia="Arial"/>
          <w:sz w:val="22"/>
          <w:szCs w:val="22"/>
          <w:lang w:val="en-IN"/>
        </w:rPr>
      </w:pPr>
      <w:r w:rsidRPr="008E45EB">
        <w:rPr>
          <w:rFonts w:eastAsia="Arial"/>
          <w:sz w:val="22"/>
          <w:szCs w:val="22"/>
          <w:lang w:val="en-IN"/>
        </w:rPr>
        <w:t>•</w:t>
      </w:r>
      <w:r w:rsidRPr="008E45EB">
        <w:rPr>
          <w:rFonts w:eastAsia="Arial"/>
          <w:sz w:val="22"/>
          <w:szCs w:val="22"/>
          <w:lang w:val="en-IN"/>
        </w:rPr>
        <w:tab/>
        <w:t>The investigation of intervention strategies for enhancing social skills in children with autism spectrum disorder (ASD) is feasible due to the availability of diverse tools and methodologies within the field of research.</w:t>
      </w:r>
    </w:p>
    <w:p w14:paraId="1E9893A8" w14:textId="77777777" w:rsidR="008E45EB" w:rsidRPr="008E45EB" w:rsidRDefault="008E45EB" w:rsidP="008E45EB">
      <w:pPr>
        <w:spacing w:line="238" w:lineRule="auto"/>
        <w:ind w:right="6" w:firstLine="360"/>
        <w:jc w:val="both"/>
        <w:rPr>
          <w:rFonts w:eastAsia="Arial"/>
          <w:sz w:val="22"/>
          <w:szCs w:val="22"/>
          <w:lang w:val="en-IN"/>
        </w:rPr>
      </w:pPr>
      <w:r w:rsidRPr="008E45EB">
        <w:rPr>
          <w:rFonts w:eastAsia="Arial"/>
          <w:sz w:val="22"/>
          <w:szCs w:val="22"/>
          <w:lang w:val="en-IN"/>
        </w:rPr>
        <w:t>•</w:t>
      </w:r>
      <w:r w:rsidRPr="008E45EB">
        <w:rPr>
          <w:rFonts w:eastAsia="Arial"/>
          <w:sz w:val="22"/>
          <w:szCs w:val="22"/>
          <w:lang w:val="en-IN"/>
        </w:rPr>
        <w:tab/>
        <w:t>Utilizing a site review empowers for the productive assortment of information from a worldwide layer of members, ensuring a diverse sample that reflects different countries and ethnicities.</w:t>
      </w:r>
    </w:p>
    <w:p w14:paraId="017CD354" w14:textId="5E655E22" w:rsidR="00C52DF6" w:rsidRDefault="008E45EB" w:rsidP="008E45EB">
      <w:pPr>
        <w:spacing w:line="238" w:lineRule="auto"/>
        <w:ind w:right="6" w:firstLine="360"/>
        <w:jc w:val="both"/>
        <w:rPr>
          <w:rFonts w:eastAsia="Arial"/>
          <w:sz w:val="22"/>
          <w:szCs w:val="22"/>
          <w:lang w:val="en-IN"/>
        </w:rPr>
      </w:pPr>
      <w:r w:rsidRPr="008E45EB">
        <w:rPr>
          <w:rFonts w:eastAsia="Arial"/>
          <w:sz w:val="22"/>
          <w:szCs w:val="22"/>
          <w:lang w:val="en-IN"/>
        </w:rPr>
        <w:t>•</w:t>
      </w:r>
      <w:r w:rsidRPr="008E45EB">
        <w:rPr>
          <w:rFonts w:eastAsia="Arial"/>
          <w:sz w:val="22"/>
          <w:szCs w:val="22"/>
          <w:lang w:val="en-IN"/>
        </w:rPr>
        <w:tab/>
        <w:t>The application of classification models is feasible for processing and evaluating the collected data, providing valuable insights for early detection and pattern recognition.</w:t>
      </w:r>
    </w:p>
    <w:p w14:paraId="061148C8" w14:textId="77777777" w:rsidR="008E45EB" w:rsidRPr="0002748A" w:rsidRDefault="008E45EB" w:rsidP="008E45EB">
      <w:pPr>
        <w:spacing w:line="238" w:lineRule="auto"/>
        <w:ind w:right="6" w:firstLine="360"/>
        <w:jc w:val="both"/>
        <w:rPr>
          <w:rFonts w:eastAsia="Arial"/>
          <w:sz w:val="22"/>
          <w:szCs w:val="22"/>
          <w:lang w:val="en-IN"/>
        </w:rPr>
      </w:pPr>
    </w:p>
    <w:p w14:paraId="5BA09FBE" w14:textId="2C2AD010" w:rsidR="00C52DF6" w:rsidRPr="00C52DF6" w:rsidRDefault="00C52DF6" w:rsidP="00C52DF6">
      <w:pPr>
        <w:spacing w:line="238" w:lineRule="auto"/>
        <w:ind w:right="6" w:firstLine="360"/>
        <w:jc w:val="both"/>
        <w:rPr>
          <w:rFonts w:eastAsia="Arial"/>
          <w:b/>
          <w:bCs/>
          <w:sz w:val="22"/>
          <w:szCs w:val="22"/>
          <w:lang w:val="en-IN"/>
        </w:rPr>
      </w:pPr>
      <w:r w:rsidRPr="00C52DF6">
        <w:rPr>
          <w:rFonts w:eastAsia="Arial"/>
          <w:b/>
          <w:bCs/>
          <w:sz w:val="22"/>
          <w:szCs w:val="22"/>
          <w:lang w:val="en-IN"/>
        </w:rPr>
        <w:t>Measurability:</w:t>
      </w:r>
    </w:p>
    <w:p w14:paraId="3CA448FC" w14:textId="77777777" w:rsidR="00CE5DB1" w:rsidRPr="00CE5DB1" w:rsidRDefault="00CE5DB1" w:rsidP="00CE5DB1">
      <w:pPr>
        <w:spacing w:line="238" w:lineRule="auto"/>
        <w:ind w:right="6" w:firstLine="360"/>
        <w:jc w:val="both"/>
        <w:rPr>
          <w:rFonts w:eastAsia="Arial"/>
          <w:sz w:val="22"/>
          <w:szCs w:val="22"/>
          <w:lang w:val="en-IN"/>
        </w:rPr>
      </w:pPr>
      <w:r w:rsidRPr="00CE5DB1">
        <w:rPr>
          <w:rFonts w:eastAsia="Arial"/>
          <w:sz w:val="22"/>
          <w:szCs w:val="22"/>
          <w:lang w:val="en-IN"/>
        </w:rPr>
        <w:lastRenderedPageBreak/>
        <w:t>•</w:t>
      </w:r>
      <w:r w:rsidRPr="00CE5DB1">
        <w:rPr>
          <w:rFonts w:eastAsia="Arial"/>
          <w:sz w:val="22"/>
          <w:szCs w:val="22"/>
          <w:lang w:val="en-IN"/>
        </w:rPr>
        <w:tab/>
        <w:t>The examination question is clear and quantifiable as it means to recognize the best mediation systems for improving interactive abilities in populace determined to have ASD.</w:t>
      </w:r>
    </w:p>
    <w:p w14:paraId="0590C2C4" w14:textId="6DA05A98" w:rsidR="00CE5DB1" w:rsidRPr="00CE5DB1" w:rsidRDefault="00CE5DB1" w:rsidP="00CE5DB1">
      <w:pPr>
        <w:spacing w:line="238" w:lineRule="auto"/>
        <w:ind w:right="6" w:firstLine="360"/>
        <w:jc w:val="both"/>
        <w:rPr>
          <w:rFonts w:eastAsia="Arial"/>
          <w:sz w:val="22"/>
          <w:szCs w:val="22"/>
          <w:lang w:val="en-IN"/>
        </w:rPr>
      </w:pPr>
      <w:r w:rsidRPr="00CE5DB1">
        <w:rPr>
          <w:rFonts w:eastAsia="Arial"/>
          <w:sz w:val="22"/>
          <w:szCs w:val="22"/>
          <w:lang w:val="en-IN"/>
        </w:rPr>
        <w:t>•</w:t>
      </w:r>
      <w:r w:rsidRPr="00CE5DB1">
        <w:rPr>
          <w:rFonts w:eastAsia="Arial"/>
          <w:sz w:val="22"/>
          <w:szCs w:val="22"/>
          <w:lang w:val="en-IN"/>
        </w:rPr>
        <w:tab/>
        <w:t>The utilization previous research surveys and application of various classification models provides quantifiable data for the measurement of the effectiveness of different intervention strategies.</w:t>
      </w:r>
    </w:p>
    <w:p w14:paraId="723526A3" w14:textId="599DE867" w:rsidR="00C52DF6" w:rsidRDefault="00CE5DB1" w:rsidP="00CE5DB1">
      <w:pPr>
        <w:spacing w:line="238" w:lineRule="auto"/>
        <w:ind w:right="6" w:firstLine="360"/>
        <w:jc w:val="both"/>
        <w:rPr>
          <w:rFonts w:eastAsia="Arial"/>
          <w:sz w:val="22"/>
          <w:szCs w:val="22"/>
          <w:lang w:val="en-IN"/>
        </w:rPr>
      </w:pPr>
      <w:r w:rsidRPr="00CE5DB1">
        <w:rPr>
          <w:rFonts w:eastAsia="Arial"/>
          <w:sz w:val="22"/>
          <w:szCs w:val="22"/>
          <w:lang w:val="en-IN"/>
        </w:rPr>
        <w:t>•</w:t>
      </w:r>
      <w:r w:rsidRPr="00CE5DB1">
        <w:rPr>
          <w:rFonts w:eastAsia="Arial"/>
          <w:sz w:val="22"/>
          <w:szCs w:val="22"/>
          <w:lang w:val="en-IN"/>
        </w:rPr>
        <w:tab/>
      </w:r>
      <w:r w:rsidR="00E23095">
        <w:rPr>
          <w:rFonts w:eastAsia="Arial"/>
          <w:sz w:val="22"/>
          <w:szCs w:val="22"/>
          <w:lang w:val="en-IN"/>
        </w:rPr>
        <w:t>Evaluation measures</w:t>
      </w:r>
      <w:r w:rsidRPr="00CE5DB1">
        <w:rPr>
          <w:rFonts w:eastAsia="Arial"/>
          <w:sz w:val="22"/>
          <w:szCs w:val="22"/>
          <w:lang w:val="en-IN"/>
        </w:rPr>
        <w:t xml:space="preserve"> such as accuracy, precision, recall, and F1-score assess the exhibition of the classification model, guaranteeing clear and quantifiable results.</w:t>
      </w:r>
    </w:p>
    <w:p w14:paraId="6D60776F" w14:textId="77777777" w:rsidR="00CE5DB1" w:rsidRPr="0002748A" w:rsidRDefault="00CE5DB1" w:rsidP="00CE5DB1">
      <w:pPr>
        <w:spacing w:line="238" w:lineRule="auto"/>
        <w:ind w:right="6" w:firstLine="360"/>
        <w:jc w:val="both"/>
        <w:rPr>
          <w:rFonts w:eastAsia="Arial"/>
          <w:sz w:val="22"/>
          <w:szCs w:val="22"/>
          <w:lang w:val="en-IN"/>
        </w:rPr>
      </w:pPr>
    </w:p>
    <w:p w14:paraId="030CCE8B" w14:textId="2CC3E501" w:rsidR="00C52DF6" w:rsidRPr="00C52DF6" w:rsidRDefault="00C52DF6" w:rsidP="00C52DF6">
      <w:pPr>
        <w:spacing w:line="238" w:lineRule="auto"/>
        <w:ind w:right="6" w:firstLine="360"/>
        <w:jc w:val="both"/>
        <w:rPr>
          <w:rFonts w:eastAsia="Arial"/>
          <w:b/>
          <w:bCs/>
          <w:sz w:val="22"/>
          <w:szCs w:val="22"/>
          <w:lang w:val="en-IN"/>
        </w:rPr>
      </w:pPr>
      <w:r w:rsidRPr="00C52DF6">
        <w:rPr>
          <w:rFonts w:eastAsia="Arial"/>
          <w:b/>
          <w:bCs/>
          <w:sz w:val="22"/>
          <w:szCs w:val="22"/>
          <w:lang w:val="en-IN"/>
        </w:rPr>
        <w:t>Significance:</w:t>
      </w:r>
    </w:p>
    <w:p w14:paraId="483AD405" w14:textId="77777777" w:rsidR="00CE5DB1" w:rsidRPr="00CE5DB1" w:rsidRDefault="00CE5DB1" w:rsidP="00CE5DB1">
      <w:pPr>
        <w:spacing w:line="238" w:lineRule="auto"/>
        <w:ind w:right="6" w:firstLine="360"/>
        <w:jc w:val="both"/>
        <w:rPr>
          <w:rFonts w:eastAsia="Arial"/>
          <w:sz w:val="22"/>
          <w:szCs w:val="22"/>
          <w:lang w:val="en-IN"/>
        </w:rPr>
      </w:pPr>
      <w:r w:rsidRPr="00CE5DB1">
        <w:rPr>
          <w:rFonts w:eastAsia="Arial"/>
          <w:sz w:val="22"/>
          <w:szCs w:val="22"/>
          <w:lang w:val="en-IN"/>
        </w:rPr>
        <w:t>•</w:t>
      </w:r>
      <w:r w:rsidRPr="00CE5DB1">
        <w:rPr>
          <w:rFonts w:eastAsia="Arial"/>
          <w:sz w:val="22"/>
          <w:szCs w:val="22"/>
          <w:lang w:val="en-IN"/>
        </w:rPr>
        <w:tab/>
        <w:t>Interactive ability shortfalls fundamentally influence the everyday cooperations and personal satisfaction of people with ASD. Resolving this issue is of vital significance for the prosperity and improvement of youngsters with ASD.</w:t>
      </w:r>
    </w:p>
    <w:p w14:paraId="02626816" w14:textId="77777777" w:rsidR="00FF58C9" w:rsidRDefault="00CE5DB1" w:rsidP="00CE5DB1">
      <w:pPr>
        <w:spacing w:line="238" w:lineRule="auto"/>
        <w:ind w:right="6" w:firstLine="360"/>
        <w:jc w:val="both"/>
        <w:rPr>
          <w:rFonts w:eastAsia="Arial"/>
          <w:sz w:val="22"/>
          <w:szCs w:val="22"/>
          <w:lang w:val="en-IN"/>
        </w:rPr>
      </w:pPr>
      <w:r w:rsidRPr="00CE5DB1">
        <w:rPr>
          <w:rFonts w:eastAsia="Arial"/>
          <w:sz w:val="22"/>
          <w:szCs w:val="22"/>
          <w:lang w:val="en-IN"/>
        </w:rPr>
        <w:t>•</w:t>
      </w:r>
      <w:r w:rsidRPr="00CE5DB1">
        <w:rPr>
          <w:rFonts w:eastAsia="Arial"/>
          <w:sz w:val="22"/>
          <w:szCs w:val="22"/>
          <w:lang w:val="en-IN"/>
        </w:rPr>
        <w:tab/>
        <w:t xml:space="preserve">The research is significant as it addresses a gap in the existing literature by integrating early intervention, individualized approaches, and technology-assisted interventions to enhance social skills, contributing to a more </w:t>
      </w:r>
    </w:p>
    <w:p w14:paraId="13E498B7" w14:textId="5F134C49" w:rsidR="00CE5DB1" w:rsidRPr="00CE5DB1" w:rsidRDefault="00CE5DB1" w:rsidP="00CE5DB1">
      <w:pPr>
        <w:spacing w:line="238" w:lineRule="auto"/>
        <w:ind w:right="6" w:firstLine="360"/>
        <w:jc w:val="both"/>
        <w:rPr>
          <w:rFonts w:eastAsia="Arial"/>
          <w:sz w:val="22"/>
          <w:szCs w:val="22"/>
          <w:lang w:val="en-IN"/>
        </w:rPr>
      </w:pPr>
      <w:r w:rsidRPr="00CE5DB1">
        <w:rPr>
          <w:rFonts w:eastAsia="Arial"/>
          <w:sz w:val="22"/>
          <w:szCs w:val="22"/>
          <w:lang w:val="en-IN"/>
        </w:rPr>
        <w:t>comprehensive understanding of effective strategies.</w:t>
      </w:r>
    </w:p>
    <w:p w14:paraId="45A87C61" w14:textId="43C3503D" w:rsidR="00C52DF6" w:rsidRDefault="00CE5DB1" w:rsidP="00CE5DB1">
      <w:pPr>
        <w:spacing w:line="238" w:lineRule="auto"/>
        <w:ind w:right="6" w:firstLine="360"/>
        <w:jc w:val="both"/>
        <w:rPr>
          <w:rFonts w:eastAsia="Arial"/>
          <w:sz w:val="22"/>
          <w:szCs w:val="22"/>
          <w:lang w:val="en-IN"/>
        </w:rPr>
      </w:pPr>
      <w:r w:rsidRPr="00CE5DB1">
        <w:rPr>
          <w:rFonts w:eastAsia="Arial"/>
          <w:sz w:val="22"/>
          <w:szCs w:val="22"/>
          <w:lang w:val="en-IN"/>
        </w:rPr>
        <w:t>•</w:t>
      </w:r>
      <w:r w:rsidRPr="00CE5DB1">
        <w:rPr>
          <w:rFonts w:eastAsia="Arial"/>
          <w:sz w:val="22"/>
          <w:szCs w:val="22"/>
          <w:lang w:val="en-IN"/>
        </w:rPr>
        <w:tab/>
        <w:t>The outcomes of the research will have practical implications for educators, clinicians, and parents, providing valuable insights into tailored interventions for children with ASD.</w:t>
      </w:r>
    </w:p>
    <w:p w14:paraId="4C9AE280" w14:textId="77777777" w:rsidR="00CE5DB1" w:rsidRPr="0002748A" w:rsidRDefault="00CE5DB1" w:rsidP="00CE5DB1">
      <w:pPr>
        <w:spacing w:line="238" w:lineRule="auto"/>
        <w:ind w:right="6" w:firstLine="360"/>
        <w:jc w:val="both"/>
        <w:rPr>
          <w:rFonts w:eastAsia="Arial"/>
          <w:sz w:val="22"/>
          <w:szCs w:val="22"/>
          <w:lang w:val="en-IN"/>
        </w:rPr>
      </w:pPr>
    </w:p>
    <w:p w14:paraId="11CB9F9C" w14:textId="7C18274C" w:rsidR="00C52DF6" w:rsidRPr="00C52DF6" w:rsidRDefault="00C52DF6" w:rsidP="00C52DF6">
      <w:pPr>
        <w:spacing w:line="238" w:lineRule="auto"/>
        <w:ind w:right="6" w:firstLine="360"/>
        <w:jc w:val="both"/>
        <w:rPr>
          <w:rFonts w:eastAsia="Arial"/>
          <w:b/>
          <w:bCs/>
          <w:sz w:val="22"/>
          <w:szCs w:val="22"/>
          <w:lang w:val="en-IN"/>
        </w:rPr>
      </w:pPr>
      <w:r w:rsidRPr="00C52DF6">
        <w:rPr>
          <w:rFonts w:eastAsia="Arial"/>
          <w:b/>
          <w:bCs/>
          <w:sz w:val="22"/>
          <w:szCs w:val="22"/>
          <w:lang w:val="en-IN"/>
        </w:rPr>
        <w:t>Ethical Considerations:</w:t>
      </w:r>
    </w:p>
    <w:p w14:paraId="35CED71B" w14:textId="77777777" w:rsidR="00CE5DB1" w:rsidRPr="00CE5DB1" w:rsidRDefault="00CE5DB1" w:rsidP="00CE5DB1">
      <w:pPr>
        <w:spacing w:line="238" w:lineRule="auto"/>
        <w:ind w:right="6" w:firstLine="360"/>
        <w:jc w:val="both"/>
        <w:rPr>
          <w:rFonts w:eastAsia="Arial"/>
          <w:sz w:val="22"/>
          <w:szCs w:val="22"/>
          <w:lang w:val="en-IN"/>
        </w:rPr>
      </w:pPr>
      <w:r w:rsidRPr="00CE5DB1">
        <w:rPr>
          <w:rFonts w:eastAsia="Arial"/>
          <w:sz w:val="22"/>
          <w:szCs w:val="22"/>
          <w:lang w:val="en-IN"/>
        </w:rPr>
        <w:t>•</w:t>
      </w:r>
      <w:r w:rsidRPr="00CE5DB1">
        <w:rPr>
          <w:rFonts w:eastAsia="Arial"/>
          <w:sz w:val="22"/>
          <w:szCs w:val="22"/>
          <w:lang w:val="en-IN"/>
        </w:rPr>
        <w:tab/>
        <w:t>The research involves a website survey, ensuring that participation is voluntary, and informed consent will be obtained from participants or their guardians.</w:t>
      </w:r>
    </w:p>
    <w:p w14:paraId="5B1EF9D4" w14:textId="77777777" w:rsidR="00CE5DB1" w:rsidRPr="00CE5DB1" w:rsidRDefault="00CE5DB1" w:rsidP="00CE5DB1">
      <w:pPr>
        <w:spacing w:line="238" w:lineRule="auto"/>
        <w:ind w:right="6" w:firstLine="360"/>
        <w:jc w:val="both"/>
        <w:rPr>
          <w:rFonts w:eastAsia="Arial"/>
          <w:sz w:val="22"/>
          <w:szCs w:val="22"/>
          <w:lang w:val="en-IN"/>
        </w:rPr>
      </w:pPr>
      <w:r w:rsidRPr="00CE5DB1">
        <w:rPr>
          <w:rFonts w:eastAsia="Arial"/>
          <w:sz w:val="22"/>
          <w:szCs w:val="22"/>
          <w:lang w:val="en-IN"/>
        </w:rPr>
        <w:t>•</w:t>
      </w:r>
      <w:r w:rsidRPr="00CE5DB1">
        <w:rPr>
          <w:rFonts w:eastAsia="Arial"/>
          <w:sz w:val="22"/>
          <w:szCs w:val="22"/>
          <w:lang w:val="en-IN"/>
        </w:rPr>
        <w:tab/>
        <w:t>Privacy and confidentiality of participants will be maintained throughout the data collection and analysis processes.</w:t>
      </w:r>
    </w:p>
    <w:p w14:paraId="2F42ADAF" w14:textId="4E631DBF" w:rsidR="00921FC5" w:rsidRDefault="00CE5DB1" w:rsidP="00CE5DB1">
      <w:pPr>
        <w:spacing w:line="238" w:lineRule="auto"/>
        <w:ind w:right="6" w:firstLine="360"/>
        <w:jc w:val="both"/>
        <w:rPr>
          <w:rFonts w:eastAsia="Arial"/>
          <w:sz w:val="24"/>
          <w:lang w:val="en-GB"/>
        </w:rPr>
      </w:pPr>
      <w:r w:rsidRPr="00CE5DB1">
        <w:rPr>
          <w:rFonts w:eastAsia="Arial"/>
          <w:sz w:val="22"/>
          <w:szCs w:val="22"/>
          <w:lang w:val="en-IN"/>
        </w:rPr>
        <w:t>•</w:t>
      </w:r>
      <w:r w:rsidRPr="00CE5DB1">
        <w:rPr>
          <w:rFonts w:eastAsia="Arial"/>
          <w:sz w:val="22"/>
          <w:szCs w:val="22"/>
          <w:lang w:val="en-IN"/>
        </w:rPr>
        <w:tab/>
        <w:t>The redirection of diagnosed ASD patients to the nearest special schools is done with the intention of enhancing their skills and quality of life, to work on their abilities and personal satisfaction, lining up with moral contemplations of improving prosperity and support.</w:t>
      </w:r>
    </w:p>
    <w:p w14:paraId="07401E75" w14:textId="77777777" w:rsidR="00921FC5" w:rsidRDefault="00921FC5" w:rsidP="0022350E">
      <w:pPr>
        <w:spacing w:line="238" w:lineRule="auto"/>
        <w:ind w:right="6" w:firstLine="360"/>
        <w:jc w:val="both"/>
        <w:rPr>
          <w:rFonts w:eastAsia="Arial"/>
          <w:sz w:val="24"/>
          <w:lang w:val="en-GB"/>
        </w:rPr>
      </w:pPr>
    </w:p>
    <w:p w14:paraId="5D0C94A7" w14:textId="23019D8D" w:rsidR="00A9644C" w:rsidRDefault="00C81991" w:rsidP="000A55A9">
      <w:pPr>
        <w:pStyle w:val="Heading1"/>
        <w:keepNext w:val="0"/>
        <w:numPr>
          <w:ilvl w:val="0"/>
          <w:numId w:val="45"/>
        </w:numPr>
        <w:tabs>
          <w:tab w:val="left" w:pos="580"/>
        </w:tabs>
        <w:spacing w:before="0" w:after="0" w:line="0" w:lineRule="atLeast"/>
        <w:jc w:val="left"/>
        <w:rPr>
          <w:rFonts w:eastAsia="Arial"/>
          <w:smallCaps w:val="0"/>
          <w:kern w:val="0"/>
          <w:sz w:val="34"/>
          <w:lang w:val="en-GB"/>
        </w:rPr>
      </w:pPr>
      <w:r w:rsidRPr="00DA1509">
        <w:rPr>
          <w:rFonts w:eastAsia="Arial"/>
          <w:smallCaps w:val="0"/>
          <w:kern w:val="0"/>
          <w:sz w:val="34"/>
          <w:lang w:val="en-GB"/>
        </w:rPr>
        <w:t xml:space="preserve">Specific </w:t>
      </w:r>
      <w:r w:rsidR="00984B19" w:rsidRPr="00DA1509">
        <w:rPr>
          <w:rFonts w:eastAsia="Arial"/>
          <w:smallCaps w:val="0"/>
          <w:kern w:val="0"/>
          <w:sz w:val="34"/>
          <w:lang w:val="en-GB"/>
        </w:rPr>
        <w:t>Items</w:t>
      </w:r>
      <w:r w:rsidRPr="00DA1509">
        <w:rPr>
          <w:rFonts w:eastAsia="Arial"/>
          <w:smallCaps w:val="0"/>
          <w:kern w:val="0"/>
          <w:sz w:val="34"/>
          <w:lang w:val="en-GB"/>
        </w:rPr>
        <w:t xml:space="preserve"> to be A</w:t>
      </w:r>
      <w:r w:rsidR="00984B19" w:rsidRPr="00DA1509">
        <w:rPr>
          <w:rFonts w:eastAsia="Arial"/>
          <w:smallCaps w:val="0"/>
          <w:kern w:val="0"/>
          <w:sz w:val="34"/>
          <w:lang w:val="en-GB"/>
        </w:rPr>
        <w:t>ddress</w:t>
      </w:r>
      <w:r w:rsidR="00A9644C" w:rsidRPr="00DA1509">
        <w:rPr>
          <w:rFonts w:eastAsia="Arial"/>
          <w:smallCaps w:val="0"/>
          <w:kern w:val="0"/>
          <w:sz w:val="34"/>
          <w:lang w:val="en-GB"/>
        </w:rPr>
        <w:t>ed</w:t>
      </w:r>
    </w:p>
    <w:p w14:paraId="1005E74B" w14:textId="77777777" w:rsidR="00AF47C7" w:rsidRPr="00AF47C7" w:rsidRDefault="00AF47C7" w:rsidP="00AF47C7">
      <w:pPr>
        <w:rPr>
          <w:lang w:val="en-GB"/>
        </w:rPr>
      </w:pPr>
    </w:p>
    <w:p w14:paraId="1D871957" w14:textId="77777777" w:rsidR="00BE5A31" w:rsidRPr="00BE5A31" w:rsidRDefault="00BE5A31" w:rsidP="00BE5A31">
      <w:pPr>
        <w:numPr>
          <w:ilvl w:val="0"/>
          <w:numId w:val="50"/>
        </w:numPr>
        <w:rPr>
          <w:rFonts w:eastAsia="Arial"/>
          <w:sz w:val="22"/>
          <w:szCs w:val="22"/>
          <w:lang w:val="en-IN"/>
        </w:rPr>
      </w:pPr>
      <w:r w:rsidRPr="00BE5A31">
        <w:rPr>
          <w:rFonts w:eastAsia="Arial"/>
          <w:b/>
          <w:bCs/>
          <w:sz w:val="22"/>
          <w:szCs w:val="22"/>
          <w:lang w:val="en-IN"/>
        </w:rPr>
        <w:t>Website Survey:</w:t>
      </w:r>
    </w:p>
    <w:p w14:paraId="62E3E363" w14:textId="77777777" w:rsidR="00BE5A31" w:rsidRPr="00BE5A31" w:rsidRDefault="00BE5A31" w:rsidP="00DA3F91">
      <w:pPr>
        <w:numPr>
          <w:ilvl w:val="1"/>
          <w:numId w:val="50"/>
        </w:numPr>
        <w:tabs>
          <w:tab w:val="clear" w:pos="1440"/>
        </w:tabs>
        <w:ind w:left="1418"/>
        <w:rPr>
          <w:rFonts w:eastAsia="Arial"/>
          <w:sz w:val="22"/>
          <w:szCs w:val="22"/>
          <w:lang w:val="en-IN"/>
        </w:rPr>
      </w:pPr>
      <w:r w:rsidRPr="00BE5A31">
        <w:rPr>
          <w:rFonts w:eastAsia="Arial"/>
          <w:sz w:val="22"/>
          <w:szCs w:val="22"/>
          <w:lang w:val="en-IN"/>
        </w:rPr>
        <w:t xml:space="preserve">Harnessing three datasets on autism screening for adults, adolescents and children through a survey conducted by the National Institute for Health Research (NHS).  </w:t>
      </w:r>
    </w:p>
    <w:p w14:paraId="5B97436D" w14:textId="77777777" w:rsidR="00BE5A31" w:rsidRPr="00BE5A31" w:rsidRDefault="00BE5A31" w:rsidP="00BE5A31">
      <w:pPr>
        <w:numPr>
          <w:ilvl w:val="1"/>
          <w:numId w:val="50"/>
        </w:numPr>
        <w:rPr>
          <w:rFonts w:eastAsia="Arial"/>
          <w:sz w:val="22"/>
          <w:szCs w:val="22"/>
          <w:lang w:val="en-IN"/>
        </w:rPr>
      </w:pPr>
      <w:r w:rsidRPr="00BE5A31">
        <w:rPr>
          <w:rFonts w:eastAsia="Arial"/>
          <w:sz w:val="22"/>
          <w:szCs w:val="22"/>
          <w:lang w:val="en-IN"/>
        </w:rPr>
        <w:t>Development of a user-friendly website survey to collect data on ASD patients, including information on country, ethnicity, and social skills.</w:t>
      </w:r>
    </w:p>
    <w:p w14:paraId="55028D1B" w14:textId="77777777" w:rsidR="00BE5A31" w:rsidRPr="00BE5A31" w:rsidRDefault="00BE5A31" w:rsidP="00BE5A31">
      <w:pPr>
        <w:numPr>
          <w:ilvl w:val="1"/>
          <w:numId w:val="50"/>
        </w:numPr>
        <w:rPr>
          <w:rFonts w:eastAsia="Arial"/>
          <w:sz w:val="22"/>
          <w:szCs w:val="22"/>
          <w:lang w:val="en-IN"/>
        </w:rPr>
      </w:pPr>
      <w:r w:rsidRPr="00BE5A31">
        <w:rPr>
          <w:rFonts w:eastAsia="Arial"/>
          <w:sz w:val="22"/>
          <w:szCs w:val="22"/>
          <w:lang w:val="en-IN"/>
        </w:rPr>
        <w:t>Implementation of ethical considerations, such as informed consent and privacy measures.</w:t>
      </w:r>
    </w:p>
    <w:p w14:paraId="5DEC1CD9" w14:textId="77777777" w:rsidR="00BE5A31" w:rsidRPr="00BE5A31" w:rsidRDefault="00BE5A31" w:rsidP="00BE5A31">
      <w:pPr>
        <w:numPr>
          <w:ilvl w:val="0"/>
          <w:numId w:val="50"/>
        </w:numPr>
        <w:rPr>
          <w:rFonts w:eastAsia="Arial"/>
          <w:sz w:val="22"/>
          <w:szCs w:val="22"/>
          <w:lang w:val="en-IN"/>
        </w:rPr>
      </w:pPr>
      <w:r w:rsidRPr="00BE5A31">
        <w:rPr>
          <w:rFonts w:eastAsia="Arial"/>
          <w:b/>
          <w:bCs/>
          <w:sz w:val="22"/>
          <w:szCs w:val="22"/>
          <w:lang w:val="en-IN"/>
        </w:rPr>
        <w:t>Data Analysis using Classification Models:</w:t>
      </w:r>
    </w:p>
    <w:p w14:paraId="461B9B15" w14:textId="77777777" w:rsidR="00BE5A31" w:rsidRPr="00BE5A31" w:rsidRDefault="00BE5A31" w:rsidP="00BE5A31">
      <w:pPr>
        <w:numPr>
          <w:ilvl w:val="1"/>
          <w:numId w:val="50"/>
        </w:numPr>
        <w:rPr>
          <w:rFonts w:eastAsia="Arial"/>
          <w:sz w:val="22"/>
          <w:szCs w:val="22"/>
          <w:lang w:val="en-IN"/>
        </w:rPr>
      </w:pPr>
      <w:r w:rsidRPr="00BE5A31">
        <w:rPr>
          <w:rFonts w:eastAsia="Arial"/>
          <w:sz w:val="22"/>
          <w:szCs w:val="22"/>
          <w:lang w:val="en-IN"/>
        </w:rPr>
        <w:t xml:space="preserve">Preprocessing of survey data for compatibility with the model by cleaning the data, handling missing values, removing outliers, and balancing the dataset. </w:t>
      </w:r>
    </w:p>
    <w:p w14:paraId="2C193DD6" w14:textId="77777777" w:rsidR="00BE5A31" w:rsidRPr="00BE5A31" w:rsidRDefault="00BE5A31" w:rsidP="00BE5A31">
      <w:pPr>
        <w:numPr>
          <w:ilvl w:val="1"/>
          <w:numId w:val="50"/>
        </w:numPr>
        <w:rPr>
          <w:rFonts w:eastAsia="Arial"/>
          <w:sz w:val="22"/>
          <w:szCs w:val="22"/>
          <w:lang w:val="en-IN"/>
        </w:rPr>
      </w:pPr>
      <w:r w:rsidRPr="00BE5A31">
        <w:rPr>
          <w:rFonts w:eastAsia="Arial"/>
          <w:sz w:val="22"/>
          <w:szCs w:val="22"/>
          <w:lang w:val="en-IN"/>
        </w:rPr>
        <w:t>Implementation of a comprehensive exploration of feature descriptions, meta-information, and statistical details.</w:t>
      </w:r>
    </w:p>
    <w:p w14:paraId="5F65FFF9" w14:textId="77777777" w:rsidR="00BE5A31" w:rsidRPr="00BE5A31" w:rsidRDefault="00BE5A31" w:rsidP="00BE5A31">
      <w:pPr>
        <w:numPr>
          <w:ilvl w:val="1"/>
          <w:numId w:val="50"/>
        </w:numPr>
        <w:rPr>
          <w:rFonts w:eastAsia="Arial"/>
          <w:sz w:val="22"/>
          <w:szCs w:val="22"/>
          <w:lang w:val="en-IN"/>
        </w:rPr>
      </w:pPr>
      <w:r w:rsidRPr="00BE5A31">
        <w:rPr>
          <w:rFonts w:eastAsia="Arial"/>
          <w:sz w:val="22"/>
          <w:szCs w:val="22"/>
          <w:lang w:val="en-IN"/>
        </w:rPr>
        <w:t>Splitting the dataset and cleaning categorical features for dataset integrity before application of classification models.</w:t>
      </w:r>
    </w:p>
    <w:p w14:paraId="6719ED5D" w14:textId="77777777" w:rsidR="00BE5A31" w:rsidRPr="00BE5A31" w:rsidRDefault="00BE5A31" w:rsidP="00BE5A31">
      <w:pPr>
        <w:numPr>
          <w:ilvl w:val="0"/>
          <w:numId w:val="50"/>
        </w:numPr>
        <w:rPr>
          <w:rFonts w:eastAsia="Arial"/>
          <w:sz w:val="22"/>
          <w:szCs w:val="22"/>
          <w:lang w:val="en-IN"/>
        </w:rPr>
      </w:pPr>
      <w:r w:rsidRPr="00BE5A31">
        <w:rPr>
          <w:rFonts w:eastAsia="Arial"/>
          <w:b/>
          <w:bCs/>
          <w:sz w:val="22"/>
          <w:szCs w:val="22"/>
          <w:lang w:val="en-IN"/>
        </w:rPr>
        <w:t>Classification Model:</w:t>
      </w:r>
    </w:p>
    <w:p w14:paraId="68B3F6ED" w14:textId="6D4B123D" w:rsidR="00BE5A31" w:rsidRPr="00BE5A31" w:rsidRDefault="00BE5A31" w:rsidP="00BE5A31">
      <w:pPr>
        <w:numPr>
          <w:ilvl w:val="1"/>
          <w:numId w:val="50"/>
        </w:numPr>
        <w:rPr>
          <w:rFonts w:eastAsia="Arial"/>
          <w:sz w:val="22"/>
          <w:szCs w:val="22"/>
          <w:lang w:val="en-IN"/>
        </w:rPr>
      </w:pPr>
      <w:r w:rsidRPr="00BE5A31">
        <w:rPr>
          <w:rFonts w:eastAsia="Arial"/>
          <w:sz w:val="22"/>
          <w:szCs w:val="22"/>
          <w:lang w:val="en-IN"/>
        </w:rPr>
        <w:t xml:space="preserve">Training and modelling pre-processed data to classify ASD patients based on country and ethnicity </w:t>
      </w:r>
      <w:r w:rsidR="00E23095">
        <w:rPr>
          <w:rFonts w:eastAsia="Arial"/>
          <w:sz w:val="22"/>
          <w:szCs w:val="22"/>
          <w:lang w:val="en-IN"/>
        </w:rPr>
        <w:t xml:space="preserve">by </w:t>
      </w:r>
      <w:r w:rsidRPr="00BE5A31">
        <w:rPr>
          <w:rFonts w:eastAsia="Arial"/>
          <w:sz w:val="22"/>
          <w:szCs w:val="22"/>
          <w:lang w:val="en-IN"/>
        </w:rPr>
        <w:t>th</w:t>
      </w:r>
      <w:r w:rsidR="00E23095">
        <w:rPr>
          <w:rFonts w:eastAsia="Arial"/>
          <w:sz w:val="22"/>
          <w:szCs w:val="22"/>
          <w:lang w:val="en-IN"/>
        </w:rPr>
        <w:t>orough implementation of</w:t>
      </w:r>
      <w:r w:rsidRPr="00BE5A31">
        <w:rPr>
          <w:rFonts w:eastAsia="Arial"/>
          <w:sz w:val="22"/>
          <w:szCs w:val="22"/>
          <w:lang w:val="en-IN"/>
        </w:rPr>
        <w:t xml:space="preserve"> various classification models such as decision tree, random forest, </w:t>
      </w:r>
      <w:r w:rsidRPr="00BE5A31">
        <w:rPr>
          <w:rFonts w:eastAsia="Arial"/>
          <w:sz w:val="22"/>
          <w:szCs w:val="22"/>
          <w:lang w:val="en-IN"/>
        </w:rPr>
        <w:lastRenderedPageBreak/>
        <w:t>s</w:t>
      </w:r>
      <w:r w:rsidR="00E23095">
        <w:rPr>
          <w:rFonts w:eastAsia="Arial"/>
          <w:sz w:val="22"/>
          <w:szCs w:val="22"/>
          <w:lang w:val="en-IN"/>
        </w:rPr>
        <w:t>upport</w:t>
      </w:r>
      <w:r w:rsidRPr="00BE5A31">
        <w:rPr>
          <w:rFonts w:eastAsia="Arial"/>
          <w:sz w:val="22"/>
          <w:szCs w:val="22"/>
          <w:lang w:val="en-IN"/>
        </w:rPr>
        <w:t xml:space="preserve"> vector machine, naïve bayes, logistic regression, k-nearest neighbour, catboost, XGBoost, one R, RML, Ripper, IBl, LMT, PART, SMO, Stacking, LogitBosst, J48 </w:t>
      </w:r>
      <w:r w:rsidR="00CF3998" w:rsidRPr="00BE5A31">
        <w:rPr>
          <w:rFonts w:eastAsia="Arial"/>
          <w:sz w:val="22"/>
          <w:szCs w:val="22"/>
          <w:lang w:val="en-IN"/>
        </w:rPr>
        <w:t>and IBk</w:t>
      </w:r>
      <w:r w:rsidRPr="00BE5A31">
        <w:rPr>
          <w:rFonts w:eastAsia="Arial"/>
          <w:sz w:val="22"/>
          <w:szCs w:val="22"/>
          <w:lang w:val="en-IN"/>
        </w:rPr>
        <w:t>.</w:t>
      </w:r>
    </w:p>
    <w:p w14:paraId="5B14E2C0" w14:textId="77777777" w:rsidR="00BE5A31" w:rsidRPr="00BE5A31" w:rsidRDefault="00BE5A31" w:rsidP="00BE5A31">
      <w:pPr>
        <w:numPr>
          <w:ilvl w:val="1"/>
          <w:numId w:val="50"/>
        </w:numPr>
        <w:rPr>
          <w:rFonts w:eastAsia="Arial"/>
          <w:sz w:val="22"/>
          <w:szCs w:val="22"/>
          <w:lang w:val="en-IN"/>
        </w:rPr>
      </w:pPr>
      <w:r w:rsidRPr="00BE5A31">
        <w:rPr>
          <w:rFonts w:eastAsia="Arial"/>
          <w:sz w:val="22"/>
          <w:szCs w:val="22"/>
          <w:lang w:val="en-IN"/>
        </w:rPr>
        <w:t>Evaluation of the model's performance using metrics like accuracy, precision, recall, and F1-score.</w:t>
      </w:r>
    </w:p>
    <w:p w14:paraId="4B4BB4DE" w14:textId="77777777" w:rsidR="00BE5A31" w:rsidRPr="00BE5A31" w:rsidRDefault="00BE5A31" w:rsidP="00BE5A31">
      <w:pPr>
        <w:numPr>
          <w:ilvl w:val="0"/>
          <w:numId w:val="50"/>
        </w:numPr>
        <w:rPr>
          <w:rFonts w:eastAsia="Arial"/>
          <w:sz w:val="22"/>
          <w:szCs w:val="22"/>
          <w:lang w:val="en-IN"/>
        </w:rPr>
      </w:pPr>
      <w:r w:rsidRPr="00BE5A31">
        <w:rPr>
          <w:rFonts w:eastAsia="Arial"/>
          <w:b/>
          <w:bCs/>
          <w:sz w:val="22"/>
          <w:szCs w:val="22"/>
          <w:lang w:val="en-IN"/>
        </w:rPr>
        <w:t>Redirection to Special Schools:</w:t>
      </w:r>
    </w:p>
    <w:p w14:paraId="32668FAD" w14:textId="77777777" w:rsidR="00BE5A31" w:rsidRPr="00BE5A31" w:rsidRDefault="00BE5A31" w:rsidP="00BE5A31">
      <w:pPr>
        <w:numPr>
          <w:ilvl w:val="1"/>
          <w:numId w:val="50"/>
        </w:numPr>
        <w:rPr>
          <w:rFonts w:eastAsia="Arial"/>
          <w:sz w:val="22"/>
          <w:szCs w:val="22"/>
          <w:lang w:val="en-IN"/>
        </w:rPr>
      </w:pPr>
      <w:r w:rsidRPr="00BE5A31">
        <w:rPr>
          <w:rFonts w:eastAsia="Arial"/>
          <w:sz w:val="22"/>
          <w:szCs w:val="22"/>
          <w:lang w:val="en-IN"/>
        </w:rPr>
        <w:t>Integration of a system to redirect diagnosed ASD patients to the nearest special schools based on the classification model's outcomes.</w:t>
      </w:r>
    </w:p>
    <w:p w14:paraId="23A2B053" w14:textId="77777777" w:rsidR="00BE5A31" w:rsidRPr="00BE5A31" w:rsidRDefault="00BE5A31" w:rsidP="00BE5A31">
      <w:pPr>
        <w:numPr>
          <w:ilvl w:val="1"/>
          <w:numId w:val="50"/>
        </w:numPr>
        <w:rPr>
          <w:rFonts w:eastAsia="Arial"/>
          <w:sz w:val="22"/>
          <w:szCs w:val="22"/>
          <w:lang w:val="en-IN"/>
        </w:rPr>
      </w:pPr>
      <w:r w:rsidRPr="00BE5A31">
        <w:rPr>
          <w:rFonts w:eastAsia="Arial"/>
          <w:sz w:val="22"/>
          <w:szCs w:val="22"/>
          <w:lang w:val="en-IN"/>
        </w:rPr>
        <w:t>Development of educational materials on intervention strategies to enhance skills for ASD patients and their guardians.</w:t>
      </w:r>
    </w:p>
    <w:p w14:paraId="335316C7" w14:textId="77777777" w:rsidR="00BE5A31" w:rsidRPr="00BE5A31" w:rsidRDefault="00BE5A31" w:rsidP="00BE5A31">
      <w:pPr>
        <w:numPr>
          <w:ilvl w:val="0"/>
          <w:numId w:val="50"/>
        </w:numPr>
        <w:rPr>
          <w:rFonts w:eastAsia="Arial"/>
          <w:sz w:val="22"/>
          <w:szCs w:val="22"/>
          <w:lang w:val="en-IN"/>
        </w:rPr>
      </w:pPr>
      <w:r w:rsidRPr="00BE5A31">
        <w:rPr>
          <w:rFonts w:eastAsia="Arial"/>
          <w:b/>
          <w:bCs/>
          <w:sz w:val="22"/>
          <w:szCs w:val="22"/>
          <w:lang w:val="en-IN"/>
        </w:rPr>
        <w:t>Awareness Campaign:</w:t>
      </w:r>
    </w:p>
    <w:p w14:paraId="159D93BB" w14:textId="77777777" w:rsidR="00BE5A31" w:rsidRPr="00BE5A31" w:rsidRDefault="00BE5A31" w:rsidP="00BE5A31">
      <w:pPr>
        <w:numPr>
          <w:ilvl w:val="1"/>
          <w:numId w:val="50"/>
        </w:numPr>
        <w:rPr>
          <w:rFonts w:eastAsia="Arial"/>
          <w:sz w:val="22"/>
          <w:szCs w:val="22"/>
          <w:lang w:val="en-IN"/>
        </w:rPr>
      </w:pPr>
      <w:r w:rsidRPr="00BE5A31">
        <w:rPr>
          <w:rFonts w:eastAsia="Arial"/>
          <w:sz w:val="22"/>
          <w:szCs w:val="22"/>
          <w:lang w:val="en-IN"/>
        </w:rPr>
        <w:t>Implementation of an awareness campaign through the website/app to educate diagnosed ASD patients and their guardians about intervention strategies and ways to enhance social skills.</w:t>
      </w:r>
    </w:p>
    <w:p w14:paraId="593932B1" w14:textId="77777777" w:rsidR="00BE5A31" w:rsidRPr="00BE5A31" w:rsidRDefault="00BE5A31" w:rsidP="00BE5A31">
      <w:pPr>
        <w:numPr>
          <w:ilvl w:val="1"/>
          <w:numId w:val="50"/>
        </w:numPr>
        <w:rPr>
          <w:rFonts w:eastAsia="Arial"/>
          <w:sz w:val="22"/>
          <w:szCs w:val="22"/>
          <w:lang w:val="en-IN"/>
        </w:rPr>
      </w:pPr>
      <w:r w:rsidRPr="00BE5A31">
        <w:rPr>
          <w:rFonts w:eastAsia="Arial"/>
          <w:sz w:val="22"/>
          <w:szCs w:val="22"/>
          <w:lang w:val="en-IN"/>
        </w:rPr>
        <w:t>Regular updates and communication to ensure continuous support and improvement.</w:t>
      </w:r>
    </w:p>
    <w:p w14:paraId="1C50EDA3" w14:textId="77777777" w:rsidR="0002748A" w:rsidRDefault="0002748A" w:rsidP="0002748A">
      <w:pPr>
        <w:jc w:val="both"/>
        <w:rPr>
          <w:rFonts w:eastAsia="Arial"/>
          <w:sz w:val="22"/>
          <w:szCs w:val="22"/>
          <w:lang w:val="en-IN"/>
        </w:rPr>
      </w:pPr>
    </w:p>
    <w:p w14:paraId="2F39EDFB" w14:textId="7A599C0D" w:rsidR="002330D5" w:rsidRPr="00AA595F" w:rsidRDefault="005F2D6C" w:rsidP="0002748A">
      <w:pPr>
        <w:jc w:val="both"/>
        <w:rPr>
          <w:rFonts w:eastAsia="Arial"/>
          <w:sz w:val="24"/>
          <w:lang w:val="en-IN"/>
        </w:rPr>
      </w:pPr>
      <w:r w:rsidRPr="005F2D6C">
        <w:rPr>
          <w:rFonts w:eastAsia="Arial"/>
          <w:sz w:val="22"/>
          <w:szCs w:val="22"/>
        </w:rPr>
        <w:t>This research project strives to develop a comprehensive framework that addresses important factors, such as country and ethnicity, in the classification of ASD patients. Moreover, it aims to provide guidance for redirecting these individuals to suitable educational institutions and valuable insights on intervention strategies for improving their social skills.</w:t>
      </w:r>
    </w:p>
    <w:p w14:paraId="5716BFB8" w14:textId="36E70B11" w:rsidR="00BE5A31" w:rsidRDefault="00BE5A31">
      <w:pPr>
        <w:pStyle w:val="Heading1"/>
      </w:pPr>
      <w:r>
        <w:t>References</w:t>
      </w:r>
    </w:p>
    <w:sdt>
      <w:sdtPr>
        <w:id w:val="-573587230"/>
        <w:bibliography/>
      </w:sdtPr>
      <w:sdtContent>
        <w:bookmarkStart w:id="0" w:name="_Hlk158997342" w:displacedByCustomXml="prev"/>
        <w:p w14:paraId="58A05AD3" w14:textId="77777777" w:rsidR="00BE5A31" w:rsidRPr="004702AB" w:rsidRDefault="00BE5A31" w:rsidP="00BE5A31">
          <w:pPr>
            <w:pStyle w:val="Bibliography"/>
            <w:ind w:left="720" w:hanging="720"/>
            <w:rPr>
              <w:lang w:val="en-IN"/>
            </w:rPr>
          </w:pPr>
          <w:r w:rsidRPr="004702AB">
            <w:rPr>
              <w:lang w:val="en-IN"/>
            </w:rPr>
            <w:t>Thabtah, F., Kamalov, F., Rajab, K. (2018) A new computational intelligence approach to detect autistic features for autism screening. International Journal of Medical Informatics 117, 112-124</w:t>
          </w:r>
        </w:p>
        <w:p w14:paraId="32EB8FE3" w14:textId="77777777" w:rsidR="00BE5A31" w:rsidRPr="00BE5A31" w:rsidRDefault="00BE5A31" w:rsidP="00BE5A31">
          <w:pPr>
            <w:pStyle w:val="Bibliography"/>
            <w:ind w:left="720" w:hanging="720"/>
            <w:rPr>
              <w:lang w:val="en-IN"/>
            </w:rPr>
          </w:pPr>
          <w:r w:rsidRPr="00BE5A31">
            <w:rPr>
              <w:lang w:val="en-IN"/>
            </w:rPr>
            <w:t xml:space="preserve">Abbas, H., Garberson, F., Glover, E., &amp; Wall, D. P. (2017). </w:t>
          </w:r>
          <w:bookmarkEnd w:id="0"/>
          <w:r w:rsidRPr="00BE5A31">
            <w:rPr>
              <w:lang w:val="en-IN"/>
            </w:rPr>
            <w:t>Machine learning approach for early detection of autism by combining questionnaire and home video screening.</w:t>
          </w:r>
        </w:p>
        <w:p w14:paraId="11FBB91B" w14:textId="77777777" w:rsidR="00BE5A31" w:rsidRPr="00BE5A31" w:rsidRDefault="00BE5A31" w:rsidP="00BE5A31">
          <w:pPr>
            <w:pStyle w:val="Bibliography"/>
            <w:ind w:left="720" w:hanging="720"/>
            <w:rPr>
              <w:lang w:val="en-IN"/>
            </w:rPr>
          </w:pPr>
          <w:bookmarkStart w:id="1" w:name="_Hlk158997488"/>
          <w:r w:rsidRPr="00BE5A31">
            <w:rPr>
              <w:lang w:val="en-IN"/>
            </w:rPr>
            <w:t xml:space="preserve">Bone, D., Goodwin, M. S., Black, M. P., Lee, C.-C., Audhkhasi, K., &amp; Narayanan, S. (2014). </w:t>
          </w:r>
          <w:bookmarkEnd w:id="1"/>
          <w:r w:rsidRPr="00BE5A31">
            <w:rPr>
              <w:lang w:val="en-IN"/>
            </w:rPr>
            <w:t>Applying machine learning to facilitate autism diagnostics: Pitfalls and promises. Journal of Autism and Developmental Disorders 45(5), 1–16.</w:t>
          </w:r>
        </w:p>
        <w:p w14:paraId="00F8F8C9" w14:textId="77777777" w:rsidR="00BE5A31" w:rsidRPr="00BE5A31" w:rsidRDefault="00BE5A31" w:rsidP="00BE5A31">
          <w:pPr>
            <w:pStyle w:val="Bibliography"/>
            <w:ind w:left="720" w:hanging="720"/>
            <w:rPr>
              <w:lang w:val="en-IN"/>
            </w:rPr>
          </w:pPr>
          <w:r w:rsidRPr="00BE5A31">
            <w:rPr>
              <w:lang w:val="en-IN"/>
            </w:rPr>
            <w:t>Wolfers, T., Buitelaar, J. K., Beckmann, C. F., Franke, B., Marquand, A. F. (2015). From estimating activation locality to predicting disorder: A review of pattern recognition for neuroimaging-based psychiatric diagnostics. Neurosci Biobehav Rev. 57:328–349. [PubMed]</w:t>
          </w:r>
        </w:p>
        <w:p w14:paraId="3F42ECD9" w14:textId="6D9E10A1" w:rsidR="00D0092A" w:rsidRDefault="00BE5A31" w:rsidP="00FF58C9">
          <w:pPr>
            <w:pStyle w:val="Bibliography"/>
          </w:pPr>
        </w:p>
      </w:sdtContent>
    </w:sdt>
    <w:sectPr w:rsidR="00D0092A" w:rsidSect="003350CB">
      <w:headerReference w:type="default" r:id="rId11"/>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245C4" w14:textId="77777777" w:rsidR="003350CB" w:rsidRDefault="003350CB">
      <w:r>
        <w:separator/>
      </w:r>
    </w:p>
  </w:endnote>
  <w:endnote w:type="continuationSeparator" w:id="0">
    <w:p w14:paraId="76928942" w14:textId="77777777" w:rsidR="003350CB" w:rsidRDefault="00335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EFBBC" w14:textId="77777777" w:rsidR="003350CB" w:rsidRDefault="003350CB"/>
  </w:footnote>
  <w:footnote w:type="continuationSeparator" w:id="0">
    <w:p w14:paraId="1781E064" w14:textId="77777777" w:rsidR="003350CB" w:rsidRDefault="00335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A553" w14:textId="24A913E4" w:rsidR="00DE07FA" w:rsidRDefault="00DE07FA">
    <w:pPr>
      <w:framePr w:wrap="auto" w:vAnchor="text" w:hAnchor="margin" w:xAlign="right" w:y="1"/>
    </w:pPr>
    <w:r>
      <w:fldChar w:fldCharType="begin"/>
    </w:r>
    <w:r>
      <w:instrText xml:space="preserve">PAGE  </w:instrText>
    </w:r>
    <w:r>
      <w:fldChar w:fldCharType="separate"/>
    </w:r>
    <w:r w:rsidR="00476E6C">
      <w:rPr>
        <w:noProof/>
      </w:rPr>
      <w:t>1</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83E1E0D"/>
    <w:multiLevelType w:val="multilevel"/>
    <w:tmpl w:val="1676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D80202"/>
    <w:multiLevelType w:val="multilevel"/>
    <w:tmpl w:val="777A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E065047"/>
    <w:multiLevelType w:val="hybridMultilevel"/>
    <w:tmpl w:val="F8349ED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1F4E5B"/>
    <w:multiLevelType w:val="multilevel"/>
    <w:tmpl w:val="0CA683DC"/>
    <w:lvl w:ilvl="0">
      <w:start w:val="1"/>
      <w:numFmt w:val="decimal"/>
      <w:lvlText w:val="%1."/>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F76356"/>
    <w:multiLevelType w:val="multilevel"/>
    <w:tmpl w:val="55CAB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7BB7C75"/>
    <w:multiLevelType w:val="multilevel"/>
    <w:tmpl w:val="AFC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94168D"/>
    <w:multiLevelType w:val="hybridMultilevel"/>
    <w:tmpl w:val="A7FAC6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1606421"/>
    <w:multiLevelType w:val="multilevel"/>
    <w:tmpl w:val="0B04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2F3607"/>
    <w:multiLevelType w:val="hybridMultilevel"/>
    <w:tmpl w:val="E24AAD6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4" w15:restartNumberingAfterBreak="0">
    <w:nsid w:val="6DAE0B55"/>
    <w:multiLevelType w:val="multilevel"/>
    <w:tmpl w:val="CBD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65538852">
    <w:abstractNumId w:val="11"/>
  </w:num>
  <w:num w:numId="2" w16cid:durableId="1360471669">
    <w:abstractNumId w:val="19"/>
  </w:num>
  <w:num w:numId="3" w16cid:durableId="267780618">
    <w:abstractNumId w:val="19"/>
    <w:lvlOverride w:ilvl="0">
      <w:lvl w:ilvl="0">
        <w:start w:val="1"/>
        <w:numFmt w:val="decimal"/>
        <w:lvlText w:val="%1."/>
        <w:legacy w:legacy="1" w:legacySpace="0" w:legacyIndent="360"/>
        <w:lvlJc w:val="left"/>
        <w:pPr>
          <w:ind w:left="360" w:hanging="360"/>
        </w:pPr>
      </w:lvl>
    </w:lvlOverride>
  </w:num>
  <w:num w:numId="4" w16cid:durableId="75515767">
    <w:abstractNumId w:val="19"/>
    <w:lvlOverride w:ilvl="0">
      <w:lvl w:ilvl="0">
        <w:start w:val="1"/>
        <w:numFmt w:val="decimal"/>
        <w:lvlText w:val="%1."/>
        <w:legacy w:legacy="1" w:legacySpace="0" w:legacyIndent="360"/>
        <w:lvlJc w:val="left"/>
        <w:pPr>
          <w:ind w:left="360" w:hanging="360"/>
        </w:pPr>
      </w:lvl>
    </w:lvlOverride>
  </w:num>
  <w:num w:numId="5" w16cid:durableId="525753319">
    <w:abstractNumId w:val="19"/>
    <w:lvlOverride w:ilvl="0">
      <w:lvl w:ilvl="0">
        <w:start w:val="1"/>
        <w:numFmt w:val="decimal"/>
        <w:lvlText w:val="%1."/>
        <w:legacy w:legacy="1" w:legacySpace="0" w:legacyIndent="360"/>
        <w:lvlJc w:val="left"/>
        <w:pPr>
          <w:ind w:left="360" w:hanging="360"/>
        </w:pPr>
      </w:lvl>
    </w:lvlOverride>
  </w:num>
  <w:num w:numId="6" w16cid:durableId="116535521">
    <w:abstractNumId w:val="25"/>
  </w:num>
  <w:num w:numId="7" w16cid:durableId="454834283">
    <w:abstractNumId w:val="25"/>
    <w:lvlOverride w:ilvl="0">
      <w:lvl w:ilvl="0">
        <w:start w:val="1"/>
        <w:numFmt w:val="decimal"/>
        <w:lvlText w:val="%1."/>
        <w:legacy w:legacy="1" w:legacySpace="0" w:legacyIndent="360"/>
        <w:lvlJc w:val="left"/>
        <w:pPr>
          <w:ind w:left="360" w:hanging="360"/>
        </w:pPr>
      </w:lvl>
    </w:lvlOverride>
  </w:num>
  <w:num w:numId="8" w16cid:durableId="1368484127">
    <w:abstractNumId w:val="25"/>
    <w:lvlOverride w:ilvl="0">
      <w:lvl w:ilvl="0">
        <w:start w:val="1"/>
        <w:numFmt w:val="decimal"/>
        <w:lvlText w:val="%1."/>
        <w:legacy w:legacy="1" w:legacySpace="0" w:legacyIndent="360"/>
        <w:lvlJc w:val="left"/>
        <w:pPr>
          <w:ind w:left="360" w:hanging="360"/>
        </w:pPr>
      </w:lvl>
    </w:lvlOverride>
  </w:num>
  <w:num w:numId="9" w16cid:durableId="1950358880">
    <w:abstractNumId w:val="25"/>
    <w:lvlOverride w:ilvl="0">
      <w:lvl w:ilvl="0">
        <w:start w:val="1"/>
        <w:numFmt w:val="decimal"/>
        <w:lvlText w:val="%1."/>
        <w:legacy w:legacy="1" w:legacySpace="0" w:legacyIndent="360"/>
        <w:lvlJc w:val="left"/>
        <w:pPr>
          <w:ind w:left="360" w:hanging="360"/>
        </w:pPr>
      </w:lvl>
    </w:lvlOverride>
  </w:num>
  <w:num w:numId="10" w16cid:durableId="975767728">
    <w:abstractNumId w:val="25"/>
    <w:lvlOverride w:ilvl="0">
      <w:lvl w:ilvl="0">
        <w:start w:val="1"/>
        <w:numFmt w:val="decimal"/>
        <w:lvlText w:val="%1."/>
        <w:legacy w:legacy="1" w:legacySpace="0" w:legacyIndent="360"/>
        <w:lvlJc w:val="left"/>
        <w:pPr>
          <w:ind w:left="360" w:hanging="360"/>
        </w:pPr>
      </w:lvl>
    </w:lvlOverride>
  </w:num>
  <w:num w:numId="11" w16cid:durableId="2017461884">
    <w:abstractNumId w:val="25"/>
    <w:lvlOverride w:ilvl="0">
      <w:lvl w:ilvl="0">
        <w:start w:val="1"/>
        <w:numFmt w:val="decimal"/>
        <w:lvlText w:val="%1."/>
        <w:legacy w:legacy="1" w:legacySpace="0" w:legacyIndent="360"/>
        <w:lvlJc w:val="left"/>
        <w:pPr>
          <w:ind w:left="360" w:hanging="360"/>
        </w:pPr>
      </w:lvl>
    </w:lvlOverride>
  </w:num>
  <w:num w:numId="12" w16cid:durableId="1578176142">
    <w:abstractNumId w:val="21"/>
  </w:num>
  <w:num w:numId="13" w16cid:durableId="788626277">
    <w:abstractNumId w:val="13"/>
  </w:num>
  <w:num w:numId="14" w16cid:durableId="2028016649">
    <w:abstractNumId w:val="29"/>
  </w:num>
  <w:num w:numId="15" w16cid:durableId="1204516984">
    <w:abstractNumId w:val="28"/>
  </w:num>
  <w:num w:numId="16" w16cid:durableId="812873809">
    <w:abstractNumId w:val="40"/>
  </w:num>
  <w:num w:numId="17" w16cid:durableId="1669752259">
    <w:abstractNumId w:val="17"/>
  </w:num>
  <w:num w:numId="18" w16cid:durableId="59981700">
    <w:abstractNumId w:val="14"/>
  </w:num>
  <w:num w:numId="19" w16cid:durableId="2015181665">
    <w:abstractNumId w:val="35"/>
  </w:num>
  <w:num w:numId="20" w16cid:durableId="945388332">
    <w:abstractNumId w:val="22"/>
  </w:num>
  <w:num w:numId="21" w16cid:durableId="17841821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17095014">
    <w:abstractNumId w:val="39"/>
  </w:num>
  <w:num w:numId="23" w16cid:durableId="1206598749">
    <w:abstractNumId w:val="38"/>
  </w:num>
  <w:num w:numId="24" w16cid:durableId="994066607">
    <w:abstractNumId w:val="26"/>
  </w:num>
  <w:num w:numId="25" w16cid:durableId="820190845">
    <w:abstractNumId w:val="37"/>
  </w:num>
  <w:num w:numId="26" w16cid:durableId="1077479897">
    <w:abstractNumId w:val="12"/>
  </w:num>
  <w:num w:numId="27" w16cid:durableId="1974405570">
    <w:abstractNumId w:val="36"/>
  </w:num>
  <w:num w:numId="28" w16cid:durableId="2127385598">
    <w:abstractNumId w:val="20"/>
  </w:num>
  <w:num w:numId="29" w16cid:durableId="430248798">
    <w:abstractNumId w:val="23"/>
  </w:num>
  <w:num w:numId="30" w16cid:durableId="496726317">
    <w:abstractNumId w:val="10"/>
  </w:num>
  <w:num w:numId="31" w16cid:durableId="1709143542">
    <w:abstractNumId w:val="8"/>
  </w:num>
  <w:num w:numId="32" w16cid:durableId="1240486096">
    <w:abstractNumId w:val="7"/>
  </w:num>
  <w:num w:numId="33" w16cid:durableId="1202866357">
    <w:abstractNumId w:val="6"/>
  </w:num>
  <w:num w:numId="34" w16cid:durableId="830415464">
    <w:abstractNumId w:val="5"/>
  </w:num>
  <w:num w:numId="35" w16cid:durableId="1205023344">
    <w:abstractNumId w:val="9"/>
  </w:num>
  <w:num w:numId="36" w16cid:durableId="1489590908">
    <w:abstractNumId w:val="4"/>
  </w:num>
  <w:num w:numId="37" w16cid:durableId="1699625612">
    <w:abstractNumId w:val="3"/>
  </w:num>
  <w:num w:numId="38" w16cid:durableId="698749156">
    <w:abstractNumId w:val="2"/>
  </w:num>
  <w:num w:numId="39" w16cid:durableId="401216713">
    <w:abstractNumId w:val="1"/>
  </w:num>
  <w:num w:numId="40" w16cid:durableId="1784107867">
    <w:abstractNumId w:val="0"/>
  </w:num>
  <w:num w:numId="41" w16cid:durableId="711999458">
    <w:abstractNumId w:val="31"/>
  </w:num>
  <w:num w:numId="42" w16cid:durableId="909078115">
    <w:abstractNumId w:val="33"/>
  </w:num>
  <w:num w:numId="43" w16cid:durableId="443185999">
    <w:abstractNumId w:val="18"/>
  </w:num>
  <w:num w:numId="44" w16cid:durableId="1719819483">
    <w:abstractNumId w:val="11"/>
  </w:num>
  <w:num w:numId="45" w16cid:durableId="745155483">
    <w:abstractNumId w:val="24"/>
  </w:num>
  <w:num w:numId="46" w16cid:durableId="761604748">
    <w:abstractNumId w:val="15"/>
  </w:num>
  <w:num w:numId="47" w16cid:durableId="126700310">
    <w:abstractNumId w:val="34"/>
  </w:num>
  <w:num w:numId="48" w16cid:durableId="172646812">
    <w:abstractNumId w:val="30"/>
  </w:num>
  <w:num w:numId="49" w16cid:durableId="592710631">
    <w:abstractNumId w:val="32"/>
  </w:num>
  <w:num w:numId="50" w16cid:durableId="1792162972">
    <w:abstractNumId w:val="27"/>
  </w:num>
  <w:num w:numId="51" w16cid:durableId="1612856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3sTA0NzUHMizMjJV0lIJTi4sz8/NACgxrAWCEKv4sAAAA"/>
  </w:docVars>
  <w:rsids>
    <w:rsidRoot w:val="0091035B"/>
    <w:rsid w:val="0002748A"/>
    <w:rsid w:val="00042E13"/>
    <w:rsid w:val="00044920"/>
    <w:rsid w:val="000A168B"/>
    <w:rsid w:val="000A55A9"/>
    <w:rsid w:val="000D2BDE"/>
    <w:rsid w:val="000E3808"/>
    <w:rsid w:val="000F5771"/>
    <w:rsid w:val="00104BB0"/>
    <w:rsid w:val="0010794E"/>
    <w:rsid w:val="0013354F"/>
    <w:rsid w:val="00143F2E"/>
    <w:rsid w:val="00144E72"/>
    <w:rsid w:val="001768FF"/>
    <w:rsid w:val="001917AE"/>
    <w:rsid w:val="001A5724"/>
    <w:rsid w:val="001A60B1"/>
    <w:rsid w:val="001B36B1"/>
    <w:rsid w:val="001C38F8"/>
    <w:rsid w:val="001E7B7A"/>
    <w:rsid w:val="001F1392"/>
    <w:rsid w:val="001F1944"/>
    <w:rsid w:val="001F4C5C"/>
    <w:rsid w:val="00204478"/>
    <w:rsid w:val="00214E2E"/>
    <w:rsid w:val="00216141"/>
    <w:rsid w:val="00217186"/>
    <w:rsid w:val="0022350E"/>
    <w:rsid w:val="002330D5"/>
    <w:rsid w:val="002366C7"/>
    <w:rsid w:val="002434A1"/>
    <w:rsid w:val="00263943"/>
    <w:rsid w:val="00267B35"/>
    <w:rsid w:val="00280685"/>
    <w:rsid w:val="0028177D"/>
    <w:rsid w:val="00284EC4"/>
    <w:rsid w:val="002A1311"/>
    <w:rsid w:val="002B62FA"/>
    <w:rsid w:val="002F3CC6"/>
    <w:rsid w:val="002F7910"/>
    <w:rsid w:val="00312740"/>
    <w:rsid w:val="003207D2"/>
    <w:rsid w:val="003350CB"/>
    <w:rsid w:val="00335A68"/>
    <w:rsid w:val="0033709E"/>
    <w:rsid w:val="003427CE"/>
    <w:rsid w:val="00344432"/>
    <w:rsid w:val="0035062E"/>
    <w:rsid w:val="00360269"/>
    <w:rsid w:val="0037551B"/>
    <w:rsid w:val="00392DBA"/>
    <w:rsid w:val="003C3322"/>
    <w:rsid w:val="003C68C2"/>
    <w:rsid w:val="003D4CAE"/>
    <w:rsid w:val="003F26BD"/>
    <w:rsid w:val="003F52AD"/>
    <w:rsid w:val="0043144F"/>
    <w:rsid w:val="00431BFA"/>
    <w:rsid w:val="004353CF"/>
    <w:rsid w:val="004631BC"/>
    <w:rsid w:val="004661D0"/>
    <w:rsid w:val="00476E6C"/>
    <w:rsid w:val="00484761"/>
    <w:rsid w:val="00484DD5"/>
    <w:rsid w:val="004C1E16"/>
    <w:rsid w:val="004C2543"/>
    <w:rsid w:val="004D07EA"/>
    <w:rsid w:val="004D15CA"/>
    <w:rsid w:val="004D74F4"/>
    <w:rsid w:val="004E0EB5"/>
    <w:rsid w:val="004E3E4C"/>
    <w:rsid w:val="004F23A0"/>
    <w:rsid w:val="004F4F10"/>
    <w:rsid w:val="005003E3"/>
    <w:rsid w:val="005052CD"/>
    <w:rsid w:val="00550A26"/>
    <w:rsid w:val="00550BF5"/>
    <w:rsid w:val="00567A70"/>
    <w:rsid w:val="005877E7"/>
    <w:rsid w:val="005A2A15"/>
    <w:rsid w:val="005B22DD"/>
    <w:rsid w:val="005C1569"/>
    <w:rsid w:val="005D1B15"/>
    <w:rsid w:val="005D2824"/>
    <w:rsid w:val="005D4F1A"/>
    <w:rsid w:val="005D72BB"/>
    <w:rsid w:val="005E35E0"/>
    <w:rsid w:val="005E692F"/>
    <w:rsid w:val="005F2D6C"/>
    <w:rsid w:val="0061178D"/>
    <w:rsid w:val="00617108"/>
    <w:rsid w:val="0062114B"/>
    <w:rsid w:val="00623698"/>
    <w:rsid w:val="00625E96"/>
    <w:rsid w:val="00632F39"/>
    <w:rsid w:val="00647C09"/>
    <w:rsid w:val="00651F2C"/>
    <w:rsid w:val="00693D5D"/>
    <w:rsid w:val="006B7F03"/>
    <w:rsid w:val="006D046C"/>
    <w:rsid w:val="00707347"/>
    <w:rsid w:val="00725B45"/>
    <w:rsid w:val="007354B5"/>
    <w:rsid w:val="00761DB6"/>
    <w:rsid w:val="007A3F3A"/>
    <w:rsid w:val="007C4336"/>
    <w:rsid w:val="007E21A4"/>
    <w:rsid w:val="007E2522"/>
    <w:rsid w:val="007F19BA"/>
    <w:rsid w:val="007F7AA6"/>
    <w:rsid w:val="00815FD7"/>
    <w:rsid w:val="00820FD2"/>
    <w:rsid w:val="00823624"/>
    <w:rsid w:val="00837E47"/>
    <w:rsid w:val="00845B95"/>
    <w:rsid w:val="008518FE"/>
    <w:rsid w:val="0085659C"/>
    <w:rsid w:val="00872026"/>
    <w:rsid w:val="0087792E"/>
    <w:rsid w:val="00883EAF"/>
    <w:rsid w:val="00885258"/>
    <w:rsid w:val="00892856"/>
    <w:rsid w:val="008A30C3"/>
    <w:rsid w:val="008A3C23"/>
    <w:rsid w:val="008C49CC"/>
    <w:rsid w:val="008C7FAE"/>
    <w:rsid w:val="008D046C"/>
    <w:rsid w:val="008D69E9"/>
    <w:rsid w:val="008E0645"/>
    <w:rsid w:val="008E45EB"/>
    <w:rsid w:val="008F594A"/>
    <w:rsid w:val="00904C7E"/>
    <w:rsid w:val="0091035B"/>
    <w:rsid w:val="00921FC5"/>
    <w:rsid w:val="009222FC"/>
    <w:rsid w:val="00943BF0"/>
    <w:rsid w:val="0094664B"/>
    <w:rsid w:val="00984B19"/>
    <w:rsid w:val="009852E6"/>
    <w:rsid w:val="009A1F6E"/>
    <w:rsid w:val="009C7D17"/>
    <w:rsid w:val="009D7492"/>
    <w:rsid w:val="009E484E"/>
    <w:rsid w:val="009F40FB"/>
    <w:rsid w:val="00A0119F"/>
    <w:rsid w:val="00A032A9"/>
    <w:rsid w:val="00A044CF"/>
    <w:rsid w:val="00A22FCB"/>
    <w:rsid w:val="00A472F1"/>
    <w:rsid w:val="00A507F5"/>
    <w:rsid w:val="00A5237D"/>
    <w:rsid w:val="00A554A3"/>
    <w:rsid w:val="00A6379B"/>
    <w:rsid w:val="00A758EA"/>
    <w:rsid w:val="00A76F52"/>
    <w:rsid w:val="00A95C50"/>
    <w:rsid w:val="00A9644C"/>
    <w:rsid w:val="00AA595F"/>
    <w:rsid w:val="00AB79A6"/>
    <w:rsid w:val="00AC39FF"/>
    <w:rsid w:val="00AC4850"/>
    <w:rsid w:val="00AD05DD"/>
    <w:rsid w:val="00AF47C7"/>
    <w:rsid w:val="00B350B7"/>
    <w:rsid w:val="00B47B59"/>
    <w:rsid w:val="00B53F81"/>
    <w:rsid w:val="00B56C2B"/>
    <w:rsid w:val="00B5706A"/>
    <w:rsid w:val="00B65BD3"/>
    <w:rsid w:val="00B70469"/>
    <w:rsid w:val="00B72DD8"/>
    <w:rsid w:val="00B72E09"/>
    <w:rsid w:val="00BC79E7"/>
    <w:rsid w:val="00BE5A31"/>
    <w:rsid w:val="00BF0C69"/>
    <w:rsid w:val="00BF629B"/>
    <w:rsid w:val="00BF655C"/>
    <w:rsid w:val="00C04C8B"/>
    <w:rsid w:val="00C075EF"/>
    <w:rsid w:val="00C11E83"/>
    <w:rsid w:val="00C2378A"/>
    <w:rsid w:val="00C378A1"/>
    <w:rsid w:val="00C52DF6"/>
    <w:rsid w:val="00C621D6"/>
    <w:rsid w:val="00C81991"/>
    <w:rsid w:val="00C82D86"/>
    <w:rsid w:val="00CA799F"/>
    <w:rsid w:val="00CB4B8D"/>
    <w:rsid w:val="00CC0DDA"/>
    <w:rsid w:val="00CD684F"/>
    <w:rsid w:val="00CE389C"/>
    <w:rsid w:val="00CE5DB1"/>
    <w:rsid w:val="00CF3998"/>
    <w:rsid w:val="00CF417E"/>
    <w:rsid w:val="00D0092A"/>
    <w:rsid w:val="00D06623"/>
    <w:rsid w:val="00D1082A"/>
    <w:rsid w:val="00D14C6B"/>
    <w:rsid w:val="00D5536F"/>
    <w:rsid w:val="00D56935"/>
    <w:rsid w:val="00D758C6"/>
    <w:rsid w:val="00D82B81"/>
    <w:rsid w:val="00D90C10"/>
    <w:rsid w:val="00D92E96"/>
    <w:rsid w:val="00DA1509"/>
    <w:rsid w:val="00DA258C"/>
    <w:rsid w:val="00DA3F91"/>
    <w:rsid w:val="00DB76AF"/>
    <w:rsid w:val="00DE07FA"/>
    <w:rsid w:val="00DF2DDE"/>
    <w:rsid w:val="00E01667"/>
    <w:rsid w:val="00E23095"/>
    <w:rsid w:val="00E36209"/>
    <w:rsid w:val="00E420BB"/>
    <w:rsid w:val="00E50DF6"/>
    <w:rsid w:val="00E965C5"/>
    <w:rsid w:val="00E96A3A"/>
    <w:rsid w:val="00E97402"/>
    <w:rsid w:val="00E97B99"/>
    <w:rsid w:val="00EB2E9D"/>
    <w:rsid w:val="00EE6FFC"/>
    <w:rsid w:val="00EF10AC"/>
    <w:rsid w:val="00EF4701"/>
    <w:rsid w:val="00EF564E"/>
    <w:rsid w:val="00F14C37"/>
    <w:rsid w:val="00F22198"/>
    <w:rsid w:val="00F33D49"/>
    <w:rsid w:val="00F3481E"/>
    <w:rsid w:val="00F577F6"/>
    <w:rsid w:val="00F65266"/>
    <w:rsid w:val="00F751E1"/>
    <w:rsid w:val="00FD347F"/>
    <w:rsid w:val="00FF1646"/>
    <w:rsid w:val="00FF58C9"/>
    <w:rsid w:val="07BCC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46C"/>
    <w:pPr>
      <w:spacing w:line="360" w:lineRule="auto"/>
    </w:pPr>
  </w:style>
  <w:style w:type="paragraph" w:styleId="Heading1">
    <w:name w:val="heading 1"/>
    <w:basedOn w:val="Normal"/>
    <w:next w:val="Normal"/>
    <w:link w:val="Heading1Char"/>
    <w:uiPriority w:val="9"/>
    <w:qFormat/>
    <w:rsid w:val="00761DB6"/>
    <w:pPr>
      <w:keepNext/>
      <w:spacing w:before="360" w:after="120"/>
      <w:jc w:val="center"/>
      <w:outlineLvl w:val="0"/>
    </w:pPr>
    <w:rPr>
      <w:b/>
      <w:smallCaps/>
      <w:kern w:val="28"/>
      <w:sz w:val="22"/>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D0092A"/>
    <w:pPr>
      <w:widowControl w:val="0"/>
      <w:jc w:val="center"/>
    </w:pPr>
    <w:rPr>
      <w:b/>
      <w:kern w:val="28"/>
      <w:sz w:val="40"/>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761DB6"/>
    <w:rPr>
      <w:b/>
      <w:smallCaps/>
      <w:kern w:val="28"/>
      <w:sz w:val="22"/>
    </w:rPr>
  </w:style>
  <w:style w:type="character" w:customStyle="1" w:styleId="ReferenceHeadChar">
    <w:name w:val="Reference Head Char"/>
    <w:basedOn w:val="Heading1Char"/>
    <w:link w:val="ReferenceHead"/>
    <w:rsid w:val="003F52AD"/>
    <w:rPr>
      <w:b/>
      <w:smallCaps/>
      <w:kern w:val="28"/>
      <w:sz w:val="22"/>
    </w:rPr>
  </w:style>
  <w:style w:type="character" w:customStyle="1" w:styleId="Style1Char">
    <w:name w:val="Style1 Char"/>
    <w:basedOn w:val="ReferenceHeadChar"/>
    <w:link w:val="Style1"/>
    <w:rsid w:val="003F52AD"/>
    <w:rPr>
      <w:b/>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AC39FF"/>
    <w:pPr>
      <w:ind w:left="720"/>
      <w:contextualSpacing/>
    </w:pPr>
  </w:style>
  <w:style w:type="paragraph" w:styleId="Bibliography">
    <w:name w:val="Bibliography"/>
    <w:basedOn w:val="Normal"/>
    <w:next w:val="Normal"/>
    <w:uiPriority w:val="37"/>
    <w:unhideWhenUsed/>
    <w:rsid w:val="00D0092A"/>
  </w:style>
  <w:style w:type="character" w:styleId="UnresolvedMention">
    <w:name w:val="Unresolved Mention"/>
    <w:basedOn w:val="DefaultParagraphFont"/>
    <w:uiPriority w:val="99"/>
    <w:semiHidden/>
    <w:unhideWhenUsed/>
    <w:rsid w:val="00BE5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492">
      <w:bodyDiv w:val="1"/>
      <w:marLeft w:val="0"/>
      <w:marRight w:val="0"/>
      <w:marTop w:val="0"/>
      <w:marBottom w:val="0"/>
      <w:divBdr>
        <w:top w:val="none" w:sz="0" w:space="0" w:color="auto"/>
        <w:left w:val="none" w:sz="0" w:space="0" w:color="auto"/>
        <w:bottom w:val="none" w:sz="0" w:space="0" w:color="auto"/>
        <w:right w:val="none" w:sz="0" w:space="0" w:color="auto"/>
      </w:divBdr>
    </w:div>
    <w:div w:id="35588494">
      <w:bodyDiv w:val="1"/>
      <w:marLeft w:val="0"/>
      <w:marRight w:val="0"/>
      <w:marTop w:val="0"/>
      <w:marBottom w:val="0"/>
      <w:divBdr>
        <w:top w:val="none" w:sz="0" w:space="0" w:color="auto"/>
        <w:left w:val="none" w:sz="0" w:space="0" w:color="auto"/>
        <w:bottom w:val="none" w:sz="0" w:space="0" w:color="auto"/>
        <w:right w:val="none" w:sz="0" w:space="0" w:color="auto"/>
      </w:divBdr>
    </w:div>
    <w:div w:id="56587845">
      <w:bodyDiv w:val="1"/>
      <w:marLeft w:val="0"/>
      <w:marRight w:val="0"/>
      <w:marTop w:val="0"/>
      <w:marBottom w:val="0"/>
      <w:divBdr>
        <w:top w:val="none" w:sz="0" w:space="0" w:color="auto"/>
        <w:left w:val="none" w:sz="0" w:space="0" w:color="auto"/>
        <w:bottom w:val="none" w:sz="0" w:space="0" w:color="auto"/>
        <w:right w:val="none" w:sz="0" w:space="0" w:color="auto"/>
      </w:divBdr>
    </w:div>
    <w:div w:id="64685541">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95830225">
      <w:bodyDiv w:val="1"/>
      <w:marLeft w:val="0"/>
      <w:marRight w:val="0"/>
      <w:marTop w:val="0"/>
      <w:marBottom w:val="0"/>
      <w:divBdr>
        <w:top w:val="none" w:sz="0" w:space="0" w:color="auto"/>
        <w:left w:val="none" w:sz="0" w:space="0" w:color="auto"/>
        <w:bottom w:val="none" w:sz="0" w:space="0" w:color="auto"/>
        <w:right w:val="none" w:sz="0" w:space="0" w:color="auto"/>
      </w:divBdr>
    </w:div>
    <w:div w:id="155414396">
      <w:bodyDiv w:val="1"/>
      <w:marLeft w:val="0"/>
      <w:marRight w:val="0"/>
      <w:marTop w:val="0"/>
      <w:marBottom w:val="0"/>
      <w:divBdr>
        <w:top w:val="none" w:sz="0" w:space="0" w:color="auto"/>
        <w:left w:val="none" w:sz="0" w:space="0" w:color="auto"/>
        <w:bottom w:val="none" w:sz="0" w:space="0" w:color="auto"/>
        <w:right w:val="none" w:sz="0" w:space="0" w:color="auto"/>
      </w:divBdr>
    </w:div>
    <w:div w:id="168954458">
      <w:bodyDiv w:val="1"/>
      <w:marLeft w:val="0"/>
      <w:marRight w:val="0"/>
      <w:marTop w:val="0"/>
      <w:marBottom w:val="0"/>
      <w:divBdr>
        <w:top w:val="none" w:sz="0" w:space="0" w:color="auto"/>
        <w:left w:val="none" w:sz="0" w:space="0" w:color="auto"/>
        <w:bottom w:val="none" w:sz="0" w:space="0" w:color="auto"/>
        <w:right w:val="none" w:sz="0" w:space="0" w:color="auto"/>
      </w:divBdr>
    </w:div>
    <w:div w:id="170413024">
      <w:bodyDiv w:val="1"/>
      <w:marLeft w:val="0"/>
      <w:marRight w:val="0"/>
      <w:marTop w:val="0"/>
      <w:marBottom w:val="0"/>
      <w:divBdr>
        <w:top w:val="none" w:sz="0" w:space="0" w:color="auto"/>
        <w:left w:val="none" w:sz="0" w:space="0" w:color="auto"/>
        <w:bottom w:val="none" w:sz="0" w:space="0" w:color="auto"/>
        <w:right w:val="none" w:sz="0" w:space="0" w:color="auto"/>
      </w:divBdr>
    </w:div>
    <w:div w:id="172300843">
      <w:bodyDiv w:val="1"/>
      <w:marLeft w:val="0"/>
      <w:marRight w:val="0"/>
      <w:marTop w:val="0"/>
      <w:marBottom w:val="0"/>
      <w:divBdr>
        <w:top w:val="none" w:sz="0" w:space="0" w:color="auto"/>
        <w:left w:val="none" w:sz="0" w:space="0" w:color="auto"/>
        <w:bottom w:val="none" w:sz="0" w:space="0" w:color="auto"/>
        <w:right w:val="none" w:sz="0" w:space="0" w:color="auto"/>
      </w:divBdr>
    </w:div>
    <w:div w:id="180557824">
      <w:bodyDiv w:val="1"/>
      <w:marLeft w:val="0"/>
      <w:marRight w:val="0"/>
      <w:marTop w:val="0"/>
      <w:marBottom w:val="0"/>
      <w:divBdr>
        <w:top w:val="none" w:sz="0" w:space="0" w:color="auto"/>
        <w:left w:val="none" w:sz="0" w:space="0" w:color="auto"/>
        <w:bottom w:val="none" w:sz="0" w:space="0" w:color="auto"/>
        <w:right w:val="none" w:sz="0" w:space="0" w:color="auto"/>
      </w:divBdr>
    </w:div>
    <w:div w:id="221409727">
      <w:bodyDiv w:val="1"/>
      <w:marLeft w:val="0"/>
      <w:marRight w:val="0"/>
      <w:marTop w:val="0"/>
      <w:marBottom w:val="0"/>
      <w:divBdr>
        <w:top w:val="none" w:sz="0" w:space="0" w:color="auto"/>
        <w:left w:val="none" w:sz="0" w:space="0" w:color="auto"/>
        <w:bottom w:val="none" w:sz="0" w:space="0" w:color="auto"/>
        <w:right w:val="none" w:sz="0" w:space="0" w:color="auto"/>
      </w:divBdr>
    </w:div>
    <w:div w:id="221524857">
      <w:bodyDiv w:val="1"/>
      <w:marLeft w:val="0"/>
      <w:marRight w:val="0"/>
      <w:marTop w:val="0"/>
      <w:marBottom w:val="0"/>
      <w:divBdr>
        <w:top w:val="none" w:sz="0" w:space="0" w:color="auto"/>
        <w:left w:val="none" w:sz="0" w:space="0" w:color="auto"/>
        <w:bottom w:val="none" w:sz="0" w:space="0" w:color="auto"/>
        <w:right w:val="none" w:sz="0" w:space="0" w:color="auto"/>
      </w:divBdr>
    </w:div>
    <w:div w:id="229661070">
      <w:bodyDiv w:val="1"/>
      <w:marLeft w:val="0"/>
      <w:marRight w:val="0"/>
      <w:marTop w:val="0"/>
      <w:marBottom w:val="0"/>
      <w:divBdr>
        <w:top w:val="none" w:sz="0" w:space="0" w:color="auto"/>
        <w:left w:val="none" w:sz="0" w:space="0" w:color="auto"/>
        <w:bottom w:val="none" w:sz="0" w:space="0" w:color="auto"/>
        <w:right w:val="none" w:sz="0" w:space="0" w:color="auto"/>
      </w:divBdr>
    </w:div>
    <w:div w:id="240911773">
      <w:bodyDiv w:val="1"/>
      <w:marLeft w:val="0"/>
      <w:marRight w:val="0"/>
      <w:marTop w:val="0"/>
      <w:marBottom w:val="0"/>
      <w:divBdr>
        <w:top w:val="none" w:sz="0" w:space="0" w:color="auto"/>
        <w:left w:val="none" w:sz="0" w:space="0" w:color="auto"/>
        <w:bottom w:val="none" w:sz="0" w:space="0" w:color="auto"/>
        <w:right w:val="none" w:sz="0" w:space="0" w:color="auto"/>
      </w:divBdr>
    </w:div>
    <w:div w:id="260917574">
      <w:bodyDiv w:val="1"/>
      <w:marLeft w:val="0"/>
      <w:marRight w:val="0"/>
      <w:marTop w:val="0"/>
      <w:marBottom w:val="0"/>
      <w:divBdr>
        <w:top w:val="none" w:sz="0" w:space="0" w:color="auto"/>
        <w:left w:val="none" w:sz="0" w:space="0" w:color="auto"/>
        <w:bottom w:val="none" w:sz="0" w:space="0" w:color="auto"/>
        <w:right w:val="none" w:sz="0" w:space="0" w:color="auto"/>
      </w:divBdr>
    </w:div>
    <w:div w:id="271668312">
      <w:bodyDiv w:val="1"/>
      <w:marLeft w:val="0"/>
      <w:marRight w:val="0"/>
      <w:marTop w:val="0"/>
      <w:marBottom w:val="0"/>
      <w:divBdr>
        <w:top w:val="none" w:sz="0" w:space="0" w:color="auto"/>
        <w:left w:val="none" w:sz="0" w:space="0" w:color="auto"/>
        <w:bottom w:val="none" w:sz="0" w:space="0" w:color="auto"/>
        <w:right w:val="none" w:sz="0" w:space="0" w:color="auto"/>
      </w:divBdr>
    </w:div>
    <w:div w:id="296692596">
      <w:bodyDiv w:val="1"/>
      <w:marLeft w:val="0"/>
      <w:marRight w:val="0"/>
      <w:marTop w:val="0"/>
      <w:marBottom w:val="0"/>
      <w:divBdr>
        <w:top w:val="none" w:sz="0" w:space="0" w:color="auto"/>
        <w:left w:val="none" w:sz="0" w:space="0" w:color="auto"/>
        <w:bottom w:val="none" w:sz="0" w:space="0" w:color="auto"/>
        <w:right w:val="none" w:sz="0" w:space="0" w:color="auto"/>
      </w:divBdr>
    </w:div>
    <w:div w:id="301883990">
      <w:bodyDiv w:val="1"/>
      <w:marLeft w:val="0"/>
      <w:marRight w:val="0"/>
      <w:marTop w:val="0"/>
      <w:marBottom w:val="0"/>
      <w:divBdr>
        <w:top w:val="none" w:sz="0" w:space="0" w:color="auto"/>
        <w:left w:val="none" w:sz="0" w:space="0" w:color="auto"/>
        <w:bottom w:val="none" w:sz="0" w:space="0" w:color="auto"/>
        <w:right w:val="none" w:sz="0" w:space="0" w:color="auto"/>
      </w:divBdr>
    </w:div>
    <w:div w:id="317345139">
      <w:bodyDiv w:val="1"/>
      <w:marLeft w:val="0"/>
      <w:marRight w:val="0"/>
      <w:marTop w:val="0"/>
      <w:marBottom w:val="0"/>
      <w:divBdr>
        <w:top w:val="none" w:sz="0" w:space="0" w:color="auto"/>
        <w:left w:val="none" w:sz="0" w:space="0" w:color="auto"/>
        <w:bottom w:val="none" w:sz="0" w:space="0" w:color="auto"/>
        <w:right w:val="none" w:sz="0" w:space="0" w:color="auto"/>
      </w:divBdr>
    </w:div>
    <w:div w:id="317732974">
      <w:bodyDiv w:val="1"/>
      <w:marLeft w:val="0"/>
      <w:marRight w:val="0"/>
      <w:marTop w:val="0"/>
      <w:marBottom w:val="0"/>
      <w:divBdr>
        <w:top w:val="none" w:sz="0" w:space="0" w:color="auto"/>
        <w:left w:val="none" w:sz="0" w:space="0" w:color="auto"/>
        <w:bottom w:val="none" w:sz="0" w:space="0" w:color="auto"/>
        <w:right w:val="none" w:sz="0" w:space="0" w:color="auto"/>
      </w:divBdr>
    </w:div>
    <w:div w:id="321466243">
      <w:bodyDiv w:val="1"/>
      <w:marLeft w:val="0"/>
      <w:marRight w:val="0"/>
      <w:marTop w:val="0"/>
      <w:marBottom w:val="0"/>
      <w:divBdr>
        <w:top w:val="none" w:sz="0" w:space="0" w:color="auto"/>
        <w:left w:val="none" w:sz="0" w:space="0" w:color="auto"/>
        <w:bottom w:val="none" w:sz="0" w:space="0" w:color="auto"/>
        <w:right w:val="none" w:sz="0" w:space="0" w:color="auto"/>
      </w:divBdr>
    </w:div>
    <w:div w:id="324482038">
      <w:bodyDiv w:val="1"/>
      <w:marLeft w:val="0"/>
      <w:marRight w:val="0"/>
      <w:marTop w:val="0"/>
      <w:marBottom w:val="0"/>
      <w:divBdr>
        <w:top w:val="none" w:sz="0" w:space="0" w:color="auto"/>
        <w:left w:val="none" w:sz="0" w:space="0" w:color="auto"/>
        <w:bottom w:val="none" w:sz="0" w:space="0" w:color="auto"/>
        <w:right w:val="none" w:sz="0" w:space="0" w:color="auto"/>
      </w:divBdr>
    </w:div>
    <w:div w:id="375472687">
      <w:bodyDiv w:val="1"/>
      <w:marLeft w:val="0"/>
      <w:marRight w:val="0"/>
      <w:marTop w:val="0"/>
      <w:marBottom w:val="0"/>
      <w:divBdr>
        <w:top w:val="none" w:sz="0" w:space="0" w:color="auto"/>
        <w:left w:val="none" w:sz="0" w:space="0" w:color="auto"/>
        <w:bottom w:val="none" w:sz="0" w:space="0" w:color="auto"/>
        <w:right w:val="none" w:sz="0" w:space="0" w:color="auto"/>
      </w:divBdr>
    </w:div>
    <w:div w:id="394813705">
      <w:bodyDiv w:val="1"/>
      <w:marLeft w:val="0"/>
      <w:marRight w:val="0"/>
      <w:marTop w:val="0"/>
      <w:marBottom w:val="0"/>
      <w:divBdr>
        <w:top w:val="none" w:sz="0" w:space="0" w:color="auto"/>
        <w:left w:val="none" w:sz="0" w:space="0" w:color="auto"/>
        <w:bottom w:val="none" w:sz="0" w:space="0" w:color="auto"/>
        <w:right w:val="none" w:sz="0" w:space="0" w:color="auto"/>
      </w:divBdr>
    </w:div>
    <w:div w:id="409690985">
      <w:bodyDiv w:val="1"/>
      <w:marLeft w:val="0"/>
      <w:marRight w:val="0"/>
      <w:marTop w:val="0"/>
      <w:marBottom w:val="0"/>
      <w:divBdr>
        <w:top w:val="none" w:sz="0" w:space="0" w:color="auto"/>
        <w:left w:val="none" w:sz="0" w:space="0" w:color="auto"/>
        <w:bottom w:val="none" w:sz="0" w:space="0" w:color="auto"/>
        <w:right w:val="none" w:sz="0" w:space="0" w:color="auto"/>
      </w:divBdr>
    </w:div>
    <w:div w:id="421874347">
      <w:bodyDiv w:val="1"/>
      <w:marLeft w:val="0"/>
      <w:marRight w:val="0"/>
      <w:marTop w:val="0"/>
      <w:marBottom w:val="0"/>
      <w:divBdr>
        <w:top w:val="none" w:sz="0" w:space="0" w:color="auto"/>
        <w:left w:val="none" w:sz="0" w:space="0" w:color="auto"/>
        <w:bottom w:val="none" w:sz="0" w:space="0" w:color="auto"/>
        <w:right w:val="none" w:sz="0" w:space="0" w:color="auto"/>
      </w:divBdr>
    </w:div>
    <w:div w:id="445806140">
      <w:bodyDiv w:val="1"/>
      <w:marLeft w:val="0"/>
      <w:marRight w:val="0"/>
      <w:marTop w:val="0"/>
      <w:marBottom w:val="0"/>
      <w:divBdr>
        <w:top w:val="none" w:sz="0" w:space="0" w:color="auto"/>
        <w:left w:val="none" w:sz="0" w:space="0" w:color="auto"/>
        <w:bottom w:val="none" w:sz="0" w:space="0" w:color="auto"/>
        <w:right w:val="none" w:sz="0" w:space="0" w:color="auto"/>
      </w:divBdr>
    </w:div>
    <w:div w:id="463305487">
      <w:bodyDiv w:val="1"/>
      <w:marLeft w:val="0"/>
      <w:marRight w:val="0"/>
      <w:marTop w:val="0"/>
      <w:marBottom w:val="0"/>
      <w:divBdr>
        <w:top w:val="none" w:sz="0" w:space="0" w:color="auto"/>
        <w:left w:val="none" w:sz="0" w:space="0" w:color="auto"/>
        <w:bottom w:val="none" w:sz="0" w:space="0" w:color="auto"/>
        <w:right w:val="none" w:sz="0" w:space="0" w:color="auto"/>
      </w:divBdr>
    </w:div>
    <w:div w:id="501438245">
      <w:bodyDiv w:val="1"/>
      <w:marLeft w:val="0"/>
      <w:marRight w:val="0"/>
      <w:marTop w:val="0"/>
      <w:marBottom w:val="0"/>
      <w:divBdr>
        <w:top w:val="none" w:sz="0" w:space="0" w:color="auto"/>
        <w:left w:val="none" w:sz="0" w:space="0" w:color="auto"/>
        <w:bottom w:val="none" w:sz="0" w:space="0" w:color="auto"/>
        <w:right w:val="none" w:sz="0" w:space="0" w:color="auto"/>
      </w:divBdr>
    </w:div>
    <w:div w:id="504056211">
      <w:bodyDiv w:val="1"/>
      <w:marLeft w:val="0"/>
      <w:marRight w:val="0"/>
      <w:marTop w:val="0"/>
      <w:marBottom w:val="0"/>
      <w:divBdr>
        <w:top w:val="none" w:sz="0" w:space="0" w:color="auto"/>
        <w:left w:val="none" w:sz="0" w:space="0" w:color="auto"/>
        <w:bottom w:val="none" w:sz="0" w:space="0" w:color="auto"/>
        <w:right w:val="none" w:sz="0" w:space="0" w:color="auto"/>
      </w:divBdr>
    </w:div>
    <w:div w:id="518786239">
      <w:bodyDiv w:val="1"/>
      <w:marLeft w:val="0"/>
      <w:marRight w:val="0"/>
      <w:marTop w:val="0"/>
      <w:marBottom w:val="0"/>
      <w:divBdr>
        <w:top w:val="none" w:sz="0" w:space="0" w:color="auto"/>
        <w:left w:val="none" w:sz="0" w:space="0" w:color="auto"/>
        <w:bottom w:val="none" w:sz="0" w:space="0" w:color="auto"/>
        <w:right w:val="none" w:sz="0" w:space="0" w:color="auto"/>
      </w:divBdr>
    </w:div>
    <w:div w:id="531040997">
      <w:bodyDiv w:val="1"/>
      <w:marLeft w:val="0"/>
      <w:marRight w:val="0"/>
      <w:marTop w:val="0"/>
      <w:marBottom w:val="0"/>
      <w:divBdr>
        <w:top w:val="none" w:sz="0" w:space="0" w:color="auto"/>
        <w:left w:val="none" w:sz="0" w:space="0" w:color="auto"/>
        <w:bottom w:val="none" w:sz="0" w:space="0" w:color="auto"/>
        <w:right w:val="none" w:sz="0" w:space="0" w:color="auto"/>
      </w:divBdr>
    </w:div>
    <w:div w:id="541946157">
      <w:bodyDiv w:val="1"/>
      <w:marLeft w:val="0"/>
      <w:marRight w:val="0"/>
      <w:marTop w:val="0"/>
      <w:marBottom w:val="0"/>
      <w:divBdr>
        <w:top w:val="none" w:sz="0" w:space="0" w:color="auto"/>
        <w:left w:val="none" w:sz="0" w:space="0" w:color="auto"/>
        <w:bottom w:val="none" w:sz="0" w:space="0" w:color="auto"/>
        <w:right w:val="none" w:sz="0" w:space="0" w:color="auto"/>
      </w:divBdr>
    </w:div>
    <w:div w:id="559246588">
      <w:bodyDiv w:val="1"/>
      <w:marLeft w:val="0"/>
      <w:marRight w:val="0"/>
      <w:marTop w:val="0"/>
      <w:marBottom w:val="0"/>
      <w:divBdr>
        <w:top w:val="none" w:sz="0" w:space="0" w:color="auto"/>
        <w:left w:val="none" w:sz="0" w:space="0" w:color="auto"/>
        <w:bottom w:val="none" w:sz="0" w:space="0" w:color="auto"/>
        <w:right w:val="none" w:sz="0" w:space="0" w:color="auto"/>
      </w:divBdr>
    </w:div>
    <w:div w:id="592709879">
      <w:bodyDiv w:val="1"/>
      <w:marLeft w:val="0"/>
      <w:marRight w:val="0"/>
      <w:marTop w:val="0"/>
      <w:marBottom w:val="0"/>
      <w:divBdr>
        <w:top w:val="none" w:sz="0" w:space="0" w:color="auto"/>
        <w:left w:val="none" w:sz="0" w:space="0" w:color="auto"/>
        <w:bottom w:val="none" w:sz="0" w:space="0" w:color="auto"/>
        <w:right w:val="none" w:sz="0" w:space="0" w:color="auto"/>
      </w:divBdr>
    </w:div>
    <w:div w:id="598217382">
      <w:bodyDiv w:val="1"/>
      <w:marLeft w:val="0"/>
      <w:marRight w:val="0"/>
      <w:marTop w:val="0"/>
      <w:marBottom w:val="0"/>
      <w:divBdr>
        <w:top w:val="none" w:sz="0" w:space="0" w:color="auto"/>
        <w:left w:val="none" w:sz="0" w:space="0" w:color="auto"/>
        <w:bottom w:val="none" w:sz="0" w:space="0" w:color="auto"/>
        <w:right w:val="none" w:sz="0" w:space="0" w:color="auto"/>
      </w:divBdr>
    </w:div>
    <w:div w:id="602538380">
      <w:bodyDiv w:val="1"/>
      <w:marLeft w:val="0"/>
      <w:marRight w:val="0"/>
      <w:marTop w:val="0"/>
      <w:marBottom w:val="0"/>
      <w:divBdr>
        <w:top w:val="none" w:sz="0" w:space="0" w:color="auto"/>
        <w:left w:val="none" w:sz="0" w:space="0" w:color="auto"/>
        <w:bottom w:val="none" w:sz="0" w:space="0" w:color="auto"/>
        <w:right w:val="none" w:sz="0" w:space="0" w:color="auto"/>
      </w:divBdr>
    </w:div>
    <w:div w:id="626548461">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79089640">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13964030">
      <w:bodyDiv w:val="1"/>
      <w:marLeft w:val="0"/>
      <w:marRight w:val="0"/>
      <w:marTop w:val="0"/>
      <w:marBottom w:val="0"/>
      <w:divBdr>
        <w:top w:val="none" w:sz="0" w:space="0" w:color="auto"/>
        <w:left w:val="none" w:sz="0" w:space="0" w:color="auto"/>
        <w:bottom w:val="none" w:sz="0" w:space="0" w:color="auto"/>
        <w:right w:val="none" w:sz="0" w:space="0" w:color="auto"/>
      </w:divBdr>
    </w:div>
    <w:div w:id="714038475">
      <w:bodyDiv w:val="1"/>
      <w:marLeft w:val="0"/>
      <w:marRight w:val="0"/>
      <w:marTop w:val="0"/>
      <w:marBottom w:val="0"/>
      <w:divBdr>
        <w:top w:val="none" w:sz="0" w:space="0" w:color="auto"/>
        <w:left w:val="none" w:sz="0" w:space="0" w:color="auto"/>
        <w:bottom w:val="none" w:sz="0" w:space="0" w:color="auto"/>
        <w:right w:val="none" w:sz="0" w:space="0" w:color="auto"/>
      </w:divBdr>
    </w:div>
    <w:div w:id="738090405">
      <w:bodyDiv w:val="1"/>
      <w:marLeft w:val="0"/>
      <w:marRight w:val="0"/>
      <w:marTop w:val="0"/>
      <w:marBottom w:val="0"/>
      <w:divBdr>
        <w:top w:val="none" w:sz="0" w:space="0" w:color="auto"/>
        <w:left w:val="none" w:sz="0" w:space="0" w:color="auto"/>
        <w:bottom w:val="none" w:sz="0" w:space="0" w:color="auto"/>
        <w:right w:val="none" w:sz="0" w:space="0" w:color="auto"/>
      </w:divBdr>
    </w:div>
    <w:div w:id="746270216">
      <w:bodyDiv w:val="1"/>
      <w:marLeft w:val="0"/>
      <w:marRight w:val="0"/>
      <w:marTop w:val="0"/>
      <w:marBottom w:val="0"/>
      <w:divBdr>
        <w:top w:val="none" w:sz="0" w:space="0" w:color="auto"/>
        <w:left w:val="none" w:sz="0" w:space="0" w:color="auto"/>
        <w:bottom w:val="none" w:sz="0" w:space="0" w:color="auto"/>
        <w:right w:val="none" w:sz="0" w:space="0" w:color="auto"/>
      </w:divBdr>
    </w:div>
    <w:div w:id="756947706">
      <w:bodyDiv w:val="1"/>
      <w:marLeft w:val="0"/>
      <w:marRight w:val="0"/>
      <w:marTop w:val="0"/>
      <w:marBottom w:val="0"/>
      <w:divBdr>
        <w:top w:val="none" w:sz="0" w:space="0" w:color="auto"/>
        <w:left w:val="none" w:sz="0" w:space="0" w:color="auto"/>
        <w:bottom w:val="none" w:sz="0" w:space="0" w:color="auto"/>
        <w:right w:val="none" w:sz="0" w:space="0" w:color="auto"/>
      </w:divBdr>
    </w:div>
    <w:div w:id="764616873">
      <w:bodyDiv w:val="1"/>
      <w:marLeft w:val="0"/>
      <w:marRight w:val="0"/>
      <w:marTop w:val="0"/>
      <w:marBottom w:val="0"/>
      <w:divBdr>
        <w:top w:val="none" w:sz="0" w:space="0" w:color="auto"/>
        <w:left w:val="none" w:sz="0" w:space="0" w:color="auto"/>
        <w:bottom w:val="none" w:sz="0" w:space="0" w:color="auto"/>
        <w:right w:val="none" w:sz="0" w:space="0" w:color="auto"/>
      </w:divBdr>
    </w:div>
    <w:div w:id="767040338">
      <w:bodyDiv w:val="1"/>
      <w:marLeft w:val="0"/>
      <w:marRight w:val="0"/>
      <w:marTop w:val="0"/>
      <w:marBottom w:val="0"/>
      <w:divBdr>
        <w:top w:val="none" w:sz="0" w:space="0" w:color="auto"/>
        <w:left w:val="none" w:sz="0" w:space="0" w:color="auto"/>
        <w:bottom w:val="none" w:sz="0" w:space="0" w:color="auto"/>
        <w:right w:val="none" w:sz="0" w:space="0" w:color="auto"/>
      </w:divBdr>
    </w:div>
    <w:div w:id="767971138">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82961538">
      <w:bodyDiv w:val="1"/>
      <w:marLeft w:val="0"/>
      <w:marRight w:val="0"/>
      <w:marTop w:val="0"/>
      <w:marBottom w:val="0"/>
      <w:divBdr>
        <w:top w:val="none" w:sz="0" w:space="0" w:color="auto"/>
        <w:left w:val="none" w:sz="0" w:space="0" w:color="auto"/>
        <w:bottom w:val="none" w:sz="0" w:space="0" w:color="auto"/>
        <w:right w:val="none" w:sz="0" w:space="0" w:color="auto"/>
      </w:divBdr>
    </w:div>
    <w:div w:id="785663732">
      <w:bodyDiv w:val="1"/>
      <w:marLeft w:val="0"/>
      <w:marRight w:val="0"/>
      <w:marTop w:val="0"/>
      <w:marBottom w:val="0"/>
      <w:divBdr>
        <w:top w:val="none" w:sz="0" w:space="0" w:color="auto"/>
        <w:left w:val="none" w:sz="0" w:space="0" w:color="auto"/>
        <w:bottom w:val="none" w:sz="0" w:space="0" w:color="auto"/>
        <w:right w:val="none" w:sz="0" w:space="0" w:color="auto"/>
      </w:divBdr>
    </w:div>
    <w:div w:id="795564257">
      <w:bodyDiv w:val="1"/>
      <w:marLeft w:val="0"/>
      <w:marRight w:val="0"/>
      <w:marTop w:val="0"/>
      <w:marBottom w:val="0"/>
      <w:divBdr>
        <w:top w:val="none" w:sz="0" w:space="0" w:color="auto"/>
        <w:left w:val="none" w:sz="0" w:space="0" w:color="auto"/>
        <w:bottom w:val="none" w:sz="0" w:space="0" w:color="auto"/>
        <w:right w:val="none" w:sz="0" w:space="0" w:color="auto"/>
      </w:divBdr>
    </w:div>
    <w:div w:id="797530528">
      <w:bodyDiv w:val="1"/>
      <w:marLeft w:val="0"/>
      <w:marRight w:val="0"/>
      <w:marTop w:val="0"/>
      <w:marBottom w:val="0"/>
      <w:divBdr>
        <w:top w:val="none" w:sz="0" w:space="0" w:color="auto"/>
        <w:left w:val="none" w:sz="0" w:space="0" w:color="auto"/>
        <w:bottom w:val="none" w:sz="0" w:space="0" w:color="auto"/>
        <w:right w:val="none" w:sz="0" w:space="0" w:color="auto"/>
      </w:divBdr>
    </w:div>
    <w:div w:id="812065552">
      <w:bodyDiv w:val="1"/>
      <w:marLeft w:val="0"/>
      <w:marRight w:val="0"/>
      <w:marTop w:val="0"/>
      <w:marBottom w:val="0"/>
      <w:divBdr>
        <w:top w:val="none" w:sz="0" w:space="0" w:color="auto"/>
        <w:left w:val="none" w:sz="0" w:space="0" w:color="auto"/>
        <w:bottom w:val="none" w:sz="0" w:space="0" w:color="auto"/>
        <w:right w:val="none" w:sz="0" w:space="0" w:color="auto"/>
      </w:divBdr>
    </w:div>
    <w:div w:id="872108730">
      <w:bodyDiv w:val="1"/>
      <w:marLeft w:val="0"/>
      <w:marRight w:val="0"/>
      <w:marTop w:val="0"/>
      <w:marBottom w:val="0"/>
      <w:divBdr>
        <w:top w:val="none" w:sz="0" w:space="0" w:color="auto"/>
        <w:left w:val="none" w:sz="0" w:space="0" w:color="auto"/>
        <w:bottom w:val="none" w:sz="0" w:space="0" w:color="auto"/>
        <w:right w:val="none" w:sz="0" w:space="0" w:color="auto"/>
      </w:divBdr>
    </w:div>
    <w:div w:id="888954087">
      <w:bodyDiv w:val="1"/>
      <w:marLeft w:val="0"/>
      <w:marRight w:val="0"/>
      <w:marTop w:val="0"/>
      <w:marBottom w:val="0"/>
      <w:divBdr>
        <w:top w:val="none" w:sz="0" w:space="0" w:color="auto"/>
        <w:left w:val="none" w:sz="0" w:space="0" w:color="auto"/>
        <w:bottom w:val="none" w:sz="0" w:space="0" w:color="auto"/>
        <w:right w:val="none" w:sz="0" w:space="0" w:color="auto"/>
      </w:divBdr>
    </w:div>
    <w:div w:id="903642037">
      <w:bodyDiv w:val="1"/>
      <w:marLeft w:val="0"/>
      <w:marRight w:val="0"/>
      <w:marTop w:val="0"/>
      <w:marBottom w:val="0"/>
      <w:divBdr>
        <w:top w:val="none" w:sz="0" w:space="0" w:color="auto"/>
        <w:left w:val="none" w:sz="0" w:space="0" w:color="auto"/>
        <w:bottom w:val="none" w:sz="0" w:space="0" w:color="auto"/>
        <w:right w:val="none" w:sz="0" w:space="0" w:color="auto"/>
      </w:divBdr>
    </w:div>
    <w:div w:id="937369490">
      <w:bodyDiv w:val="1"/>
      <w:marLeft w:val="0"/>
      <w:marRight w:val="0"/>
      <w:marTop w:val="0"/>
      <w:marBottom w:val="0"/>
      <w:divBdr>
        <w:top w:val="none" w:sz="0" w:space="0" w:color="auto"/>
        <w:left w:val="none" w:sz="0" w:space="0" w:color="auto"/>
        <w:bottom w:val="none" w:sz="0" w:space="0" w:color="auto"/>
        <w:right w:val="none" w:sz="0" w:space="0" w:color="auto"/>
      </w:divBdr>
    </w:div>
    <w:div w:id="964505376">
      <w:bodyDiv w:val="1"/>
      <w:marLeft w:val="0"/>
      <w:marRight w:val="0"/>
      <w:marTop w:val="0"/>
      <w:marBottom w:val="0"/>
      <w:divBdr>
        <w:top w:val="none" w:sz="0" w:space="0" w:color="auto"/>
        <w:left w:val="none" w:sz="0" w:space="0" w:color="auto"/>
        <w:bottom w:val="none" w:sz="0" w:space="0" w:color="auto"/>
        <w:right w:val="none" w:sz="0" w:space="0" w:color="auto"/>
      </w:divBdr>
    </w:div>
    <w:div w:id="987830074">
      <w:bodyDiv w:val="1"/>
      <w:marLeft w:val="0"/>
      <w:marRight w:val="0"/>
      <w:marTop w:val="0"/>
      <w:marBottom w:val="0"/>
      <w:divBdr>
        <w:top w:val="none" w:sz="0" w:space="0" w:color="auto"/>
        <w:left w:val="none" w:sz="0" w:space="0" w:color="auto"/>
        <w:bottom w:val="none" w:sz="0" w:space="0" w:color="auto"/>
        <w:right w:val="none" w:sz="0" w:space="0" w:color="auto"/>
      </w:divBdr>
    </w:div>
    <w:div w:id="992679989">
      <w:bodyDiv w:val="1"/>
      <w:marLeft w:val="0"/>
      <w:marRight w:val="0"/>
      <w:marTop w:val="0"/>
      <w:marBottom w:val="0"/>
      <w:divBdr>
        <w:top w:val="none" w:sz="0" w:space="0" w:color="auto"/>
        <w:left w:val="none" w:sz="0" w:space="0" w:color="auto"/>
        <w:bottom w:val="none" w:sz="0" w:space="0" w:color="auto"/>
        <w:right w:val="none" w:sz="0" w:space="0" w:color="auto"/>
      </w:divBdr>
    </w:div>
    <w:div w:id="1014266970">
      <w:bodyDiv w:val="1"/>
      <w:marLeft w:val="0"/>
      <w:marRight w:val="0"/>
      <w:marTop w:val="0"/>
      <w:marBottom w:val="0"/>
      <w:divBdr>
        <w:top w:val="none" w:sz="0" w:space="0" w:color="auto"/>
        <w:left w:val="none" w:sz="0" w:space="0" w:color="auto"/>
        <w:bottom w:val="none" w:sz="0" w:space="0" w:color="auto"/>
        <w:right w:val="none" w:sz="0" w:space="0" w:color="auto"/>
      </w:divBdr>
    </w:div>
    <w:div w:id="1056205293">
      <w:bodyDiv w:val="1"/>
      <w:marLeft w:val="0"/>
      <w:marRight w:val="0"/>
      <w:marTop w:val="0"/>
      <w:marBottom w:val="0"/>
      <w:divBdr>
        <w:top w:val="none" w:sz="0" w:space="0" w:color="auto"/>
        <w:left w:val="none" w:sz="0" w:space="0" w:color="auto"/>
        <w:bottom w:val="none" w:sz="0" w:space="0" w:color="auto"/>
        <w:right w:val="none" w:sz="0" w:space="0" w:color="auto"/>
      </w:divBdr>
    </w:div>
    <w:div w:id="1067993207">
      <w:bodyDiv w:val="1"/>
      <w:marLeft w:val="0"/>
      <w:marRight w:val="0"/>
      <w:marTop w:val="0"/>
      <w:marBottom w:val="0"/>
      <w:divBdr>
        <w:top w:val="none" w:sz="0" w:space="0" w:color="auto"/>
        <w:left w:val="none" w:sz="0" w:space="0" w:color="auto"/>
        <w:bottom w:val="none" w:sz="0" w:space="0" w:color="auto"/>
        <w:right w:val="none" w:sz="0" w:space="0" w:color="auto"/>
      </w:divBdr>
    </w:div>
    <w:div w:id="1072042124">
      <w:bodyDiv w:val="1"/>
      <w:marLeft w:val="0"/>
      <w:marRight w:val="0"/>
      <w:marTop w:val="0"/>
      <w:marBottom w:val="0"/>
      <w:divBdr>
        <w:top w:val="none" w:sz="0" w:space="0" w:color="auto"/>
        <w:left w:val="none" w:sz="0" w:space="0" w:color="auto"/>
        <w:bottom w:val="none" w:sz="0" w:space="0" w:color="auto"/>
        <w:right w:val="none" w:sz="0" w:space="0" w:color="auto"/>
      </w:divBdr>
    </w:div>
    <w:div w:id="1084373020">
      <w:bodyDiv w:val="1"/>
      <w:marLeft w:val="0"/>
      <w:marRight w:val="0"/>
      <w:marTop w:val="0"/>
      <w:marBottom w:val="0"/>
      <w:divBdr>
        <w:top w:val="none" w:sz="0" w:space="0" w:color="auto"/>
        <w:left w:val="none" w:sz="0" w:space="0" w:color="auto"/>
        <w:bottom w:val="none" w:sz="0" w:space="0" w:color="auto"/>
        <w:right w:val="none" w:sz="0" w:space="0" w:color="auto"/>
      </w:divBdr>
    </w:div>
    <w:div w:id="1123037689">
      <w:bodyDiv w:val="1"/>
      <w:marLeft w:val="0"/>
      <w:marRight w:val="0"/>
      <w:marTop w:val="0"/>
      <w:marBottom w:val="0"/>
      <w:divBdr>
        <w:top w:val="none" w:sz="0" w:space="0" w:color="auto"/>
        <w:left w:val="none" w:sz="0" w:space="0" w:color="auto"/>
        <w:bottom w:val="none" w:sz="0" w:space="0" w:color="auto"/>
        <w:right w:val="none" w:sz="0" w:space="0" w:color="auto"/>
      </w:divBdr>
    </w:div>
    <w:div w:id="1130435867">
      <w:bodyDiv w:val="1"/>
      <w:marLeft w:val="0"/>
      <w:marRight w:val="0"/>
      <w:marTop w:val="0"/>
      <w:marBottom w:val="0"/>
      <w:divBdr>
        <w:top w:val="none" w:sz="0" w:space="0" w:color="auto"/>
        <w:left w:val="none" w:sz="0" w:space="0" w:color="auto"/>
        <w:bottom w:val="none" w:sz="0" w:space="0" w:color="auto"/>
        <w:right w:val="none" w:sz="0" w:space="0" w:color="auto"/>
      </w:divBdr>
    </w:div>
    <w:div w:id="1135290819">
      <w:bodyDiv w:val="1"/>
      <w:marLeft w:val="0"/>
      <w:marRight w:val="0"/>
      <w:marTop w:val="0"/>
      <w:marBottom w:val="0"/>
      <w:divBdr>
        <w:top w:val="none" w:sz="0" w:space="0" w:color="auto"/>
        <w:left w:val="none" w:sz="0" w:space="0" w:color="auto"/>
        <w:bottom w:val="none" w:sz="0" w:space="0" w:color="auto"/>
        <w:right w:val="none" w:sz="0" w:space="0" w:color="auto"/>
      </w:divBdr>
    </w:div>
    <w:div w:id="1140995200">
      <w:bodyDiv w:val="1"/>
      <w:marLeft w:val="0"/>
      <w:marRight w:val="0"/>
      <w:marTop w:val="0"/>
      <w:marBottom w:val="0"/>
      <w:divBdr>
        <w:top w:val="none" w:sz="0" w:space="0" w:color="auto"/>
        <w:left w:val="none" w:sz="0" w:space="0" w:color="auto"/>
        <w:bottom w:val="none" w:sz="0" w:space="0" w:color="auto"/>
        <w:right w:val="none" w:sz="0" w:space="0" w:color="auto"/>
      </w:divBdr>
    </w:div>
    <w:div w:id="1145663559">
      <w:bodyDiv w:val="1"/>
      <w:marLeft w:val="0"/>
      <w:marRight w:val="0"/>
      <w:marTop w:val="0"/>
      <w:marBottom w:val="0"/>
      <w:divBdr>
        <w:top w:val="none" w:sz="0" w:space="0" w:color="auto"/>
        <w:left w:val="none" w:sz="0" w:space="0" w:color="auto"/>
        <w:bottom w:val="none" w:sz="0" w:space="0" w:color="auto"/>
        <w:right w:val="none" w:sz="0" w:space="0" w:color="auto"/>
      </w:divBdr>
    </w:div>
    <w:div w:id="1145779250">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49051650">
      <w:bodyDiv w:val="1"/>
      <w:marLeft w:val="0"/>
      <w:marRight w:val="0"/>
      <w:marTop w:val="0"/>
      <w:marBottom w:val="0"/>
      <w:divBdr>
        <w:top w:val="none" w:sz="0" w:space="0" w:color="auto"/>
        <w:left w:val="none" w:sz="0" w:space="0" w:color="auto"/>
        <w:bottom w:val="none" w:sz="0" w:space="0" w:color="auto"/>
        <w:right w:val="none" w:sz="0" w:space="0" w:color="auto"/>
      </w:divBdr>
    </w:div>
    <w:div w:id="1155075599">
      <w:bodyDiv w:val="1"/>
      <w:marLeft w:val="0"/>
      <w:marRight w:val="0"/>
      <w:marTop w:val="0"/>
      <w:marBottom w:val="0"/>
      <w:divBdr>
        <w:top w:val="none" w:sz="0" w:space="0" w:color="auto"/>
        <w:left w:val="none" w:sz="0" w:space="0" w:color="auto"/>
        <w:bottom w:val="none" w:sz="0" w:space="0" w:color="auto"/>
        <w:right w:val="none" w:sz="0" w:space="0" w:color="auto"/>
      </w:divBdr>
    </w:div>
    <w:div w:id="1156923106">
      <w:bodyDiv w:val="1"/>
      <w:marLeft w:val="0"/>
      <w:marRight w:val="0"/>
      <w:marTop w:val="0"/>
      <w:marBottom w:val="0"/>
      <w:divBdr>
        <w:top w:val="none" w:sz="0" w:space="0" w:color="auto"/>
        <w:left w:val="none" w:sz="0" w:space="0" w:color="auto"/>
        <w:bottom w:val="none" w:sz="0" w:space="0" w:color="auto"/>
        <w:right w:val="none" w:sz="0" w:space="0" w:color="auto"/>
      </w:divBdr>
    </w:div>
    <w:div w:id="1169637782">
      <w:bodyDiv w:val="1"/>
      <w:marLeft w:val="0"/>
      <w:marRight w:val="0"/>
      <w:marTop w:val="0"/>
      <w:marBottom w:val="0"/>
      <w:divBdr>
        <w:top w:val="none" w:sz="0" w:space="0" w:color="auto"/>
        <w:left w:val="none" w:sz="0" w:space="0" w:color="auto"/>
        <w:bottom w:val="none" w:sz="0" w:space="0" w:color="auto"/>
        <w:right w:val="none" w:sz="0" w:space="0" w:color="auto"/>
      </w:divBdr>
    </w:div>
    <w:div w:id="1173641949">
      <w:bodyDiv w:val="1"/>
      <w:marLeft w:val="0"/>
      <w:marRight w:val="0"/>
      <w:marTop w:val="0"/>
      <w:marBottom w:val="0"/>
      <w:divBdr>
        <w:top w:val="none" w:sz="0" w:space="0" w:color="auto"/>
        <w:left w:val="none" w:sz="0" w:space="0" w:color="auto"/>
        <w:bottom w:val="none" w:sz="0" w:space="0" w:color="auto"/>
        <w:right w:val="none" w:sz="0" w:space="0" w:color="auto"/>
      </w:divBdr>
    </w:div>
    <w:div w:id="1183781419">
      <w:bodyDiv w:val="1"/>
      <w:marLeft w:val="0"/>
      <w:marRight w:val="0"/>
      <w:marTop w:val="0"/>
      <w:marBottom w:val="0"/>
      <w:divBdr>
        <w:top w:val="none" w:sz="0" w:space="0" w:color="auto"/>
        <w:left w:val="none" w:sz="0" w:space="0" w:color="auto"/>
        <w:bottom w:val="none" w:sz="0" w:space="0" w:color="auto"/>
        <w:right w:val="none" w:sz="0" w:space="0" w:color="auto"/>
      </w:divBdr>
    </w:div>
    <w:div w:id="1198273611">
      <w:bodyDiv w:val="1"/>
      <w:marLeft w:val="0"/>
      <w:marRight w:val="0"/>
      <w:marTop w:val="0"/>
      <w:marBottom w:val="0"/>
      <w:divBdr>
        <w:top w:val="none" w:sz="0" w:space="0" w:color="auto"/>
        <w:left w:val="none" w:sz="0" w:space="0" w:color="auto"/>
        <w:bottom w:val="none" w:sz="0" w:space="0" w:color="auto"/>
        <w:right w:val="none" w:sz="0" w:space="0" w:color="auto"/>
      </w:divBdr>
    </w:div>
    <w:div w:id="1199899772">
      <w:bodyDiv w:val="1"/>
      <w:marLeft w:val="0"/>
      <w:marRight w:val="0"/>
      <w:marTop w:val="0"/>
      <w:marBottom w:val="0"/>
      <w:divBdr>
        <w:top w:val="none" w:sz="0" w:space="0" w:color="auto"/>
        <w:left w:val="none" w:sz="0" w:space="0" w:color="auto"/>
        <w:bottom w:val="none" w:sz="0" w:space="0" w:color="auto"/>
        <w:right w:val="none" w:sz="0" w:space="0" w:color="auto"/>
      </w:divBdr>
    </w:div>
    <w:div w:id="1225948921">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9459732">
      <w:bodyDiv w:val="1"/>
      <w:marLeft w:val="0"/>
      <w:marRight w:val="0"/>
      <w:marTop w:val="0"/>
      <w:marBottom w:val="0"/>
      <w:divBdr>
        <w:top w:val="none" w:sz="0" w:space="0" w:color="auto"/>
        <w:left w:val="none" w:sz="0" w:space="0" w:color="auto"/>
        <w:bottom w:val="none" w:sz="0" w:space="0" w:color="auto"/>
        <w:right w:val="none" w:sz="0" w:space="0" w:color="auto"/>
      </w:divBdr>
    </w:div>
    <w:div w:id="1252935791">
      <w:bodyDiv w:val="1"/>
      <w:marLeft w:val="0"/>
      <w:marRight w:val="0"/>
      <w:marTop w:val="0"/>
      <w:marBottom w:val="0"/>
      <w:divBdr>
        <w:top w:val="none" w:sz="0" w:space="0" w:color="auto"/>
        <w:left w:val="none" w:sz="0" w:space="0" w:color="auto"/>
        <w:bottom w:val="none" w:sz="0" w:space="0" w:color="auto"/>
        <w:right w:val="none" w:sz="0" w:space="0" w:color="auto"/>
      </w:divBdr>
    </w:div>
    <w:div w:id="1259564477">
      <w:bodyDiv w:val="1"/>
      <w:marLeft w:val="0"/>
      <w:marRight w:val="0"/>
      <w:marTop w:val="0"/>
      <w:marBottom w:val="0"/>
      <w:divBdr>
        <w:top w:val="none" w:sz="0" w:space="0" w:color="auto"/>
        <w:left w:val="none" w:sz="0" w:space="0" w:color="auto"/>
        <w:bottom w:val="none" w:sz="0" w:space="0" w:color="auto"/>
        <w:right w:val="none" w:sz="0" w:space="0" w:color="auto"/>
      </w:divBdr>
    </w:div>
    <w:div w:id="1312757186">
      <w:bodyDiv w:val="1"/>
      <w:marLeft w:val="0"/>
      <w:marRight w:val="0"/>
      <w:marTop w:val="0"/>
      <w:marBottom w:val="0"/>
      <w:divBdr>
        <w:top w:val="none" w:sz="0" w:space="0" w:color="auto"/>
        <w:left w:val="none" w:sz="0" w:space="0" w:color="auto"/>
        <w:bottom w:val="none" w:sz="0" w:space="0" w:color="auto"/>
        <w:right w:val="none" w:sz="0" w:space="0" w:color="auto"/>
      </w:divBdr>
    </w:div>
    <w:div w:id="1320303991">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52991588">
      <w:bodyDiv w:val="1"/>
      <w:marLeft w:val="0"/>
      <w:marRight w:val="0"/>
      <w:marTop w:val="0"/>
      <w:marBottom w:val="0"/>
      <w:divBdr>
        <w:top w:val="none" w:sz="0" w:space="0" w:color="auto"/>
        <w:left w:val="none" w:sz="0" w:space="0" w:color="auto"/>
        <w:bottom w:val="none" w:sz="0" w:space="0" w:color="auto"/>
        <w:right w:val="none" w:sz="0" w:space="0" w:color="auto"/>
      </w:divBdr>
    </w:div>
    <w:div w:id="1361780733">
      <w:bodyDiv w:val="1"/>
      <w:marLeft w:val="0"/>
      <w:marRight w:val="0"/>
      <w:marTop w:val="0"/>
      <w:marBottom w:val="0"/>
      <w:divBdr>
        <w:top w:val="none" w:sz="0" w:space="0" w:color="auto"/>
        <w:left w:val="none" w:sz="0" w:space="0" w:color="auto"/>
        <w:bottom w:val="none" w:sz="0" w:space="0" w:color="auto"/>
        <w:right w:val="none" w:sz="0" w:space="0" w:color="auto"/>
      </w:divBdr>
    </w:div>
    <w:div w:id="1367172945">
      <w:bodyDiv w:val="1"/>
      <w:marLeft w:val="0"/>
      <w:marRight w:val="0"/>
      <w:marTop w:val="0"/>
      <w:marBottom w:val="0"/>
      <w:divBdr>
        <w:top w:val="none" w:sz="0" w:space="0" w:color="auto"/>
        <w:left w:val="none" w:sz="0" w:space="0" w:color="auto"/>
        <w:bottom w:val="none" w:sz="0" w:space="0" w:color="auto"/>
        <w:right w:val="none" w:sz="0" w:space="0" w:color="auto"/>
      </w:divBdr>
    </w:div>
    <w:div w:id="1395005473">
      <w:bodyDiv w:val="1"/>
      <w:marLeft w:val="0"/>
      <w:marRight w:val="0"/>
      <w:marTop w:val="0"/>
      <w:marBottom w:val="0"/>
      <w:divBdr>
        <w:top w:val="none" w:sz="0" w:space="0" w:color="auto"/>
        <w:left w:val="none" w:sz="0" w:space="0" w:color="auto"/>
        <w:bottom w:val="none" w:sz="0" w:space="0" w:color="auto"/>
        <w:right w:val="none" w:sz="0" w:space="0" w:color="auto"/>
      </w:divBdr>
    </w:div>
    <w:div w:id="1400639225">
      <w:bodyDiv w:val="1"/>
      <w:marLeft w:val="0"/>
      <w:marRight w:val="0"/>
      <w:marTop w:val="0"/>
      <w:marBottom w:val="0"/>
      <w:divBdr>
        <w:top w:val="none" w:sz="0" w:space="0" w:color="auto"/>
        <w:left w:val="none" w:sz="0" w:space="0" w:color="auto"/>
        <w:bottom w:val="none" w:sz="0" w:space="0" w:color="auto"/>
        <w:right w:val="none" w:sz="0" w:space="0" w:color="auto"/>
      </w:divBdr>
    </w:div>
    <w:div w:id="1404329396">
      <w:bodyDiv w:val="1"/>
      <w:marLeft w:val="0"/>
      <w:marRight w:val="0"/>
      <w:marTop w:val="0"/>
      <w:marBottom w:val="0"/>
      <w:divBdr>
        <w:top w:val="none" w:sz="0" w:space="0" w:color="auto"/>
        <w:left w:val="none" w:sz="0" w:space="0" w:color="auto"/>
        <w:bottom w:val="none" w:sz="0" w:space="0" w:color="auto"/>
        <w:right w:val="none" w:sz="0" w:space="0" w:color="auto"/>
      </w:divBdr>
    </w:div>
    <w:div w:id="1423716832">
      <w:bodyDiv w:val="1"/>
      <w:marLeft w:val="0"/>
      <w:marRight w:val="0"/>
      <w:marTop w:val="0"/>
      <w:marBottom w:val="0"/>
      <w:divBdr>
        <w:top w:val="none" w:sz="0" w:space="0" w:color="auto"/>
        <w:left w:val="none" w:sz="0" w:space="0" w:color="auto"/>
        <w:bottom w:val="none" w:sz="0" w:space="0" w:color="auto"/>
        <w:right w:val="none" w:sz="0" w:space="0" w:color="auto"/>
      </w:divBdr>
    </w:div>
    <w:div w:id="1464809966">
      <w:bodyDiv w:val="1"/>
      <w:marLeft w:val="0"/>
      <w:marRight w:val="0"/>
      <w:marTop w:val="0"/>
      <w:marBottom w:val="0"/>
      <w:divBdr>
        <w:top w:val="none" w:sz="0" w:space="0" w:color="auto"/>
        <w:left w:val="none" w:sz="0" w:space="0" w:color="auto"/>
        <w:bottom w:val="none" w:sz="0" w:space="0" w:color="auto"/>
        <w:right w:val="none" w:sz="0" w:space="0" w:color="auto"/>
      </w:divBdr>
    </w:div>
    <w:div w:id="1467625168">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486975564">
      <w:bodyDiv w:val="1"/>
      <w:marLeft w:val="0"/>
      <w:marRight w:val="0"/>
      <w:marTop w:val="0"/>
      <w:marBottom w:val="0"/>
      <w:divBdr>
        <w:top w:val="none" w:sz="0" w:space="0" w:color="auto"/>
        <w:left w:val="none" w:sz="0" w:space="0" w:color="auto"/>
        <w:bottom w:val="none" w:sz="0" w:space="0" w:color="auto"/>
        <w:right w:val="none" w:sz="0" w:space="0" w:color="auto"/>
      </w:divBdr>
    </w:div>
    <w:div w:id="1503815714">
      <w:bodyDiv w:val="1"/>
      <w:marLeft w:val="0"/>
      <w:marRight w:val="0"/>
      <w:marTop w:val="0"/>
      <w:marBottom w:val="0"/>
      <w:divBdr>
        <w:top w:val="none" w:sz="0" w:space="0" w:color="auto"/>
        <w:left w:val="none" w:sz="0" w:space="0" w:color="auto"/>
        <w:bottom w:val="none" w:sz="0" w:space="0" w:color="auto"/>
        <w:right w:val="none" w:sz="0" w:space="0" w:color="auto"/>
      </w:divBdr>
    </w:div>
    <w:div w:id="1505438321">
      <w:bodyDiv w:val="1"/>
      <w:marLeft w:val="0"/>
      <w:marRight w:val="0"/>
      <w:marTop w:val="0"/>
      <w:marBottom w:val="0"/>
      <w:divBdr>
        <w:top w:val="none" w:sz="0" w:space="0" w:color="auto"/>
        <w:left w:val="none" w:sz="0" w:space="0" w:color="auto"/>
        <w:bottom w:val="none" w:sz="0" w:space="0" w:color="auto"/>
        <w:right w:val="none" w:sz="0" w:space="0" w:color="auto"/>
      </w:divBdr>
    </w:div>
    <w:div w:id="1527400744">
      <w:bodyDiv w:val="1"/>
      <w:marLeft w:val="0"/>
      <w:marRight w:val="0"/>
      <w:marTop w:val="0"/>
      <w:marBottom w:val="0"/>
      <w:divBdr>
        <w:top w:val="none" w:sz="0" w:space="0" w:color="auto"/>
        <w:left w:val="none" w:sz="0" w:space="0" w:color="auto"/>
        <w:bottom w:val="none" w:sz="0" w:space="0" w:color="auto"/>
        <w:right w:val="none" w:sz="0" w:space="0" w:color="auto"/>
      </w:divBdr>
    </w:div>
    <w:div w:id="1553806871">
      <w:bodyDiv w:val="1"/>
      <w:marLeft w:val="0"/>
      <w:marRight w:val="0"/>
      <w:marTop w:val="0"/>
      <w:marBottom w:val="0"/>
      <w:divBdr>
        <w:top w:val="none" w:sz="0" w:space="0" w:color="auto"/>
        <w:left w:val="none" w:sz="0" w:space="0" w:color="auto"/>
        <w:bottom w:val="none" w:sz="0" w:space="0" w:color="auto"/>
        <w:right w:val="none" w:sz="0" w:space="0" w:color="auto"/>
      </w:divBdr>
    </w:div>
    <w:div w:id="1565293585">
      <w:bodyDiv w:val="1"/>
      <w:marLeft w:val="0"/>
      <w:marRight w:val="0"/>
      <w:marTop w:val="0"/>
      <w:marBottom w:val="0"/>
      <w:divBdr>
        <w:top w:val="none" w:sz="0" w:space="0" w:color="auto"/>
        <w:left w:val="none" w:sz="0" w:space="0" w:color="auto"/>
        <w:bottom w:val="none" w:sz="0" w:space="0" w:color="auto"/>
        <w:right w:val="none" w:sz="0" w:space="0" w:color="auto"/>
      </w:divBdr>
    </w:div>
    <w:div w:id="1597329765">
      <w:bodyDiv w:val="1"/>
      <w:marLeft w:val="0"/>
      <w:marRight w:val="0"/>
      <w:marTop w:val="0"/>
      <w:marBottom w:val="0"/>
      <w:divBdr>
        <w:top w:val="none" w:sz="0" w:space="0" w:color="auto"/>
        <w:left w:val="none" w:sz="0" w:space="0" w:color="auto"/>
        <w:bottom w:val="none" w:sz="0" w:space="0" w:color="auto"/>
        <w:right w:val="none" w:sz="0" w:space="0" w:color="auto"/>
      </w:divBdr>
    </w:div>
    <w:div w:id="1601722958">
      <w:bodyDiv w:val="1"/>
      <w:marLeft w:val="0"/>
      <w:marRight w:val="0"/>
      <w:marTop w:val="0"/>
      <w:marBottom w:val="0"/>
      <w:divBdr>
        <w:top w:val="none" w:sz="0" w:space="0" w:color="auto"/>
        <w:left w:val="none" w:sz="0" w:space="0" w:color="auto"/>
        <w:bottom w:val="none" w:sz="0" w:space="0" w:color="auto"/>
        <w:right w:val="none" w:sz="0" w:space="0" w:color="auto"/>
      </w:divBdr>
    </w:div>
    <w:div w:id="1642269319">
      <w:bodyDiv w:val="1"/>
      <w:marLeft w:val="0"/>
      <w:marRight w:val="0"/>
      <w:marTop w:val="0"/>
      <w:marBottom w:val="0"/>
      <w:divBdr>
        <w:top w:val="none" w:sz="0" w:space="0" w:color="auto"/>
        <w:left w:val="none" w:sz="0" w:space="0" w:color="auto"/>
        <w:bottom w:val="none" w:sz="0" w:space="0" w:color="auto"/>
        <w:right w:val="none" w:sz="0" w:space="0" w:color="auto"/>
      </w:divBdr>
    </w:div>
    <w:div w:id="1651641592">
      <w:bodyDiv w:val="1"/>
      <w:marLeft w:val="0"/>
      <w:marRight w:val="0"/>
      <w:marTop w:val="0"/>
      <w:marBottom w:val="0"/>
      <w:divBdr>
        <w:top w:val="none" w:sz="0" w:space="0" w:color="auto"/>
        <w:left w:val="none" w:sz="0" w:space="0" w:color="auto"/>
        <w:bottom w:val="none" w:sz="0" w:space="0" w:color="auto"/>
        <w:right w:val="none" w:sz="0" w:space="0" w:color="auto"/>
      </w:divBdr>
    </w:div>
    <w:div w:id="1656302795">
      <w:bodyDiv w:val="1"/>
      <w:marLeft w:val="0"/>
      <w:marRight w:val="0"/>
      <w:marTop w:val="0"/>
      <w:marBottom w:val="0"/>
      <w:divBdr>
        <w:top w:val="none" w:sz="0" w:space="0" w:color="auto"/>
        <w:left w:val="none" w:sz="0" w:space="0" w:color="auto"/>
        <w:bottom w:val="none" w:sz="0" w:space="0" w:color="auto"/>
        <w:right w:val="none" w:sz="0" w:space="0" w:color="auto"/>
      </w:divBdr>
    </w:div>
    <w:div w:id="1669483529">
      <w:bodyDiv w:val="1"/>
      <w:marLeft w:val="0"/>
      <w:marRight w:val="0"/>
      <w:marTop w:val="0"/>
      <w:marBottom w:val="0"/>
      <w:divBdr>
        <w:top w:val="none" w:sz="0" w:space="0" w:color="auto"/>
        <w:left w:val="none" w:sz="0" w:space="0" w:color="auto"/>
        <w:bottom w:val="none" w:sz="0" w:space="0" w:color="auto"/>
        <w:right w:val="none" w:sz="0" w:space="0" w:color="auto"/>
      </w:divBdr>
    </w:div>
    <w:div w:id="1675841737">
      <w:bodyDiv w:val="1"/>
      <w:marLeft w:val="0"/>
      <w:marRight w:val="0"/>
      <w:marTop w:val="0"/>
      <w:marBottom w:val="0"/>
      <w:divBdr>
        <w:top w:val="none" w:sz="0" w:space="0" w:color="auto"/>
        <w:left w:val="none" w:sz="0" w:space="0" w:color="auto"/>
        <w:bottom w:val="none" w:sz="0" w:space="0" w:color="auto"/>
        <w:right w:val="none" w:sz="0" w:space="0" w:color="auto"/>
      </w:divBdr>
    </w:div>
    <w:div w:id="1692872006">
      <w:bodyDiv w:val="1"/>
      <w:marLeft w:val="0"/>
      <w:marRight w:val="0"/>
      <w:marTop w:val="0"/>
      <w:marBottom w:val="0"/>
      <w:divBdr>
        <w:top w:val="none" w:sz="0" w:space="0" w:color="auto"/>
        <w:left w:val="none" w:sz="0" w:space="0" w:color="auto"/>
        <w:bottom w:val="none" w:sz="0" w:space="0" w:color="auto"/>
        <w:right w:val="none" w:sz="0" w:space="0" w:color="auto"/>
      </w:divBdr>
    </w:div>
    <w:div w:id="1702047278">
      <w:bodyDiv w:val="1"/>
      <w:marLeft w:val="0"/>
      <w:marRight w:val="0"/>
      <w:marTop w:val="0"/>
      <w:marBottom w:val="0"/>
      <w:divBdr>
        <w:top w:val="none" w:sz="0" w:space="0" w:color="auto"/>
        <w:left w:val="none" w:sz="0" w:space="0" w:color="auto"/>
        <w:bottom w:val="none" w:sz="0" w:space="0" w:color="auto"/>
        <w:right w:val="none" w:sz="0" w:space="0" w:color="auto"/>
      </w:divBdr>
    </w:div>
    <w:div w:id="1715470640">
      <w:bodyDiv w:val="1"/>
      <w:marLeft w:val="0"/>
      <w:marRight w:val="0"/>
      <w:marTop w:val="0"/>
      <w:marBottom w:val="0"/>
      <w:divBdr>
        <w:top w:val="none" w:sz="0" w:space="0" w:color="auto"/>
        <w:left w:val="none" w:sz="0" w:space="0" w:color="auto"/>
        <w:bottom w:val="none" w:sz="0" w:space="0" w:color="auto"/>
        <w:right w:val="none" w:sz="0" w:space="0" w:color="auto"/>
      </w:divBdr>
    </w:div>
    <w:div w:id="1727415283">
      <w:bodyDiv w:val="1"/>
      <w:marLeft w:val="0"/>
      <w:marRight w:val="0"/>
      <w:marTop w:val="0"/>
      <w:marBottom w:val="0"/>
      <w:divBdr>
        <w:top w:val="none" w:sz="0" w:space="0" w:color="auto"/>
        <w:left w:val="none" w:sz="0" w:space="0" w:color="auto"/>
        <w:bottom w:val="none" w:sz="0" w:space="0" w:color="auto"/>
        <w:right w:val="none" w:sz="0" w:space="0" w:color="auto"/>
      </w:divBdr>
    </w:div>
    <w:div w:id="1745833745">
      <w:bodyDiv w:val="1"/>
      <w:marLeft w:val="0"/>
      <w:marRight w:val="0"/>
      <w:marTop w:val="0"/>
      <w:marBottom w:val="0"/>
      <w:divBdr>
        <w:top w:val="none" w:sz="0" w:space="0" w:color="auto"/>
        <w:left w:val="none" w:sz="0" w:space="0" w:color="auto"/>
        <w:bottom w:val="none" w:sz="0" w:space="0" w:color="auto"/>
        <w:right w:val="none" w:sz="0" w:space="0" w:color="auto"/>
      </w:divBdr>
    </w:div>
    <w:div w:id="1747652819">
      <w:bodyDiv w:val="1"/>
      <w:marLeft w:val="0"/>
      <w:marRight w:val="0"/>
      <w:marTop w:val="0"/>
      <w:marBottom w:val="0"/>
      <w:divBdr>
        <w:top w:val="none" w:sz="0" w:space="0" w:color="auto"/>
        <w:left w:val="none" w:sz="0" w:space="0" w:color="auto"/>
        <w:bottom w:val="none" w:sz="0" w:space="0" w:color="auto"/>
        <w:right w:val="none" w:sz="0" w:space="0" w:color="auto"/>
      </w:divBdr>
    </w:div>
    <w:div w:id="1751148290">
      <w:bodyDiv w:val="1"/>
      <w:marLeft w:val="0"/>
      <w:marRight w:val="0"/>
      <w:marTop w:val="0"/>
      <w:marBottom w:val="0"/>
      <w:divBdr>
        <w:top w:val="none" w:sz="0" w:space="0" w:color="auto"/>
        <w:left w:val="none" w:sz="0" w:space="0" w:color="auto"/>
        <w:bottom w:val="none" w:sz="0" w:space="0" w:color="auto"/>
        <w:right w:val="none" w:sz="0" w:space="0" w:color="auto"/>
      </w:divBdr>
    </w:div>
    <w:div w:id="1751732578">
      <w:bodyDiv w:val="1"/>
      <w:marLeft w:val="0"/>
      <w:marRight w:val="0"/>
      <w:marTop w:val="0"/>
      <w:marBottom w:val="0"/>
      <w:divBdr>
        <w:top w:val="none" w:sz="0" w:space="0" w:color="auto"/>
        <w:left w:val="none" w:sz="0" w:space="0" w:color="auto"/>
        <w:bottom w:val="none" w:sz="0" w:space="0" w:color="auto"/>
        <w:right w:val="none" w:sz="0" w:space="0" w:color="auto"/>
      </w:divBdr>
    </w:div>
    <w:div w:id="1811089819">
      <w:bodyDiv w:val="1"/>
      <w:marLeft w:val="0"/>
      <w:marRight w:val="0"/>
      <w:marTop w:val="0"/>
      <w:marBottom w:val="0"/>
      <w:divBdr>
        <w:top w:val="none" w:sz="0" w:space="0" w:color="auto"/>
        <w:left w:val="none" w:sz="0" w:space="0" w:color="auto"/>
        <w:bottom w:val="none" w:sz="0" w:space="0" w:color="auto"/>
        <w:right w:val="none" w:sz="0" w:space="0" w:color="auto"/>
      </w:divBdr>
    </w:div>
    <w:div w:id="1812016056">
      <w:bodyDiv w:val="1"/>
      <w:marLeft w:val="0"/>
      <w:marRight w:val="0"/>
      <w:marTop w:val="0"/>
      <w:marBottom w:val="0"/>
      <w:divBdr>
        <w:top w:val="none" w:sz="0" w:space="0" w:color="auto"/>
        <w:left w:val="none" w:sz="0" w:space="0" w:color="auto"/>
        <w:bottom w:val="none" w:sz="0" w:space="0" w:color="auto"/>
        <w:right w:val="none" w:sz="0" w:space="0" w:color="auto"/>
      </w:divBdr>
    </w:div>
    <w:div w:id="1830167299">
      <w:bodyDiv w:val="1"/>
      <w:marLeft w:val="0"/>
      <w:marRight w:val="0"/>
      <w:marTop w:val="0"/>
      <w:marBottom w:val="0"/>
      <w:divBdr>
        <w:top w:val="none" w:sz="0" w:space="0" w:color="auto"/>
        <w:left w:val="none" w:sz="0" w:space="0" w:color="auto"/>
        <w:bottom w:val="none" w:sz="0" w:space="0" w:color="auto"/>
        <w:right w:val="none" w:sz="0" w:space="0" w:color="auto"/>
      </w:divBdr>
    </w:div>
    <w:div w:id="1831628757">
      <w:bodyDiv w:val="1"/>
      <w:marLeft w:val="0"/>
      <w:marRight w:val="0"/>
      <w:marTop w:val="0"/>
      <w:marBottom w:val="0"/>
      <w:divBdr>
        <w:top w:val="none" w:sz="0" w:space="0" w:color="auto"/>
        <w:left w:val="none" w:sz="0" w:space="0" w:color="auto"/>
        <w:bottom w:val="none" w:sz="0" w:space="0" w:color="auto"/>
        <w:right w:val="none" w:sz="0" w:space="0" w:color="auto"/>
      </w:divBdr>
    </w:div>
    <w:div w:id="1848328825">
      <w:bodyDiv w:val="1"/>
      <w:marLeft w:val="0"/>
      <w:marRight w:val="0"/>
      <w:marTop w:val="0"/>
      <w:marBottom w:val="0"/>
      <w:divBdr>
        <w:top w:val="none" w:sz="0" w:space="0" w:color="auto"/>
        <w:left w:val="none" w:sz="0" w:space="0" w:color="auto"/>
        <w:bottom w:val="none" w:sz="0" w:space="0" w:color="auto"/>
        <w:right w:val="none" w:sz="0" w:space="0" w:color="auto"/>
      </w:divBdr>
    </w:div>
    <w:div w:id="1872571351">
      <w:bodyDiv w:val="1"/>
      <w:marLeft w:val="0"/>
      <w:marRight w:val="0"/>
      <w:marTop w:val="0"/>
      <w:marBottom w:val="0"/>
      <w:divBdr>
        <w:top w:val="none" w:sz="0" w:space="0" w:color="auto"/>
        <w:left w:val="none" w:sz="0" w:space="0" w:color="auto"/>
        <w:bottom w:val="none" w:sz="0" w:space="0" w:color="auto"/>
        <w:right w:val="none" w:sz="0" w:space="0" w:color="auto"/>
      </w:divBdr>
    </w:div>
    <w:div w:id="1900479479">
      <w:bodyDiv w:val="1"/>
      <w:marLeft w:val="0"/>
      <w:marRight w:val="0"/>
      <w:marTop w:val="0"/>
      <w:marBottom w:val="0"/>
      <w:divBdr>
        <w:top w:val="none" w:sz="0" w:space="0" w:color="auto"/>
        <w:left w:val="none" w:sz="0" w:space="0" w:color="auto"/>
        <w:bottom w:val="none" w:sz="0" w:space="0" w:color="auto"/>
        <w:right w:val="none" w:sz="0" w:space="0" w:color="auto"/>
      </w:divBdr>
    </w:div>
    <w:div w:id="1904486736">
      <w:bodyDiv w:val="1"/>
      <w:marLeft w:val="0"/>
      <w:marRight w:val="0"/>
      <w:marTop w:val="0"/>
      <w:marBottom w:val="0"/>
      <w:divBdr>
        <w:top w:val="none" w:sz="0" w:space="0" w:color="auto"/>
        <w:left w:val="none" w:sz="0" w:space="0" w:color="auto"/>
        <w:bottom w:val="none" w:sz="0" w:space="0" w:color="auto"/>
        <w:right w:val="none" w:sz="0" w:space="0" w:color="auto"/>
      </w:divBdr>
    </w:div>
    <w:div w:id="1910260818">
      <w:bodyDiv w:val="1"/>
      <w:marLeft w:val="0"/>
      <w:marRight w:val="0"/>
      <w:marTop w:val="0"/>
      <w:marBottom w:val="0"/>
      <w:divBdr>
        <w:top w:val="none" w:sz="0" w:space="0" w:color="auto"/>
        <w:left w:val="none" w:sz="0" w:space="0" w:color="auto"/>
        <w:bottom w:val="none" w:sz="0" w:space="0" w:color="auto"/>
        <w:right w:val="none" w:sz="0" w:space="0" w:color="auto"/>
      </w:divBdr>
    </w:div>
    <w:div w:id="1929657486">
      <w:bodyDiv w:val="1"/>
      <w:marLeft w:val="0"/>
      <w:marRight w:val="0"/>
      <w:marTop w:val="0"/>
      <w:marBottom w:val="0"/>
      <w:divBdr>
        <w:top w:val="none" w:sz="0" w:space="0" w:color="auto"/>
        <w:left w:val="none" w:sz="0" w:space="0" w:color="auto"/>
        <w:bottom w:val="none" w:sz="0" w:space="0" w:color="auto"/>
        <w:right w:val="none" w:sz="0" w:space="0" w:color="auto"/>
      </w:divBdr>
    </w:div>
    <w:div w:id="1936210407">
      <w:bodyDiv w:val="1"/>
      <w:marLeft w:val="0"/>
      <w:marRight w:val="0"/>
      <w:marTop w:val="0"/>
      <w:marBottom w:val="0"/>
      <w:divBdr>
        <w:top w:val="none" w:sz="0" w:space="0" w:color="auto"/>
        <w:left w:val="none" w:sz="0" w:space="0" w:color="auto"/>
        <w:bottom w:val="none" w:sz="0" w:space="0" w:color="auto"/>
        <w:right w:val="none" w:sz="0" w:space="0" w:color="auto"/>
      </w:divBdr>
    </w:div>
    <w:div w:id="1948807775">
      <w:bodyDiv w:val="1"/>
      <w:marLeft w:val="0"/>
      <w:marRight w:val="0"/>
      <w:marTop w:val="0"/>
      <w:marBottom w:val="0"/>
      <w:divBdr>
        <w:top w:val="none" w:sz="0" w:space="0" w:color="auto"/>
        <w:left w:val="none" w:sz="0" w:space="0" w:color="auto"/>
        <w:bottom w:val="none" w:sz="0" w:space="0" w:color="auto"/>
        <w:right w:val="none" w:sz="0" w:space="0" w:color="auto"/>
      </w:divBdr>
    </w:div>
    <w:div w:id="1958171296">
      <w:bodyDiv w:val="1"/>
      <w:marLeft w:val="0"/>
      <w:marRight w:val="0"/>
      <w:marTop w:val="0"/>
      <w:marBottom w:val="0"/>
      <w:divBdr>
        <w:top w:val="none" w:sz="0" w:space="0" w:color="auto"/>
        <w:left w:val="none" w:sz="0" w:space="0" w:color="auto"/>
        <w:bottom w:val="none" w:sz="0" w:space="0" w:color="auto"/>
        <w:right w:val="none" w:sz="0" w:space="0" w:color="auto"/>
      </w:divBdr>
    </w:div>
    <w:div w:id="1975062982">
      <w:bodyDiv w:val="1"/>
      <w:marLeft w:val="0"/>
      <w:marRight w:val="0"/>
      <w:marTop w:val="0"/>
      <w:marBottom w:val="0"/>
      <w:divBdr>
        <w:top w:val="none" w:sz="0" w:space="0" w:color="auto"/>
        <w:left w:val="none" w:sz="0" w:space="0" w:color="auto"/>
        <w:bottom w:val="none" w:sz="0" w:space="0" w:color="auto"/>
        <w:right w:val="none" w:sz="0" w:space="0" w:color="auto"/>
      </w:divBdr>
    </w:div>
    <w:div w:id="1977561660">
      <w:bodyDiv w:val="1"/>
      <w:marLeft w:val="0"/>
      <w:marRight w:val="0"/>
      <w:marTop w:val="0"/>
      <w:marBottom w:val="0"/>
      <w:divBdr>
        <w:top w:val="none" w:sz="0" w:space="0" w:color="auto"/>
        <w:left w:val="none" w:sz="0" w:space="0" w:color="auto"/>
        <w:bottom w:val="none" w:sz="0" w:space="0" w:color="auto"/>
        <w:right w:val="none" w:sz="0" w:space="0" w:color="auto"/>
      </w:divBdr>
    </w:div>
    <w:div w:id="1987542809">
      <w:bodyDiv w:val="1"/>
      <w:marLeft w:val="0"/>
      <w:marRight w:val="0"/>
      <w:marTop w:val="0"/>
      <w:marBottom w:val="0"/>
      <w:divBdr>
        <w:top w:val="none" w:sz="0" w:space="0" w:color="auto"/>
        <w:left w:val="none" w:sz="0" w:space="0" w:color="auto"/>
        <w:bottom w:val="none" w:sz="0" w:space="0" w:color="auto"/>
        <w:right w:val="none" w:sz="0" w:space="0" w:color="auto"/>
      </w:divBdr>
    </w:div>
    <w:div w:id="1999914260">
      <w:bodyDiv w:val="1"/>
      <w:marLeft w:val="0"/>
      <w:marRight w:val="0"/>
      <w:marTop w:val="0"/>
      <w:marBottom w:val="0"/>
      <w:divBdr>
        <w:top w:val="none" w:sz="0" w:space="0" w:color="auto"/>
        <w:left w:val="none" w:sz="0" w:space="0" w:color="auto"/>
        <w:bottom w:val="none" w:sz="0" w:space="0" w:color="auto"/>
        <w:right w:val="none" w:sz="0" w:space="0" w:color="auto"/>
      </w:divBdr>
    </w:div>
    <w:div w:id="2003964097">
      <w:bodyDiv w:val="1"/>
      <w:marLeft w:val="0"/>
      <w:marRight w:val="0"/>
      <w:marTop w:val="0"/>
      <w:marBottom w:val="0"/>
      <w:divBdr>
        <w:top w:val="none" w:sz="0" w:space="0" w:color="auto"/>
        <w:left w:val="none" w:sz="0" w:space="0" w:color="auto"/>
        <w:bottom w:val="none" w:sz="0" w:space="0" w:color="auto"/>
        <w:right w:val="none" w:sz="0" w:space="0" w:color="auto"/>
      </w:divBdr>
    </w:div>
    <w:div w:id="2024553796">
      <w:bodyDiv w:val="1"/>
      <w:marLeft w:val="0"/>
      <w:marRight w:val="0"/>
      <w:marTop w:val="0"/>
      <w:marBottom w:val="0"/>
      <w:divBdr>
        <w:top w:val="none" w:sz="0" w:space="0" w:color="auto"/>
        <w:left w:val="none" w:sz="0" w:space="0" w:color="auto"/>
        <w:bottom w:val="none" w:sz="0" w:space="0" w:color="auto"/>
        <w:right w:val="none" w:sz="0" w:space="0" w:color="auto"/>
      </w:divBdr>
    </w:div>
    <w:div w:id="2028486860">
      <w:bodyDiv w:val="1"/>
      <w:marLeft w:val="0"/>
      <w:marRight w:val="0"/>
      <w:marTop w:val="0"/>
      <w:marBottom w:val="0"/>
      <w:divBdr>
        <w:top w:val="none" w:sz="0" w:space="0" w:color="auto"/>
        <w:left w:val="none" w:sz="0" w:space="0" w:color="auto"/>
        <w:bottom w:val="none" w:sz="0" w:space="0" w:color="auto"/>
        <w:right w:val="none" w:sz="0" w:space="0" w:color="auto"/>
      </w:divBdr>
    </w:div>
    <w:div w:id="2069108777">
      <w:bodyDiv w:val="1"/>
      <w:marLeft w:val="0"/>
      <w:marRight w:val="0"/>
      <w:marTop w:val="0"/>
      <w:marBottom w:val="0"/>
      <w:divBdr>
        <w:top w:val="none" w:sz="0" w:space="0" w:color="auto"/>
        <w:left w:val="none" w:sz="0" w:space="0" w:color="auto"/>
        <w:bottom w:val="none" w:sz="0" w:space="0" w:color="auto"/>
        <w:right w:val="none" w:sz="0" w:space="0" w:color="auto"/>
      </w:divBdr>
    </w:div>
    <w:div w:id="2085641295">
      <w:bodyDiv w:val="1"/>
      <w:marLeft w:val="0"/>
      <w:marRight w:val="0"/>
      <w:marTop w:val="0"/>
      <w:marBottom w:val="0"/>
      <w:divBdr>
        <w:top w:val="none" w:sz="0" w:space="0" w:color="auto"/>
        <w:left w:val="none" w:sz="0" w:space="0" w:color="auto"/>
        <w:bottom w:val="none" w:sz="0" w:space="0" w:color="auto"/>
        <w:right w:val="none" w:sz="0" w:space="0" w:color="auto"/>
      </w:divBdr>
    </w:div>
    <w:div w:id="2100978129">
      <w:bodyDiv w:val="1"/>
      <w:marLeft w:val="0"/>
      <w:marRight w:val="0"/>
      <w:marTop w:val="0"/>
      <w:marBottom w:val="0"/>
      <w:divBdr>
        <w:top w:val="none" w:sz="0" w:space="0" w:color="auto"/>
        <w:left w:val="none" w:sz="0" w:space="0" w:color="auto"/>
        <w:bottom w:val="none" w:sz="0" w:space="0" w:color="auto"/>
        <w:right w:val="none" w:sz="0" w:space="0" w:color="auto"/>
      </w:divBdr>
    </w:div>
    <w:div w:id="2113893462">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2916271">
      <w:bodyDiv w:val="1"/>
      <w:marLeft w:val="0"/>
      <w:marRight w:val="0"/>
      <w:marTop w:val="0"/>
      <w:marBottom w:val="0"/>
      <w:divBdr>
        <w:top w:val="none" w:sz="0" w:space="0" w:color="auto"/>
        <w:left w:val="none" w:sz="0" w:space="0" w:color="auto"/>
        <w:bottom w:val="none" w:sz="0" w:space="0" w:color="auto"/>
        <w:right w:val="none" w:sz="0" w:space="0" w:color="auto"/>
      </w:divBdr>
    </w:div>
    <w:div w:id="2123458097">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 w:id="21408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0" ma:contentTypeDescription="Create a new document." ma:contentTypeScope="" ma:versionID="0c72e446039e5ae35ad62ac772f491b3">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4ea24a387ab8c907035bff71f6ae769c"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1</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2</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3</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4</b:RefOrder>
  </b:Source>
</b:Sources>
</file>

<file path=customXml/itemProps1.xml><?xml version="1.0" encoding="utf-8"?>
<ds:datastoreItem xmlns:ds="http://schemas.openxmlformats.org/officeDocument/2006/customXml" ds:itemID="{8A771B1A-04D5-4501-80C0-9A910A0B2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99345e40-2e82-43cb-90c0-956846502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D9A32-6AB0-481F-95A0-805D4F9E9E95}">
  <ds:schemaRefs>
    <ds:schemaRef ds:uri="http://schemas.microsoft.com/office/2006/metadata/properties"/>
    <ds:schemaRef ds:uri="http://schemas.microsoft.com/office/infopath/2007/PartnerControls"/>
    <ds:schemaRef ds:uri="7cc86d4e-ae33-4e3c-8257-e555dad90991"/>
    <ds:schemaRef ds:uri="99345e40-2e82-43cb-90c0-956846502a4d"/>
  </ds:schemaRefs>
</ds:datastoreItem>
</file>

<file path=customXml/itemProps3.xml><?xml version="1.0" encoding="utf-8"?>
<ds:datastoreItem xmlns:ds="http://schemas.openxmlformats.org/officeDocument/2006/customXml" ds:itemID="{4A839A5D-6CBD-4648-8A4A-F68965FE470C}">
  <ds:schemaRefs>
    <ds:schemaRef ds:uri="http://schemas.microsoft.com/sharepoint/v3/contenttype/forms"/>
  </ds:schemaRefs>
</ds:datastoreItem>
</file>

<file path=customXml/itemProps4.xml><?xml version="1.0" encoding="utf-8"?>
<ds:datastoreItem xmlns:ds="http://schemas.openxmlformats.org/officeDocument/2006/customXml" ds:itemID="{CAEE3E39-FFC2-42CE-A089-49893421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Dhruv Sharma</cp:lastModifiedBy>
  <cp:revision>13</cp:revision>
  <cp:lastPrinted>2024-02-16T19:32:00Z</cp:lastPrinted>
  <dcterms:created xsi:type="dcterms:W3CDTF">2024-02-16T18:36:00Z</dcterms:created>
  <dcterms:modified xsi:type="dcterms:W3CDTF">2024-02-16T19:42:00Z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779ea0faf71d06b14a405932d1608a61087dc41c3e801e9f40e7c719fb15f1ae</vt:lpwstr>
  </property>
  <property fmtid="{D5CDD505-2E9C-101B-9397-08002B2CF9AE}" pid="3" name="ContentTypeId">
    <vt:lpwstr>0x010100AE76E4647F10B24FB3D5A4938B327C44</vt:lpwstr>
  </property>
</Properties>
</file>