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822"/>
        <w:gridCol w:w="1702"/>
        <w:gridCol w:w="1254"/>
        <w:gridCol w:w="1254"/>
        <w:gridCol w:w="1254"/>
      </w:tblGrid>
      <w:tr w:rsidR="00C67905" w14:paraId="39249380" w14:textId="77777777" w:rsidTr="00C67905">
        <w:tc>
          <w:tcPr>
            <w:tcW w:w="1730" w:type="dxa"/>
          </w:tcPr>
          <w:p w14:paraId="5CC4D71F" w14:textId="50C638E3" w:rsidR="00C67905" w:rsidRDefault="00C67905" w:rsidP="00FA4C68">
            <w:r>
              <w:t xml:space="preserve">Simulation </w:t>
            </w:r>
          </w:p>
        </w:tc>
        <w:tc>
          <w:tcPr>
            <w:tcW w:w="1822" w:type="dxa"/>
          </w:tcPr>
          <w:p w14:paraId="067DACFD" w14:textId="7BC2A543" w:rsidR="00C67905" w:rsidRDefault="00C67905" w:rsidP="00FA4C68">
            <w:r>
              <w:t>50 days</w:t>
            </w:r>
          </w:p>
        </w:tc>
        <w:tc>
          <w:tcPr>
            <w:tcW w:w="1702" w:type="dxa"/>
          </w:tcPr>
          <w:p w14:paraId="1E620888" w14:textId="77777777" w:rsidR="00C67905" w:rsidRDefault="00C67905" w:rsidP="00FA4C68"/>
        </w:tc>
        <w:tc>
          <w:tcPr>
            <w:tcW w:w="1254" w:type="dxa"/>
          </w:tcPr>
          <w:p w14:paraId="31EDF9BC" w14:textId="32C59F95" w:rsidR="00C67905" w:rsidRDefault="00C67905" w:rsidP="00FA4C68">
            <w:r>
              <w:t>Simulation</w:t>
            </w:r>
          </w:p>
        </w:tc>
        <w:tc>
          <w:tcPr>
            <w:tcW w:w="1254" w:type="dxa"/>
          </w:tcPr>
          <w:p w14:paraId="11928135" w14:textId="66DFD97A" w:rsidR="00C67905" w:rsidRDefault="00C67905" w:rsidP="00FA4C68">
            <w:r>
              <w:t>20 days</w:t>
            </w:r>
          </w:p>
        </w:tc>
        <w:tc>
          <w:tcPr>
            <w:tcW w:w="1254" w:type="dxa"/>
          </w:tcPr>
          <w:p w14:paraId="3C7394E9" w14:textId="77777777" w:rsidR="00C67905" w:rsidRDefault="00C67905" w:rsidP="00FA4C68"/>
        </w:tc>
      </w:tr>
      <w:tr w:rsidR="00C67905" w14:paraId="3E3642FD" w14:textId="3C5F03D2" w:rsidTr="00C67905">
        <w:tc>
          <w:tcPr>
            <w:tcW w:w="1730" w:type="dxa"/>
          </w:tcPr>
          <w:p w14:paraId="7ABC793A" w14:textId="2549D1B5" w:rsidR="00C67905" w:rsidRDefault="00C67905" w:rsidP="00FA4C68">
            <w:r>
              <w:t>Delivery (Day)</w:t>
            </w:r>
          </w:p>
        </w:tc>
        <w:tc>
          <w:tcPr>
            <w:tcW w:w="1822" w:type="dxa"/>
          </w:tcPr>
          <w:p w14:paraId="2B83921E" w14:textId="664ACBE5" w:rsidR="00C67905" w:rsidRDefault="00C67905" w:rsidP="00FA4C68">
            <w:r>
              <w:t>Delay (minutes)</w:t>
            </w:r>
          </w:p>
        </w:tc>
        <w:tc>
          <w:tcPr>
            <w:tcW w:w="1702" w:type="dxa"/>
          </w:tcPr>
          <w:p w14:paraId="7189600A" w14:textId="5239F687" w:rsidR="00C67905" w:rsidRDefault="00C67905" w:rsidP="00FA4C68">
            <w:r>
              <w:t>Parcels (11191)</w:t>
            </w:r>
          </w:p>
        </w:tc>
        <w:tc>
          <w:tcPr>
            <w:tcW w:w="1254" w:type="dxa"/>
          </w:tcPr>
          <w:p w14:paraId="67B04177" w14:textId="05E5E03E" w:rsidR="00C67905" w:rsidRDefault="00C67905" w:rsidP="00FA4C68">
            <w:r>
              <w:t>Delivery (Day)</w:t>
            </w:r>
          </w:p>
        </w:tc>
        <w:tc>
          <w:tcPr>
            <w:tcW w:w="1254" w:type="dxa"/>
          </w:tcPr>
          <w:p w14:paraId="0307F54C" w14:textId="5AB58B4B" w:rsidR="00C67905" w:rsidRDefault="00C67905" w:rsidP="00FA4C68">
            <w:r>
              <w:t>Delay (minutes)</w:t>
            </w:r>
          </w:p>
        </w:tc>
        <w:tc>
          <w:tcPr>
            <w:tcW w:w="1254" w:type="dxa"/>
          </w:tcPr>
          <w:p w14:paraId="24227040" w14:textId="16E7804E" w:rsidR="00C67905" w:rsidRDefault="00C67905" w:rsidP="00FA4C68">
            <w:r>
              <w:t>Parcels (11191)</w:t>
            </w:r>
          </w:p>
        </w:tc>
      </w:tr>
      <w:tr w:rsidR="00C67905" w14:paraId="4FBC61C0" w14:textId="5838FC5F" w:rsidTr="00C67905">
        <w:tc>
          <w:tcPr>
            <w:tcW w:w="1730" w:type="dxa"/>
          </w:tcPr>
          <w:p w14:paraId="42B4B85B" w14:textId="0E5A8DCF" w:rsidR="00C67905" w:rsidRDefault="00C67905" w:rsidP="00FA4C68">
            <w:r>
              <w:t>Day 0</w:t>
            </w:r>
          </w:p>
        </w:tc>
        <w:tc>
          <w:tcPr>
            <w:tcW w:w="1822" w:type="dxa"/>
          </w:tcPr>
          <w:p w14:paraId="2A1149BC" w14:textId="50C59E5F" w:rsidR="00C67905" w:rsidRDefault="00C67905" w:rsidP="00FA4C68">
            <w:r>
              <w:t>6126</w:t>
            </w:r>
          </w:p>
        </w:tc>
        <w:tc>
          <w:tcPr>
            <w:tcW w:w="1702" w:type="dxa"/>
          </w:tcPr>
          <w:p w14:paraId="7446807E" w14:textId="193AD4F7" w:rsidR="00C67905" w:rsidRDefault="00C67905" w:rsidP="00FA4C68">
            <w:r>
              <w:t>54.7%</w:t>
            </w:r>
          </w:p>
        </w:tc>
        <w:tc>
          <w:tcPr>
            <w:tcW w:w="1254" w:type="dxa"/>
          </w:tcPr>
          <w:p w14:paraId="112C768E" w14:textId="1D596D54" w:rsidR="00C67905" w:rsidRDefault="00C67905" w:rsidP="00FA4C68">
            <w:r>
              <w:t>Day 0</w:t>
            </w:r>
          </w:p>
        </w:tc>
        <w:tc>
          <w:tcPr>
            <w:tcW w:w="1254" w:type="dxa"/>
          </w:tcPr>
          <w:p w14:paraId="13074DE9" w14:textId="4CEABA9C" w:rsidR="00C67905" w:rsidRDefault="00C67905" w:rsidP="00FA4C68">
            <w:r>
              <w:t>248</w:t>
            </w:r>
          </w:p>
        </w:tc>
        <w:tc>
          <w:tcPr>
            <w:tcW w:w="1254" w:type="dxa"/>
          </w:tcPr>
          <w:p w14:paraId="1D36C066" w14:textId="31782479" w:rsidR="00C67905" w:rsidRDefault="00C67905" w:rsidP="00FA4C68">
            <w:r>
              <w:t>55.2%</w:t>
            </w:r>
          </w:p>
        </w:tc>
      </w:tr>
      <w:tr w:rsidR="00C67905" w14:paraId="1CE95BB2" w14:textId="587FD482" w:rsidTr="00C67905">
        <w:tc>
          <w:tcPr>
            <w:tcW w:w="1730" w:type="dxa"/>
          </w:tcPr>
          <w:p w14:paraId="08FEE5E2" w14:textId="1B37E2E3" w:rsidR="00C67905" w:rsidRDefault="00C67905" w:rsidP="00FA4C68">
            <w:r>
              <w:t xml:space="preserve">Day </w:t>
            </w:r>
            <w:r>
              <w:t>1</w:t>
            </w:r>
          </w:p>
        </w:tc>
        <w:tc>
          <w:tcPr>
            <w:tcW w:w="1822" w:type="dxa"/>
          </w:tcPr>
          <w:p w14:paraId="35C5CE7E" w14:textId="0774F3B4" w:rsidR="00C67905" w:rsidRDefault="00C67905" w:rsidP="00FA4C68">
            <w:r>
              <w:t>3434</w:t>
            </w:r>
          </w:p>
        </w:tc>
        <w:tc>
          <w:tcPr>
            <w:tcW w:w="1702" w:type="dxa"/>
          </w:tcPr>
          <w:p w14:paraId="008F84E1" w14:textId="18A50FFB" w:rsidR="00C67905" w:rsidRDefault="00C67905" w:rsidP="00FA4C68">
            <w:r>
              <w:t>30.7%</w:t>
            </w:r>
          </w:p>
        </w:tc>
        <w:tc>
          <w:tcPr>
            <w:tcW w:w="1254" w:type="dxa"/>
          </w:tcPr>
          <w:p w14:paraId="5AEF49A3" w14:textId="4A64964E" w:rsidR="00C67905" w:rsidRDefault="00C67905" w:rsidP="00FA4C68">
            <w:r>
              <w:t>Day 1</w:t>
            </w:r>
          </w:p>
        </w:tc>
        <w:tc>
          <w:tcPr>
            <w:tcW w:w="1254" w:type="dxa"/>
          </w:tcPr>
          <w:p w14:paraId="5538287E" w14:textId="07A5EF1A" w:rsidR="00C67905" w:rsidRDefault="00C67905" w:rsidP="00FA4C68">
            <w:r>
              <w:t>139</w:t>
            </w:r>
          </w:p>
        </w:tc>
        <w:tc>
          <w:tcPr>
            <w:tcW w:w="1254" w:type="dxa"/>
          </w:tcPr>
          <w:p w14:paraId="3B0855B2" w14:textId="26A68D8B" w:rsidR="00C67905" w:rsidRDefault="00C67905" w:rsidP="00FA4C68">
            <w:r>
              <w:t>31.0%</w:t>
            </w:r>
          </w:p>
        </w:tc>
      </w:tr>
      <w:tr w:rsidR="00C67905" w14:paraId="3239AF8A" w14:textId="49CC58AB" w:rsidTr="00C67905">
        <w:tc>
          <w:tcPr>
            <w:tcW w:w="1730" w:type="dxa"/>
          </w:tcPr>
          <w:p w14:paraId="3F6F78BB" w14:textId="616F1ABF" w:rsidR="00C67905" w:rsidRDefault="00C67905" w:rsidP="00FA4C68">
            <w:r>
              <w:t xml:space="preserve">Day </w:t>
            </w:r>
            <w:r>
              <w:t>2</w:t>
            </w:r>
          </w:p>
        </w:tc>
        <w:tc>
          <w:tcPr>
            <w:tcW w:w="1822" w:type="dxa"/>
          </w:tcPr>
          <w:p w14:paraId="327784B3" w14:textId="71C699DD" w:rsidR="00C67905" w:rsidRDefault="00C67905" w:rsidP="00FA4C68">
            <w:r>
              <w:t>1061</w:t>
            </w:r>
          </w:p>
        </w:tc>
        <w:tc>
          <w:tcPr>
            <w:tcW w:w="1702" w:type="dxa"/>
          </w:tcPr>
          <w:p w14:paraId="2E2A9242" w14:textId="493281B7" w:rsidR="00C67905" w:rsidRDefault="00C67905" w:rsidP="00FA4C68">
            <w:r>
              <w:t>9.5%</w:t>
            </w:r>
          </w:p>
        </w:tc>
        <w:tc>
          <w:tcPr>
            <w:tcW w:w="1254" w:type="dxa"/>
          </w:tcPr>
          <w:p w14:paraId="0980DD61" w14:textId="59309D02" w:rsidR="00C67905" w:rsidRDefault="00C67905" w:rsidP="00FA4C68">
            <w:r>
              <w:t>Day 2</w:t>
            </w:r>
          </w:p>
        </w:tc>
        <w:tc>
          <w:tcPr>
            <w:tcW w:w="1254" w:type="dxa"/>
          </w:tcPr>
          <w:p w14:paraId="62E44601" w14:textId="3C7CF7A5" w:rsidR="00C67905" w:rsidRDefault="00C67905" w:rsidP="00FA4C68">
            <w:r>
              <w:t>44</w:t>
            </w:r>
          </w:p>
        </w:tc>
        <w:tc>
          <w:tcPr>
            <w:tcW w:w="1254" w:type="dxa"/>
          </w:tcPr>
          <w:p w14:paraId="3F726B24" w14:textId="23E632AE" w:rsidR="00C67905" w:rsidRDefault="00C67905" w:rsidP="00FA4C68">
            <w:r>
              <w:t>9.8%</w:t>
            </w:r>
          </w:p>
        </w:tc>
      </w:tr>
      <w:tr w:rsidR="00C67905" w14:paraId="77F4F3C5" w14:textId="238527CF" w:rsidTr="00C67905">
        <w:tc>
          <w:tcPr>
            <w:tcW w:w="1730" w:type="dxa"/>
          </w:tcPr>
          <w:p w14:paraId="6A10187F" w14:textId="6CBDF89E" w:rsidR="00C67905" w:rsidRDefault="00C67905" w:rsidP="00FA4C68">
            <w:r>
              <w:t xml:space="preserve">Day </w:t>
            </w:r>
            <w:r>
              <w:t>3</w:t>
            </w:r>
          </w:p>
        </w:tc>
        <w:tc>
          <w:tcPr>
            <w:tcW w:w="1822" w:type="dxa"/>
          </w:tcPr>
          <w:p w14:paraId="0688B867" w14:textId="751134E1" w:rsidR="00C67905" w:rsidRDefault="00C67905" w:rsidP="00FA4C68">
            <w:r>
              <w:t>375</w:t>
            </w:r>
          </w:p>
        </w:tc>
        <w:tc>
          <w:tcPr>
            <w:tcW w:w="1702" w:type="dxa"/>
          </w:tcPr>
          <w:p w14:paraId="4616E8FC" w14:textId="7BFBA595" w:rsidR="00C67905" w:rsidRDefault="00C67905" w:rsidP="00FA4C68">
            <w:r>
              <w:t>3.4%</w:t>
            </w:r>
          </w:p>
        </w:tc>
        <w:tc>
          <w:tcPr>
            <w:tcW w:w="1254" w:type="dxa"/>
          </w:tcPr>
          <w:p w14:paraId="791268C1" w14:textId="7C23647A" w:rsidR="00C67905" w:rsidRDefault="00C67905" w:rsidP="00FA4C68">
            <w:r>
              <w:t>Day 3</w:t>
            </w:r>
          </w:p>
        </w:tc>
        <w:tc>
          <w:tcPr>
            <w:tcW w:w="1254" w:type="dxa"/>
          </w:tcPr>
          <w:p w14:paraId="4911B4E0" w14:textId="1594DAE6" w:rsidR="00C67905" w:rsidRDefault="00C67905" w:rsidP="00FA4C68">
            <w:r>
              <w:t>13</w:t>
            </w:r>
          </w:p>
        </w:tc>
        <w:tc>
          <w:tcPr>
            <w:tcW w:w="1254" w:type="dxa"/>
          </w:tcPr>
          <w:p w14:paraId="465500F9" w14:textId="548D765B" w:rsidR="00C67905" w:rsidRDefault="00C67905" w:rsidP="00FA4C68">
            <w:r>
              <w:t>2.9%</w:t>
            </w:r>
          </w:p>
        </w:tc>
      </w:tr>
      <w:tr w:rsidR="00C67905" w14:paraId="129CC427" w14:textId="461322F4" w:rsidTr="00C67905">
        <w:tc>
          <w:tcPr>
            <w:tcW w:w="1730" w:type="dxa"/>
          </w:tcPr>
          <w:p w14:paraId="0B38BFCF" w14:textId="70EDCCFE" w:rsidR="00C67905" w:rsidRDefault="00C67905" w:rsidP="00FA4C68">
            <w:r>
              <w:t xml:space="preserve">Day </w:t>
            </w:r>
            <w:r>
              <w:t>4</w:t>
            </w:r>
          </w:p>
        </w:tc>
        <w:tc>
          <w:tcPr>
            <w:tcW w:w="1822" w:type="dxa"/>
          </w:tcPr>
          <w:p w14:paraId="1B2329C4" w14:textId="592C88E4" w:rsidR="00C67905" w:rsidRDefault="00C67905" w:rsidP="00FA4C68">
            <w:r>
              <w:t>132</w:t>
            </w:r>
          </w:p>
        </w:tc>
        <w:tc>
          <w:tcPr>
            <w:tcW w:w="1702" w:type="dxa"/>
          </w:tcPr>
          <w:p w14:paraId="2F05F535" w14:textId="3FC4D532" w:rsidR="00C67905" w:rsidRDefault="00C67905" w:rsidP="00FA4C68">
            <w:r>
              <w:t>1.2%</w:t>
            </w:r>
          </w:p>
        </w:tc>
        <w:tc>
          <w:tcPr>
            <w:tcW w:w="1254" w:type="dxa"/>
          </w:tcPr>
          <w:p w14:paraId="7212C819" w14:textId="540FA511" w:rsidR="00C67905" w:rsidRDefault="00C67905" w:rsidP="00FA4C68">
            <w:r>
              <w:t>Day 4</w:t>
            </w:r>
          </w:p>
        </w:tc>
        <w:tc>
          <w:tcPr>
            <w:tcW w:w="1254" w:type="dxa"/>
          </w:tcPr>
          <w:p w14:paraId="1A2B7357" w14:textId="0A9E6F51" w:rsidR="00C67905" w:rsidRDefault="00C67905" w:rsidP="00FA4C68">
            <w:r>
              <w:t>5</w:t>
            </w:r>
          </w:p>
        </w:tc>
        <w:tc>
          <w:tcPr>
            <w:tcW w:w="1254" w:type="dxa"/>
          </w:tcPr>
          <w:p w14:paraId="6730C3F4" w14:textId="7B6EE9FF" w:rsidR="00C67905" w:rsidRDefault="00C67905" w:rsidP="00FA4C68">
            <w:r>
              <w:t>1.1%</w:t>
            </w:r>
          </w:p>
        </w:tc>
      </w:tr>
      <w:tr w:rsidR="00C67905" w14:paraId="78DB692D" w14:textId="54DA5543" w:rsidTr="00C67905">
        <w:tc>
          <w:tcPr>
            <w:tcW w:w="1730" w:type="dxa"/>
          </w:tcPr>
          <w:p w14:paraId="231DD41A" w14:textId="00402BEE" w:rsidR="00C67905" w:rsidRDefault="00C67905" w:rsidP="00FA4C68">
            <w:r>
              <w:t xml:space="preserve">Day </w:t>
            </w:r>
            <w:r>
              <w:t>5</w:t>
            </w:r>
          </w:p>
        </w:tc>
        <w:tc>
          <w:tcPr>
            <w:tcW w:w="1822" w:type="dxa"/>
          </w:tcPr>
          <w:p w14:paraId="4A5EAB4F" w14:textId="52D8664B" w:rsidR="00C67905" w:rsidRDefault="00C67905" w:rsidP="00FA4C68">
            <w:r>
              <w:t>35</w:t>
            </w:r>
          </w:p>
        </w:tc>
        <w:tc>
          <w:tcPr>
            <w:tcW w:w="1702" w:type="dxa"/>
          </w:tcPr>
          <w:p w14:paraId="2CDEC294" w14:textId="55281B29" w:rsidR="00C67905" w:rsidRDefault="00C67905" w:rsidP="00FA4C68">
            <w:r>
              <w:t>0.3%</w:t>
            </w:r>
          </w:p>
        </w:tc>
        <w:tc>
          <w:tcPr>
            <w:tcW w:w="1254" w:type="dxa"/>
          </w:tcPr>
          <w:p w14:paraId="12DFCDFE" w14:textId="77777777" w:rsidR="00C67905" w:rsidRDefault="00C67905" w:rsidP="00FA4C68"/>
        </w:tc>
        <w:tc>
          <w:tcPr>
            <w:tcW w:w="1254" w:type="dxa"/>
          </w:tcPr>
          <w:p w14:paraId="3198D585" w14:textId="77777777" w:rsidR="00C67905" w:rsidRDefault="00C67905" w:rsidP="00FA4C68"/>
        </w:tc>
        <w:tc>
          <w:tcPr>
            <w:tcW w:w="1254" w:type="dxa"/>
          </w:tcPr>
          <w:p w14:paraId="5705BB36" w14:textId="77777777" w:rsidR="00C67905" w:rsidRDefault="00C67905" w:rsidP="00FA4C68"/>
        </w:tc>
      </w:tr>
      <w:tr w:rsidR="00C67905" w14:paraId="34BC38F3" w14:textId="11EBF896" w:rsidTr="00C67905">
        <w:tc>
          <w:tcPr>
            <w:tcW w:w="1730" w:type="dxa"/>
          </w:tcPr>
          <w:p w14:paraId="145ED325" w14:textId="6BD1EFF8" w:rsidR="00C67905" w:rsidRDefault="00C67905" w:rsidP="00FA4C68">
            <w:r>
              <w:t xml:space="preserve">Day </w:t>
            </w:r>
            <w:r>
              <w:t>6</w:t>
            </w:r>
          </w:p>
        </w:tc>
        <w:tc>
          <w:tcPr>
            <w:tcW w:w="1822" w:type="dxa"/>
          </w:tcPr>
          <w:p w14:paraId="14D6E638" w14:textId="6E0C1EB3" w:rsidR="00C67905" w:rsidRDefault="00C67905" w:rsidP="00FA4C68">
            <w:r>
              <w:t>17</w:t>
            </w:r>
          </w:p>
        </w:tc>
        <w:tc>
          <w:tcPr>
            <w:tcW w:w="1702" w:type="dxa"/>
          </w:tcPr>
          <w:p w14:paraId="134AB987" w14:textId="6A11459E" w:rsidR="00C67905" w:rsidRDefault="00C67905" w:rsidP="00FA4C68">
            <w:r>
              <w:t>0.2%</w:t>
            </w:r>
          </w:p>
        </w:tc>
        <w:tc>
          <w:tcPr>
            <w:tcW w:w="1254" w:type="dxa"/>
          </w:tcPr>
          <w:p w14:paraId="03F98ACC" w14:textId="77777777" w:rsidR="00C67905" w:rsidRDefault="00C67905" w:rsidP="00FA4C68"/>
        </w:tc>
        <w:tc>
          <w:tcPr>
            <w:tcW w:w="1254" w:type="dxa"/>
          </w:tcPr>
          <w:p w14:paraId="01E677FF" w14:textId="77777777" w:rsidR="00C67905" w:rsidRDefault="00C67905" w:rsidP="00FA4C68"/>
        </w:tc>
        <w:tc>
          <w:tcPr>
            <w:tcW w:w="1254" w:type="dxa"/>
          </w:tcPr>
          <w:p w14:paraId="24AC5089" w14:textId="77777777" w:rsidR="00C67905" w:rsidRDefault="00C67905" w:rsidP="00FA4C68"/>
        </w:tc>
      </w:tr>
      <w:tr w:rsidR="00C67905" w14:paraId="205CEB54" w14:textId="019A5A89" w:rsidTr="00C67905">
        <w:tc>
          <w:tcPr>
            <w:tcW w:w="1730" w:type="dxa"/>
          </w:tcPr>
          <w:p w14:paraId="29B9AA29" w14:textId="06182607" w:rsidR="00C67905" w:rsidRDefault="00C67905" w:rsidP="00FA4C68">
            <w:r>
              <w:t>Day 7</w:t>
            </w:r>
          </w:p>
        </w:tc>
        <w:tc>
          <w:tcPr>
            <w:tcW w:w="1822" w:type="dxa"/>
          </w:tcPr>
          <w:p w14:paraId="52C1BEC9" w14:textId="62029EB4" w:rsidR="00C67905" w:rsidRDefault="00C67905" w:rsidP="00FA4C68">
            <w:r>
              <w:t>7</w:t>
            </w:r>
          </w:p>
        </w:tc>
        <w:tc>
          <w:tcPr>
            <w:tcW w:w="1702" w:type="dxa"/>
          </w:tcPr>
          <w:p w14:paraId="6DC10154" w14:textId="780D1587" w:rsidR="00C67905" w:rsidRDefault="00C67905" w:rsidP="00FA4C68">
            <w:r>
              <w:t>0.1%</w:t>
            </w:r>
          </w:p>
        </w:tc>
        <w:tc>
          <w:tcPr>
            <w:tcW w:w="1254" w:type="dxa"/>
          </w:tcPr>
          <w:p w14:paraId="368C8FCB" w14:textId="77777777" w:rsidR="00C67905" w:rsidRDefault="00C67905" w:rsidP="00FA4C68"/>
        </w:tc>
        <w:tc>
          <w:tcPr>
            <w:tcW w:w="1254" w:type="dxa"/>
          </w:tcPr>
          <w:p w14:paraId="777102D6" w14:textId="77777777" w:rsidR="00C67905" w:rsidRDefault="00C67905" w:rsidP="00FA4C68"/>
        </w:tc>
        <w:tc>
          <w:tcPr>
            <w:tcW w:w="1254" w:type="dxa"/>
          </w:tcPr>
          <w:p w14:paraId="198FE72E" w14:textId="77777777" w:rsidR="00C67905" w:rsidRDefault="00C67905" w:rsidP="00FA4C68"/>
        </w:tc>
      </w:tr>
      <w:tr w:rsidR="00C67905" w14:paraId="28FF0C45" w14:textId="40A48609" w:rsidTr="00C67905">
        <w:tc>
          <w:tcPr>
            <w:tcW w:w="1730" w:type="dxa"/>
          </w:tcPr>
          <w:p w14:paraId="223466CB" w14:textId="2D8FD27F" w:rsidR="00C67905" w:rsidRDefault="00C67905" w:rsidP="00FA4C68">
            <w:r>
              <w:t>Day 8</w:t>
            </w:r>
          </w:p>
        </w:tc>
        <w:tc>
          <w:tcPr>
            <w:tcW w:w="1822" w:type="dxa"/>
          </w:tcPr>
          <w:p w14:paraId="4F584832" w14:textId="198F4BF7" w:rsidR="00C67905" w:rsidRDefault="00C67905" w:rsidP="00FA4C68">
            <w:r>
              <w:t>3</w:t>
            </w:r>
          </w:p>
        </w:tc>
        <w:tc>
          <w:tcPr>
            <w:tcW w:w="1702" w:type="dxa"/>
          </w:tcPr>
          <w:p w14:paraId="08D686D3" w14:textId="34FE4FEC" w:rsidR="00C67905" w:rsidRDefault="00C67905" w:rsidP="00FA4C68">
            <w:r>
              <w:t>0.0%</w:t>
            </w:r>
          </w:p>
        </w:tc>
        <w:tc>
          <w:tcPr>
            <w:tcW w:w="1254" w:type="dxa"/>
          </w:tcPr>
          <w:p w14:paraId="30424D17" w14:textId="77777777" w:rsidR="00C67905" w:rsidRDefault="00C67905" w:rsidP="00FA4C68"/>
        </w:tc>
        <w:tc>
          <w:tcPr>
            <w:tcW w:w="1254" w:type="dxa"/>
          </w:tcPr>
          <w:p w14:paraId="5EDD6007" w14:textId="77777777" w:rsidR="00C67905" w:rsidRDefault="00C67905" w:rsidP="00FA4C68"/>
        </w:tc>
        <w:tc>
          <w:tcPr>
            <w:tcW w:w="1254" w:type="dxa"/>
          </w:tcPr>
          <w:p w14:paraId="02B6E0B3" w14:textId="77777777" w:rsidR="00C67905" w:rsidRDefault="00C67905" w:rsidP="00FA4C68"/>
        </w:tc>
      </w:tr>
      <w:tr w:rsidR="00C67905" w14:paraId="4150CCA8" w14:textId="3CD6F185" w:rsidTr="00C67905">
        <w:tc>
          <w:tcPr>
            <w:tcW w:w="1730" w:type="dxa"/>
          </w:tcPr>
          <w:p w14:paraId="0FF8FA6B" w14:textId="01FE8E8F" w:rsidR="00C67905" w:rsidRDefault="00C67905" w:rsidP="00FA4C68">
            <w:r>
              <w:t>Day 9</w:t>
            </w:r>
          </w:p>
        </w:tc>
        <w:tc>
          <w:tcPr>
            <w:tcW w:w="1822" w:type="dxa"/>
          </w:tcPr>
          <w:p w14:paraId="5DABA666" w14:textId="2961FDC7" w:rsidR="00C67905" w:rsidRDefault="00C67905" w:rsidP="00FA4C68">
            <w:r>
              <w:t>1</w:t>
            </w:r>
          </w:p>
        </w:tc>
        <w:tc>
          <w:tcPr>
            <w:tcW w:w="1702" w:type="dxa"/>
          </w:tcPr>
          <w:p w14:paraId="1D1B747E" w14:textId="55B78C07" w:rsidR="00C67905" w:rsidRDefault="00C67905" w:rsidP="00FA4C68">
            <w:r>
              <w:t>0.0%</w:t>
            </w:r>
          </w:p>
        </w:tc>
        <w:tc>
          <w:tcPr>
            <w:tcW w:w="1254" w:type="dxa"/>
          </w:tcPr>
          <w:p w14:paraId="21BCE88B" w14:textId="77777777" w:rsidR="00C67905" w:rsidRDefault="00C67905" w:rsidP="00FA4C68"/>
        </w:tc>
        <w:tc>
          <w:tcPr>
            <w:tcW w:w="1254" w:type="dxa"/>
          </w:tcPr>
          <w:p w14:paraId="0F4F1D7C" w14:textId="77777777" w:rsidR="00C67905" w:rsidRDefault="00C67905" w:rsidP="00FA4C68"/>
        </w:tc>
        <w:tc>
          <w:tcPr>
            <w:tcW w:w="1254" w:type="dxa"/>
          </w:tcPr>
          <w:p w14:paraId="1CFC4187" w14:textId="77777777" w:rsidR="00C67905" w:rsidRDefault="00C67905" w:rsidP="00FA4C68"/>
        </w:tc>
      </w:tr>
    </w:tbl>
    <w:p w14:paraId="7F0333E4" w14:textId="3ED8AE62" w:rsidR="00434A56" w:rsidRDefault="00434A56" w:rsidP="00FA4C68"/>
    <w:p w14:paraId="0A8530B7" w14:textId="77777777" w:rsidR="00633305" w:rsidRPr="00FA4C68" w:rsidRDefault="00633305" w:rsidP="00FA4C68"/>
    <w:sectPr w:rsidR="00633305" w:rsidRPr="00FA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A8A"/>
    <w:multiLevelType w:val="hybridMultilevel"/>
    <w:tmpl w:val="E08CEEAC"/>
    <w:lvl w:ilvl="0" w:tplc="DA9C1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65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8E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CB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C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8C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A7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2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FB153B"/>
    <w:multiLevelType w:val="hybridMultilevel"/>
    <w:tmpl w:val="4A9814A8"/>
    <w:lvl w:ilvl="0" w:tplc="B0AC3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007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C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09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67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6B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A0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C8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81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C72ACA"/>
    <w:multiLevelType w:val="hybridMultilevel"/>
    <w:tmpl w:val="807EF5F4"/>
    <w:lvl w:ilvl="0" w:tplc="40961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A2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8D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024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24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0D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AA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24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4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E11"/>
    <w:multiLevelType w:val="hybridMultilevel"/>
    <w:tmpl w:val="30ACA50A"/>
    <w:lvl w:ilvl="0" w:tplc="FDB0F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AB4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AE465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D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363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0E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9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6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CF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6878C2"/>
    <w:multiLevelType w:val="hybridMultilevel"/>
    <w:tmpl w:val="F63AB454"/>
    <w:lvl w:ilvl="0" w:tplc="7FF20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28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C0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81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AB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60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E7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2D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E0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E916D5"/>
    <w:multiLevelType w:val="hybridMultilevel"/>
    <w:tmpl w:val="1766E922"/>
    <w:lvl w:ilvl="0" w:tplc="62945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6C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42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2F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6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A7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65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24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4252CB"/>
    <w:multiLevelType w:val="hybridMultilevel"/>
    <w:tmpl w:val="FB268300"/>
    <w:lvl w:ilvl="0" w:tplc="3E048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4C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5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43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89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E1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A0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C3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4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6535FC"/>
    <w:multiLevelType w:val="hybridMultilevel"/>
    <w:tmpl w:val="7568AFE2"/>
    <w:lvl w:ilvl="0" w:tplc="0396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02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2C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EA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AA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E0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8E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48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03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1D676E"/>
    <w:multiLevelType w:val="hybridMultilevel"/>
    <w:tmpl w:val="4F363760"/>
    <w:lvl w:ilvl="0" w:tplc="A9688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4D2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76B81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0F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3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74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AE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C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BC186D"/>
    <w:multiLevelType w:val="hybridMultilevel"/>
    <w:tmpl w:val="86807F56"/>
    <w:lvl w:ilvl="0" w:tplc="93B28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8A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84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ACF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29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AB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61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E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B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4732353">
    <w:abstractNumId w:val="6"/>
  </w:num>
  <w:num w:numId="2" w16cid:durableId="361442837">
    <w:abstractNumId w:val="2"/>
  </w:num>
  <w:num w:numId="3" w16cid:durableId="1641038179">
    <w:abstractNumId w:val="7"/>
  </w:num>
  <w:num w:numId="4" w16cid:durableId="2054186335">
    <w:abstractNumId w:val="9"/>
  </w:num>
  <w:num w:numId="5" w16cid:durableId="1434666292">
    <w:abstractNumId w:val="3"/>
  </w:num>
  <w:num w:numId="6" w16cid:durableId="512958361">
    <w:abstractNumId w:val="1"/>
  </w:num>
  <w:num w:numId="7" w16cid:durableId="1903756751">
    <w:abstractNumId w:val="5"/>
  </w:num>
  <w:num w:numId="8" w16cid:durableId="1366950427">
    <w:abstractNumId w:val="8"/>
  </w:num>
  <w:num w:numId="9" w16cid:durableId="1526864696">
    <w:abstractNumId w:val="4"/>
  </w:num>
  <w:num w:numId="10" w16cid:durableId="31433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68"/>
    <w:rsid w:val="00081399"/>
    <w:rsid w:val="001435F3"/>
    <w:rsid w:val="002400CB"/>
    <w:rsid w:val="002548AD"/>
    <w:rsid w:val="003D516F"/>
    <w:rsid w:val="00434A56"/>
    <w:rsid w:val="00633305"/>
    <w:rsid w:val="006D4378"/>
    <w:rsid w:val="007D342A"/>
    <w:rsid w:val="009E673F"/>
    <w:rsid w:val="00AB39F3"/>
    <w:rsid w:val="00BB221D"/>
    <w:rsid w:val="00C67905"/>
    <w:rsid w:val="00CD0289"/>
    <w:rsid w:val="00E323E2"/>
    <w:rsid w:val="00F41933"/>
    <w:rsid w:val="00F82EA4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9EE8"/>
  <w15:chartTrackingRefBased/>
  <w15:docId w15:val="{AF2A6A11-2668-4A42-9A79-4A5761C9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3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3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91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53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9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3080">
          <w:marLeft w:val="97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648">
          <w:marLeft w:val="97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570">
          <w:marLeft w:val="97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191">
          <w:marLeft w:val="97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257">
          <w:marLeft w:val="97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7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30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19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59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12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642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41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471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8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26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97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92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10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87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12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39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430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4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079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59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03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25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40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89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43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80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13</cp:revision>
  <dcterms:created xsi:type="dcterms:W3CDTF">2024-03-31T18:01:00Z</dcterms:created>
  <dcterms:modified xsi:type="dcterms:W3CDTF">2024-04-10T11:14:00Z</dcterms:modified>
</cp:coreProperties>
</file>