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C4A46" w14:textId="77777777" w:rsidR="00042A44" w:rsidRPr="00042A44" w:rsidRDefault="00042A44" w:rsidP="0077641A">
      <w:pPr>
        <w:pStyle w:val="NormalWeb"/>
        <w:shd w:val="clear" w:color="auto" w:fill="FFFFFF"/>
        <w:spacing w:before="0" w:beforeAutospacing="0"/>
        <w:rPr>
          <w:color w:val="FF0000"/>
          <w:sz w:val="48"/>
          <w:szCs w:val="48"/>
          <w:u w:val="single"/>
        </w:rPr>
      </w:pPr>
    </w:p>
    <w:p w14:paraId="299139EF" w14:textId="4FFB2430" w:rsidR="00042A44" w:rsidRPr="00042A44" w:rsidRDefault="00042A44" w:rsidP="00042A44">
      <w:pPr>
        <w:rPr>
          <w:b/>
          <w:bCs/>
          <w:sz w:val="40"/>
          <w:szCs w:val="40"/>
        </w:rPr>
      </w:pPr>
      <w:r w:rsidRPr="00042A44">
        <w:rPr>
          <w:b/>
          <w:bCs/>
          <w:sz w:val="40"/>
          <w:szCs w:val="40"/>
          <w:u w:val="single"/>
        </w:rPr>
        <w:t xml:space="preserve">Define the </w:t>
      </w:r>
      <w:proofErr w:type="gramStart"/>
      <w:r w:rsidRPr="00042A44">
        <w:rPr>
          <w:b/>
          <w:bCs/>
          <w:sz w:val="40"/>
          <w:szCs w:val="40"/>
          <w:u w:val="single"/>
        </w:rPr>
        <w:t>terms</w:t>
      </w:r>
      <w:r w:rsidRPr="00042A44">
        <w:rPr>
          <w:b/>
          <w:bCs/>
          <w:sz w:val="40"/>
          <w:szCs w:val="40"/>
        </w:rPr>
        <w:t xml:space="preserve"> :</w:t>
      </w:r>
      <w:proofErr w:type="gramEnd"/>
    </w:p>
    <w:p w14:paraId="70A832C1" w14:textId="77777777" w:rsidR="00042A44" w:rsidRPr="00042A44" w:rsidRDefault="00042A44" w:rsidP="00042A44">
      <w:pPr>
        <w:pStyle w:val="ListParagraph"/>
        <w:ind w:left="810"/>
        <w:rPr>
          <w:b/>
          <w:bCs/>
          <w:sz w:val="40"/>
          <w:szCs w:val="40"/>
        </w:rPr>
      </w:pPr>
    </w:p>
    <w:p w14:paraId="3B619A36" w14:textId="62A95AC0" w:rsidR="0077641A" w:rsidRPr="00B17D0B" w:rsidRDefault="0077641A" w:rsidP="0077641A">
      <w:pPr>
        <w:pStyle w:val="NormalWeb"/>
        <w:shd w:val="clear" w:color="auto" w:fill="FFFFFF"/>
        <w:spacing w:before="0" w:beforeAutospacing="0"/>
        <w:rPr>
          <w:rFonts w:ascii="Verdana" w:hAnsi="Verdana"/>
          <w:color w:val="424242"/>
          <w:sz w:val="28"/>
          <w:szCs w:val="28"/>
        </w:rPr>
      </w:pPr>
      <w:proofErr w:type="gramStart"/>
      <w:r w:rsidRPr="00DC54E3">
        <w:rPr>
          <w:color w:val="FF0000"/>
          <w:sz w:val="40"/>
          <w:szCs w:val="40"/>
          <w:u w:val="single"/>
        </w:rPr>
        <w:t>Website</w:t>
      </w:r>
      <w:r w:rsidR="009E1ADB">
        <w:rPr>
          <w:sz w:val="40"/>
          <w:szCs w:val="40"/>
          <w:u w:val="single"/>
        </w:rPr>
        <w:t xml:space="preserve"> </w:t>
      </w:r>
      <w:r w:rsidRPr="009E1ADB">
        <w:rPr>
          <w:sz w:val="40"/>
          <w:szCs w:val="40"/>
          <w:u w:val="single"/>
        </w:rPr>
        <w:t>:</w:t>
      </w:r>
      <w:proofErr w:type="gramEnd"/>
      <w:r>
        <w:rPr>
          <w:sz w:val="40"/>
          <w:szCs w:val="40"/>
        </w:rPr>
        <w:t xml:space="preserve"> </w:t>
      </w:r>
      <w:r w:rsidRPr="00B17D0B">
        <w:rPr>
          <w:rFonts w:ascii="Verdana" w:hAnsi="Verdana"/>
          <w:color w:val="424242"/>
          <w:sz w:val="28"/>
          <w:szCs w:val="28"/>
        </w:rPr>
        <w:t>A website is a collection of publicly accessible, interlinked Web pages that share a single domain name. Websites can be created and maintained by an individual, group, business or organization to serve a variety of purposes.</w:t>
      </w:r>
    </w:p>
    <w:p w14:paraId="6B75C95E" w14:textId="77777777" w:rsidR="00042A44" w:rsidRPr="00B17D0B" w:rsidRDefault="00042A44" w:rsidP="0077641A">
      <w:pPr>
        <w:pStyle w:val="NormalWeb"/>
        <w:shd w:val="clear" w:color="auto" w:fill="FFFFFF"/>
        <w:spacing w:before="0" w:beforeAutospacing="0"/>
        <w:rPr>
          <w:rFonts w:ascii="Verdana" w:hAnsi="Verdana"/>
          <w:color w:val="424242"/>
          <w:sz w:val="28"/>
          <w:szCs w:val="28"/>
        </w:rPr>
      </w:pPr>
    </w:p>
    <w:p w14:paraId="658FA0DC" w14:textId="20BB0D44" w:rsidR="0077641A" w:rsidRPr="00B17D0B" w:rsidRDefault="0077641A" w:rsidP="0077641A">
      <w:pPr>
        <w:rPr>
          <w:rFonts w:ascii="Verdana" w:hAnsi="Verdana"/>
          <w:color w:val="424242"/>
          <w:sz w:val="28"/>
          <w:szCs w:val="28"/>
          <w:shd w:val="clear" w:color="auto" w:fill="FFFFFF"/>
        </w:rPr>
      </w:pPr>
      <w:proofErr w:type="gramStart"/>
      <w:r w:rsidRPr="00B17D0B">
        <w:rPr>
          <w:rFonts w:ascii="Verdana" w:hAnsi="Verdana"/>
          <w:color w:val="FF0000"/>
          <w:sz w:val="28"/>
          <w:szCs w:val="28"/>
        </w:rPr>
        <w:t>Web</w:t>
      </w:r>
      <w:r w:rsidR="00E602D2" w:rsidRPr="00B17D0B">
        <w:rPr>
          <w:rFonts w:ascii="Verdana" w:hAnsi="Verdana"/>
          <w:color w:val="FF0000"/>
          <w:sz w:val="28"/>
          <w:szCs w:val="28"/>
        </w:rPr>
        <w:t>page</w:t>
      </w:r>
      <w:r w:rsidR="009E1ADB" w:rsidRPr="00B17D0B">
        <w:rPr>
          <w:rFonts w:ascii="Verdana" w:hAnsi="Verdana"/>
          <w:sz w:val="28"/>
          <w:szCs w:val="28"/>
        </w:rPr>
        <w:t xml:space="preserve"> </w:t>
      </w:r>
      <w:r w:rsidR="00E602D2" w:rsidRPr="00B17D0B">
        <w:rPr>
          <w:rFonts w:ascii="Verdana" w:hAnsi="Verdana"/>
          <w:sz w:val="28"/>
          <w:szCs w:val="28"/>
        </w:rPr>
        <w:t>:</w:t>
      </w:r>
      <w:proofErr w:type="gramEnd"/>
      <w:r w:rsidR="00E602D2" w:rsidRPr="00B17D0B">
        <w:rPr>
          <w:rFonts w:ascii="Verdana" w:hAnsi="Verdana"/>
          <w:sz w:val="28"/>
          <w:szCs w:val="28"/>
        </w:rPr>
        <w:t xml:space="preserve"> </w:t>
      </w:r>
      <w:r w:rsidR="00E602D2" w:rsidRPr="00B17D0B">
        <w:rPr>
          <w:rFonts w:ascii="Verdana" w:hAnsi="Verdana"/>
          <w:color w:val="424242"/>
          <w:sz w:val="28"/>
          <w:szCs w:val="28"/>
          <w:shd w:val="clear" w:color="auto" w:fill="FFFFFF"/>
        </w:rPr>
        <w:t>A Web page is a document for the World Wide Web that is identified by a unique uniform resource locator (URL).</w:t>
      </w:r>
    </w:p>
    <w:p w14:paraId="42F8B5C1" w14:textId="5A6194F6" w:rsidR="00042A44" w:rsidRPr="00B17D0B" w:rsidRDefault="00042A44" w:rsidP="0077641A">
      <w:pPr>
        <w:rPr>
          <w:rFonts w:ascii="Verdana" w:hAnsi="Verdana"/>
          <w:color w:val="424242"/>
          <w:sz w:val="28"/>
          <w:szCs w:val="28"/>
          <w:shd w:val="clear" w:color="auto" w:fill="FFFFFF"/>
        </w:rPr>
      </w:pPr>
    </w:p>
    <w:p w14:paraId="6C9C9820" w14:textId="77777777" w:rsidR="00042A44" w:rsidRPr="00B17D0B" w:rsidRDefault="00042A44" w:rsidP="0077641A">
      <w:pPr>
        <w:rPr>
          <w:rFonts w:ascii="Verdana" w:hAnsi="Verdana"/>
          <w:color w:val="424242"/>
          <w:sz w:val="28"/>
          <w:szCs w:val="28"/>
          <w:shd w:val="clear" w:color="auto" w:fill="FFFFFF"/>
        </w:rPr>
      </w:pPr>
    </w:p>
    <w:p w14:paraId="2B6832C0" w14:textId="4E850001" w:rsidR="009E1ADB" w:rsidRPr="00B17D0B" w:rsidRDefault="009E1ADB" w:rsidP="0077641A">
      <w:pPr>
        <w:rPr>
          <w:rFonts w:ascii="Verdana" w:hAnsi="Verdana"/>
          <w:color w:val="333333"/>
          <w:sz w:val="28"/>
          <w:szCs w:val="28"/>
          <w:shd w:val="clear" w:color="auto" w:fill="FFFFFF"/>
        </w:rPr>
      </w:pPr>
      <w:r w:rsidRPr="00B17D0B">
        <w:rPr>
          <w:rFonts w:ascii="Verdana" w:hAnsi="Verdana"/>
          <w:color w:val="FF0000"/>
          <w:sz w:val="28"/>
          <w:szCs w:val="28"/>
          <w:shd w:val="clear" w:color="auto" w:fill="FFFFFF"/>
        </w:rPr>
        <w:t xml:space="preserve">Web </w:t>
      </w:r>
      <w:proofErr w:type="gramStart"/>
      <w:r w:rsidRPr="00B17D0B">
        <w:rPr>
          <w:rFonts w:ascii="Verdana" w:hAnsi="Verdana"/>
          <w:color w:val="FF0000"/>
          <w:sz w:val="28"/>
          <w:szCs w:val="28"/>
          <w:shd w:val="clear" w:color="auto" w:fill="FFFFFF"/>
        </w:rPr>
        <w:t xml:space="preserve">browser </w:t>
      </w:r>
      <w:r w:rsidRPr="00B17D0B">
        <w:rPr>
          <w:rFonts w:ascii="Verdana" w:hAnsi="Verdana"/>
          <w:color w:val="424242"/>
          <w:sz w:val="28"/>
          <w:szCs w:val="28"/>
          <w:shd w:val="clear" w:color="auto" w:fill="FFFFFF"/>
        </w:rPr>
        <w:t>:</w:t>
      </w:r>
      <w:proofErr w:type="gramEnd"/>
      <w:r w:rsidR="00EF0FC1" w:rsidRPr="00B17D0B">
        <w:rPr>
          <w:rFonts w:ascii="Verdana" w:hAnsi="Verdana"/>
          <w:color w:val="333333"/>
          <w:sz w:val="28"/>
          <w:szCs w:val="28"/>
          <w:shd w:val="clear" w:color="auto" w:fill="FFFFFF"/>
        </w:rPr>
        <w:t xml:space="preserve"> A software application used to access information on the World Wide Web is called a Web Browser. When a user requests some information, the web browser fetches the data from a web server and then displays the webpage on the user’s screen. </w:t>
      </w:r>
    </w:p>
    <w:p w14:paraId="5F5E1448" w14:textId="373CF9E7" w:rsidR="00042A44" w:rsidRPr="00B17D0B" w:rsidRDefault="00042A44" w:rsidP="0077641A">
      <w:pPr>
        <w:rPr>
          <w:rFonts w:ascii="Verdana" w:hAnsi="Verdana"/>
          <w:color w:val="333333"/>
          <w:sz w:val="28"/>
          <w:szCs w:val="28"/>
          <w:shd w:val="clear" w:color="auto" w:fill="FFFFFF"/>
        </w:rPr>
      </w:pPr>
    </w:p>
    <w:p w14:paraId="394BF467" w14:textId="77777777" w:rsidR="00042A44" w:rsidRPr="00B17D0B" w:rsidRDefault="00042A44" w:rsidP="0077641A">
      <w:pPr>
        <w:rPr>
          <w:rFonts w:ascii="Verdana" w:hAnsi="Verdana"/>
          <w:color w:val="333333"/>
          <w:sz w:val="28"/>
          <w:szCs w:val="28"/>
          <w:shd w:val="clear" w:color="auto" w:fill="FFFFFF"/>
        </w:rPr>
      </w:pPr>
    </w:p>
    <w:p w14:paraId="792ABFBE" w14:textId="31EBD2F5" w:rsidR="00EF0FC1" w:rsidRPr="00B17D0B" w:rsidRDefault="00EF0FC1" w:rsidP="0077641A">
      <w:pPr>
        <w:rPr>
          <w:rFonts w:ascii="Verdana" w:hAnsi="Verdana"/>
          <w:color w:val="393939"/>
          <w:sz w:val="28"/>
          <w:szCs w:val="28"/>
          <w:shd w:val="clear" w:color="auto" w:fill="FFFFFF"/>
        </w:rPr>
      </w:pPr>
      <w:r w:rsidRPr="00B17D0B">
        <w:rPr>
          <w:rFonts w:ascii="Verdana" w:hAnsi="Verdana"/>
          <w:color w:val="FF0000"/>
          <w:sz w:val="28"/>
          <w:szCs w:val="28"/>
          <w:shd w:val="clear" w:color="auto" w:fill="FFFFFF"/>
        </w:rPr>
        <w:t xml:space="preserve">Web </w:t>
      </w:r>
      <w:proofErr w:type="gramStart"/>
      <w:r w:rsidRPr="00B17D0B">
        <w:rPr>
          <w:rFonts w:ascii="Verdana" w:hAnsi="Verdana"/>
          <w:color w:val="FF0000"/>
          <w:sz w:val="28"/>
          <w:szCs w:val="28"/>
          <w:shd w:val="clear" w:color="auto" w:fill="FFFFFF"/>
        </w:rPr>
        <w:t xml:space="preserve">Server </w:t>
      </w:r>
      <w:r w:rsidRPr="00B17D0B">
        <w:rPr>
          <w:rFonts w:ascii="Verdana" w:hAnsi="Verdana"/>
          <w:color w:val="333333"/>
          <w:sz w:val="28"/>
          <w:szCs w:val="28"/>
          <w:shd w:val="clear" w:color="auto" w:fill="FFFFFF"/>
        </w:rPr>
        <w:t>:</w:t>
      </w:r>
      <w:proofErr w:type="gramEnd"/>
      <w:r w:rsidRPr="00B17D0B">
        <w:rPr>
          <w:rFonts w:ascii="Verdana" w:hAnsi="Verdana"/>
          <w:color w:val="333333"/>
          <w:sz w:val="28"/>
          <w:szCs w:val="28"/>
          <w:shd w:val="clear" w:color="auto" w:fill="FFFFFF"/>
        </w:rPr>
        <w:t xml:space="preserve">  </w:t>
      </w:r>
      <w:r w:rsidRPr="00B17D0B">
        <w:rPr>
          <w:rFonts w:ascii="Verdana" w:hAnsi="Verdana"/>
          <w:color w:val="393939"/>
          <w:sz w:val="28"/>
          <w:szCs w:val="28"/>
          <w:shd w:val="clear" w:color="auto" w:fill="FFFFFF"/>
        </w:rPr>
        <w:t>A web server is a computer that runs websites. It's a computer program that distributes web pages as they are requisitioned. The basic objective of the web server is to store, process and deliver web pages to the users. This intercommunication is done using Hypertext Transfer Protocol (HTTP). These web pages are mostly static content that includes HTML documents, images, style sheets, test etc. Apart from HTTP, a web server also supports SMTP (Simple Mail transfer Protocol) and FTP (File Transfer Protocol) protocol for emailing and for file transfer and storage.</w:t>
      </w:r>
    </w:p>
    <w:p w14:paraId="3F08DC0B" w14:textId="51EE6012" w:rsidR="00042A44" w:rsidRPr="00B17D0B" w:rsidRDefault="00042A44" w:rsidP="0077641A">
      <w:pPr>
        <w:rPr>
          <w:rFonts w:ascii="Verdana" w:hAnsi="Verdana"/>
          <w:color w:val="393939"/>
          <w:sz w:val="28"/>
          <w:szCs w:val="28"/>
          <w:shd w:val="clear" w:color="auto" w:fill="FFFFFF"/>
        </w:rPr>
      </w:pPr>
    </w:p>
    <w:p w14:paraId="40E876B8" w14:textId="77777777" w:rsidR="00042A44" w:rsidRPr="00B17D0B" w:rsidRDefault="00042A44" w:rsidP="0077641A">
      <w:pPr>
        <w:rPr>
          <w:rFonts w:ascii="Verdana" w:hAnsi="Verdana"/>
          <w:color w:val="393939"/>
          <w:sz w:val="28"/>
          <w:szCs w:val="28"/>
          <w:shd w:val="clear" w:color="auto" w:fill="FFFFFF"/>
        </w:rPr>
      </w:pPr>
    </w:p>
    <w:p w14:paraId="5CA162E6" w14:textId="77777777" w:rsidR="00DC54E3" w:rsidRPr="00B17D0B" w:rsidRDefault="00DC54E3" w:rsidP="00DC54E3">
      <w:pPr>
        <w:pStyle w:val="NormalWeb"/>
        <w:shd w:val="clear" w:color="auto" w:fill="FFFFFF"/>
        <w:spacing w:before="0" w:beforeAutospacing="0" w:after="360" w:afterAutospacing="0"/>
        <w:textAlignment w:val="baseline"/>
        <w:rPr>
          <w:rFonts w:ascii="Verdana" w:hAnsi="Verdana"/>
          <w:color w:val="0A0A23"/>
          <w:sz w:val="28"/>
          <w:szCs w:val="28"/>
        </w:rPr>
      </w:pPr>
      <w:proofErr w:type="gramStart"/>
      <w:r w:rsidRPr="00B17D0B">
        <w:rPr>
          <w:rFonts w:ascii="Verdana" w:hAnsi="Verdana"/>
          <w:color w:val="FF0000"/>
          <w:sz w:val="28"/>
          <w:szCs w:val="28"/>
          <w:shd w:val="clear" w:color="auto" w:fill="FFFFFF"/>
        </w:rPr>
        <w:t xml:space="preserve">HTML </w:t>
      </w:r>
      <w:r w:rsidRPr="00B17D0B">
        <w:rPr>
          <w:rFonts w:ascii="Verdana" w:hAnsi="Verdana"/>
          <w:color w:val="393939"/>
          <w:sz w:val="28"/>
          <w:szCs w:val="28"/>
          <w:shd w:val="clear" w:color="auto" w:fill="FFFFFF"/>
        </w:rPr>
        <w:t>:</w:t>
      </w:r>
      <w:proofErr w:type="gramEnd"/>
      <w:r w:rsidRPr="00B17D0B">
        <w:rPr>
          <w:rFonts w:ascii="Verdana" w:hAnsi="Verdana"/>
          <w:color w:val="393939"/>
          <w:sz w:val="28"/>
          <w:szCs w:val="28"/>
          <w:shd w:val="clear" w:color="auto" w:fill="FFFFFF"/>
        </w:rPr>
        <w:t xml:space="preserve">  </w:t>
      </w:r>
      <w:r w:rsidRPr="00B17D0B">
        <w:rPr>
          <w:rFonts w:ascii="Verdana" w:hAnsi="Verdana"/>
          <w:color w:val="0A0A23"/>
          <w:sz w:val="28"/>
          <w:szCs w:val="28"/>
        </w:rPr>
        <w:t>To understand "HTML" from front to back, let's look at each word that makes up the abbreviation:</w:t>
      </w:r>
    </w:p>
    <w:p w14:paraId="365BE912" w14:textId="3D980198" w:rsidR="00DC54E3" w:rsidRPr="00B17D0B" w:rsidRDefault="00DC54E3" w:rsidP="00DC54E3">
      <w:pPr>
        <w:pStyle w:val="NormalWeb"/>
        <w:shd w:val="clear" w:color="auto" w:fill="FFFFFF"/>
        <w:spacing w:before="0" w:beforeAutospacing="0" w:after="0" w:afterAutospacing="0"/>
        <w:textAlignment w:val="baseline"/>
        <w:rPr>
          <w:rFonts w:ascii="Verdana" w:hAnsi="Verdana"/>
          <w:color w:val="0A0A23"/>
          <w:sz w:val="28"/>
          <w:szCs w:val="28"/>
        </w:rPr>
      </w:pPr>
      <w:r w:rsidRPr="00B17D0B">
        <w:rPr>
          <w:rStyle w:val="Strong"/>
          <w:rFonts w:ascii="Verdana" w:hAnsi="Verdana"/>
          <w:color w:val="0A0A23"/>
          <w:sz w:val="28"/>
          <w:szCs w:val="28"/>
          <w:bdr w:val="none" w:sz="0" w:space="0" w:color="auto" w:frame="1"/>
        </w:rPr>
        <w:t>Hypertext</w:t>
      </w:r>
      <w:r w:rsidRPr="00B17D0B">
        <w:rPr>
          <w:rFonts w:ascii="Verdana" w:hAnsi="Verdana"/>
          <w:color w:val="0A0A23"/>
          <w:sz w:val="28"/>
          <w:szCs w:val="28"/>
        </w:rPr>
        <w:t>: text (often with embeds such as images, too) that is organized in order to connect related items</w:t>
      </w:r>
    </w:p>
    <w:p w14:paraId="0B82022F" w14:textId="77777777" w:rsidR="00DC54E3" w:rsidRPr="00B17D0B" w:rsidRDefault="00DC54E3" w:rsidP="00DC54E3">
      <w:pPr>
        <w:pStyle w:val="NormalWeb"/>
        <w:shd w:val="clear" w:color="auto" w:fill="FFFFFF"/>
        <w:spacing w:before="0" w:beforeAutospacing="0" w:after="0" w:afterAutospacing="0"/>
        <w:textAlignment w:val="baseline"/>
        <w:rPr>
          <w:rFonts w:ascii="Verdana" w:hAnsi="Verdana"/>
          <w:color w:val="0A0A23"/>
          <w:sz w:val="28"/>
          <w:szCs w:val="28"/>
        </w:rPr>
      </w:pPr>
    </w:p>
    <w:p w14:paraId="7F09375E" w14:textId="159A7003" w:rsidR="00DC54E3" w:rsidRPr="00B17D0B" w:rsidRDefault="00DC54E3" w:rsidP="00DC54E3">
      <w:pPr>
        <w:pStyle w:val="NormalWeb"/>
        <w:shd w:val="clear" w:color="auto" w:fill="FFFFFF"/>
        <w:spacing w:before="0" w:beforeAutospacing="0" w:after="0" w:afterAutospacing="0"/>
        <w:textAlignment w:val="baseline"/>
        <w:rPr>
          <w:rFonts w:ascii="Verdana" w:hAnsi="Verdana"/>
          <w:color w:val="0A0A23"/>
          <w:sz w:val="28"/>
          <w:szCs w:val="28"/>
        </w:rPr>
      </w:pPr>
      <w:r w:rsidRPr="00B17D0B">
        <w:rPr>
          <w:rStyle w:val="Strong"/>
          <w:rFonts w:ascii="Verdana" w:hAnsi="Verdana"/>
          <w:color w:val="0A0A23"/>
          <w:sz w:val="28"/>
          <w:szCs w:val="28"/>
          <w:bdr w:val="none" w:sz="0" w:space="0" w:color="auto" w:frame="1"/>
        </w:rPr>
        <w:t>Markup</w:t>
      </w:r>
      <w:r w:rsidRPr="00B17D0B">
        <w:rPr>
          <w:rFonts w:ascii="Verdana" w:hAnsi="Verdana"/>
          <w:color w:val="0A0A23"/>
          <w:sz w:val="28"/>
          <w:szCs w:val="28"/>
        </w:rPr>
        <w:t>: a style guide for typesetting anything to be printed in hardcopy or soft copy format</w:t>
      </w:r>
    </w:p>
    <w:p w14:paraId="60C7D9A3" w14:textId="77777777" w:rsidR="00DC54E3" w:rsidRPr="00B17D0B" w:rsidRDefault="00DC54E3" w:rsidP="00DC54E3">
      <w:pPr>
        <w:pStyle w:val="NormalWeb"/>
        <w:shd w:val="clear" w:color="auto" w:fill="FFFFFF"/>
        <w:spacing w:before="0" w:beforeAutospacing="0" w:after="0" w:afterAutospacing="0"/>
        <w:textAlignment w:val="baseline"/>
        <w:rPr>
          <w:rFonts w:ascii="Verdana" w:hAnsi="Verdana"/>
          <w:color w:val="0A0A23"/>
          <w:sz w:val="28"/>
          <w:szCs w:val="28"/>
        </w:rPr>
      </w:pPr>
    </w:p>
    <w:p w14:paraId="1F9E1D91" w14:textId="311F4510" w:rsidR="00DC54E3" w:rsidRPr="00B17D0B" w:rsidRDefault="00DC54E3" w:rsidP="00DC54E3">
      <w:pPr>
        <w:pStyle w:val="NormalWeb"/>
        <w:shd w:val="clear" w:color="auto" w:fill="FFFFFF"/>
        <w:spacing w:before="0" w:beforeAutospacing="0" w:after="0" w:afterAutospacing="0"/>
        <w:textAlignment w:val="baseline"/>
        <w:rPr>
          <w:rFonts w:ascii="Verdana" w:hAnsi="Verdana"/>
          <w:color w:val="0A0A23"/>
          <w:sz w:val="28"/>
          <w:szCs w:val="28"/>
        </w:rPr>
      </w:pPr>
      <w:r w:rsidRPr="00B17D0B">
        <w:rPr>
          <w:rStyle w:val="Strong"/>
          <w:rFonts w:ascii="Verdana" w:hAnsi="Verdana"/>
          <w:color w:val="0A0A23"/>
          <w:sz w:val="28"/>
          <w:szCs w:val="28"/>
          <w:bdr w:val="none" w:sz="0" w:space="0" w:color="auto" w:frame="1"/>
        </w:rPr>
        <w:t>Language</w:t>
      </w:r>
      <w:r w:rsidRPr="00B17D0B">
        <w:rPr>
          <w:rFonts w:ascii="Verdana" w:hAnsi="Verdana"/>
          <w:color w:val="0A0A23"/>
          <w:sz w:val="28"/>
          <w:szCs w:val="28"/>
        </w:rPr>
        <w:t>: a language that a computer system understands and uses to interpret commands.</w:t>
      </w:r>
    </w:p>
    <w:p w14:paraId="17A956F3" w14:textId="56795D7A" w:rsidR="00042A44" w:rsidRPr="00B17D0B" w:rsidRDefault="00042A44" w:rsidP="00DC54E3">
      <w:pPr>
        <w:pStyle w:val="NormalWeb"/>
        <w:shd w:val="clear" w:color="auto" w:fill="FFFFFF"/>
        <w:spacing w:before="0" w:beforeAutospacing="0" w:after="0" w:afterAutospacing="0"/>
        <w:textAlignment w:val="baseline"/>
        <w:rPr>
          <w:rFonts w:ascii="Verdana" w:hAnsi="Verdana"/>
          <w:color w:val="0A0A23"/>
          <w:sz w:val="28"/>
          <w:szCs w:val="28"/>
        </w:rPr>
      </w:pPr>
    </w:p>
    <w:p w14:paraId="0903E9D0" w14:textId="77777777" w:rsidR="00042A44" w:rsidRPr="00B17D0B" w:rsidRDefault="00042A44" w:rsidP="00DC54E3">
      <w:pPr>
        <w:pStyle w:val="NormalWeb"/>
        <w:shd w:val="clear" w:color="auto" w:fill="FFFFFF"/>
        <w:spacing w:before="0" w:beforeAutospacing="0" w:after="0" w:afterAutospacing="0"/>
        <w:textAlignment w:val="baseline"/>
        <w:rPr>
          <w:rFonts w:ascii="Verdana" w:hAnsi="Verdana"/>
          <w:color w:val="0A0A23"/>
          <w:sz w:val="28"/>
          <w:szCs w:val="28"/>
        </w:rPr>
      </w:pPr>
    </w:p>
    <w:p w14:paraId="73604495" w14:textId="546E800F" w:rsidR="00EF0FC1" w:rsidRPr="00B17D0B" w:rsidRDefault="00EF0FC1" w:rsidP="0077641A">
      <w:pPr>
        <w:rPr>
          <w:rFonts w:ascii="Verdana" w:hAnsi="Verdana"/>
          <w:sz w:val="28"/>
          <w:szCs w:val="28"/>
          <w:u w:val="single"/>
        </w:rPr>
      </w:pPr>
    </w:p>
    <w:p w14:paraId="2E339D09" w14:textId="29FA2BA0" w:rsidR="00DC54E3" w:rsidRPr="00B17D0B" w:rsidRDefault="00DC54E3" w:rsidP="0077641A">
      <w:pPr>
        <w:rPr>
          <w:sz w:val="28"/>
          <w:szCs w:val="28"/>
        </w:rPr>
      </w:pPr>
      <w:proofErr w:type="gramStart"/>
      <w:r w:rsidRPr="00B17D0B">
        <w:rPr>
          <w:rFonts w:ascii="Verdana" w:hAnsi="Verdana"/>
          <w:color w:val="FF0000"/>
          <w:sz w:val="28"/>
          <w:szCs w:val="28"/>
        </w:rPr>
        <w:t xml:space="preserve">CSS </w:t>
      </w:r>
      <w:r w:rsidRPr="00B17D0B">
        <w:rPr>
          <w:rFonts w:ascii="Verdana" w:hAnsi="Verdana"/>
          <w:sz w:val="28"/>
          <w:szCs w:val="28"/>
        </w:rPr>
        <w:t>:</w:t>
      </w:r>
      <w:proofErr w:type="gramEnd"/>
      <w:r w:rsidRPr="00B17D0B">
        <w:rPr>
          <w:rFonts w:ascii="Verdana" w:hAnsi="Verdana"/>
          <w:sz w:val="28"/>
          <w:szCs w:val="28"/>
        </w:rPr>
        <w:t xml:space="preserve"> </w:t>
      </w:r>
      <w:r w:rsidRPr="00B17D0B">
        <w:rPr>
          <w:rFonts w:ascii="Verdana" w:hAnsi="Verdana"/>
          <w:color w:val="0A0A0A"/>
          <w:sz w:val="28"/>
          <w:szCs w:val="28"/>
          <w:shd w:val="clear" w:color="auto" w:fill="FFFFFF"/>
        </w:rPr>
        <w:t>Stands for "Cascading Style Sheet." Cascading style sheets are used to format the layout of </w:t>
      </w:r>
      <w:hyperlink r:id="rId5" w:history="1">
        <w:r w:rsidR="00042A44" w:rsidRPr="00B17D0B">
          <w:rPr>
            <w:rStyle w:val="Hyperlink"/>
            <w:rFonts w:ascii="Verdana" w:hAnsi="Verdana"/>
            <w:color w:val="000000" w:themeColor="text1"/>
            <w:sz w:val="28"/>
            <w:szCs w:val="28"/>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pages</w:t>
        </w:r>
      </w:hyperlink>
      <w:r w:rsidRPr="00B17D0B">
        <w:rPr>
          <w:rFonts w:ascii="Verdana" w:hAnsi="Verdana"/>
          <w:color w:val="0A0A0A"/>
          <w:sz w:val="28"/>
          <w:szCs w:val="28"/>
          <w:shd w:val="clear" w:color="auto" w:fill="FFFFFF"/>
        </w:rPr>
        <w:t>. They can be used to define text styles, table sizes, and other aspects of Web pages that previously could only be defined in a page's </w:t>
      </w:r>
      <w:hyperlink r:id="rId6" w:history="1">
        <w:r w:rsidRPr="00B17D0B">
          <w:rPr>
            <w:rStyle w:val="Hyperlink"/>
            <w:rFonts w:ascii="Verdana" w:hAnsi="Verdana"/>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w:t>
        </w:r>
      </w:hyperlink>
      <w:r w:rsidRPr="00B17D0B">
        <w:rPr>
          <w:rFonts w:ascii="Roboto" w:hAnsi="Roboto"/>
          <w:color w:val="0A0A0A"/>
          <w:sz w:val="28"/>
          <w:szCs w:val="28"/>
          <w:shd w:val="clear" w:color="auto" w:fill="FFFFFF"/>
        </w:rPr>
        <w:t>.</w:t>
      </w:r>
    </w:p>
    <w:sectPr w:rsidR="00DC54E3" w:rsidRPr="00B17D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173AD"/>
    <w:multiLevelType w:val="hybridMultilevel"/>
    <w:tmpl w:val="5100EA58"/>
    <w:lvl w:ilvl="0" w:tplc="7764D2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A27069"/>
    <w:multiLevelType w:val="hybridMultilevel"/>
    <w:tmpl w:val="5C6AA7C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52521B"/>
    <w:multiLevelType w:val="hybridMultilevel"/>
    <w:tmpl w:val="303E218C"/>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num w:numId="1" w16cid:durableId="777330520">
    <w:abstractNumId w:val="0"/>
  </w:num>
  <w:num w:numId="2" w16cid:durableId="375810679">
    <w:abstractNumId w:val="1"/>
  </w:num>
  <w:num w:numId="3" w16cid:durableId="13952720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3B3"/>
    <w:rsid w:val="00042A44"/>
    <w:rsid w:val="000533B3"/>
    <w:rsid w:val="001F72C7"/>
    <w:rsid w:val="0077641A"/>
    <w:rsid w:val="009E1ADB"/>
    <w:rsid w:val="00B17D0B"/>
    <w:rsid w:val="00DC54E3"/>
    <w:rsid w:val="00E602D2"/>
    <w:rsid w:val="00EF0F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C7DE2"/>
  <w15:chartTrackingRefBased/>
  <w15:docId w15:val="{B8FCF8A8-EFAE-4979-81AF-B7C6BF5D9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41A"/>
    <w:pPr>
      <w:ind w:left="720"/>
      <w:contextualSpacing/>
    </w:pPr>
  </w:style>
  <w:style w:type="paragraph" w:styleId="NormalWeb">
    <w:name w:val="Normal (Web)"/>
    <w:basedOn w:val="Normal"/>
    <w:uiPriority w:val="99"/>
    <w:semiHidden/>
    <w:unhideWhenUsed/>
    <w:rsid w:val="007764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F0FC1"/>
    <w:rPr>
      <w:color w:val="0000FF"/>
      <w:u w:val="single"/>
    </w:rPr>
  </w:style>
  <w:style w:type="character" w:styleId="Strong">
    <w:name w:val="Strong"/>
    <w:basedOn w:val="DefaultParagraphFont"/>
    <w:uiPriority w:val="22"/>
    <w:qFormat/>
    <w:rsid w:val="00DC54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34703">
      <w:bodyDiv w:val="1"/>
      <w:marLeft w:val="0"/>
      <w:marRight w:val="0"/>
      <w:marTop w:val="0"/>
      <w:marBottom w:val="0"/>
      <w:divBdr>
        <w:top w:val="none" w:sz="0" w:space="0" w:color="auto"/>
        <w:left w:val="none" w:sz="0" w:space="0" w:color="auto"/>
        <w:bottom w:val="none" w:sz="0" w:space="0" w:color="auto"/>
        <w:right w:val="none" w:sz="0" w:space="0" w:color="auto"/>
      </w:divBdr>
    </w:div>
    <w:div w:id="1621254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terms.com/definition/html" TargetMode="External"/><Relationship Id="rId5" Type="http://schemas.openxmlformats.org/officeDocument/2006/relationships/hyperlink" Target="https://techterms.com/definition/webp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Dhruv</cp:lastModifiedBy>
  <cp:revision>4</cp:revision>
  <dcterms:created xsi:type="dcterms:W3CDTF">2022-07-28T06:32:00Z</dcterms:created>
  <dcterms:modified xsi:type="dcterms:W3CDTF">2022-07-29T01:29:00Z</dcterms:modified>
</cp:coreProperties>
</file>