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bookmarkStart w:id="0" w:name="_GoBack"/>
      <w:bookmarkEnd w:id="0"/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</w:rPr>
      </w:pPr>
      <w:r w:rsidRPr="00110943">
        <w:rPr>
          <w:b/>
          <w:color w:val="000000"/>
        </w:rPr>
        <w:t>1. &lt;!DOCTYPE&gt;</w:t>
      </w:r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&lt;!DOCTYPE&gt; declaration must be the very first thing in your HTML document, before the &lt;html&gt; tag.</w:t>
      </w:r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&lt;!DOCTYPE&gt; declaration is not an HTML tag; it is an instruction to the web browser about what version of HTML the page is written in.</w:t>
      </w:r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example.</w:t>
      </w:r>
    </w:p>
    <w:p w:rsidR="00D12388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rStyle w:val="highgt"/>
          <w:color w:val="000000" w:themeColor="text1"/>
        </w:rPr>
      </w:pP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!DOCTYPE</w:t>
      </w:r>
      <w:r w:rsidRPr="00110943">
        <w:rPr>
          <w:rStyle w:val="apple-converted-space"/>
          <w:color w:val="000000" w:themeColor="text1"/>
          <w:shd w:val="clear" w:color="auto" w:fill="FFFFFF"/>
        </w:rPr>
        <w:t> </w:t>
      </w:r>
      <w:r w:rsidRPr="00110943">
        <w:rPr>
          <w:rStyle w:val="highatt"/>
          <w:color w:val="000000" w:themeColor="text1"/>
        </w:rPr>
        <w:t>html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html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head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title</w:t>
      </w:r>
      <w:r w:rsidRPr="00110943">
        <w:rPr>
          <w:rStyle w:val="highgt"/>
          <w:color w:val="000000" w:themeColor="text1"/>
        </w:rPr>
        <w:t>&gt;</w:t>
      </w:r>
      <w:r w:rsidR="007C3D59" w:rsidRPr="00110943">
        <w:rPr>
          <w:color w:val="000000" w:themeColor="text1"/>
          <w:shd w:val="clear" w:color="auto" w:fill="FFFFFF"/>
        </w:rPr>
        <w:t xml:space="preserve">Title </w:t>
      </w:r>
      <w:r w:rsidRPr="00110943">
        <w:rPr>
          <w:color w:val="000000" w:themeColor="text1"/>
          <w:shd w:val="clear" w:color="auto" w:fill="FFFFFF"/>
        </w:rPr>
        <w:t>of the document</w:t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/title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/head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body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color w:val="000000" w:themeColor="text1"/>
          <w:shd w:val="clear" w:color="auto" w:fill="FFFFFF"/>
        </w:rPr>
        <w:t>The content of the document......</w:t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/body</w:t>
      </w:r>
      <w:r w:rsidRPr="00110943">
        <w:rPr>
          <w:rStyle w:val="highgt"/>
          <w:color w:val="000000" w:themeColor="text1"/>
        </w:rPr>
        <w:t>&gt;</w:t>
      </w:r>
      <w:r w:rsidRPr="00110943">
        <w:rPr>
          <w:color w:val="000000" w:themeColor="text1"/>
        </w:rPr>
        <w:br/>
      </w:r>
      <w:r w:rsidRPr="00110943">
        <w:rPr>
          <w:color w:val="000000" w:themeColor="text1"/>
        </w:rPr>
        <w:br/>
      </w:r>
      <w:r w:rsidRPr="00110943">
        <w:rPr>
          <w:rStyle w:val="highlt"/>
          <w:color w:val="000000" w:themeColor="text1"/>
        </w:rPr>
        <w:t>&lt;</w:t>
      </w:r>
      <w:r w:rsidRPr="00110943">
        <w:rPr>
          <w:rStyle w:val="highele"/>
          <w:color w:val="000000" w:themeColor="text1"/>
        </w:rPr>
        <w:t>/html</w:t>
      </w:r>
      <w:r w:rsidRPr="00110943">
        <w:rPr>
          <w:rStyle w:val="highgt"/>
          <w:color w:val="000000" w:themeColor="text1"/>
        </w:rPr>
        <w:t>&gt;</w:t>
      </w:r>
    </w:p>
    <w:p w:rsidR="00084543" w:rsidRDefault="00084543" w:rsidP="002C2B52">
      <w:pPr>
        <w:pStyle w:val="NormalWeb"/>
        <w:shd w:val="clear" w:color="auto" w:fill="FFFFFF"/>
        <w:spacing w:before="0" w:beforeAutospacing="0" w:after="0" w:afterAutospacing="0"/>
        <w:rPr>
          <w:rStyle w:val="highgt"/>
          <w:b/>
          <w:color w:val="000000" w:themeColor="text1"/>
        </w:rPr>
      </w:pPr>
      <w:r w:rsidRPr="00084543">
        <w:rPr>
          <w:rStyle w:val="highgt"/>
          <w:b/>
          <w:color w:val="000000" w:themeColor="text1"/>
        </w:rPr>
        <w:t>Output</w:t>
      </w:r>
      <w:r>
        <w:rPr>
          <w:rStyle w:val="highgt"/>
          <w:b/>
          <w:color w:val="000000" w:themeColor="text1"/>
        </w:rPr>
        <w:t xml:space="preserve"> :</w:t>
      </w:r>
    </w:p>
    <w:p w:rsidR="00084543" w:rsidRPr="00084543" w:rsidRDefault="00084543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 w:themeColor="text1"/>
        </w:rPr>
      </w:pPr>
    </w:p>
    <w:p w:rsidR="00F92B4F" w:rsidRPr="00110943" w:rsidRDefault="00D1238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14822" cy="33254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82" cy="333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88" w:rsidRPr="00110943" w:rsidRDefault="00D1238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943" w:rsidRDefault="0011094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943" w:rsidRDefault="0011094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943" w:rsidRDefault="0011094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943" w:rsidRDefault="0011094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943" w:rsidRDefault="0011094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943" w:rsidRDefault="0011094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12388" w:rsidRPr="00110943" w:rsidRDefault="00D12388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2.&lt;acronym&gt;</w:t>
      </w:r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lastRenderedPageBreak/>
        <w:t>The &lt;acronym&gt; tag defines an acronym.</w:t>
      </w:r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An acronym must spell out another word. For example: NASA, ASAP, GUI.</w:t>
      </w:r>
    </w:p>
    <w:p w:rsidR="00D12388" w:rsidRPr="00110943" w:rsidRDefault="00D1238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Marking up acronyms can give useful information to browsers, translation systems and search-engines.</w:t>
      </w:r>
    </w:p>
    <w:p w:rsidR="00D12388" w:rsidRPr="00110943" w:rsidRDefault="0089258D" w:rsidP="002C2B52">
      <w:pPr>
        <w:tabs>
          <w:tab w:val="left" w:pos="30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example.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&lt;h1&gt;hello world!!!&lt;/h1&gt;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Can I get this &lt;acronym title="as soon as possible"&gt;ASAP&lt;/acronym&gt;?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&lt;p&gt;&lt;strong&gt;Note:&lt;/strong&gt; The acronym element is not supported in HTML5.&lt;/p&gt;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89258D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: </w:t>
      </w:r>
    </w:p>
    <w:p w:rsidR="00084543" w:rsidRPr="00084543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79181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85" cy="274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1ADC" w:rsidRPr="00110943" w:rsidRDefault="00F01AD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1ADC" w:rsidRDefault="00F01AD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84543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84543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84543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84543" w:rsidRPr="00110943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3.&lt;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artical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89258D" w:rsidRPr="00110943" w:rsidRDefault="0089258D" w:rsidP="002C2B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The &lt;article&gt; tag specifies independent, self-contained content.</w:t>
      </w:r>
    </w:p>
    <w:p w:rsidR="0089258D" w:rsidRPr="00110943" w:rsidRDefault="0089258D" w:rsidP="002C2B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An article should make sense on its own and it should be possible to distribute it independently from the rest of the site.</w:t>
      </w:r>
    </w:p>
    <w:p w:rsidR="0089258D" w:rsidRPr="00110943" w:rsidRDefault="0089258D" w:rsidP="002C2B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Potential sources for the &lt;article&gt; element:</w:t>
      </w:r>
    </w:p>
    <w:p w:rsidR="0089258D" w:rsidRPr="00110943" w:rsidRDefault="0089258D" w:rsidP="002C2B5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Forum post</w:t>
      </w:r>
    </w:p>
    <w:p w:rsidR="0089258D" w:rsidRPr="00110943" w:rsidRDefault="0089258D" w:rsidP="002C2B5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Blog post</w:t>
      </w:r>
    </w:p>
    <w:p w:rsidR="0089258D" w:rsidRPr="00110943" w:rsidRDefault="0089258D" w:rsidP="002C2B5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News story</w:t>
      </w:r>
    </w:p>
    <w:p w:rsidR="0089258D" w:rsidRPr="00110943" w:rsidRDefault="0089258D" w:rsidP="002C2B5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Comment</w:t>
      </w:r>
    </w:p>
    <w:p w:rsidR="0089258D" w:rsidRPr="00110943" w:rsidRDefault="0089258D" w:rsidP="002C2B52">
      <w:pPr>
        <w:tabs>
          <w:tab w:val="left" w:pos="347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for example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A74121" w:rsidRPr="00110943" w:rsidRDefault="00A7412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A74121" w:rsidRPr="00110943" w:rsidRDefault="00A7412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artical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tag&lt;/title&gt;</w:t>
      </w:r>
    </w:p>
    <w:p w:rsidR="00A74121" w:rsidRPr="00110943" w:rsidRDefault="00A7412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&lt;h3&gt;This is out of article tag&lt;/h3&gt;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&lt;article&gt;</w:t>
      </w:r>
    </w:p>
    <w:p w:rsidR="00A74121" w:rsidRPr="00110943" w:rsidRDefault="00A7412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&lt;h2&gt;Inside the article tag&lt;/h2&gt;</w:t>
      </w:r>
    </w:p>
    <w:p w:rsidR="0089258D" w:rsidRPr="00110943" w:rsidRDefault="00A7412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&lt;h2</w:t>
      </w:r>
      <w:r w:rsidR="0089258D" w:rsidRPr="00110943">
        <w:rPr>
          <w:rFonts w:ascii="Times New Roman" w:hAnsi="Times New Roman" w:cs="Times New Roman"/>
          <w:sz w:val="24"/>
          <w:szCs w:val="24"/>
        </w:rPr>
        <w:t>&gt;</w:t>
      </w:r>
      <w:r w:rsidRPr="00110943">
        <w:rPr>
          <w:rFonts w:ascii="Times New Roman" w:hAnsi="Times New Roman" w:cs="Times New Roman"/>
          <w:sz w:val="24"/>
          <w:szCs w:val="24"/>
        </w:rPr>
        <w:t>&lt;u&gt;</w:t>
      </w:r>
      <w:r w:rsidR="0089258D" w:rsidRPr="00110943">
        <w:rPr>
          <w:rFonts w:ascii="Times New Roman" w:hAnsi="Times New Roman" w:cs="Times New Roman"/>
          <w:sz w:val="24"/>
          <w:szCs w:val="24"/>
        </w:rPr>
        <w:t>Google Chrome</w:t>
      </w:r>
      <w:r w:rsidRPr="00110943">
        <w:rPr>
          <w:rFonts w:ascii="Times New Roman" w:hAnsi="Times New Roman" w:cs="Times New Roman"/>
          <w:sz w:val="24"/>
          <w:szCs w:val="24"/>
        </w:rPr>
        <w:t>&lt;/u&gt;&lt;/h2</w:t>
      </w:r>
      <w:r w:rsidR="0089258D"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&lt;p&gt;Google Chrome is a free, open-source web browser developed by Google, released in 2008.&lt;/p&gt;</w:t>
      </w:r>
    </w:p>
    <w:p w:rsidR="0089258D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&lt;/article&gt;</w:t>
      </w:r>
    </w:p>
    <w:p w:rsidR="00A4607C" w:rsidRPr="00110943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89258D" w:rsidRDefault="0089258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084543" w:rsidRPr="00084543" w:rsidRDefault="00084543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A74121" w:rsidRPr="00110943" w:rsidRDefault="00A74121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ADC" w:rsidRPr="00110943" w:rsidRDefault="00F01AD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F01ADC" w:rsidRPr="00110943" w:rsidRDefault="00F01AD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74121" w:rsidRPr="00110943" w:rsidRDefault="00A74121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4.&lt;aside&gt;</w:t>
      </w:r>
    </w:p>
    <w:p w:rsidR="00A4607C" w:rsidRPr="00110943" w:rsidRDefault="00A74121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&lt;aside&gt; tag defines some content aside from the content it is placed in.</w:t>
      </w:r>
    </w:p>
    <w:p w:rsidR="00A74121" w:rsidRPr="00110943" w:rsidRDefault="00A74121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aside content should be related to the surrounding content.</w:t>
      </w:r>
    </w:p>
    <w:p w:rsidR="00A74121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example.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&lt;title&gt;aside tag&lt;/title&gt;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&lt;p&gt;This is the simple paragraph.&lt;/p&gt;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&lt;aside&gt;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&lt;h4&gt;aside tag in html&lt;/h4&gt;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&lt;p&gt;This is inside the aside tag in html.&lt;/p&gt;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&lt;p&gt;The aside tag defines some content aside from the content it is placed in.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The aside content should be related to the surrounding content.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&lt;/p&gt;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&lt;/aside&gt;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6B5E5F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A53D7B" w:rsidRP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76140" cy="2910158"/>
            <wp:effectExtent l="19050" t="0" r="54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978" cy="290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6" w:rsidRPr="00110943" w:rsidRDefault="00310BC6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6B5E5F" w:rsidRPr="00110943" w:rsidRDefault="006B5E5F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5.</w:t>
      </w:r>
      <w:r w:rsidR="004007CB" w:rsidRPr="00110943">
        <w:rPr>
          <w:rFonts w:ascii="Times New Roman" w:hAnsi="Times New Roman" w:cs="Times New Roman"/>
          <w:b/>
          <w:sz w:val="24"/>
          <w:szCs w:val="24"/>
        </w:rPr>
        <w:t>&lt;audio&gt;</w:t>
      </w:r>
    </w:p>
    <w:p w:rsidR="004007CB" w:rsidRPr="00110943" w:rsidRDefault="004007CB" w:rsidP="002C2B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The &lt;audio&gt; tag defines sound, such as music or other audio streams.</w:t>
      </w:r>
    </w:p>
    <w:p w:rsidR="004007CB" w:rsidRPr="00110943" w:rsidRDefault="004007CB" w:rsidP="002C2B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Currently, there are 3 supported file formats for the &lt;audio&gt; element: MP3, Wav, and </w:t>
      </w:r>
      <w:proofErr w:type="spellStart"/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Ogg</w:t>
      </w:r>
      <w:proofErr w:type="spellEnd"/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W w:w="8328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85"/>
        <w:gridCol w:w="2084"/>
        <w:gridCol w:w="2084"/>
        <w:gridCol w:w="2075"/>
      </w:tblGrid>
      <w:tr w:rsidR="004007CB" w:rsidRPr="00110943" w:rsidTr="004007CB"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Browser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MP3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Wav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1094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Ogg</w:t>
            </w:r>
            <w:proofErr w:type="spellEnd"/>
          </w:p>
        </w:tc>
      </w:tr>
      <w:tr w:rsidR="004007CB" w:rsidRPr="00110943" w:rsidTr="004007C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Internet Explorer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</w:tr>
      <w:tr w:rsidR="004007CB" w:rsidRPr="00110943" w:rsidTr="004007C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Chrome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</w:tr>
      <w:tr w:rsidR="004007CB" w:rsidRPr="00110943" w:rsidTr="004007C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Firefox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</w:tr>
      <w:tr w:rsidR="004007CB" w:rsidRPr="00110943" w:rsidTr="004007C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Safari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</w:tr>
      <w:tr w:rsidR="004007CB" w:rsidRPr="00110943" w:rsidTr="004007C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</w:tr>
    </w:tbl>
    <w:p w:rsidR="004007CB" w:rsidRPr="00110943" w:rsidRDefault="004007CB" w:rsidP="002C2B5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0943">
        <w:rPr>
          <w:rFonts w:ascii="Times New Roman" w:eastAsia="Times New Roman" w:hAnsi="Times New Roman" w:cs="Times New Roman"/>
          <w:color w:val="000000"/>
          <w:sz w:val="24"/>
          <w:szCs w:val="24"/>
        </w:rPr>
        <w:t>MIME Types for Audio Formats</w:t>
      </w:r>
    </w:p>
    <w:tbl>
      <w:tblPr>
        <w:tblW w:w="7637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23"/>
        <w:gridCol w:w="3814"/>
      </w:tblGrid>
      <w:tr w:rsidR="004007CB" w:rsidRPr="00110943" w:rsidTr="00A53D7B">
        <w:trPr>
          <w:trHeight w:val="217"/>
        </w:trPr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Format</w:t>
            </w:r>
          </w:p>
        </w:tc>
        <w:tc>
          <w:tcPr>
            <w:tcW w:w="3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MIME-type</w:t>
            </w:r>
          </w:p>
        </w:tc>
      </w:tr>
      <w:tr w:rsidR="004007CB" w:rsidRPr="00110943" w:rsidTr="00A53D7B">
        <w:trPr>
          <w:trHeight w:val="21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MP3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audio/mpeg</w:t>
            </w:r>
          </w:p>
        </w:tc>
      </w:tr>
      <w:tr w:rsidR="004007CB" w:rsidRPr="00110943" w:rsidTr="00A53D7B">
        <w:trPr>
          <w:trHeight w:val="21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Ogg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audio/</w:t>
            </w:r>
            <w:proofErr w:type="spellStart"/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ogg</w:t>
            </w:r>
            <w:proofErr w:type="spellEnd"/>
          </w:p>
        </w:tc>
      </w:tr>
      <w:tr w:rsidR="004007CB" w:rsidRPr="00110943" w:rsidTr="00A53D7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73" w:type="dxa"/>
              <w:left w:w="73" w:type="dxa"/>
              <w:bottom w:w="73" w:type="dxa"/>
              <w:right w:w="73" w:type="dxa"/>
            </w:tcMar>
            <w:hideMark/>
          </w:tcPr>
          <w:p w:rsidR="004007CB" w:rsidRPr="00110943" w:rsidRDefault="004007CB" w:rsidP="002C2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109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audio/wav</w:t>
            </w:r>
          </w:p>
        </w:tc>
      </w:tr>
    </w:tbl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&lt;title&gt;audio tag&lt;/title&gt;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&lt;aside&gt;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&lt;h2&gt;&lt;u&gt;This is audio tag &lt;/u&gt;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&lt;/h2&gt;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&lt;/aside&gt;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&lt;audio controls&gt;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&lt;source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="horse.ogg" type="audio/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ogg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&lt;source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="horse.mp3" type="audio/mpeg"&gt;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Your browser does not support the audio element.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&lt;/audio&gt;</w:t>
      </w: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4007CB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for audio :</w:t>
      </w:r>
    </w:p>
    <w:p w:rsidR="00A53D7B" w:rsidRP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4007CB" w:rsidRPr="00110943" w:rsidRDefault="004007CB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26581" cy="3050962"/>
            <wp:effectExtent l="19050" t="0" r="266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62" cy="305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4007CB" w:rsidRPr="00110943" w:rsidRDefault="00130963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6.&lt;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130963" w:rsidRPr="00110943" w:rsidRDefault="00130963" w:rsidP="002C2B52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10943">
        <w:rPr>
          <w:color w:val="000000" w:themeColor="text1"/>
        </w:rPr>
        <w:t>The &lt;</w:t>
      </w:r>
      <w:proofErr w:type="spellStart"/>
      <w:r w:rsidRPr="00110943">
        <w:rPr>
          <w:color w:val="000000" w:themeColor="text1"/>
        </w:rPr>
        <w:t>basefont</w:t>
      </w:r>
      <w:proofErr w:type="spellEnd"/>
      <w:r w:rsidRPr="00110943">
        <w:rPr>
          <w:color w:val="000000" w:themeColor="text1"/>
        </w:rPr>
        <w:t>&gt; tag specifies a default text-color, font-size, or font-family for all the text in a document.</w:t>
      </w:r>
    </w:p>
    <w:p w:rsidR="00130963" w:rsidRPr="00110943" w:rsidRDefault="00130963" w:rsidP="002C2B52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110943">
        <w:rPr>
          <w:rStyle w:val="deprecated"/>
          <w:color w:val="000000" w:themeColor="text1"/>
        </w:rPr>
        <w:t>The &lt;</w:t>
      </w:r>
      <w:proofErr w:type="spellStart"/>
      <w:r w:rsidRPr="00110943">
        <w:rPr>
          <w:rStyle w:val="deprecated"/>
          <w:color w:val="000000" w:themeColor="text1"/>
        </w:rPr>
        <w:t>basefont</w:t>
      </w:r>
      <w:proofErr w:type="spellEnd"/>
      <w:r w:rsidRPr="00110943">
        <w:rPr>
          <w:rStyle w:val="deprecated"/>
          <w:color w:val="000000" w:themeColor="text1"/>
        </w:rPr>
        <w:t>&gt; tag is not supported in HTML5. Use CSS instead.</w:t>
      </w:r>
    </w:p>
    <w:p w:rsidR="00130963" w:rsidRPr="00110943" w:rsidRDefault="00130963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example.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tag&lt;/title&gt;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color="blue" size="5"&gt;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&lt;h2&gt;&lt;u&gt;&lt;b&gt;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tag&lt;/u&gt;&lt;/b&gt;&lt;/h2&gt;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&lt;h1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color="red size="5"&gt;This is a heading&lt;/h1&gt;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&lt;p&gt;This is a sixth html tag which is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.&lt;/p&gt;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element is not supported HTML5. Use CSS instead.&lt;/p&gt;</w:t>
      </w:r>
    </w:p>
    <w:p w:rsidR="00A4607C" w:rsidRPr="00110943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A4607C" w:rsidRDefault="00A4607C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  <w:r w:rsidR="00A53D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A53D7B" w:rsidRP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130963" w:rsidRPr="00110943" w:rsidRDefault="00130963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858463" cy="27315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72" cy="2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7A5" w:rsidRPr="00110943" w:rsidRDefault="004117A5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4117A5" w:rsidRPr="00110943" w:rsidRDefault="004117A5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A53D7B" w:rsidRDefault="00A53D7B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</w:p>
    <w:p w:rsidR="006B5E5F" w:rsidRPr="00110943" w:rsidRDefault="007062A1" w:rsidP="002C2B52">
      <w:pPr>
        <w:spacing w:after="0" w:line="240" w:lineRule="auto"/>
        <w:ind w:left="-270" w:right="-810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7.&lt;cite&gt;</w:t>
      </w:r>
    </w:p>
    <w:p w:rsidR="007062A1" w:rsidRPr="00110943" w:rsidRDefault="007062A1" w:rsidP="002C2B52">
      <w:pPr>
        <w:spacing w:after="0" w:line="240" w:lineRule="auto"/>
        <w:ind w:left="-270" w:right="-81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&lt;cite&gt; tag defines the title of a work (e.g. a book, a song, a movie, a TV show, a painting, a sculpture, etc.).</w:t>
      </w:r>
    </w:p>
    <w:p w:rsidR="007062A1" w:rsidRPr="00110943" w:rsidRDefault="007062A1" w:rsidP="002C2B52">
      <w:pPr>
        <w:spacing w:after="0" w:line="240" w:lineRule="auto"/>
        <w:ind w:left="-270" w:right="-810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color w:val="4D4E53"/>
          <w:sz w:val="24"/>
          <w:szCs w:val="24"/>
          <w:shd w:val="clear" w:color="auto" w:fill="FFFFFF"/>
        </w:rPr>
        <w:t>The </w:t>
      </w:r>
      <w:r w:rsidRPr="00110943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HTML Citation Element</w:t>
      </w:r>
      <w:r w:rsidRPr="00110943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r w:rsidRPr="00110943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&lt;cite&gt;</w:t>
      </w:r>
      <w:r w:rsidRPr="00110943">
        <w:rPr>
          <w:rFonts w:ascii="Times New Roman" w:hAnsi="Times New Roman" w:cs="Times New Roman"/>
          <w:sz w:val="24"/>
          <w:szCs w:val="24"/>
          <w:shd w:val="clear" w:color="auto" w:fill="FFFFFF"/>
        </w:rPr>
        <w:t>) represents a reference to a creative work. It must include the title of a work or a URL reference, which may be in an abbreviated form according to the conventions used for the addition of citation metadata.</w:t>
      </w:r>
    </w:p>
    <w:p w:rsidR="0089258D" w:rsidRPr="00110943" w:rsidRDefault="007062A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example.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&lt;title&gt;cite tag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&lt;/title&gt;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&lt;p&gt;This is normal by default paragraph which does not defines any title of any work .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&lt;/p&gt;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&lt;p&gt;&lt;cite&gt;&lt;u&gt;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Ramleela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&lt;/u&gt;&lt;/cite&gt;&lt;/p&gt;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0943">
        <w:rPr>
          <w:rFonts w:ascii="Times New Roman" w:hAnsi="Times New Roman" w:cs="Times New Roman"/>
          <w:sz w:val="24"/>
          <w:szCs w:val="24"/>
        </w:rPr>
        <w:t>Ramleela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movie is producing by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sanjay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leela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bhansali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. released in 2013.&lt;/p&gt;</w:t>
      </w: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6A5E6B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A53D7B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9802B2" w:rsidRPr="009802B2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17A5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355703" cy="301111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00" cy="301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B2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802B2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802B2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802B2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A5E6B" w:rsidRPr="00110943" w:rsidRDefault="006A5E6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8.&lt;dialog&gt;</w:t>
      </w:r>
    </w:p>
    <w:p w:rsidR="00F360AF" w:rsidRPr="00110943" w:rsidRDefault="00F360A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&lt;dialog&gt; tag defines a dialog box or window.</w:t>
      </w:r>
    </w:p>
    <w:p w:rsidR="00F360AF" w:rsidRPr="00110943" w:rsidRDefault="00F360A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&lt;dialog&gt; element makes it easy to create popup dialogs and modals on a web page.</w:t>
      </w:r>
    </w:p>
    <w:p w:rsidR="006A5E6B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&lt;style&gt;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&lt;/style&gt;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&lt;p&gt;&lt;b&gt;Note:&lt;/b&gt; Dialog tag defines a dialog box or window.&lt;/p&gt;</w:t>
      </w:r>
    </w:p>
    <w:p w:rsidR="007A2D29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&lt;table border="01"&gt;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&gt;January &lt;dialog open&gt;This is an open dialog window&lt;/dialog&gt;&lt;/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&gt;February&lt;/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&gt;March&lt;/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&lt;td&gt;31&lt;/td&gt;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&lt;td&gt;28&lt;/td&gt;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&lt;td&gt;31&lt;/td&gt;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&lt;/table&gt;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F360AF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9802B2" w:rsidRPr="009802B2" w:rsidRDefault="009802B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F360AF" w:rsidRPr="00110943" w:rsidRDefault="00F360A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815039" cy="2707138"/>
            <wp:effectExtent l="19050" t="0" r="4611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58" cy="270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C14E2" w:rsidRPr="00110943" w:rsidRDefault="00FC14E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9.&lt;details&gt;</w:t>
      </w:r>
    </w:p>
    <w:p w:rsidR="005B46CE" w:rsidRPr="00110943" w:rsidRDefault="005B46C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&lt;details&gt; tag specifies additional details that the user can view or hide on demand.</w:t>
      </w:r>
    </w:p>
    <w:p w:rsidR="005B46CE" w:rsidRPr="00110943" w:rsidRDefault="005B46C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&lt;details&gt; tag can be used to create an interactive widget that the user can open and close. Any sort of content can be put inside the &lt;details&gt; tag.</w:t>
      </w:r>
    </w:p>
    <w:p w:rsidR="005B46CE" w:rsidRPr="00110943" w:rsidRDefault="005B46C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content of a &lt;details&gt; element should not be visible unless the open attribute is set.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example.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&lt;title&gt;Summary tag&lt;/title&gt;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&lt;details&gt;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&lt;summary&gt;Copyright 1999-2014.&lt;/summary&gt;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 - by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Refsnes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Data. All Rights Reserved.&lt;/p&gt;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&lt;p&gt;All content and graphics on this web site are the property of the company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Refsnes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Data.&lt;/p&gt;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&lt;/details&gt;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&lt;p&gt;&lt;b&gt;Note:&lt;/b&gt; The details tag is currently only supported in Opera, Chrome, and in Safari 6.&lt;/p&gt;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FC14E2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785947" cy="269078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87" cy="269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46CE" w:rsidRPr="00110943" w:rsidRDefault="005B46C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10.&lt;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363CF6" w:rsidRPr="00110943" w:rsidRDefault="00363CF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em</w:t>
      </w:r>
      <w:proofErr w:type="spellEnd"/>
      <w:r w:rsidRPr="00110943">
        <w:rPr>
          <w:color w:val="000000"/>
        </w:rPr>
        <w:t>&gt; tag is a phrase tag. It renders as emphasized text.</w:t>
      </w:r>
    </w:p>
    <w:p w:rsidR="00363CF6" w:rsidRPr="00110943" w:rsidRDefault="00363CF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rStyle w:val="Strong"/>
          <w:color w:val="000000"/>
        </w:rPr>
        <w:t>Tip:</w:t>
      </w:r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This tag is not deprecated, but it is possible to achieve richer effect with CSS.</w:t>
      </w:r>
    </w:p>
    <w:p w:rsidR="00363CF6" w:rsidRPr="00110943" w:rsidRDefault="00363CF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emphrase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&lt;/title&gt;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&lt;p&gt;This paragraph is written only in default font format.&lt;/p&gt;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&gt;Emphasized text&lt;/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&lt;strong&gt;Strong text&lt;/strong&gt;&lt;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&lt;code&gt;A piece of computer code&lt;/code&gt;&lt;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samp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&gt;Sample output from a computer program&lt;/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samp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kbd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&gt;Keyboard input&lt;/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kbd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&gt;Variable&lt;/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2F6CEB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363CF6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117A5" w:rsidRPr="00110943" w:rsidRDefault="002F6CEB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518005" cy="254013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449" cy="254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F6CEB" w:rsidRPr="00110943" w:rsidRDefault="00CA5E9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11.&lt;field set&gt;</w:t>
      </w:r>
    </w:p>
    <w:p w:rsidR="00CA5E96" w:rsidRPr="00110943" w:rsidRDefault="00CA5E9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fieldset</w:t>
      </w:r>
      <w:proofErr w:type="spellEnd"/>
      <w:r w:rsidRPr="00110943">
        <w:rPr>
          <w:color w:val="000000"/>
        </w:rPr>
        <w:t>&gt; tag is used to group related elements in a form.</w:t>
      </w:r>
    </w:p>
    <w:p w:rsidR="00CA5E96" w:rsidRPr="00110943" w:rsidRDefault="00CA5E9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fieldset</w:t>
      </w:r>
      <w:proofErr w:type="spellEnd"/>
      <w:r w:rsidRPr="00110943">
        <w:rPr>
          <w:color w:val="000000"/>
        </w:rPr>
        <w:t>&gt; tag draws a box around the related elements.</w:t>
      </w:r>
    </w:p>
    <w:p w:rsidR="00CA5E96" w:rsidRPr="00110943" w:rsidRDefault="00CA5E9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example.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&lt;title&gt;field set tag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&lt;/title&gt;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&lt;form&gt;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&lt;legend&gt;Personal data:&lt;/legend&gt;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Name: &lt;input type="text"&gt;&lt;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Email: &lt;input type="text"&gt;&lt;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Date of birth: &lt;input type="text"&gt;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&lt;p&gt;Thank you for submit your data into this form&lt;/p&gt;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&lt;/form&gt;</w:t>
      </w:r>
    </w:p>
    <w:p w:rsidR="00AC40F5" w:rsidRPr="00110943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AC40F5" w:rsidRDefault="00AC40F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5E96" w:rsidRPr="00110943" w:rsidRDefault="00743B0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402657" cy="247528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68" cy="247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19CF" w:rsidRPr="00110943" w:rsidRDefault="00BB19CF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12.&lt;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figcaption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BB19CF" w:rsidRPr="00110943" w:rsidRDefault="00BB19C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figcaption</w:t>
      </w:r>
      <w:proofErr w:type="spellEnd"/>
      <w:r w:rsidRPr="00110943">
        <w:rPr>
          <w:color w:val="000000"/>
        </w:rPr>
        <w:t>&gt; tag defines a caption for a</w:t>
      </w:r>
      <w:r w:rsidRPr="00110943">
        <w:rPr>
          <w:rStyle w:val="apple-converted-space"/>
          <w:color w:val="000000"/>
        </w:rPr>
        <w:t> </w:t>
      </w:r>
      <w:hyperlink r:id="rId19" w:history="1">
        <w:r w:rsidRPr="00110943">
          <w:rPr>
            <w:rStyle w:val="Hyperlink"/>
            <w:color w:val="000000" w:themeColor="text1"/>
          </w:rPr>
          <w:t>&lt;figure&gt;</w:t>
        </w:r>
      </w:hyperlink>
      <w:r w:rsidRPr="00110943">
        <w:rPr>
          <w:rStyle w:val="apple-converted-space"/>
          <w:color w:val="000000" w:themeColor="text1"/>
        </w:rPr>
        <w:t> </w:t>
      </w:r>
      <w:r w:rsidRPr="00110943">
        <w:rPr>
          <w:color w:val="000000"/>
        </w:rPr>
        <w:t>element.</w:t>
      </w:r>
    </w:p>
    <w:p w:rsidR="00BB19CF" w:rsidRPr="00110943" w:rsidRDefault="00BB19C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figcaption</w:t>
      </w:r>
      <w:proofErr w:type="spellEnd"/>
      <w:r w:rsidRPr="00110943">
        <w:rPr>
          <w:color w:val="000000"/>
        </w:rPr>
        <w:t>&gt; element can be placed as the first or last child of the &lt;figure&gt; element.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&lt;!DOCTYPE html&gt;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&lt;html&gt;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&lt;head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&lt;title&gt;</w:t>
      </w:r>
      <w:proofErr w:type="spellStart"/>
      <w:r w:rsidRPr="00110943">
        <w:rPr>
          <w:color w:val="000000"/>
        </w:rPr>
        <w:t>figcaption</w:t>
      </w:r>
      <w:proofErr w:type="spellEnd"/>
      <w:r w:rsidRPr="00110943">
        <w:rPr>
          <w:color w:val="000000"/>
        </w:rPr>
        <w:t xml:space="preserve"> tag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&lt;/title&gt;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&lt;/head&gt;</w:t>
      </w:r>
    </w:p>
    <w:p w:rsidR="00857A5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&lt;body&gt;</w:t>
      </w:r>
    </w:p>
    <w:p w:rsidR="00310BC6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&lt;p&gt;Mount Everest, also known in Nepal as </w:t>
      </w:r>
      <w:proofErr w:type="spellStart"/>
      <w:r w:rsidRPr="00110943">
        <w:rPr>
          <w:color w:val="000000"/>
        </w:rPr>
        <w:t>Sagarmāthā</w:t>
      </w:r>
      <w:proofErr w:type="spellEnd"/>
      <w:r w:rsidRPr="00110943">
        <w:rPr>
          <w:color w:val="000000"/>
        </w:rPr>
        <w:t xml:space="preserve"> and in Tibet as </w:t>
      </w:r>
      <w:proofErr w:type="spellStart"/>
      <w:r w:rsidRPr="00110943">
        <w:rPr>
          <w:color w:val="000000"/>
        </w:rPr>
        <w:t>Chomolungma</w:t>
      </w:r>
      <w:proofErr w:type="spellEnd"/>
      <w:r w:rsidRPr="00110943">
        <w:rPr>
          <w:color w:val="000000"/>
        </w:rPr>
        <w:t xml:space="preserve">, is Earth's highest mountain. It is located in the </w:t>
      </w:r>
      <w:proofErr w:type="spellStart"/>
      <w:r w:rsidRPr="00110943">
        <w:rPr>
          <w:color w:val="000000"/>
        </w:rPr>
        <w:t>Mahalangur</w:t>
      </w:r>
      <w:proofErr w:type="spellEnd"/>
      <w:r w:rsidRPr="00110943">
        <w:rPr>
          <w:color w:val="000000"/>
        </w:rPr>
        <w:t xml:space="preserve"> mountain range in Nepal and Tibet. Its peak is 8,848 </w:t>
      </w:r>
      <w:proofErr w:type="spellStart"/>
      <w:r w:rsidRPr="00110943">
        <w:rPr>
          <w:color w:val="000000"/>
        </w:rPr>
        <w:t>metres</w:t>
      </w:r>
      <w:proofErr w:type="spellEnd"/>
      <w:r w:rsidRPr="00110943">
        <w:rPr>
          <w:color w:val="000000"/>
        </w:rPr>
        <w:t xml:space="preserve"> (29,029 ft) above sea level. It is not the furthest summit from the centre of the Earth.&lt;/p&gt;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&lt;figure&gt;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img</w:t>
      </w:r>
      <w:proofErr w:type="spellEnd"/>
      <w:r w:rsidRPr="00110943">
        <w:rPr>
          <w:color w:val="000000"/>
        </w:rPr>
        <w:t xml:space="preserve"> </w:t>
      </w:r>
      <w:proofErr w:type="spellStart"/>
      <w:r w:rsidRPr="00110943">
        <w:rPr>
          <w:color w:val="000000"/>
        </w:rPr>
        <w:t>src</w:t>
      </w:r>
      <w:proofErr w:type="spellEnd"/>
      <w:r w:rsidRPr="00110943">
        <w:rPr>
          <w:color w:val="000000"/>
        </w:rPr>
        <w:t xml:space="preserve">="desktop:/html/download.jpg" alt="Mount </w:t>
      </w:r>
      <w:proofErr w:type="spellStart"/>
      <w:r w:rsidRPr="00110943">
        <w:rPr>
          <w:color w:val="000000"/>
        </w:rPr>
        <w:t>averest</w:t>
      </w:r>
      <w:proofErr w:type="spellEnd"/>
      <w:r w:rsidRPr="00110943">
        <w:rPr>
          <w:color w:val="000000"/>
        </w:rPr>
        <w:t>" width="304" height="228"&gt;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figcaption</w:t>
      </w:r>
      <w:proofErr w:type="spellEnd"/>
      <w:r w:rsidRPr="00110943">
        <w:rPr>
          <w:color w:val="000000"/>
        </w:rPr>
        <w:t xml:space="preserve">&gt;Fig.1 - A view of the Mount </w:t>
      </w:r>
      <w:proofErr w:type="spellStart"/>
      <w:r w:rsidRPr="00110943">
        <w:rPr>
          <w:color w:val="000000"/>
        </w:rPr>
        <w:t>Averest</w:t>
      </w:r>
      <w:proofErr w:type="spellEnd"/>
      <w:r w:rsidRPr="00110943">
        <w:rPr>
          <w:color w:val="000000"/>
        </w:rPr>
        <w:t>.&lt;/</w:t>
      </w:r>
      <w:proofErr w:type="spellStart"/>
      <w:r w:rsidRPr="00110943">
        <w:rPr>
          <w:color w:val="000000"/>
        </w:rPr>
        <w:t>figcaption</w:t>
      </w:r>
      <w:proofErr w:type="spellEnd"/>
      <w:r w:rsidRPr="00110943">
        <w:rPr>
          <w:color w:val="000000"/>
        </w:rPr>
        <w:t>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&lt;/figure&gt;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&lt;/body&gt;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EB28C8" w:rsidRPr="00110943" w:rsidRDefault="00EB28C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4535477" cy="2549961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59" cy="254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0BC6" w:rsidRPr="00110943" w:rsidRDefault="00310BC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19CF" w:rsidRPr="00110943" w:rsidRDefault="00A361C9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13.&lt;legend&gt;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&lt;legend&gt; tag defines a caption for the</w:t>
      </w:r>
      <w:r w:rsidRPr="00110943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hyperlink r:id="rId21" w:history="1">
        <w:r w:rsidRPr="0011094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&lt;</w:t>
        </w:r>
        <w:proofErr w:type="spellStart"/>
        <w:r w:rsidRPr="0011094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fieldset</w:t>
        </w:r>
        <w:proofErr w:type="spellEnd"/>
        <w:r w:rsidRPr="0011094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&gt;</w:t>
        </w:r>
      </w:hyperlink>
      <w:r w:rsidRPr="00110943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10943">
        <w:rPr>
          <w:rFonts w:ascii="Times New Roman" w:hAnsi="Times New Roman" w:cs="Times New Roman"/>
          <w:sz w:val="24"/>
          <w:szCs w:val="24"/>
          <w:shd w:val="clear" w:color="auto" w:fill="FFFFFF"/>
        </w:rPr>
        <w:t>el</w:t>
      </w: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ement.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 example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&lt;!DOCTYPE html&gt;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&lt;html&gt;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&lt;head&gt;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&lt;title&gt;HTML legend Tag&lt;/title&gt;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&lt;/head&gt;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&lt;body&gt;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&lt;form&gt;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fieldset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&lt;legend&gt;Details&lt;/legend&gt;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Student Name: &lt;input type="text"&gt;&lt;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/&gt;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 Subjects:&lt;input type="text"&gt;&lt;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/&gt;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Enrollment No:&lt;input type="text"&gt;&lt;/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Course Link:&lt;input type="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url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name="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websitelink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fieldset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&lt;/form&gt;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&lt;/body&gt;</w:t>
      </w: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61C9" w:rsidRPr="00110943" w:rsidRDefault="00A361C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278347" cy="2405396"/>
            <wp:effectExtent l="19050" t="0" r="790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86" cy="240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7C" w:rsidRPr="00110943" w:rsidRDefault="00A4607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361C9" w:rsidRPr="00110943" w:rsidRDefault="00233EC7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14.&lt;map&gt;</w:t>
      </w:r>
    </w:p>
    <w:p w:rsidR="00857A58" w:rsidRPr="00110943" w:rsidRDefault="00233EC7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&lt;map&gt; tag is used to define a client-side image-map. An image-map is an image with clickable areas.</w:t>
      </w:r>
    </w:p>
    <w:p w:rsidR="00233EC7" w:rsidRPr="00110943" w:rsidRDefault="00233EC7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required name attribute of the &lt;map&gt; element is associated with the &lt;</w:t>
      </w:r>
      <w:proofErr w:type="spellStart"/>
      <w:r w:rsidRPr="00110943">
        <w:rPr>
          <w:color w:val="000000"/>
        </w:rPr>
        <w:t>img</w:t>
      </w:r>
      <w:proofErr w:type="spellEnd"/>
      <w:r w:rsidRPr="00110943">
        <w:rPr>
          <w:color w:val="000000"/>
        </w:rPr>
        <w:t xml:space="preserve">&gt;'s </w:t>
      </w:r>
      <w:proofErr w:type="spellStart"/>
      <w:r w:rsidRPr="00110943">
        <w:rPr>
          <w:color w:val="000000"/>
        </w:rPr>
        <w:t>usemap</w:t>
      </w:r>
      <w:proofErr w:type="spellEnd"/>
      <w:r w:rsidRPr="00110943">
        <w:rPr>
          <w:color w:val="000000"/>
        </w:rPr>
        <w:t xml:space="preserve"> attribute and creates a relationship between the image and the map.</w:t>
      </w:r>
    </w:p>
    <w:p w:rsidR="00233EC7" w:rsidRPr="00110943" w:rsidRDefault="00233EC7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&lt;map&gt; element contains a number of</w:t>
      </w:r>
      <w:r w:rsidRPr="00110943">
        <w:rPr>
          <w:rStyle w:val="apple-converted-space"/>
          <w:color w:val="000000"/>
        </w:rPr>
        <w:t> </w:t>
      </w:r>
      <w:r w:rsidR="00734ABB" w:rsidRPr="00110943">
        <w:t>area</w:t>
      </w:r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elements, that defines the clickable areas in the image map.</w:t>
      </w:r>
    </w:p>
    <w:p w:rsidR="00233EC7" w:rsidRPr="00110943" w:rsidRDefault="00233EC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&lt;p&gt;Click on the sun or on one of the planets to watch it closer:&lt;/p&gt;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="planets.gif" width="145" height="126" alt="Planets"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planetmap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&lt;map name="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planetmap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&lt;area shape="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="0,0,82,126" alt="Sun"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="sun.htm"&gt;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&lt;area shape="circle"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="90,58,3" alt="Mercury"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="mercur.htm"&gt;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&lt;area shape="circle"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="124,58,8" alt="Venus"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="venus.htm"&gt;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&lt;/map&gt;</w:t>
      </w: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6E6D6F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E6D6F" w:rsidRPr="00110943" w:rsidRDefault="006E6D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506248" cy="2533528"/>
            <wp:effectExtent l="19050" t="0" r="8602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36" cy="253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33EC7" w:rsidRPr="00110943" w:rsidRDefault="00F30C94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15.&lt;mark&gt;</w:t>
      </w:r>
    </w:p>
    <w:p w:rsidR="00F30C94" w:rsidRPr="00110943" w:rsidRDefault="00F30C9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&lt;mark&gt; tag defines marked text.</w:t>
      </w:r>
    </w:p>
    <w:p w:rsidR="00F30C94" w:rsidRPr="00110943" w:rsidRDefault="00F30C9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Use the &lt;mark&gt; tag if you want to highlight parts of your text.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&lt;title&gt;mark tag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&lt;/title&gt;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&lt;p&gt;Hello !!!!!&lt;/p&gt;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&lt;p&gt;today is a &lt;mark&gt;&lt;u&gt;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sunday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....&lt;/u&gt;&lt;/mark&gt;&lt;/p&gt;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&lt;p&gt;Do not forget to buy &lt;mark&gt;milk&lt;/mark&gt; today.&lt;/p&gt;</w:t>
      </w: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F30C94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0C94" w:rsidRPr="00110943" w:rsidRDefault="00F30C9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423375" cy="24869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89" cy="248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16.&lt;meter&gt;</w:t>
      </w:r>
    </w:p>
    <w:p w:rsidR="00BC5235" w:rsidRPr="00110943" w:rsidRDefault="00BC523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&lt;meter&gt; tag defines a scalar measurement within a known range, or a fractional value. This is also known as a gauge.</w:t>
      </w:r>
    </w:p>
    <w:p w:rsidR="00BC5235" w:rsidRPr="00110943" w:rsidRDefault="00BC523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Examples: Disk usage, the relevance of a query result, etc.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meter tag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&lt;/title&gt;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&lt;p&gt;Display available space:&lt;/p&gt;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&lt;meter value="2" min="0" max="10"&gt;2 out of 10&lt;/meter&gt;&lt;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&lt;meter value="0.6"&gt;60%&lt;/meter&gt;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&lt;p&gt;&lt;strong&gt;Note:&lt;/strong&gt; The meter tag is not supported in Internet Explore.&lt;/p&gt;</w:t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BC5235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874339" cy="2178252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69" cy="217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17.&lt;output&gt;</w:t>
      </w:r>
    </w:p>
    <w:p w:rsidR="00BC5235" w:rsidRPr="00110943" w:rsidRDefault="00BC523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&lt;output&gt; tag represents the result of a calculation (like one performed by a script).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&lt;!DOCTYPE html&gt;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&lt;html&gt;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&lt;head&gt;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&lt;title&gt;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output tag&lt;/title&gt;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&lt;/head&gt;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&lt;body&gt;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fieldset</w:t>
      </w:r>
      <w:proofErr w:type="spellEnd"/>
      <w:r w:rsidRPr="00110943">
        <w:rPr>
          <w:color w:val="000000"/>
        </w:rPr>
        <w:t>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&lt;legend&gt;value:&lt;/legend&gt;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&lt;form </w:t>
      </w:r>
      <w:proofErr w:type="spellStart"/>
      <w:r w:rsidRPr="00110943">
        <w:rPr>
          <w:color w:val="000000"/>
        </w:rPr>
        <w:t>oninput</w:t>
      </w:r>
      <w:proofErr w:type="spellEnd"/>
      <w:r w:rsidRPr="00110943">
        <w:rPr>
          <w:color w:val="000000"/>
        </w:rPr>
        <w:t>="</w:t>
      </w:r>
      <w:proofErr w:type="spellStart"/>
      <w:r w:rsidRPr="00110943">
        <w:rPr>
          <w:color w:val="000000"/>
        </w:rPr>
        <w:t>x.value</w:t>
      </w:r>
      <w:proofErr w:type="spellEnd"/>
      <w:r w:rsidRPr="00110943">
        <w:rPr>
          <w:color w:val="000000"/>
        </w:rPr>
        <w:t>=</w:t>
      </w:r>
      <w:proofErr w:type="spellStart"/>
      <w:r w:rsidRPr="00110943">
        <w:rPr>
          <w:color w:val="000000"/>
        </w:rPr>
        <w:t>parseInt</w:t>
      </w:r>
      <w:proofErr w:type="spellEnd"/>
      <w:r w:rsidRPr="00110943">
        <w:rPr>
          <w:color w:val="000000"/>
        </w:rPr>
        <w:t>(</w:t>
      </w:r>
      <w:proofErr w:type="spellStart"/>
      <w:r w:rsidRPr="00110943">
        <w:rPr>
          <w:color w:val="000000"/>
        </w:rPr>
        <w:t>a.value</w:t>
      </w:r>
      <w:proofErr w:type="spellEnd"/>
      <w:r w:rsidRPr="00110943">
        <w:rPr>
          <w:color w:val="000000"/>
        </w:rPr>
        <w:t>)+</w:t>
      </w:r>
      <w:proofErr w:type="spellStart"/>
      <w:r w:rsidRPr="00110943">
        <w:rPr>
          <w:color w:val="000000"/>
        </w:rPr>
        <w:t>parseInt</w:t>
      </w:r>
      <w:proofErr w:type="spellEnd"/>
      <w:r w:rsidRPr="00110943">
        <w:rPr>
          <w:color w:val="000000"/>
        </w:rPr>
        <w:t>(</w:t>
      </w:r>
      <w:proofErr w:type="spellStart"/>
      <w:r w:rsidRPr="00110943">
        <w:rPr>
          <w:color w:val="000000"/>
        </w:rPr>
        <w:t>b.value</w:t>
      </w:r>
      <w:proofErr w:type="spellEnd"/>
      <w:r w:rsidRPr="00110943">
        <w:rPr>
          <w:color w:val="000000"/>
        </w:rPr>
        <w:t>)"&gt;0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&lt;input type="range" id="a" value="50"&gt;100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+&lt;input type="number" id="b" value="50"&gt;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=&lt;output name="x" for="a b"&gt;&lt;/output&gt;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fieldset</w:t>
      </w:r>
      <w:proofErr w:type="spellEnd"/>
      <w:r w:rsidRPr="00110943">
        <w:rPr>
          <w:color w:val="000000"/>
        </w:rPr>
        <w:t>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&lt;/form&gt;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&lt;p&gt;&lt;strong&gt;Note:&lt;/strong&gt; The output tag is not supported in Internet Explorer.&lt;/p&gt;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&lt;/body&gt;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4564598" cy="2566333"/>
            <wp:effectExtent l="19050" t="0" r="7402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73" cy="256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35" w:rsidRPr="00110943" w:rsidRDefault="00BC5235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6268" w:rsidRPr="00110943" w:rsidRDefault="00E862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0C94" w:rsidRPr="00110943" w:rsidRDefault="00AC40F5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18.&lt;progress&gt;</w:t>
      </w:r>
    </w:p>
    <w:p w:rsidR="00AC40F5" w:rsidRPr="00110943" w:rsidRDefault="00AC40F5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&lt;progress&gt; tag represents the progress of a task.</w:t>
      </w:r>
    </w:p>
    <w:p w:rsidR="00AC40F5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example.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&lt;!DOCTYPE html&gt;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&lt;html&gt;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&lt;head&gt;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&lt;title&gt;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progress tag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&lt;/title&gt;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&lt;/head&gt;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&lt;body&gt;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&lt;p&gt;Process state:&lt;/p&gt;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&lt;meter value="2" min="0" max="10"&gt;2 out of 10&lt;/meter&gt;&lt;</w:t>
      </w:r>
      <w:proofErr w:type="spellStart"/>
      <w:r w:rsidRPr="00110943">
        <w:rPr>
          <w:color w:val="000000"/>
        </w:rPr>
        <w:t>br</w:t>
      </w:r>
      <w:proofErr w:type="spellEnd"/>
      <w:r w:rsidRPr="00110943">
        <w:rPr>
          <w:color w:val="000000"/>
        </w:rPr>
        <w:t>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&lt;meter value="0.6"&gt;60%&lt;/meter&gt;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&lt;p&gt;Out of 10 there are 2 process is done&lt;/p&gt;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&lt;h3&gt;&lt;u&gt;Downloading progress:&lt;/u&gt;&lt;/h3&gt;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&lt;progress value="22" max="100"&gt;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&lt;/progress&gt;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&lt;p&gt;&lt;strong&gt;Note:&lt;/strong&gt; The progress tag is not supported in Internet Explorer 9 and earlier versions.&lt;/p&gt;</w:t>
      </w: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&lt;/body&gt;</w:t>
      </w:r>
    </w:p>
    <w:p w:rsidR="00455BE4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55BE4" w:rsidRPr="00110943" w:rsidRDefault="00455BE4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4205832" cy="2364626"/>
            <wp:effectExtent l="19050" t="0" r="4218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88" cy="236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8F4" w:rsidRPr="00110943" w:rsidRDefault="009768F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40F5" w:rsidRPr="00110943" w:rsidRDefault="00407D78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19.&lt;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rp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 tag can be used to provide parentheses around a ruby text, to be shown by browsers that do not support ruby annotations.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Use the &lt;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 tag together with the</w:t>
      </w:r>
      <w:r w:rsidRPr="00110943">
        <w:rPr>
          <w:rStyle w:val="apple-converted-space"/>
          <w:color w:val="000000"/>
        </w:rPr>
        <w:t> </w:t>
      </w:r>
      <w:hyperlink r:id="rId28" w:history="1">
        <w:r w:rsidRPr="00110943">
          <w:rPr>
            <w:rStyle w:val="Hyperlink"/>
            <w:color w:val="auto"/>
          </w:rPr>
          <w:t>&lt;ruby&gt;</w:t>
        </w:r>
      </w:hyperlink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and the</w:t>
      </w:r>
      <w:r w:rsidRPr="00110943">
        <w:rPr>
          <w:rStyle w:val="apple-converted-space"/>
          <w:color w:val="000000"/>
        </w:rPr>
        <w:t> </w:t>
      </w:r>
      <w:hyperlink r:id="rId29" w:history="1">
        <w:r w:rsidRPr="00110943">
          <w:rPr>
            <w:rStyle w:val="Hyperlink"/>
            <w:color w:val="auto"/>
          </w:rPr>
          <w:t>&lt;</w:t>
        </w:r>
        <w:proofErr w:type="spellStart"/>
        <w:r w:rsidRPr="00110943">
          <w:rPr>
            <w:rStyle w:val="Hyperlink"/>
            <w:color w:val="auto"/>
          </w:rPr>
          <w:t>rt</w:t>
        </w:r>
        <w:proofErr w:type="spellEnd"/>
        <w:r w:rsidRPr="00110943">
          <w:rPr>
            <w:rStyle w:val="Hyperlink"/>
            <w:color w:val="auto"/>
          </w:rPr>
          <w:t>&gt;</w:t>
        </w:r>
      </w:hyperlink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tags: The &lt;ruby&gt; element consists of one or more characters that needs an explanation/pronunciation, and an &lt;</w:t>
      </w:r>
      <w:proofErr w:type="spellStart"/>
      <w:r w:rsidRPr="00110943">
        <w:rPr>
          <w:color w:val="000000"/>
        </w:rPr>
        <w:t>rt</w:t>
      </w:r>
      <w:proofErr w:type="spellEnd"/>
      <w:r w:rsidRPr="00110943">
        <w:rPr>
          <w:color w:val="000000"/>
        </w:rPr>
        <w:t>&gt; element that gives that information, and an optional &lt;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 element that defines what to show for browsers that not support ruby annotations.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&lt;!DOCTYPE html&gt;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&lt;html&gt;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&lt;head&gt;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&lt;title&gt;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 xml:space="preserve"> tag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&lt;/title&gt;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&lt;/head&gt;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&lt;body&gt;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&lt;p&gt;This is a simple paragraph.&lt;/p&gt;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&lt;ruby&gt;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&lt;p&gt;This is a paragraph which used for 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 xml:space="preserve"> in the ruby tag.&lt;/p&gt;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rFonts w:eastAsia="MS Gothic"/>
          <w:color w:val="000000"/>
        </w:rPr>
        <w:t>漢</w:t>
      </w:r>
      <w:r w:rsidRPr="00110943">
        <w:rPr>
          <w:color w:val="000000"/>
        </w:rPr>
        <w:t xml:space="preserve"> &lt;</w:t>
      </w:r>
      <w:proofErr w:type="spellStart"/>
      <w:r w:rsidRPr="00110943">
        <w:rPr>
          <w:color w:val="000000"/>
        </w:rPr>
        <w:t>rt</w:t>
      </w:r>
      <w:proofErr w:type="spellEnd"/>
      <w:r w:rsidRPr="00110943">
        <w:rPr>
          <w:color w:val="000000"/>
        </w:rPr>
        <w:t>&gt;&lt;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&gt;(&lt;/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</w:t>
      </w:r>
      <w:proofErr w:type="spellStart"/>
      <w:r w:rsidRPr="00110943">
        <w:rPr>
          <w:rFonts w:eastAsia="MingLiU"/>
          <w:color w:val="000000"/>
        </w:rPr>
        <w:t>ㄏㄢ</w:t>
      </w:r>
      <w:proofErr w:type="spellEnd"/>
      <w:r w:rsidRPr="00110943">
        <w:rPr>
          <w:color w:val="000000"/>
        </w:rPr>
        <w:t>ˋ&lt;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&gt;)&lt;/</w:t>
      </w:r>
      <w:proofErr w:type="spellStart"/>
      <w:r w:rsidRPr="00110943">
        <w:rPr>
          <w:color w:val="000000"/>
        </w:rPr>
        <w:t>rp</w:t>
      </w:r>
      <w:proofErr w:type="spellEnd"/>
      <w:r w:rsidRPr="00110943">
        <w:rPr>
          <w:color w:val="000000"/>
        </w:rPr>
        <w:t>&gt;&lt;/</w:t>
      </w:r>
      <w:proofErr w:type="spellStart"/>
      <w:r w:rsidRPr="00110943">
        <w:rPr>
          <w:color w:val="000000"/>
        </w:rPr>
        <w:t>rt</w:t>
      </w:r>
      <w:proofErr w:type="spellEnd"/>
      <w:r w:rsidRPr="00110943">
        <w:rPr>
          <w:color w:val="000000"/>
        </w:rPr>
        <w:t>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&lt;/ruby&gt;</w:t>
      </w: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&lt;/body&gt;</w:t>
      </w:r>
    </w:p>
    <w:p w:rsidR="00407D78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&lt;/html&gt;</w:t>
      </w:r>
    </w:p>
    <w:p w:rsidR="00D03FCC" w:rsidRDefault="00D03FCC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407D78" w:rsidRPr="00110943" w:rsidRDefault="00407D7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4226552" cy="2376275"/>
            <wp:effectExtent l="19050" t="0" r="2548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03" cy="237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F4" w:rsidRPr="00110943" w:rsidRDefault="009768F4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</w:rPr>
      </w:pPr>
    </w:p>
    <w:p w:rsidR="009768F4" w:rsidRPr="00110943" w:rsidRDefault="009768F4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</w:rPr>
      </w:pPr>
    </w:p>
    <w:p w:rsidR="009768F4" w:rsidRPr="00110943" w:rsidRDefault="009768F4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</w:rPr>
      </w:pPr>
    </w:p>
    <w:p w:rsidR="00D03FCC" w:rsidRDefault="00D03FCC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</w:rPr>
      </w:pPr>
    </w:p>
    <w:p w:rsidR="000D451D" w:rsidRPr="00110943" w:rsidRDefault="000D451D" w:rsidP="002C2B52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</w:rPr>
      </w:pPr>
      <w:r w:rsidRPr="00110943">
        <w:rPr>
          <w:b/>
          <w:color w:val="000000"/>
        </w:rPr>
        <w:t>20.&lt;</w:t>
      </w:r>
      <w:proofErr w:type="spellStart"/>
      <w:r w:rsidRPr="00110943">
        <w:rPr>
          <w:b/>
          <w:color w:val="000000"/>
        </w:rPr>
        <w:t>samp</w:t>
      </w:r>
      <w:proofErr w:type="spellEnd"/>
      <w:r w:rsidRPr="00110943">
        <w:rPr>
          <w:b/>
          <w:color w:val="000000"/>
        </w:rPr>
        <w:t>&gt;</w:t>
      </w:r>
    </w:p>
    <w:p w:rsidR="000D451D" w:rsidRPr="00110943" w:rsidRDefault="000D451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samp</w:t>
      </w:r>
      <w:proofErr w:type="spellEnd"/>
      <w:r w:rsidRPr="00110943">
        <w:rPr>
          <w:color w:val="000000"/>
        </w:rPr>
        <w:t>&gt; tag is a phrase tag. It defines sample output from a computer program.</w:t>
      </w:r>
    </w:p>
    <w:p w:rsidR="000D451D" w:rsidRPr="00110943" w:rsidRDefault="000D451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rStyle w:val="Strong"/>
          <w:color w:val="000000"/>
        </w:rPr>
        <w:t>Tip:</w:t>
      </w:r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This tag is not deprecated, but it is possible to achieve richer effect with CSS.</w:t>
      </w:r>
    </w:p>
    <w:p w:rsidR="000D451D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&lt;!DOCTYPE html&gt;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&lt;html&gt;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&lt;head&gt;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&lt;title&gt;</w:t>
      </w:r>
      <w:proofErr w:type="spellStart"/>
      <w:r w:rsidRPr="00110943">
        <w:rPr>
          <w:color w:val="000000"/>
        </w:rPr>
        <w:t>samp</w:t>
      </w:r>
      <w:proofErr w:type="spellEnd"/>
      <w:r w:rsidRPr="00110943">
        <w:rPr>
          <w:color w:val="000000"/>
        </w:rPr>
        <w:t xml:space="preserve"> tag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&lt;/title&gt;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&lt;body&gt;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&lt;cite&gt;Different Text phrase:&lt;/cite&gt;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&lt;p&gt;By default text &lt;/p&gt;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em</w:t>
      </w:r>
      <w:proofErr w:type="spellEnd"/>
      <w:r w:rsidRPr="00110943">
        <w:rPr>
          <w:color w:val="000000"/>
        </w:rPr>
        <w:t>&gt;Emphasized text&lt;/</w:t>
      </w:r>
      <w:proofErr w:type="spellStart"/>
      <w:r w:rsidRPr="00110943">
        <w:rPr>
          <w:color w:val="000000"/>
        </w:rPr>
        <w:t>em</w:t>
      </w:r>
      <w:proofErr w:type="spellEnd"/>
      <w:r w:rsidRPr="00110943">
        <w:rPr>
          <w:color w:val="000000"/>
        </w:rPr>
        <w:t>&gt;&lt;</w:t>
      </w:r>
      <w:proofErr w:type="spellStart"/>
      <w:r w:rsidRPr="00110943">
        <w:rPr>
          <w:color w:val="000000"/>
        </w:rPr>
        <w:t>br</w:t>
      </w:r>
      <w:proofErr w:type="spellEnd"/>
      <w:r w:rsidRPr="00110943">
        <w:rPr>
          <w:color w:val="000000"/>
        </w:rPr>
        <w:t>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&lt;strong&gt;Strong text&lt;/strong&gt;&lt;</w:t>
      </w:r>
      <w:proofErr w:type="spellStart"/>
      <w:r w:rsidRPr="00110943">
        <w:rPr>
          <w:color w:val="000000"/>
        </w:rPr>
        <w:t>br</w:t>
      </w:r>
      <w:proofErr w:type="spellEnd"/>
      <w:r w:rsidRPr="00110943">
        <w:rPr>
          <w:color w:val="000000"/>
        </w:rPr>
        <w:t>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&lt;code&gt;A piece of computer code&lt;/code&gt;&lt;</w:t>
      </w:r>
      <w:proofErr w:type="spellStart"/>
      <w:r w:rsidRPr="00110943">
        <w:rPr>
          <w:color w:val="000000"/>
        </w:rPr>
        <w:t>br</w:t>
      </w:r>
      <w:proofErr w:type="spellEnd"/>
      <w:r w:rsidRPr="00110943">
        <w:rPr>
          <w:color w:val="000000"/>
        </w:rPr>
        <w:t>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samp</w:t>
      </w:r>
      <w:proofErr w:type="spellEnd"/>
      <w:r w:rsidRPr="00110943">
        <w:rPr>
          <w:color w:val="000000"/>
        </w:rPr>
        <w:t>&gt;&lt;u&gt;Sample output from a computer program&lt;/u&gt;&lt;/</w:t>
      </w:r>
      <w:proofErr w:type="spellStart"/>
      <w:r w:rsidRPr="00110943">
        <w:rPr>
          <w:color w:val="000000"/>
        </w:rPr>
        <w:t>samp</w:t>
      </w:r>
      <w:proofErr w:type="spellEnd"/>
      <w:r w:rsidRPr="00110943">
        <w:rPr>
          <w:color w:val="000000"/>
        </w:rPr>
        <w:t>&gt;&lt;</w:t>
      </w:r>
      <w:proofErr w:type="spellStart"/>
      <w:r w:rsidRPr="00110943">
        <w:rPr>
          <w:color w:val="000000"/>
        </w:rPr>
        <w:t>br</w:t>
      </w:r>
      <w:proofErr w:type="spellEnd"/>
      <w:r w:rsidRPr="00110943">
        <w:rPr>
          <w:color w:val="000000"/>
        </w:rPr>
        <w:t>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kbd</w:t>
      </w:r>
      <w:proofErr w:type="spellEnd"/>
      <w:r w:rsidRPr="00110943">
        <w:rPr>
          <w:color w:val="000000"/>
        </w:rPr>
        <w:t>&gt;Keyboard input&lt;/</w:t>
      </w:r>
      <w:proofErr w:type="spellStart"/>
      <w:r w:rsidRPr="00110943">
        <w:rPr>
          <w:color w:val="000000"/>
        </w:rPr>
        <w:t>kbd</w:t>
      </w:r>
      <w:proofErr w:type="spellEnd"/>
      <w:r w:rsidRPr="00110943">
        <w:rPr>
          <w:color w:val="000000"/>
        </w:rPr>
        <w:t>&gt;&lt;</w:t>
      </w:r>
      <w:proofErr w:type="spellStart"/>
      <w:r w:rsidRPr="00110943">
        <w:rPr>
          <w:color w:val="000000"/>
        </w:rPr>
        <w:t>br</w:t>
      </w:r>
      <w:proofErr w:type="spellEnd"/>
      <w:r w:rsidRPr="00110943">
        <w:rPr>
          <w:color w:val="000000"/>
        </w:rPr>
        <w:t>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var</w:t>
      </w:r>
      <w:proofErr w:type="spellEnd"/>
      <w:r w:rsidRPr="00110943">
        <w:rPr>
          <w:color w:val="000000"/>
        </w:rPr>
        <w:t>&gt;Variable&lt;/</w:t>
      </w:r>
      <w:proofErr w:type="spellStart"/>
      <w:r w:rsidRPr="00110943">
        <w:rPr>
          <w:color w:val="000000"/>
        </w:rPr>
        <w:t>var</w:t>
      </w:r>
      <w:proofErr w:type="spellEnd"/>
      <w:r w:rsidRPr="00110943">
        <w:rPr>
          <w:color w:val="000000"/>
        </w:rPr>
        <w:t>&gt;</w:t>
      </w: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&lt;/body&gt;</w:t>
      </w:r>
    </w:p>
    <w:p w:rsidR="008D45AE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8D45AE" w:rsidRPr="00110943" w:rsidRDefault="008D45AE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4371581" cy="2457814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99" cy="245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9613E" w:rsidRPr="00110943" w:rsidRDefault="0039613E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07D78" w:rsidRPr="00110943" w:rsidRDefault="00F0076F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21.&lt;span&gt;</w:t>
      </w:r>
    </w:p>
    <w:p w:rsidR="00F0076F" w:rsidRPr="00110943" w:rsidRDefault="00F0076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&lt;span&gt; tag is used to group inline-elements in a document.</w:t>
      </w:r>
    </w:p>
    <w:p w:rsidR="00F0076F" w:rsidRPr="00110943" w:rsidRDefault="00F0076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&lt;span&gt; tag provides no visual change by itself.</w:t>
      </w:r>
    </w:p>
    <w:p w:rsidR="00F0076F" w:rsidRPr="00110943" w:rsidRDefault="00F0076F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&lt;span&gt; tag provides a way to add a hook to a part of a text or a part of a document.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&lt;title&gt;span tag&lt;/title&gt;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&gt;This text is written in emphasis phrase&lt;/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&gt;&lt;/p&gt;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&lt;p&gt;My mother has &lt;span style="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color:blue;font-weight:bold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"&gt;blue&lt;/span&gt; eyes and my father has &lt;span style="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color:darkolivegreen;font-weight:bold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"&gt;dark green&lt;/span&gt; eyes.&lt;/p&gt;</w:t>
      </w: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F0076F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076F" w:rsidRPr="00110943" w:rsidRDefault="00F0076F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433735" cy="2492759"/>
            <wp:effectExtent l="19050" t="0" r="491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39" cy="249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076F" w:rsidRPr="00110943" w:rsidRDefault="008E1841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22.&lt;strike&gt;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HTML &lt;strike&gt; tag specifies strikethrough text. This tag is deprecated now, &lt;del&gt; should be used instead.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 example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&lt;!DOCTYPE html&gt;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&lt;html&gt;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&lt;head&gt;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&lt;title&gt;strike tag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&lt;/title&gt;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&lt;/head&gt;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&lt;body&gt;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&lt;table border="2"&gt;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&lt;td&gt;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&lt;p&gt;Version 2.0 is &lt;strike&gt;not yet available!&lt;/strike&gt; now available!&lt;/p&gt;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&lt;/td&gt;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&lt;td&gt;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&lt;p&gt;The strike tag&lt;/p&gt;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&lt;/td&gt;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&lt;/table&gt;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&lt;p&gt;The strike tag is used for check the entire data&lt;/p&gt;</w:t>
      </w: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&lt;/body&gt;</w:t>
      </w:r>
    </w:p>
    <w:p w:rsidR="008E1841" w:rsidRDefault="008E1841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&lt;/html&gt;</w:t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E1841" w:rsidRPr="00110943" w:rsidRDefault="008E1841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537327" cy="2551001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08" cy="255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7BCD" w:rsidRPr="00110943" w:rsidRDefault="000D7BCD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23.&lt;summary&gt;</w:t>
      </w:r>
    </w:p>
    <w:p w:rsidR="000D7BCD" w:rsidRPr="00110943" w:rsidRDefault="000D7BCD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&lt;summary&gt; tag defines a visible heading for the details</w:t>
      </w:r>
      <w:r w:rsidRPr="00110943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element. The heading can be clicked to view/hide the details.</w:t>
      </w:r>
    </w:p>
    <w:p w:rsidR="000D7BCD" w:rsidRPr="00110943" w:rsidRDefault="000D7BCD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 example.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&lt;!DOCTYPE html&gt;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&lt;html&gt;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&lt;head&gt;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&lt;title&gt;summary tag&lt;/title&gt;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&lt;/head&gt;</w:t>
      </w:r>
    </w:p>
    <w:p w:rsidR="00AD4C4C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&lt;body&gt;</w:t>
      </w:r>
    </w:p>
    <w:p w:rsidR="00AD4C4C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&lt;details&gt;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&lt;summary&gt;&lt;u&gt;Alert for Exams.&lt;/u&gt;&lt;/summary&gt;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&lt;p&gt; - by H.O.D .&lt;/p&gt;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&lt;p&gt;Your exams are 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statrted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after a </w:t>
      </w:r>
      <w:proofErr w:type="spellStart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Week.keep</w:t>
      </w:r>
      <w:proofErr w:type="spellEnd"/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learning&lt;/p&gt;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&lt;/details&gt;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&lt;p&gt;&lt;b&gt;Note:&lt;/b&gt; The summary element is currently supported only in Chrome, Safari 6+ and Opera 15+.&lt;/p&gt;</w:t>
      </w:r>
    </w:p>
    <w:p w:rsidR="005052B8" w:rsidRPr="00110943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&lt;/body&gt;</w:t>
      </w:r>
    </w:p>
    <w:p w:rsidR="005052B8" w:rsidRDefault="005052B8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094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7BCD" w:rsidRPr="00110943" w:rsidRDefault="005052B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340502" cy="2440341"/>
            <wp:effectExtent l="19050" t="0" r="289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27" cy="243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D42E7" w:rsidRPr="00110943" w:rsidRDefault="003D42E7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24.&lt;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3D42E7" w:rsidRPr="00110943" w:rsidRDefault="003D42E7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textarea</w:t>
      </w:r>
      <w:proofErr w:type="spellEnd"/>
      <w:r w:rsidRPr="00110943">
        <w:rPr>
          <w:color w:val="000000"/>
        </w:rPr>
        <w:t>&gt; tag defines a multi-line text input control.</w:t>
      </w:r>
    </w:p>
    <w:p w:rsidR="003D42E7" w:rsidRPr="00110943" w:rsidRDefault="003D42E7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A text area can hold an unlimited number of characters, and the text renders in a fixed-width font (usually Courier).</w:t>
      </w:r>
    </w:p>
    <w:p w:rsidR="003D42E7" w:rsidRPr="00110943" w:rsidRDefault="003D42E7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The size of a text area can be specified by the </w:t>
      </w:r>
      <w:proofErr w:type="spellStart"/>
      <w:r w:rsidRPr="00110943">
        <w:rPr>
          <w:color w:val="000000"/>
        </w:rPr>
        <w:t>cols</w:t>
      </w:r>
      <w:proofErr w:type="spellEnd"/>
      <w:r w:rsidRPr="00110943">
        <w:rPr>
          <w:color w:val="000000"/>
        </w:rPr>
        <w:t xml:space="preserve"> and rows attributes, or even better; through CSS' height and width properties.</w:t>
      </w:r>
    </w:p>
    <w:p w:rsidR="003D42E7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&lt;/title&gt;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&lt;table border="2"&gt;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&lt;td&gt;Name:&lt;/td&gt;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&lt;input type="text" name="textbox1"&gt;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&lt;td&gt;Address:&lt;/td&gt;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rows="4" cols="50"&gt;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&lt;/td&gt;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&lt;/table&gt;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D7303" w:rsidRPr="00110943" w:rsidRDefault="00FD730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299065" cy="2417044"/>
            <wp:effectExtent l="19050" t="0" r="6235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100" cy="241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4C4C" w:rsidRPr="00110943" w:rsidRDefault="00646A89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25.&lt;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tfoot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646A89" w:rsidRPr="00110943" w:rsidRDefault="00646A89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>&gt; tag is used to group footer content in an HTML table.</w:t>
      </w:r>
    </w:p>
    <w:p w:rsidR="00646A89" w:rsidRPr="00110943" w:rsidRDefault="00646A89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>&gt; element is used in conjunction with the</w:t>
      </w:r>
      <w:r w:rsidRPr="00110943">
        <w:rPr>
          <w:rStyle w:val="apple-converted-space"/>
          <w:color w:val="000000"/>
        </w:rPr>
        <w:t> </w:t>
      </w:r>
      <w:hyperlink r:id="rId36" w:history="1">
        <w:r w:rsidRPr="00110943">
          <w:rPr>
            <w:rStyle w:val="Hyperlink"/>
          </w:rPr>
          <w:t>&lt;</w:t>
        </w:r>
        <w:proofErr w:type="spellStart"/>
        <w:r w:rsidRPr="00110943">
          <w:rPr>
            <w:rStyle w:val="Hyperlink"/>
          </w:rPr>
          <w:t>thead</w:t>
        </w:r>
        <w:proofErr w:type="spellEnd"/>
        <w:r w:rsidRPr="00110943">
          <w:rPr>
            <w:rStyle w:val="Hyperlink"/>
          </w:rPr>
          <w:t>&gt;</w:t>
        </w:r>
      </w:hyperlink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and</w:t>
      </w:r>
      <w:r w:rsidRPr="00110943">
        <w:rPr>
          <w:rStyle w:val="apple-converted-space"/>
          <w:color w:val="000000"/>
        </w:rPr>
        <w:t> </w:t>
      </w:r>
      <w:hyperlink r:id="rId37" w:history="1">
        <w:r w:rsidRPr="00110943">
          <w:rPr>
            <w:rStyle w:val="Hyperlink"/>
          </w:rPr>
          <w:t>&lt;</w:t>
        </w:r>
        <w:proofErr w:type="spellStart"/>
        <w:r w:rsidRPr="00110943">
          <w:rPr>
            <w:rStyle w:val="Hyperlink"/>
          </w:rPr>
          <w:t>tbody</w:t>
        </w:r>
        <w:proofErr w:type="spellEnd"/>
        <w:r w:rsidRPr="00110943">
          <w:rPr>
            <w:rStyle w:val="Hyperlink"/>
          </w:rPr>
          <w:t>&gt;</w:t>
        </w:r>
      </w:hyperlink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elements to specify each part of a table (footer, header, body).</w:t>
      </w:r>
    </w:p>
    <w:p w:rsidR="00646A89" w:rsidRPr="00110943" w:rsidRDefault="00646A89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Browsers can use these elements to enable scrolling of the table body independently of the header and footer. Also, when printing a large table that spans multiple pages, these elements can enable the table header and footer to be printed at the top and bottom of each page.</w:t>
      </w:r>
    </w:p>
    <w:p w:rsidR="00646A89" w:rsidRPr="00110943" w:rsidRDefault="00646A89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>&gt; tag must be used in the following context: As a child of a &lt;table&gt; element, after any &lt;caption&gt;, &lt;</w:t>
      </w:r>
      <w:proofErr w:type="spellStart"/>
      <w:r w:rsidRPr="00110943">
        <w:rPr>
          <w:color w:val="000000"/>
        </w:rPr>
        <w:t>colgroup</w:t>
      </w:r>
      <w:proofErr w:type="spellEnd"/>
      <w:r w:rsidRPr="00110943">
        <w:rPr>
          <w:color w:val="000000"/>
        </w:rPr>
        <w:t>&gt;, and &lt;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>&gt; elements and before any &lt;</w:t>
      </w:r>
      <w:proofErr w:type="spellStart"/>
      <w:r w:rsidRPr="00110943">
        <w:rPr>
          <w:color w:val="000000"/>
        </w:rPr>
        <w:t>tbody</w:t>
      </w:r>
      <w:proofErr w:type="spellEnd"/>
      <w:r w:rsidRPr="00110943">
        <w:rPr>
          <w:color w:val="000000"/>
        </w:rPr>
        <w:t>&gt; and &lt;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 elements.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for example.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&lt;!DOCTYPE html&gt;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&lt;html&gt;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&lt;head&gt;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&lt;title&gt;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 xml:space="preserve"> tag&lt;/title&gt;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&lt;style&gt;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 xml:space="preserve"> {</w:t>
      </w:r>
      <w:proofErr w:type="spellStart"/>
      <w:r w:rsidRPr="00110943">
        <w:rPr>
          <w:color w:val="000000"/>
        </w:rPr>
        <w:t>color:black</w:t>
      </w:r>
      <w:proofErr w:type="spellEnd"/>
      <w:r w:rsidRPr="00110943">
        <w:rPr>
          <w:color w:val="000000"/>
        </w:rPr>
        <w:t>;}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110943">
        <w:rPr>
          <w:color w:val="000000"/>
        </w:rPr>
        <w:t>tbody</w:t>
      </w:r>
      <w:proofErr w:type="spellEnd"/>
      <w:r w:rsidRPr="00110943">
        <w:rPr>
          <w:color w:val="000000"/>
        </w:rPr>
        <w:t xml:space="preserve"> {</w:t>
      </w:r>
      <w:proofErr w:type="spellStart"/>
      <w:r w:rsidRPr="00110943">
        <w:rPr>
          <w:color w:val="000000"/>
        </w:rPr>
        <w:t>color:black</w:t>
      </w:r>
      <w:proofErr w:type="spellEnd"/>
      <w:r w:rsidRPr="00110943">
        <w:rPr>
          <w:color w:val="000000"/>
        </w:rPr>
        <w:t>;}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 xml:space="preserve"> {</w:t>
      </w:r>
      <w:proofErr w:type="spellStart"/>
      <w:r w:rsidRPr="00110943">
        <w:rPr>
          <w:color w:val="000000"/>
        </w:rPr>
        <w:t>color:red</w:t>
      </w:r>
      <w:proofErr w:type="spellEnd"/>
      <w:r w:rsidRPr="00110943">
        <w:rPr>
          <w:color w:val="000000"/>
        </w:rPr>
        <w:t>;}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table, </w:t>
      </w:r>
      <w:proofErr w:type="spellStart"/>
      <w:r w:rsidRPr="00110943">
        <w:rPr>
          <w:color w:val="000000"/>
        </w:rPr>
        <w:t>th</w:t>
      </w:r>
      <w:proofErr w:type="spellEnd"/>
      <w:r w:rsidRPr="00110943">
        <w:rPr>
          <w:color w:val="000000"/>
        </w:rPr>
        <w:t>, td {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border: 1px solid black;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}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&lt;/style&gt;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&lt;/head&gt;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&lt;body&gt;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&lt;table&gt;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th</w:t>
      </w:r>
      <w:proofErr w:type="spellEnd"/>
      <w:r w:rsidRPr="00110943">
        <w:rPr>
          <w:color w:val="000000"/>
        </w:rPr>
        <w:t>&gt;Month&lt;/</w:t>
      </w:r>
      <w:proofErr w:type="spellStart"/>
      <w:r w:rsidRPr="00110943">
        <w:rPr>
          <w:color w:val="000000"/>
        </w:rPr>
        <w:t>th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th</w:t>
      </w:r>
      <w:proofErr w:type="spellEnd"/>
      <w:r w:rsidRPr="00110943">
        <w:rPr>
          <w:color w:val="000000"/>
        </w:rPr>
        <w:t>&gt;Savings&lt;/</w:t>
      </w:r>
      <w:proofErr w:type="spellStart"/>
      <w:r w:rsidRPr="00110943">
        <w:rPr>
          <w:color w:val="000000"/>
        </w:rPr>
        <w:t>th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&lt;td&gt;Sum&lt;/td&gt;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&lt;td&gt;$180&lt;/td&gt;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tbody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lastRenderedPageBreak/>
        <w:t>&lt;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&lt;td&gt;January&lt;/td&gt;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&lt;td&gt;$100&lt;/td&gt;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&lt;td&gt;February&lt;/td&gt;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&lt;td&gt;$80&lt;/td&gt;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</w:t>
      </w:r>
      <w:proofErr w:type="spellStart"/>
      <w:r w:rsidRPr="00110943">
        <w:rPr>
          <w:color w:val="000000"/>
        </w:rPr>
        <w:t>tbody</w:t>
      </w:r>
      <w:proofErr w:type="spellEnd"/>
      <w:r w:rsidRPr="00110943">
        <w:rPr>
          <w:color w:val="000000"/>
        </w:rPr>
        <w:t>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&lt;/table&gt;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&lt;p&gt;&lt;b&gt;Tip:&lt;/b&gt; The 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 xml:space="preserve">, </w:t>
      </w:r>
      <w:proofErr w:type="spellStart"/>
      <w:r w:rsidRPr="00110943">
        <w:rPr>
          <w:color w:val="000000"/>
        </w:rPr>
        <w:t>tbody</w:t>
      </w:r>
      <w:proofErr w:type="spellEnd"/>
      <w:r w:rsidRPr="00110943">
        <w:rPr>
          <w:color w:val="000000"/>
        </w:rPr>
        <w:t xml:space="preserve">, and 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 xml:space="preserve"> elements will not affect the layout of the table by default.&lt;/p&gt;</w:t>
      </w:r>
    </w:p>
    <w:p w:rsidR="005B358D" w:rsidRPr="00110943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&lt;/body&gt;</w:t>
      </w:r>
    </w:p>
    <w:p w:rsidR="005B358D" w:rsidRDefault="005B358D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646A89" w:rsidRPr="00110943" w:rsidRDefault="00646A8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050444" cy="2277263"/>
            <wp:effectExtent l="19050" t="0" r="720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34" cy="22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CDA" w:rsidRPr="00110943" w:rsidRDefault="00E31CDA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60DCC" w:rsidRPr="00110943" w:rsidRDefault="00260D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94386" w:rsidRPr="00110943" w:rsidRDefault="00494386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26.&lt;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thead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7D18C6" w:rsidRPr="00110943" w:rsidRDefault="007D18C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lastRenderedPageBreak/>
        <w:t>The &lt;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>&gt; tag is used to group header content in an HTML table.</w:t>
      </w:r>
    </w:p>
    <w:p w:rsidR="007D18C6" w:rsidRPr="00110943" w:rsidRDefault="007D18C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>&gt; element is used in conjunction with the</w:t>
      </w:r>
      <w:r w:rsidRPr="00110943">
        <w:rPr>
          <w:rStyle w:val="apple-converted-space"/>
          <w:color w:val="000000"/>
        </w:rPr>
        <w:t> </w:t>
      </w:r>
      <w:proofErr w:type="spellStart"/>
      <w:r w:rsidR="00E31CDA" w:rsidRPr="00110943">
        <w:t>tbody</w:t>
      </w:r>
      <w:proofErr w:type="spellEnd"/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and</w:t>
      </w:r>
      <w:r w:rsidRPr="00110943">
        <w:rPr>
          <w:rStyle w:val="apple-converted-space"/>
          <w:color w:val="000000"/>
        </w:rPr>
        <w:t> </w:t>
      </w:r>
      <w:proofErr w:type="spellStart"/>
      <w:r w:rsidR="00E31CDA" w:rsidRPr="00110943">
        <w:t>tfoot</w:t>
      </w:r>
      <w:proofErr w:type="spellEnd"/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elements to specify each part of a table (header, body, footer).</w:t>
      </w:r>
    </w:p>
    <w:p w:rsidR="007D18C6" w:rsidRPr="00110943" w:rsidRDefault="007D18C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Browsers can use these elements to enable scrolling of the table body independently of the header and footer. Also, when printing a large table that spans multiple pages, these elements can enable the table header and footer to be printed at the top and bottom of each page.</w:t>
      </w:r>
    </w:p>
    <w:p w:rsidR="007D18C6" w:rsidRPr="00110943" w:rsidRDefault="007D18C6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thead</w:t>
      </w:r>
      <w:proofErr w:type="spellEnd"/>
      <w:r w:rsidRPr="00110943">
        <w:rPr>
          <w:color w:val="000000"/>
        </w:rPr>
        <w:t>&gt; tag must be used in the following context: As a child of a &lt;table&gt; element, after any &lt;caption&gt;, and &lt;</w:t>
      </w:r>
      <w:proofErr w:type="spellStart"/>
      <w:r w:rsidRPr="00110943">
        <w:rPr>
          <w:color w:val="000000"/>
        </w:rPr>
        <w:t>colgroup</w:t>
      </w:r>
      <w:proofErr w:type="spellEnd"/>
      <w:r w:rsidRPr="00110943">
        <w:rPr>
          <w:color w:val="000000"/>
        </w:rPr>
        <w:t>&gt; elements, and before any &lt;</w:t>
      </w:r>
      <w:proofErr w:type="spellStart"/>
      <w:r w:rsidRPr="00110943">
        <w:rPr>
          <w:color w:val="000000"/>
        </w:rPr>
        <w:t>tbody</w:t>
      </w:r>
      <w:proofErr w:type="spellEnd"/>
      <w:r w:rsidRPr="00110943">
        <w:rPr>
          <w:color w:val="000000"/>
        </w:rPr>
        <w:t>&gt;, &lt;</w:t>
      </w:r>
      <w:proofErr w:type="spellStart"/>
      <w:r w:rsidRPr="00110943">
        <w:rPr>
          <w:color w:val="000000"/>
        </w:rPr>
        <w:t>tfoot</w:t>
      </w:r>
      <w:proofErr w:type="spellEnd"/>
      <w:r w:rsidRPr="00110943">
        <w:rPr>
          <w:color w:val="000000"/>
        </w:rPr>
        <w:t>&gt;, and &lt;</w:t>
      </w:r>
      <w:proofErr w:type="spellStart"/>
      <w:r w:rsidRPr="00110943">
        <w:rPr>
          <w:color w:val="000000"/>
        </w:rPr>
        <w:t>tr</w:t>
      </w:r>
      <w:proofErr w:type="spellEnd"/>
      <w:r w:rsidRPr="00110943">
        <w:rPr>
          <w:color w:val="000000"/>
        </w:rPr>
        <w:t>&gt; elements.</w:t>
      </w:r>
    </w:p>
    <w:p w:rsidR="0049438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&lt;style&gt;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;}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;}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tfoot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;}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table,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, td {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border: 1px solid black;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}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&lt;/style&gt;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&lt;table&gt;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&gt;Month&lt;/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&gt;Savings&lt;/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tfoot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&lt;td&gt;Sum&lt;/td&gt;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&lt;td&gt;$180&lt;/td&gt;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tfoot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&lt;td&gt;January&lt;/td&gt;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&lt;td&gt;$100&lt;/td&gt;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&lt;td&gt;February&lt;/td&gt;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&lt;td&gt;$80&lt;/td&gt;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&lt;/table&gt;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&lt;p&gt;&lt;b&gt;Tip:&lt;/b&gt; The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tfoot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elements will not affect the layout of the table by default. &lt;/p&gt;</w:t>
      </w: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7D18C6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18C6" w:rsidRPr="00110943" w:rsidRDefault="007D18C6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071164" cy="2288912"/>
            <wp:effectExtent l="19050" t="0" r="553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50" cy="22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3CBF" w:rsidRPr="00110943" w:rsidRDefault="00533CBF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27.&lt;track&gt;</w:t>
      </w:r>
    </w:p>
    <w:p w:rsidR="007C3D59" w:rsidRPr="00110943" w:rsidRDefault="007C3D59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&lt;track&gt; tag specifies text tracks for media elements (&lt;audio&gt; and &lt;video&gt;).</w:t>
      </w:r>
    </w:p>
    <w:p w:rsidR="007C3D59" w:rsidRPr="00110943" w:rsidRDefault="007C3D59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This element is used to specify subtitles, caption files or other files containing text, that should be visible when the media is playing.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&lt;title&gt;track tag&lt;/title&gt;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&lt;p&gt;The video is below:&lt;/p&gt;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&lt;legend&gt;video&lt;/legend&gt;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&lt;video controls&gt;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&lt;source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="rolling_sample.mp4" type="video/mp4"&gt;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&lt;track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="rolling_sample.vtt" label="English subtitles" kind="subtitles"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srclang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="en" default&gt;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&lt;track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="rolling_sample.vtt" label="Hindi subtitles" kind="subtitles"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srclang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="hi" 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Display this message, if your browser does not support video tag.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&lt;/video&gt;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3D59" w:rsidRPr="00110943" w:rsidRDefault="007C3D59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143677" cy="2329681"/>
            <wp:effectExtent l="19050" t="0" r="9223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6" cy="232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5663" w:rsidRPr="00110943" w:rsidRDefault="00545663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573A" w:rsidRPr="00110943" w:rsidRDefault="0016573A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28.&lt;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D71CE2" w:rsidRPr="00110943" w:rsidRDefault="00D71CE2" w:rsidP="002C2B5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1094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HTML Teletype Text Element (</w:t>
      </w:r>
      <w:r w:rsidRPr="0011094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&lt;</w:t>
      </w:r>
      <w:proofErr w:type="spellStart"/>
      <w:r w:rsidRPr="0011094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tt</w:t>
      </w:r>
      <w:proofErr w:type="spellEnd"/>
      <w:r w:rsidRPr="0011094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&gt;</w:t>
      </w:r>
      <w:r w:rsidRPr="0011094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produces an inline element displayed in the browser's default monotype font. This element was intended to style text as it would display on a fixed width display, such as a teletype. It probably is more common to display fixed width type using the</w:t>
      </w:r>
      <w:r w:rsidRPr="00110943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10943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r w:rsidRPr="00110943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1094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element.</w:t>
      </w:r>
    </w:p>
    <w:p w:rsidR="00533CBF" w:rsidRPr="00110943" w:rsidRDefault="00D71CE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tag&lt;/title&gt;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&lt;p&gt;This text is normal.&lt;/p&gt;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&lt;p&gt;This text is written into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emphrase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.&lt;/p&gt;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&gt;&lt;u&gt;This text is teletype text.&lt;/u&gt;&lt;/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&gt;&lt;/p&gt;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&gt;Let's see the demo&lt;/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&gt;&lt;/p&gt;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&lt;table border="3"&gt;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&gt;NAME:&lt;/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&gt;&lt;/td&gt;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kinjal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bhatt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&gt;&lt;/td&gt;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&gt;CONTACT NO:&lt;/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&gt;&lt;/td&gt;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&gt;8980456558&lt;/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&gt;&lt;/td&gt;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&lt;/table&gt;</w:t>
      </w:r>
    </w:p>
    <w:p w:rsidR="003B0DC4" w:rsidRPr="00110943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3B0DC4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Default="003B0DC4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433735" cy="2492759"/>
            <wp:effectExtent l="19050" t="0" r="49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39" cy="249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0932" w:rsidRPr="00D03FCC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29.&lt;video&gt;</w:t>
      </w:r>
    </w:p>
    <w:p w:rsidR="00770932" w:rsidRPr="00110943" w:rsidRDefault="00770932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&lt;video&gt; tag specifies video, such as a movie clip or other video streams.</w:t>
      </w:r>
    </w:p>
    <w:p w:rsidR="00770932" w:rsidRPr="00110943" w:rsidRDefault="00770932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 xml:space="preserve">Currently, there are 3 supported video formats for the &lt;video&gt; element: MP4, </w:t>
      </w:r>
      <w:proofErr w:type="spellStart"/>
      <w:r w:rsidRPr="00110943">
        <w:rPr>
          <w:color w:val="000000"/>
        </w:rPr>
        <w:t>WebM</w:t>
      </w:r>
      <w:proofErr w:type="spellEnd"/>
      <w:r w:rsidRPr="00110943">
        <w:rPr>
          <w:color w:val="000000"/>
        </w:rPr>
        <w:t xml:space="preserve">, and </w:t>
      </w:r>
      <w:proofErr w:type="spellStart"/>
      <w:r w:rsidRPr="00110943">
        <w:rPr>
          <w:color w:val="000000"/>
        </w:rPr>
        <w:t>Ogg</w:t>
      </w:r>
      <w:proofErr w:type="spellEnd"/>
      <w:r w:rsidRPr="00110943">
        <w:rPr>
          <w:color w:val="000000"/>
        </w:rPr>
        <w:t>: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&lt;title&gt;video tag&lt;/title&gt;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&gt;Video : 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&gt;&lt;/p&gt;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&lt;p&gt;&lt;h3&gt;Your browser does not support the video tag.&lt;/h3&gt;&lt;/p&gt;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&lt;video width="380" height="270" controls&gt;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&lt;source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="movie.mp4" type="video/mp4"&gt;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&lt;source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="movie.ogg" type="video/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ogg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&lt;p&gt;&lt;h3&gt;Your browser does not support the video tag.&lt;/h3&gt;&lt;/p&gt;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&lt;/video&gt;</w:t>
      </w: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770932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843260" cy="2160779"/>
            <wp:effectExtent l="19050" t="0" r="484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97" cy="216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01D" w:rsidRPr="00110943" w:rsidRDefault="003E001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001D" w:rsidRPr="00110943" w:rsidRDefault="003E001D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70932" w:rsidRPr="00110943" w:rsidRDefault="00770932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10943">
        <w:rPr>
          <w:rFonts w:ascii="Times New Roman" w:hAnsi="Times New Roman" w:cs="Times New Roman"/>
          <w:b/>
          <w:sz w:val="24"/>
          <w:szCs w:val="24"/>
        </w:rPr>
        <w:t>30.&lt;</w:t>
      </w:r>
      <w:proofErr w:type="spellStart"/>
      <w:r w:rsidRPr="00110943">
        <w:rPr>
          <w:rFonts w:ascii="Times New Roman" w:hAnsi="Times New Roman" w:cs="Times New Roman"/>
          <w:b/>
          <w:sz w:val="24"/>
          <w:szCs w:val="24"/>
        </w:rPr>
        <w:t>wbr</w:t>
      </w:r>
      <w:proofErr w:type="spellEnd"/>
      <w:r w:rsidRPr="00110943">
        <w:rPr>
          <w:rFonts w:ascii="Times New Roman" w:hAnsi="Times New Roman" w:cs="Times New Roman"/>
          <w:b/>
          <w:sz w:val="24"/>
          <w:szCs w:val="24"/>
        </w:rPr>
        <w:t>&gt;</w:t>
      </w:r>
    </w:p>
    <w:p w:rsidR="00C12868" w:rsidRPr="00110943" w:rsidRDefault="00C1286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color w:val="000000"/>
        </w:rPr>
        <w:t>The &lt;</w:t>
      </w:r>
      <w:proofErr w:type="spellStart"/>
      <w:r w:rsidRPr="00110943">
        <w:rPr>
          <w:color w:val="000000"/>
        </w:rPr>
        <w:t>wbr</w:t>
      </w:r>
      <w:proofErr w:type="spellEnd"/>
      <w:r w:rsidRPr="00110943">
        <w:rPr>
          <w:color w:val="000000"/>
        </w:rPr>
        <w:t>&gt; (Word Break Opportunity) tag specifies where in a text it would be ok to add a line-break.</w:t>
      </w:r>
    </w:p>
    <w:p w:rsidR="00C12868" w:rsidRPr="00110943" w:rsidRDefault="00C12868" w:rsidP="002C2B5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10943">
        <w:rPr>
          <w:b/>
          <w:bCs/>
          <w:color w:val="000000"/>
        </w:rPr>
        <w:t>Tip:</w:t>
      </w:r>
      <w:r w:rsidRPr="00110943">
        <w:rPr>
          <w:rStyle w:val="apple-converted-space"/>
          <w:color w:val="000000"/>
        </w:rPr>
        <w:t> </w:t>
      </w:r>
      <w:r w:rsidRPr="00110943">
        <w:rPr>
          <w:color w:val="000000"/>
        </w:rPr>
        <w:t>When a word is too long, or you are afraid that the browser will break your lines at the wrong place, you can use the &lt;</w:t>
      </w:r>
      <w:proofErr w:type="spellStart"/>
      <w:r w:rsidRPr="00110943">
        <w:rPr>
          <w:color w:val="000000"/>
        </w:rPr>
        <w:t>wbr</w:t>
      </w:r>
      <w:proofErr w:type="spellEnd"/>
      <w:r w:rsidRPr="00110943">
        <w:rPr>
          <w:color w:val="000000"/>
        </w:rPr>
        <w:t>&gt; element to add word break opportunities.</w:t>
      </w:r>
    </w:p>
    <w:p w:rsidR="00770932" w:rsidRPr="00110943" w:rsidRDefault="00C12868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for example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&lt;title&gt;HTML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wbr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Tag&lt;/title&gt;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wbr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the browser to extend the document window beyond the size of the viewing pane and the poor user must scroll right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wbr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D03FCC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A27D07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A27D07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60116" cy="2451990"/>
            <wp:effectExtent l="19050" t="0" r="2334" b="0"/>
            <wp:wrapSquare wrapText="bothSides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16" cy="24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36BE" w:rsidRPr="00110943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D036BE" w:rsidRPr="00110943" w:rsidRDefault="00D036BE" w:rsidP="002C2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2868" w:rsidRPr="00110943" w:rsidRDefault="00C12868" w:rsidP="002C2B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ab/>
      </w:r>
    </w:p>
    <w:p w:rsidR="00D03FCC" w:rsidRDefault="00D03FCC" w:rsidP="002C2B52">
      <w:pPr>
        <w:pStyle w:val="Default"/>
        <w:rPr>
          <w:rFonts w:ascii="Times New Roman" w:hAnsi="Times New Roman" w:cs="Times New Roman"/>
          <w:b/>
        </w:rPr>
      </w:pPr>
    </w:p>
    <w:p w:rsidR="00D03FCC" w:rsidRDefault="00D03FCC" w:rsidP="002C2B52">
      <w:pPr>
        <w:pStyle w:val="Default"/>
        <w:rPr>
          <w:rFonts w:ascii="Times New Roman" w:hAnsi="Times New Roman" w:cs="Times New Roman"/>
          <w:b/>
        </w:rPr>
      </w:pPr>
    </w:p>
    <w:p w:rsidR="00D03FCC" w:rsidRDefault="00D03FCC" w:rsidP="002C2B52">
      <w:pPr>
        <w:pStyle w:val="Default"/>
        <w:rPr>
          <w:rFonts w:ascii="Times New Roman" w:hAnsi="Times New Roman" w:cs="Times New Roman"/>
          <w:b/>
        </w:rPr>
      </w:pPr>
    </w:p>
    <w:p w:rsidR="00D03FCC" w:rsidRDefault="00D03FCC" w:rsidP="002C2B52">
      <w:pPr>
        <w:pStyle w:val="Default"/>
        <w:rPr>
          <w:rFonts w:ascii="Times New Roman" w:hAnsi="Times New Roman" w:cs="Times New Roman"/>
          <w:b/>
        </w:rPr>
      </w:pPr>
    </w:p>
    <w:p w:rsidR="00D03FCC" w:rsidRDefault="00D03FCC" w:rsidP="002C2B52">
      <w:pPr>
        <w:pStyle w:val="Default"/>
        <w:rPr>
          <w:rFonts w:ascii="Times New Roman" w:hAnsi="Times New Roman" w:cs="Times New Roman"/>
          <w:b/>
        </w:rPr>
      </w:pPr>
    </w:p>
    <w:p w:rsidR="00D036BE" w:rsidRPr="00110943" w:rsidRDefault="00D036BE" w:rsidP="002C2B52">
      <w:pPr>
        <w:pStyle w:val="Default"/>
        <w:rPr>
          <w:rFonts w:ascii="Times New Roman" w:hAnsi="Times New Roman" w:cs="Times New Roman"/>
          <w:b/>
        </w:rPr>
      </w:pPr>
      <w:r w:rsidRPr="00110943">
        <w:rPr>
          <w:rFonts w:ascii="Times New Roman" w:hAnsi="Times New Roman" w:cs="Times New Roman"/>
          <w:b/>
        </w:rPr>
        <w:t xml:space="preserve">&gt;&gt; try to make a web-page which can encapsulate all above tag (minimum 15) in it. </w:t>
      </w:r>
    </w:p>
    <w:p w:rsidR="006B3984" w:rsidRPr="00110943" w:rsidRDefault="006B3984" w:rsidP="002C2B52">
      <w:pPr>
        <w:pStyle w:val="Default"/>
        <w:rPr>
          <w:rFonts w:ascii="Times New Roman" w:hAnsi="Times New Roman" w:cs="Times New Roman"/>
          <w:b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&lt;!DOCTYPE&gt;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&lt;html&gt;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&lt;head&gt;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&lt;title&gt;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Upcomming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Xiaomi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MI5&lt;/title&gt;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&lt;/head&gt;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&lt;body&gt;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&lt;div style="background-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color:grey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text-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padding:5px;"&gt;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&lt;h1&gt;Welcome&lt;/h1&gt;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&lt;/div&gt;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&lt;div&gt;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figcaption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&lt;figure 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="mi5.jpg" alt="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Xiaomi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Mi 5" width="500" height="300"&gt;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figcaption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&gt;Fig. -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Xiaomi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Mi 5.&lt;/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figcaption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&lt;/figure&gt;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artical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 and &lt;cite&gt;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&lt;article&gt;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&lt;h1&gt;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Upcomming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Xiaomi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MI5&lt;/h1&gt;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&lt;strike&gt; and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&lt;p&gt;&lt;cite&gt;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Xiaomi's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upcoming Mi 5&lt;/cite&gt; flagship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will come with &lt;strike&gt;single-SIM&lt;/strike&gt;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&gt;dual-SIM&lt;/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 functionality as well as support for NFC.&lt;/p&gt;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&lt;/article&gt;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 and &lt;legend&gt;tag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&lt;legend&gt;&lt;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&gt;Specification:&lt;/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&gt;&lt;/legend&gt;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lastRenderedPageBreak/>
        <w:t>&lt;p&gt;&amp;#9899; 5.3" 1440x2560 pixels Screen&lt;/p&gt;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&lt;p&gt;&amp;#9899; 16MP 2160p Camera&lt;/p&gt;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&lt;p&gt;&amp;#9899; 4GB Snapdragon 820 RAM&lt;/p&gt;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&lt;p&gt;&amp;#9899;3030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mAh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Li-Po Battery&lt;/p&gt;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&lt;p&gt;&amp;#9899; Support 4G, 3G, NFC&lt;/p&gt;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&lt;span&gt;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More detail is loading... &lt;span style="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"&gt;Please wait&lt;/span&gt;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&lt;process&gt;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&lt;progress value="88" max="100"&gt;&lt;/progress&gt;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&lt;mark&gt;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Rating for &lt;mark&gt;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Xiaomi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Mi5 &lt;/mark&gt; &lt;meter value="9" min="0" max="10"&gt;9 out of 10&lt;/meter&gt; 9/10&lt;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&lt;acronym&gt; tag is used--&gt;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&lt;p&gt;When MI5 is &lt;acronym title="on 24 Feb 2016"&gt;available in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&lt;/acronym&gt;? 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 tag is used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&gt;Leave your comment here&lt;/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&lt;!-- Used &lt;details&gt; and &lt;summary&gt; tag --&gt;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&lt;/div&gt;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&lt;div style="background-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clear:both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 text-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>; padding:5px;"&gt;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&lt;details&gt;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&lt;summary&gt;Copyright 2016.&lt;/summary&gt;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 xml:space="preserve">&lt;p&gt; - by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Sandip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943">
        <w:rPr>
          <w:rFonts w:ascii="Times New Roman" w:hAnsi="Times New Roman" w:cs="Times New Roman"/>
          <w:sz w:val="24"/>
          <w:szCs w:val="24"/>
        </w:rPr>
        <w:t>Chaudhari</w:t>
      </w:r>
      <w:proofErr w:type="spellEnd"/>
      <w:r w:rsidRPr="00110943">
        <w:rPr>
          <w:rFonts w:ascii="Times New Roman" w:hAnsi="Times New Roman" w:cs="Times New Roman"/>
          <w:sz w:val="24"/>
          <w:szCs w:val="24"/>
        </w:rPr>
        <w:t xml:space="preserve"> Blog All Rights Reserved.&lt;/p&gt;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&lt;p&gt;All content and graphics on this web site are the property of the owner.&lt;/p&gt;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&lt;/details&gt;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&lt;/div&gt;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&lt;/body&gt;</w:t>
      </w:r>
    </w:p>
    <w:p w:rsidR="00D036BE" w:rsidRPr="00110943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6BE" w:rsidRDefault="00D036BE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sz w:val="24"/>
          <w:szCs w:val="24"/>
        </w:rPr>
        <w:t>&lt;/html&gt;</w:t>
      </w: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3FCC" w:rsidRPr="00D03FCC" w:rsidRDefault="00D03FCC" w:rsidP="002C2B5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:rsidR="00D03FCC" w:rsidRPr="00110943" w:rsidRDefault="00D03FCC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54A1D" w:rsidRPr="00110943" w:rsidRDefault="00F54A1D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055288" cy="2842212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153" cy="284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1D" w:rsidRPr="00110943" w:rsidRDefault="00F54A1D" w:rsidP="002C2B52">
      <w:pPr>
        <w:tabs>
          <w:tab w:val="left" w:pos="2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09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526968" cy="2545177"/>
            <wp:effectExtent l="19050" t="0" r="6932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51" cy="254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4A1D" w:rsidRPr="00110943" w:rsidSect="00A53D7B">
      <w:headerReference w:type="default" r:id="rId46"/>
      <w:footerReference w:type="default" r:id="rId47"/>
      <w:pgSz w:w="12240" w:h="15840"/>
      <w:pgMar w:top="630" w:right="1440" w:bottom="450" w:left="1440" w:header="720" w:footer="720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27D1" w:rsidRDefault="000C27D1" w:rsidP="005B46CE">
      <w:pPr>
        <w:spacing w:after="0" w:line="240" w:lineRule="auto"/>
      </w:pPr>
      <w:r>
        <w:separator/>
      </w:r>
    </w:p>
  </w:endnote>
  <w:endnote w:type="continuationSeparator" w:id="0">
    <w:p w:rsidR="000C27D1" w:rsidRDefault="000C27D1" w:rsidP="005B4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MS Mincho"/>
    <w:panose1 w:val="020B0609070205080204"/>
    <w:charset w:val="80"/>
    <w:family w:val="modern"/>
    <w:notTrueType/>
    <w:pitch w:val="fixed"/>
    <w:sig w:usb0="00000000" w:usb1="08070000" w:usb2="00000010" w:usb3="00000000" w:csb0="00020000" w:csb1="00000000"/>
  </w:font>
  <w:font w:name="MingLiU">
    <w:altName w:val="Arial Unicode MS"/>
    <w:panose1 w:val="02020509000000000000"/>
    <w:charset w:val="88"/>
    <w:family w:val="modern"/>
    <w:notTrueType/>
    <w:pitch w:val="fixed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146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53D7B" w:rsidRDefault="000F4517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2C2B52" w:rsidRPr="002C2B52">
            <w:rPr>
              <w:b/>
              <w:noProof/>
            </w:rPr>
            <w:t>7</w:t>
          </w:r>
        </w:fldSimple>
        <w:r w:rsidR="00A53D7B">
          <w:rPr>
            <w:b/>
          </w:rPr>
          <w:t xml:space="preserve"> | </w:t>
        </w:r>
        <w:r w:rsidR="00A53D7B">
          <w:rPr>
            <w:color w:val="7F7F7F" w:themeColor="background1" w:themeShade="7F"/>
            <w:spacing w:val="60"/>
          </w:rPr>
          <w:t>Page</w:t>
        </w:r>
      </w:p>
    </w:sdtContent>
  </w:sdt>
  <w:p w:rsidR="00310BC6" w:rsidRDefault="00310B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27D1" w:rsidRDefault="000C27D1" w:rsidP="005B46CE">
      <w:pPr>
        <w:spacing w:after="0" w:line="240" w:lineRule="auto"/>
      </w:pPr>
      <w:r>
        <w:separator/>
      </w:r>
    </w:p>
  </w:footnote>
  <w:footnote w:type="continuationSeparator" w:id="0">
    <w:p w:rsidR="000C27D1" w:rsidRDefault="000C27D1" w:rsidP="005B46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0BC6" w:rsidRPr="00110943" w:rsidRDefault="00FE19C0" w:rsidP="00110943">
    <w:pPr>
      <w:pStyle w:val="Header"/>
    </w:pPr>
    <w:proofErr w:type="spellStart"/>
    <w:r>
      <w:t>Dhruv</w:t>
    </w:r>
    <w:proofErr w:type="spellEnd"/>
    <w:r w:rsidR="00110943">
      <w:ptab w:relativeTo="margin" w:alignment="center" w:leader="none"/>
    </w:r>
    <w:r w:rsidR="00110943">
      <w:ptab w:relativeTo="margin" w:alignment="right" w:leader="none"/>
    </w:r>
    <w:r>
      <w:t>130280107114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1B2271"/>
    <w:multiLevelType w:val="multilevel"/>
    <w:tmpl w:val="0A0A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12388"/>
    <w:rsid w:val="000234F5"/>
    <w:rsid w:val="00084543"/>
    <w:rsid w:val="000C27D1"/>
    <w:rsid w:val="000D451D"/>
    <w:rsid w:val="000D7BCD"/>
    <w:rsid w:val="000F4517"/>
    <w:rsid w:val="00110943"/>
    <w:rsid w:val="00130963"/>
    <w:rsid w:val="0015355B"/>
    <w:rsid w:val="0016573A"/>
    <w:rsid w:val="00233EC7"/>
    <w:rsid w:val="00240322"/>
    <w:rsid w:val="00260DCC"/>
    <w:rsid w:val="002A6FE9"/>
    <w:rsid w:val="002C2B52"/>
    <w:rsid w:val="002F6CEB"/>
    <w:rsid w:val="00310BC6"/>
    <w:rsid w:val="00363CF6"/>
    <w:rsid w:val="0039531B"/>
    <w:rsid w:val="0039613E"/>
    <w:rsid w:val="003B0DC4"/>
    <w:rsid w:val="003D42E7"/>
    <w:rsid w:val="003E001D"/>
    <w:rsid w:val="004007CB"/>
    <w:rsid w:val="00407D78"/>
    <w:rsid w:val="004117A5"/>
    <w:rsid w:val="004271ED"/>
    <w:rsid w:val="00452967"/>
    <w:rsid w:val="00455BE4"/>
    <w:rsid w:val="00494386"/>
    <w:rsid w:val="004C0FDF"/>
    <w:rsid w:val="005052B8"/>
    <w:rsid w:val="00530931"/>
    <w:rsid w:val="00533CBF"/>
    <w:rsid w:val="00545663"/>
    <w:rsid w:val="00566724"/>
    <w:rsid w:val="005B358D"/>
    <w:rsid w:val="005B46CE"/>
    <w:rsid w:val="005B50E5"/>
    <w:rsid w:val="00637194"/>
    <w:rsid w:val="00646A89"/>
    <w:rsid w:val="006712A3"/>
    <w:rsid w:val="00677E9C"/>
    <w:rsid w:val="006A5E6B"/>
    <w:rsid w:val="006B3984"/>
    <w:rsid w:val="006B5E5F"/>
    <w:rsid w:val="006D61D7"/>
    <w:rsid w:val="006E6D6F"/>
    <w:rsid w:val="007062A1"/>
    <w:rsid w:val="00734ABB"/>
    <w:rsid w:val="00743B01"/>
    <w:rsid w:val="00770932"/>
    <w:rsid w:val="00797C6B"/>
    <w:rsid w:val="007A2D29"/>
    <w:rsid w:val="007C37EE"/>
    <w:rsid w:val="007C3D59"/>
    <w:rsid w:val="007D18C6"/>
    <w:rsid w:val="00857A58"/>
    <w:rsid w:val="00862564"/>
    <w:rsid w:val="0089258D"/>
    <w:rsid w:val="008B46EB"/>
    <w:rsid w:val="008D45AE"/>
    <w:rsid w:val="008E0804"/>
    <w:rsid w:val="008E1841"/>
    <w:rsid w:val="008F2D5F"/>
    <w:rsid w:val="009768F4"/>
    <w:rsid w:val="009802B2"/>
    <w:rsid w:val="009E427D"/>
    <w:rsid w:val="00A27D07"/>
    <w:rsid w:val="00A361C9"/>
    <w:rsid w:val="00A4607C"/>
    <w:rsid w:val="00A50B21"/>
    <w:rsid w:val="00A53D7B"/>
    <w:rsid w:val="00A74121"/>
    <w:rsid w:val="00AA30D8"/>
    <w:rsid w:val="00AC40F5"/>
    <w:rsid w:val="00AD4C4C"/>
    <w:rsid w:val="00BB19CF"/>
    <w:rsid w:val="00BC5235"/>
    <w:rsid w:val="00C12868"/>
    <w:rsid w:val="00C841AC"/>
    <w:rsid w:val="00CA5E96"/>
    <w:rsid w:val="00CF19CC"/>
    <w:rsid w:val="00D036BE"/>
    <w:rsid w:val="00D03FCC"/>
    <w:rsid w:val="00D12388"/>
    <w:rsid w:val="00D51423"/>
    <w:rsid w:val="00D71CE2"/>
    <w:rsid w:val="00DA7099"/>
    <w:rsid w:val="00DE7B33"/>
    <w:rsid w:val="00E31CDA"/>
    <w:rsid w:val="00E86268"/>
    <w:rsid w:val="00EB28C8"/>
    <w:rsid w:val="00F0076F"/>
    <w:rsid w:val="00F01ADC"/>
    <w:rsid w:val="00F30C94"/>
    <w:rsid w:val="00F360AF"/>
    <w:rsid w:val="00F54A1D"/>
    <w:rsid w:val="00F92B4F"/>
    <w:rsid w:val="00FC14E2"/>
    <w:rsid w:val="00FD7303"/>
    <w:rsid w:val="00FE1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B4F"/>
  </w:style>
  <w:style w:type="paragraph" w:styleId="Heading3">
    <w:name w:val="heading 3"/>
    <w:basedOn w:val="Normal"/>
    <w:link w:val="Heading3Char"/>
    <w:uiPriority w:val="9"/>
    <w:qFormat/>
    <w:rsid w:val="004007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2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ghlt">
    <w:name w:val="highlt"/>
    <w:basedOn w:val="DefaultParagraphFont"/>
    <w:rsid w:val="00D12388"/>
  </w:style>
  <w:style w:type="character" w:customStyle="1" w:styleId="highele">
    <w:name w:val="highele"/>
    <w:basedOn w:val="DefaultParagraphFont"/>
    <w:rsid w:val="00D12388"/>
  </w:style>
  <w:style w:type="character" w:customStyle="1" w:styleId="apple-converted-space">
    <w:name w:val="apple-converted-space"/>
    <w:basedOn w:val="DefaultParagraphFont"/>
    <w:rsid w:val="00D12388"/>
  </w:style>
  <w:style w:type="character" w:customStyle="1" w:styleId="highatt">
    <w:name w:val="highatt"/>
    <w:basedOn w:val="DefaultParagraphFont"/>
    <w:rsid w:val="00D12388"/>
  </w:style>
  <w:style w:type="character" w:customStyle="1" w:styleId="highgt">
    <w:name w:val="highgt"/>
    <w:basedOn w:val="DefaultParagraphFont"/>
    <w:rsid w:val="00D12388"/>
  </w:style>
  <w:style w:type="paragraph" w:styleId="BalloonText">
    <w:name w:val="Balloon Text"/>
    <w:basedOn w:val="Normal"/>
    <w:link w:val="BalloonTextChar"/>
    <w:uiPriority w:val="99"/>
    <w:semiHidden/>
    <w:unhideWhenUsed/>
    <w:rsid w:val="00D12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38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007C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eprecated">
    <w:name w:val="deprecated"/>
    <w:basedOn w:val="DefaultParagraphFont"/>
    <w:rsid w:val="00130963"/>
  </w:style>
  <w:style w:type="character" w:styleId="Emphasis">
    <w:name w:val="Emphasis"/>
    <w:basedOn w:val="DefaultParagraphFont"/>
    <w:uiPriority w:val="20"/>
    <w:qFormat/>
    <w:rsid w:val="007062A1"/>
    <w:rPr>
      <w:i/>
      <w:iCs/>
    </w:rPr>
  </w:style>
  <w:style w:type="character" w:styleId="Strong">
    <w:name w:val="Strong"/>
    <w:basedOn w:val="DefaultParagraphFont"/>
    <w:uiPriority w:val="22"/>
    <w:qFormat/>
    <w:rsid w:val="007062A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B4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6CE"/>
  </w:style>
  <w:style w:type="paragraph" w:styleId="Footer">
    <w:name w:val="footer"/>
    <w:basedOn w:val="Normal"/>
    <w:link w:val="FooterChar"/>
    <w:uiPriority w:val="99"/>
    <w:unhideWhenUsed/>
    <w:rsid w:val="005B4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6CE"/>
  </w:style>
  <w:style w:type="character" w:styleId="Hyperlink">
    <w:name w:val="Hyperlink"/>
    <w:basedOn w:val="DefaultParagraphFont"/>
    <w:uiPriority w:val="99"/>
    <w:semiHidden/>
    <w:unhideWhenUsed/>
    <w:rsid w:val="00BB19C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71CE2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D036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www.w3schools.com/tags/tag_fieldset.asp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w3schools.com/tags/tag_rt.asp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://www.w3schools.com/tags/tag_tbody.asp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www.w3schools.com/tags/tag_ruby.asp" TargetMode="External"/><Relationship Id="rId36" Type="http://schemas.openxmlformats.org/officeDocument/2006/relationships/hyperlink" Target="http://www.w3schools.com/tags/tag_thead.asp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w3schools.com/tags/tag_figure.as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1C63F-D722-45F4-8DA2-2B93C9713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3159</Words>
  <Characters>18009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Pandya Yatree [140283107019]</vt:lpstr>
    </vt:vector>
  </TitlesOfParts>
  <Company/>
  <LinksUpToDate>false</LinksUpToDate>
  <CharactersWithSpaces>21126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Pandy[140283107019]</dc:title>
  <dc:creator>dell</dc:creator>
  <cp:lastModifiedBy>Shashi Kant</cp:lastModifiedBy>
  <cp:revision>11</cp:revision>
  <dcterms:created xsi:type="dcterms:W3CDTF">2016-02-21T16:12:00Z</dcterms:created>
  <dcterms:modified xsi:type="dcterms:W3CDTF">2016-02-26T08:37:00Z</dcterms:modified>
</cp:coreProperties>
</file>