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7317A" w14:textId="77777777" w:rsidR="00D52B5D" w:rsidRDefault="00D52B5D" w:rsidP="00D52B5D">
      <w:pPr>
        <w:spacing w:after="0"/>
        <w:rPr>
          <w:rFonts w:cs="Arial"/>
          <w:b/>
          <w:bCs/>
          <w:sz w:val="24"/>
        </w:rPr>
      </w:pPr>
      <w:bookmarkStart w:id="0" w:name="_Hlk22652104"/>
      <w:r w:rsidRPr="00F67398">
        <w:rPr>
          <w:noProof/>
          <w:sz w:val="24"/>
          <w:lang w:val="en-ZA" w:eastAsia="en-ZA"/>
        </w:rPr>
        <w:drawing>
          <wp:inline distT="0" distB="0" distL="0" distR="0" wp14:anchorId="7A5362F8" wp14:editId="6C08B17D">
            <wp:extent cx="1691640" cy="705485"/>
            <wp:effectExtent l="0" t="0" r="381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640" cy="705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81F2FC" w14:textId="765B7F70" w:rsidR="00D52B5D" w:rsidRPr="00C342F1" w:rsidRDefault="00D52B5D" w:rsidP="00D52B5D">
      <w:pPr>
        <w:spacing w:after="0"/>
        <w:rPr>
          <w:sz w:val="24"/>
        </w:rPr>
      </w:pPr>
      <w:r w:rsidRPr="001B142B">
        <w:rPr>
          <w:rFonts w:cs="Arial"/>
          <w:b/>
          <w:bCs/>
          <w:sz w:val="24"/>
        </w:rPr>
        <w:t xml:space="preserve">ACCE </w:t>
      </w:r>
      <w:r w:rsidR="0089025E">
        <w:rPr>
          <w:rFonts w:cs="Arial"/>
          <w:b/>
          <w:bCs/>
          <w:sz w:val="24"/>
        </w:rPr>
        <w:t>122</w:t>
      </w:r>
      <w:r w:rsidRPr="001B142B">
        <w:rPr>
          <w:rFonts w:cs="Arial"/>
          <w:b/>
          <w:bCs/>
          <w:sz w:val="24"/>
        </w:rPr>
        <w:t xml:space="preserve">:  </w:t>
      </w:r>
      <w:r>
        <w:rPr>
          <w:rFonts w:cs="Arial"/>
          <w:b/>
          <w:bCs/>
          <w:sz w:val="24"/>
        </w:rPr>
        <w:br/>
        <w:t xml:space="preserve">STUDY UNIT 2: </w:t>
      </w:r>
      <w:r w:rsidRPr="001B142B">
        <w:rPr>
          <w:rFonts w:cs="Arial"/>
          <w:b/>
          <w:bCs/>
          <w:sz w:val="24"/>
        </w:rPr>
        <w:t>PERIODIC STOCK SYSTEM</w:t>
      </w:r>
      <w:r>
        <w:rPr>
          <w:rFonts w:cs="Arial"/>
          <w:b/>
          <w:bCs/>
          <w:sz w:val="24"/>
        </w:rPr>
        <w:br/>
      </w:r>
      <w:r w:rsidRPr="00C342F1">
        <w:rPr>
          <w:b/>
          <w:sz w:val="24"/>
        </w:rPr>
        <w:t xml:space="preserve">EXAMPLE </w:t>
      </w:r>
      <w:r w:rsidR="0089025E">
        <w:rPr>
          <w:b/>
          <w:sz w:val="24"/>
        </w:rPr>
        <w:t>1</w:t>
      </w:r>
      <w:r w:rsidRPr="00C342F1">
        <w:rPr>
          <w:b/>
          <w:sz w:val="24"/>
        </w:rPr>
        <w:t>.1: VALDO STORES</w:t>
      </w:r>
      <w:r>
        <w:rPr>
          <w:b/>
          <w:sz w:val="24"/>
        </w:rPr>
        <w:br/>
      </w:r>
    </w:p>
    <w:bookmarkEnd w:id="0"/>
    <w:p w14:paraId="6E67C14B" w14:textId="0CD3D9E9" w:rsidR="00B15626" w:rsidRPr="00D52B5D" w:rsidRDefault="00B15626" w:rsidP="00B15626">
      <w:pPr>
        <w:rPr>
          <w:rFonts w:cs="Arial"/>
          <w:b/>
          <w:bCs/>
          <w:color w:val="FF0000"/>
          <w:sz w:val="24"/>
        </w:rPr>
      </w:pPr>
      <w:r w:rsidRPr="00D52B5D">
        <w:rPr>
          <w:rFonts w:cs="Arial"/>
          <w:b/>
          <w:bCs/>
          <w:color w:val="FF0000"/>
          <w:sz w:val="24"/>
        </w:rPr>
        <w:t>MEMORANDUM: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15626" w:rsidRPr="00A90BB8" w14:paraId="29DA54DE" w14:textId="77777777" w:rsidTr="00356F86">
        <w:tc>
          <w:tcPr>
            <w:tcW w:w="9016" w:type="dxa"/>
          </w:tcPr>
          <w:p w14:paraId="5D2EDD88" w14:textId="292729AD" w:rsidR="000C7691" w:rsidRDefault="00B15626" w:rsidP="000C7691">
            <w:pPr>
              <w:spacing w:after="0"/>
              <w:rPr>
                <w:b/>
                <w:bCs/>
                <w:sz w:val="24"/>
              </w:rPr>
            </w:pPr>
            <w:r w:rsidRPr="00A90BB8">
              <w:rPr>
                <w:b/>
                <w:bCs/>
                <w:sz w:val="24"/>
              </w:rPr>
              <w:t>CALCULATIONS:</w:t>
            </w:r>
            <w:r w:rsidR="000C7691" w:rsidRPr="00A90BB8">
              <w:rPr>
                <w:b/>
                <w:bCs/>
                <w:sz w:val="24"/>
              </w:rPr>
              <w:t xml:space="preserve">  </w:t>
            </w:r>
          </w:p>
          <w:p w14:paraId="1D6F46E5" w14:textId="5645B76B" w:rsidR="00B15626" w:rsidRDefault="00B15626" w:rsidP="00356F86">
            <w:pPr>
              <w:rPr>
                <w:sz w:val="24"/>
              </w:rPr>
            </w:pPr>
            <w:r w:rsidRPr="00A90BB8">
              <w:rPr>
                <w:b/>
                <w:bCs/>
                <w:sz w:val="24"/>
              </w:rPr>
              <w:br/>
              <w:t xml:space="preserve">1. Cost of Sales: </w:t>
            </w:r>
            <w:r w:rsidR="000C7691">
              <w:rPr>
                <w:b/>
                <w:bCs/>
                <w:sz w:val="24"/>
              </w:rPr>
              <w:br/>
            </w:r>
            <w:r w:rsidR="000C7691">
              <w:rPr>
                <w:sz w:val="24"/>
              </w:rPr>
              <w:t xml:space="preserve">       </w:t>
            </w:r>
            <w:r w:rsidR="000C7691" w:rsidRPr="00370E52">
              <w:rPr>
                <w:sz w:val="24"/>
              </w:rPr>
              <w:t xml:space="preserve">Cost price     </w:t>
            </w:r>
            <w:r w:rsidR="000C7691" w:rsidRPr="000C7691">
              <w:rPr>
                <w:sz w:val="24"/>
              </w:rPr>
              <w:t>= 100</w:t>
            </w:r>
            <w:r w:rsidR="000C7691" w:rsidRPr="000C7691">
              <w:rPr>
                <w:sz w:val="24"/>
                <w:u w:val="single"/>
              </w:rPr>
              <w:br/>
            </w:r>
            <w:r w:rsidR="000C7691" w:rsidRPr="000C7691">
              <w:rPr>
                <w:sz w:val="24"/>
              </w:rPr>
              <w:t xml:space="preserve">    + Profit             = </w:t>
            </w:r>
            <w:r w:rsidR="000C7691" w:rsidRPr="000C7691">
              <w:rPr>
                <w:sz w:val="24"/>
                <w:u w:val="single"/>
              </w:rPr>
              <w:t>25</w:t>
            </w:r>
            <w:r w:rsidR="000C7691" w:rsidRPr="000C7691">
              <w:rPr>
                <w:sz w:val="24"/>
                <w:u w:val="single"/>
              </w:rPr>
              <w:br/>
            </w:r>
            <w:r w:rsidR="000C7691" w:rsidRPr="00370E52">
              <w:rPr>
                <w:sz w:val="24"/>
              </w:rPr>
              <w:t xml:space="preserve">   </w:t>
            </w:r>
            <w:r w:rsidR="000C7691">
              <w:rPr>
                <w:sz w:val="24"/>
              </w:rPr>
              <w:t xml:space="preserve">=  </w:t>
            </w:r>
            <w:r w:rsidR="000C7691" w:rsidRPr="00370E52">
              <w:rPr>
                <w:sz w:val="24"/>
              </w:rPr>
              <w:t xml:space="preserve"> Selling price = 125</w:t>
            </w:r>
            <w:r w:rsidR="000C7691" w:rsidRPr="00370E52">
              <w:rPr>
                <w:b/>
                <w:bCs/>
                <w:sz w:val="24"/>
              </w:rPr>
              <w:br/>
            </w:r>
            <w:r w:rsidR="000C7691">
              <w:rPr>
                <w:b/>
                <w:bCs/>
                <w:sz w:val="24"/>
              </w:rPr>
              <w:br/>
            </w:r>
            <w:r w:rsidRPr="00A90BB8">
              <w:rPr>
                <w:sz w:val="24"/>
              </w:rPr>
              <w:t>320</w:t>
            </w:r>
            <w:r w:rsidR="000C7691">
              <w:rPr>
                <w:sz w:val="24"/>
              </w:rPr>
              <w:t> </w:t>
            </w:r>
            <w:r w:rsidRPr="00A90BB8">
              <w:rPr>
                <w:sz w:val="24"/>
              </w:rPr>
              <w:t>000</w:t>
            </w:r>
            <w:r w:rsidR="000C7691">
              <w:rPr>
                <w:sz w:val="24"/>
              </w:rPr>
              <w:t xml:space="preserve"> selling price</w:t>
            </w:r>
            <w:r w:rsidRPr="00A90BB8">
              <w:rPr>
                <w:sz w:val="24"/>
              </w:rPr>
              <w:t xml:space="preserve"> x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100 want?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 xml:space="preserve">125 </m:t>
                  </m:r>
                  <m:r>
                    <w:rPr>
                      <w:rFonts w:ascii="Cambria Math" w:hAnsi="Cambria Math"/>
                      <w:sz w:val="24"/>
                    </w:rPr>
                    <m:t>have</m:t>
                  </m:r>
                </m:den>
              </m:f>
            </m:oMath>
            <w:r w:rsidRPr="00A90BB8">
              <w:rPr>
                <w:sz w:val="24"/>
              </w:rPr>
              <w:t xml:space="preserve"> = 256</w:t>
            </w:r>
            <w:r w:rsidR="000C7691">
              <w:rPr>
                <w:sz w:val="24"/>
              </w:rPr>
              <w:t> </w:t>
            </w:r>
            <w:r w:rsidRPr="00A90BB8">
              <w:rPr>
                <w:sz w:val="24"/>
              </w:rPr>
              <w:t>000</w:t>
            </w:r>
            <w:r w:rsidR="000C7691">
              <w:rPr>
                <w:sz w:val="24"/>
              </w:rPr>
              <w:t xml:space="preserve"> cost price</w:t>
            </w:r>
            <w:r>
              <w:rPr>
                <w:sz w:val="24"/>
              </w:rPr>
              <w:br/>
            </w:r>
          </w:p>
          <w:p w14:paraId="5311C598" w14:textId="77777777" w:rsidR="00E34D42" w:rsidRDefault="00B15626" w:rsidP="00356F86">
            <w:pPr>
              <w:rPr>
                <w:b/>
                <w:bCs/>
                <w:sz w:val="24"/>
              </w:rPr>
            </w:pPr>
            <w:r w:rsidRPr="00A90BB8">
              <w:rPr>
                <w:b/>
                <w:bCs/>
                <w:sz w:val="24"/>
              </w:rPr>
              <w:t xml:space="preserve">2. </w:t>
            </w:r>
            <w:r w:rsidR="00E34D42">
              <w:rPr>
                <w:b/>
                <w:bCs/>
                <w:sz w:val="24"/>
              </w:rPr>
              <w:t xml:space="preserve">Net </w:t>
            </w:r>
            <w:r w:rsidRPr="00A90BB8">
              <w:rPr>
                <w:b/>
                <w:bCs/>
                <w:sz w:val="24"/>
              </w:rPr>
              <w:t>Purchases:</w:t>
            </w:r>
            <w:r w:rsidR="00E34D42">
              <w:rPr>
                <w:b/>
                <w:bCs/>
                <w:sz w:val="24"/>
              </w:rPr>
              <w:br/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129"/>
              <w:gridCol w:w="1843"/>
            </w:tblGrid>
            <w:tr w:rsidR="00E34D42" w14:paraId="2392849B" w14:textId="77777777" w:rsidTr="00E34D42">
              <w:tc>
                <w:tcPr>
                  <w:tcW w:w="5129" w:type="dxa"/>
                  <w:tcBorders>
                    <w:top w:val="single" w:sz="12" w:space="0" w:color="auto"/>
                    <w:left w:val="single" w:sz="12" w:space="0" w:color="auto"/>
                  </w:tcBorders>
                </w:tcPr>
                <w:p w14:paraId="7EE21EC1" w14:textId="7F2CC87F" w:rsidR="00E34D42" w:rsidRPr="00E34D42" w:rsidRDefault="00E34D42" w:rsidP="00E34D42">
                  <w:pPr>
                    <w:spacing w:after="0"/>
                    <w:rPr>
                      <w:bCs/>
                      <w:sz w:val="24"/>
                    </w:rPr>
                  </w:pPr>
                  <w:r w:rsidRPr="00E34D42">
                    <w:rPr>
                      <w:bCs/>
                      <w:sz w:val="24"/>
                    </w:rPr>
                    <w:t>Credit purchases</w:t>
                  </w:r>
                </w:p>
              </w:tc>
              <w:tc>
                <w:tcPr>
                  <w:tcW w:w="1843" w:type="dxa"/>
                  <w:tcBorders>
                    <w:top w:val="single" w:sz="12" w:space="0" w:color="auto"/>
                    <w:right w:val="single" w:sz="12" w:space="0" w:color="auto"/>
                  </w:tcBorders>
                </w:tcPr>
                <w:p w14:paraId="43C2CF2B" w14:textId="08C95992" w:rsidR="00E34D42" w:rsidRPr="00E34D42" w:rsidRDefault="00E34D42" w:rsidP="00E34D42">
                  <w:pPr>
                    <w:spacing w:after="0"/>
                    <w:jc w:val="right"/>
                    <w:rPr>
                      <w:bCs/>
                      <w:sz w:val="24"/>
                    </w:rPr>
                  </w:pPr>
                  <w:r w:rsidRPr="00E34D42">
                    <w:rPr>
                      <w:bCs/>
                      <w:sz w:val="24"/>
                    </w:rPr>
                    <w:t>150 000</w:t>
                  </w:r>
                </w:p>
              </w:tc>
            </w:tr>
            <w:tr w:rsidR="00E34D42" w14:paraId="4F217EC5" w14:textId="77777777" w:rsidTr="00E34D42">
              <w:tc>
                <w:tcPr>
                  <w:tcW w:w="5129" w:type="dxa"/>
                  <w:tcBorders>
                    <w:left w:val="single" w:sz="12" w:space="0" w:color="auto"/>
                  </w:tcBorders>
                </w:tcPr>
                <w:p w14:paraId="76AC0893" w14:textId="4B3851EA" w:rsidR="00E34D42" w:rsidRPr="00E34D42" w:rsidRDefault="00E34D42" w:rsidP="00E34D42">
                  <w:pPr>
                    <w:spacing w:after="0"/>
                    <w:rPr>
                      <w:bCs/>
                      <w:sz w:val="24"/>
                    </w:rPr>
                  </w:pPr>
                  <w:r w:rsidRPr="00E34D42">
                    <w:rPr>
                      <w:bCs/>
                      <w:sz w:val="24"/>
                    </w:rPr>
                    <w:t>Less 10% trade discount (150 000 x 10</w:t>
                  </w:r>
                  <w:r>
                    <w:rPr>
                      <w:bCs/>
                      <w:sz w:val="24"/>
                    </w:rPr>
                    <w:t>%</w:t>
                  </w:r>
                  <w:r w:rsidRPr="00E34D42">
                    <w:rPr>
                      <w:bCs/>
                      <w:sz w:val="24"/>
                    </w:rPr>
                    <w:t>)</w:t>
                  </w:r>
                </w:p>
              </w:tc>
              <w:tc>
                <w:tcPr>
                  <w:tcW w:w="1843" w:type="dxa"/>
                  <w:tcBorders>
                    <w:right w:val="single" w:sz="12" w:space="0" w:color="auto"/>
                  </w:tcBorders>
                </w:tcPr>
                <w:p w14:paraId="40D1E3EB" w14:textId="42D73F2D" w:rsidR="00E34D42" w:rsidRPr="00E34D42" w:rsidRDefault="00E34D42" w:rsidP="00E34D42">
                  <w:pPr>
                    <w:spacing w:after="0"/>
                    <w:jc w:val="right"/>
                    <w:rPr>
                      <w:bCs/>
                      <w:sz w:val="24"/>
                    </w:rPr>
                  </w:pPr>
                  <w:r w:rsidRPr="00E34D42">
                    <w:rPr>
                      <w:bCs/>
                      <w:sz w:val="24"/>
                    </w:rPr>
                    <w:t>(15 000)</w:t>
                  </w:r>
                </w:p>
              </w:tc>
            </w:tr>
            <w:tr w:rsidR="00E34D42" w14:paraId="19BC2446" w14:textId="77777777" w:rsidTr="00E34D42">
              <w:tc>
                <w:tcPr>
                  <w:tcW w:w="5129" w:type="dxa"/>
                  <w:tcBorders>
                    <w:left w:val="single" w:sz="12" w:space="0" w:color="auto"/>
                  </w:tcBorders>
                </w:tcPr>
                <w:p w14:paraId="63E5BD78" w14:textId="4DB6243B" w:rsidR="00E34D42" w:rsidRPr="00E34D42" w:rsidRDefault="00E34D42" w:rsidP="00E34D42">
                  <w:pPr>
                    <w:spacing w:after="0"/>
                    <w:rPr>
                      <w:bCs/>
                      <w:sz w:val="24"/>
                    </w:rPr>
                  </w:pPr>
                  <w:r>
                    <w:rPr>
                      <w:bCs/>
                      <w:sz w:val="24"/>
                    </w:rPr>
                    <w:t>Cash purchases</w:t>
                  </w:r>
                </w:p>
              </w:tc>
              <w:tc>
                <w:tcPr>
                  <w:tcW w:w="1843" w:type="dxa"/>
                  <w:tcBorders>
                    <w:right w:val="single" w:sz="12" w:space="0" w:color="auto"/>
                  </w:tcBorders>
                </w:tcPr>
                <w:p w14:paraId="7FA28B04" w14:textId="0AE00FD5" w:rsidR="00E34D42" w:rsidRPr="00E34D42" w:rsidRDefault="00E34D42" w:rsidP="00E34D42">
                  <w:pPr>
                    <w:spacing w:after="0"/>
                    <w:jc w:val="right"/>
                    <w:rPr>
                      <w:bCs/>
                      <w:sz w:val="24"/>
                    </w:rPr>
                  </w:pPr>
                  <w:r>
                    <w:rPr>
                      <w:bCs/>
                      <w:sz w:val="24"/>
                    </w:rPr>
                    <w:t>20 000</w:t>
                  </w:r>
                </w:p>
              </w:tc>
            </w:tr>
            <w:tr w:rsidR="00E34D42" w14:paraId="0CB35363" w14:textId="77777777" w:rsidTr="00E34D42">
              <w:tc>
                <w:tcPr>
                  <w:tcW w:w="5129" w:type="dxa"/>
                  <w:tcBorders>
                    <w:left w:val="single" w:sz="12" w:space="0" w:color="auto"/>
                    <w:bottom w:val="single" w:sz="4" w:space="0" w:color="auto"/>
                  </w:tcBorders>
                </w:tcPr>
                <w:p w14:paraId="4FFF296C" w14:textId="75DE07F2" w:rsidR="00E34D42" w:rsidRDefault="00E34D42" w:rsidP="00E34D42">
                  <w:pPr>
                    <w:spacing w:after="0"/>
                    <w:rPr>
                      <w:bCs/>
                      <w:sz w:val="24"/>
                    </w:rPr>
                  </w:pPr>
                  <w:r>
                    <w:rPr>
                      <w:bCs/>
                      <w:sz w:val="24"/>
                    </w:rPr>
                    <w:t>Cash purchases returns &amp; discounts</w:t>
                  </w:r>
                </w:p>
              </w:tc>
              <w:tc>
                <w:tcPr>
                  <w:tcW w:w="1843" w:type="dxa"/>
                  <w:tcBorders>
                    <w:bottom w:val="single" w:sz="12" w:space="0" w:color="auto"/>
                    <w:right w:val="single" w:sz="12" w:space="0" w:color="auto"/>
                  </w:tcBorders>
                </w:tcPr>
                <w:p w14:paraId="0AE4F5B8" w14:textId="50AF38ED" w:rsidR="00E34D42" w:rsidRDefault="00E34D42" w:rsidP="00E34D42">
                  <w:pPr>
                    <w:spacing w:after="0"/>
                    <w:jc w:val="right"/>
                    <w:rPr>
                      <w:bCs/>
                      <w:sz w:val="24"/>
                    </w:rPr>
                  </w:pPr>
                  <w:r>
                    <w:rPr>
                      <w:bCs/>
                      <w:sz w:val="24"/>
                    </w:rPr>
                    <w:t>(5 000)</w:t>
                  </w:r>
                </w:p>
              </w:tc>
            </w:tr>
            <w:tr w:rsidR="00E34D42" w14:paraId="1D09D2CB" w14:textId="77777777" w:rsidTr="00E34D42">
              <w:tc>
                <w:tcPr>
                  <w:tcW w:w="5129" w:type="dxa"/>
                  <w:tcBorders>
                    <w:left w:val="single" w:sz="12" w:space="0" w:color="auto"/>
                    <w:bottom w:val="single" w:sz="12" w:space="0" w:color="auto"/>
                  </w:tcBorders>
                </w:tcPr>
                <w:p w14:paraId="1672EE90" w14:textId="77777777" w:rsidR="00E34D42" w:rsidRDefault="00E34D42" w:rsidP="00E34D42">
                  <w:pPr>
                    <w:spacing w:after="0"/>
                    <w:rPr>
                      <w:bCs/>
                      <w:sz w:val="24"/>
                    </w:rPr>
                  </w:pPr>
                </w:p>
              </w:tc>
              <w:tc>
                <w:tcPr>
                  <w:tcW w:w="1843" w:type="dxa"/>
                  <w:tcBorders>
                    <w:top w:val="single" w:sz="12" w:space="0" w:color="auto"/>
                    <w:bottom w:val="double" w:sz="4" w:space="0" w:color="auto"/>
                    <w:right w:val="single" w:sz="12" w:space="0" w:color="auto"/>
                  </w:tcBorders>
                </w:tcPr>
                <w:p w14:paraId="5236D803" w14:textId="4B8F3E59" w:rsidR="00E34D42" w:rsidRPr="0019619E" w:rsidRDefault="00E34D42" w:rsidP="00E34D42">
                  <w:pPr>
                    <w:spacing w:after="0"/>
                    <w:jc w:val="right"/>
                    <w:rPr>
                      <w:b/>
                      <w:bCs/>
                      <w:sz w:val="24"/>
                    </w:rPr>
                  </w:pPr>
                  <w:r w:rsidRPr="0019619E">
                    <w:rPr>
                      <w:b/>
                      <w:bCs/>
                      <w:sz w:val="24"/>
                    </w:rPr>
                    <w:t>150 000</w:t>
                  </w:r>
                </w:p>
              </w:tc>
            </w:tr>
          </w:tbl>
          <w:p w14:paraId="4413AE7D" w14:textId="77777777" w:rsidR="00265456" w:rsidRDefault="00E34D42" w:rsidP="00265456">
            <w:pPr>
              <w:spacing w:after="0"/>
              <w:rPr>
                <w:sz w:val="24"/>
              </w:rPr>
            </w:pPr>
            <w:r>
              <w:rPr>
                <w:b/>
                <w:bCs/>
                <w:sz w:val="24"/>
              </w:rPr>
              <w:br/>
            </w:r>
            <w:r w:rsidR="00B15626" w:rsidRPr="00A90BB8">
              <w:rPr>
                <w:b/>
                <w:bCs/>
                <w:sz w:val="24"/>
              </w:rPr>
              <w:t xml:space="preserve">3. </w:t>
            </w:r>
            <w:r w:rsidR="00B15626">
              <w:rPr>
                <w:b/>
                <w:bCs/>
                <w:sz w:val="24"/>
              </w:rPr>
              <w:t xml:space="preserve">Net </w:t>
            </w:r>
            <w:r w:rsidR="00B15626" w:rsidRPr="00A90BB8">
              <w:rPr>
                <w:b/>
                <w:bCs/>
                <w:sz w:val="24"/>
              </w:rPr>
              <w:t>Sales:</w:t>
            </w:r>
            <w:r w:rsidR="00B15626">
              <w:rPr>
                <w:b/>
                <w:bCs/>
                <w:sz w:val="24"/>
              </w:rPr>
              <w:br/>
            </w:r>
            <w:r w:rsidR="00B15626">
              <w:rPr>
                <w:sz w:val="24"/>
              </w:rPr>
              <w:t xml:space="preserve">   </w:t>
            </w:r>
            <w:r w:rsidR="00B15626" w:rsidRPr="00A90BB8">
              <w:rPr>
                <w:b/>
                <w:bCs/>
                <w:sz w:val="24"/>
              </w:rPr>
              <w:t xml:space="preserve"> Cash Sales:</w:t>
            </w:r>
            <w:r w:rsidR="00265456">
              <w:rPr>
                <w:b/>
                <w:bCs/>
                <w:sz w:val="24"/>
              </w:rPr>
              <w:t xml:space="preserve"> </w:t>
            </w:r>
            <w:r w:rsidR="00265456">
              <w:rPr>
                <w:sz w:val="24"/>
              </w:rPr>
              <w:t xml:space="preserve">We want the total cash sales before 10% discount were </w:t>
            </w:r>
          </w:p>
          <w:p w14:paraId="42B9E951" w14:textId="77777777" w:rsidR="00265456" w:rsidRDefault="00265456" w:rsidP="00265456">
            <w:pPr>
              <w:spacing w:after="0"/>
              <w:rPr>
                <w:sz w:val="24"/>
              </w:rPr>
            </w:pPr>
            <w:r>
              <w:rPr>
                <w:sz w:val="24"/>
              </w:rPr>
              <w:t xml:space="preserve">    Deducted</w:t>
            </w:r>
            <w:r>
              <w:rPr>
                <w:sz w:val="24"/>
              </w:rPr>
              <w:br/>
            </w:r>
            <w:r w:rsidR="00B15626">
              <w:rPr>
                <w:sz w:val="24"/>
              </w:rPr>
              <w:br/>
              <w:t xml:space="preserve">    64 000  x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100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80</m:t>
                  </m:r>
                </m:den>
              </m:f>
            </m:oMath>
            <w:r w:rsidR="00B15626">
              <w:rPr>
                <w:sz w:val="24"/>
              </w:rPr>
              <w:t xml:space="preserve"> = 80</w:t>
            </w:r>
            <w:r>
              <w:rPr>
                <w:sz w:val="24"/>
              </w:rPr>
              <w:t> </w:t>
            </w:r>
            <w:r w:rsidR="00B15626">
              <w:rPr>
                <w:sz w:val="24"/>
              </w:rPr>
              <w:t>000</w:t>
            </w:r>
            <w:r>
              <w:rPr>
                <w:sz w:val="24"/>
              </w:rPr>
              <w:t xml:space="preserve"> total sales </w:t>
            </w:r>
            <w:r>
              <w:rPr>
                <w:sz w:val="24"/>
              </w:rPr>
              <w:br/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689"/>
              <w:gridCol w:w="1283"/>
            </w:tblGrid>
            <w:tr w:rsidR="00265456" w14:paraId="255E41EA" w14:textId="77777777" w:rsidTr="0038432D">
              <w:tc>
                <w:tcPr>
                  <w:tcW w:w="5689" w:type="dxa"/>
                  <w:tcBorders>
                    <w:top w:val="single" w:sz="12" w:space="0" w:color="auto"/>
                    <w:left w:val="single" w:sz="12" w:space="0" w:color="auto"/>
                  </w:tcBorders>
                </w:tcPr>
                <w:p w14:paraId="7138936D" w14:textId="0FCB7C1A" w:rsidR="00265456" w:rsidRPr="00E34D42" w:rsidRDefault="00265456" w:rsidP="00265456">
                  <w:pPr>
                    <w:spacing w:after="0"/>
                    <w:rPr>
                      <w:bCs/>
                      <w:sz w:val="24"/>
                    </w:rPr>
                  </w:pPr>
                  <w:r w:rsidRPr="00E34D42">
                    <w:rPr>
                      <w:bCs/>
                      <w:sz w:val="24"/>
                    </w:rPr>
                    <w:t>C</w:t>
                  </w:r>
                  <w:r>
                    <w:rPr>
                      <w:bCs/>
                      <w:sz w:val="24"/>
                    </w:rPr>
                    <w:t>ash Sales (64 000 + 16</w:t>
                  </w:r>
                  <w:r w:rsidR="0038432D">
                    <w:rPr>
                      <w:bCs/>
                      <w:sz w:val="24"/>
                    </w:rPr>
                    <w:t> </w:t>
                  </w:r>
                  <w:r>
                    <w:rPr>
                      <w:bCs/>
                      <w:sz w:val="24"/>
                    </w:rPr>
                    <w:t>000</w:t>
                  </w:r>
                  <w:r w:rsidR="0038432D">
                    <w:rPr>
                      <w:bCs/>
                      <w:sz w:val="24"/>
                    </w:rPr>
                    <w:t xml:space="preserve"> </w:t>
                  </w:r>
                  <w:r w:rsidR="0038432D" w:rsidRPr="0038432D">
                    <w:rPr>
                      <w:b/>
                      <w:color w:val="0070C0"/>
                      <w:sz w:val="16"/>
                      <w:szCs w:val="16"/>
                    </w:rPr>
                    <w:t>add back 20% deducted</w:t>
                  </w:r>
                  <w:r>
                    <w:rPr>
                      <w:bCs/>
                      <w:sz w:val="24"/>
                    </w:rPr>
                    <w:t>)</w:t>
                  </w:r>
                </w:p>
              </w:tc>
              <w:tc>
                <w:tcPr>
                  <w:tcW w:w="1283" w:type="dxa"/>
                  <w:tcBorders>
                    <w:top w:val="single" w:sz="12" w:space="0" w:color="auto"/>
                    <w:right w:val="single" w:sz="12" w:space="0" w:color="auto"/>
                  </w:tcBorders>
                </w:tcPr>
                <w:p w14:paraId="227CB5FC" w14:textId="34839330" w:rsidR="00265456" w:rsidRPr="00E34D42" w:rsidRDefault="00265456" w:rsidP="00265456">
                  <w:pPr>
                    <w:spacing w:after="0"/>
                    <w:jc w:val="right"/>
                    <w:rPr>
                      <w:bCs/>
                      <w:sz w:val="24"/>
                    </w:rPr>
                  </w:pPr>
                  <w:r>
                    <w:rPr>
                      <w:bCs/>
                      <w:sz w:val="24"/>
                    </w:rPr>
                    <w:t>8</w:t>
                  </w:r>
                  <w:r w:rsidRPr="00E34D42">
                    <w:rPr>
                      <w:bCs/>
                      <w:sz w:val="24"/>
                    </w:rPr>
                    <w:t>0 000</w:t>
                  </w:r>
                </w:p>
              </w:tc>
            </w:tr>
            <w:tr w:rsidR="00265456" w14:paraId="55145E7B" w14:textId="77777777" w:rsidTr="0038432D">
              <w:tc>
                <w:tcPr>
                  <w:tcW w:w="5689" w:type="dxa"/>
                  <w:tcBorders>
                    <w:left w:val="single" w:sz="12" w:space="0" w:color="auto"/>
                  </w:tcBorders>
                </w:tcPr>
                <w:p w14:paraId="2C137EC8" w14:textId="7177C3B6" w:rsidR="00265456" w:rsidRPr="00E34D42" w:rsidRDefault="00265456" w:rsidP="00265456">
                  <w:pPr>
                    <w:spacing w:after="0"/>
                    <w:rPr>
                      <w:bCs/>
                      <w:sz w:val="24"/>
                    </w:rPr>
                  </w:pPr>
                  <w:r>
                    <w:rPr>
                      <w:bCs/>
                      <w:sz w:val="24"/>
                    </w:rPr>
                    <w:t>Credit sales</w:t>
                  </w:r>
                </w:p>
              </w:tc>
              <w:tc>
                <w:tcPr>
                  <w:tcW w:w="1283" w:type="dxa"/>
                  <w:tcBorders>
                    <w:right w:val="single" w:sz="12" w:space="0" w:color="auto"/>
                  </w:tcBorders>
                </w:tcPr>
                <w:p w14:paraId="02F39128" w14:textId="39B41884" w:rsidR="00265456" w:rsidRPr="00E34D42" w:rsidRDefault="00265456" w:rsidP="00265456">
                  <w:pPr>
                    <w:spacing w:after="0"/>
                    <w:jc w:val="right"/>
                    <w:rPr>
                      <w:bCs/>
                      <w:sz w:val="24"/>
                    </w:rPr>
                  </w:pPr>
                  <w:r>
                    <w:rPr>
                      <w:bCs/>
                      <w:sz w:val="24"/>
                    </w:rPr>
                    <w:t>380 000</w:t>
                  </w:r>
                </w:p>
              </w:tc>
            </w:tr>
            <w:tr w:rsidR="00265456" w14:paraId="3CCEED84" w14:textId="77777777" w:rsidTr="0038432D">
              <w:tc>
                <w:tcPr>
                  <w:tcW w:w="5689" w:type="dxa"/>
                  <w:tcBorders>
                    <w:left w:val="single" w:sz="12" w:space="0" w:color="auto"/>
                  </w:tcBorders>
                </w:tcPr>
                <w:p w14:paraId="0979824F" w14:textId="438EE4B6" w:rsidR="00265456" w:rsidRPr="00E34D42" w:rsidRDefault="00265456" w:rsidP="00265456">
                  <w:pPr>
                    <w:spacing w:after="0"/>
                    <w:rPr>
                      <w:bCs/>
                      <w:sz w:val="24"/>
                    </w:rPr>
                  </w:pPr>
                  <w:r>
                    <w:rPr>
                      <w:bCs/>
                      <w:sz w:val="24"/>
                    </w:rPr>
                    <w:t>Debtors allowance</w:t>
                  </w:r>
                </w:p>
              </w:tc>
              <w:tc>
                <w:tcPr>
                  <w:tcW w:w="1283" w:type="dxa"/>
                  <w:tcBorders>
                    <w:right w:val="single" w:sz="12" w:space="0" w:color="auto"/>
                  </w:tcBorders>
                </w:tcPr>
                <w:p w14:paraId="1588D137" w14:textId="5A54E099" w:rsidR="00265456" w:rsidRPr="00E34D42" w:rsidRDefault="00265456" w:rsidP="00265456">
                  <w:pPr>
                    <w:spacing w:after="0"/>
                    <w:jc w:val="right"/>
                    <w:rPr>
                      <w:bCs/>
                      <w:sz w:val="24"/>
                    </w:rPr>
                  </w:pPr>
                  <w:r>
                    <w:rPr>
                      <w:bCs/>
                      <w:sz w:val="24"/>
                    </w:rPr>
                    <w:t>(10 000)</w:t>
                  </w:r>
                </w:p>
              </w:tc>
            </w:tr>
            <w:tr w:rsidR="00265456" w14:paraId="22D9B0B8" w14:textId="77777777" w:rsidTr="0038432D">
              <w:tc>
                <w:tcPr>
                  <w:tcW w:w="5689" w:type="dxa"/>
                  <w:tcBorders>
                    <w:left w:val="single" w:sz="12" w:space="0" w:color="auto"/>
                    <w:bottom w:val="single" w:sz="12" w:space="0" w:color="auto"/>
                  </w:tcBorders>
                </w:tcPr>
                <w:p w14:paraId="36221863" w14:textId="054290EE" w:rsidR="00265456" w:rsidRPr="00522590" w:rsidRDefault="00522590" w:rsidP="00265456">
                  <w:pPr>
                    <w:spacing w:after="0"/>
                    <w:rPr>
                      <w:b/>
                      <w:sz w:val="24"/>
                    </w:rPr>
                  </w:pPr>
                  <w:r w:rsidRPr="00522590">
                    <w:rPr>
                      <w:b/>
                      <w:sz w:val="24"/>
                    </w:rPr>
                    <w:t>Net Sales</w:t>
                  </w:r>
                </w:p>
              </w:tc>
              <w:tc>
                <w:tcPr>
                  <w:tcW w:w="1283" w:type="dxa"/>
                  <w:tcBorders>
                    <w:top w:val="single" w:sz="12" w:space="0" w:color="auto"/>
                    <w:bottom w:val="double" w:sz="4" w:space="0" w:color="auto"/>
                    <w:right w:val="single" w:sz="12" w:space="0" w:color="auto"/>
                  </w:tcBorders>
                </w:tcPr>
                <w:p w14:paraId="550E5B84" w14:textId="7166FF11" w:rsidR="00265456" w:rsidRPr="0019619E" w:rsidRDefault="00265456" w:rsidP="00265456">
                  <w:pPr>
                    <w:spacing w:after="0"/>
                    <w:jc w:val="right"/>
                    <w:rPr>
                      <w:b/>
                      <w:bCs/>
                      <w:sz w:val="24"/>
                    </w:rPr>
                  </w:pPr>
                  <w:r>
                    <w:rPr>
                      <w:b/>
                      <w:bCs/>
                      <w:sz w:val="24"/>
                    </w:rPr>
                    <w:t>4</w:t>
                  </w:r>
                  <w:r w:rsidR="003A7960">
                    <w:rPr>
                      <w:b/>
                      <w:bCs/>
                      <w:sz w:val="24"/>
                    </w:rPr>
                    <w:t>50</w:t>
                  </w:r>
                  <w:r w:rsidRPr="0019619E">
                    <w:rPr>
                      <w:b/>
                      <w:bCs/>
                      <w:sz w:val="24"/>
                    </w:rPr>
                    <w:t xml:space="preserve"> 000</w:t>
                  </w:r>
                </w:p>
              </w:tc>
            </w:tr>
          </w:tbl>
          <w:p w14:paraId="75124271" w14:textId="4DA15EAD" w:rsidR="00265456" w:rsidRDefault="00265456" w:rsidP="00265456">
            <w:pPr>
              <w:spacing w:after="0"/>
              <w:rPr>
                <w:sz w:val="24"/>
              </w:rPr>
            </w:pPr>
          </w:p>
          <w:p w14:paraId="588BE6B4" w14:textId="111666A2" w:rsidR="00B15626" w:rsidRDefault="00B15626" w:rsidP="00356F86">
            <w:pPr>
              <w:spacing w:after="0"/>
              <w:rPr>
                <w:sz w:val="24"/>
              </w:rPr>
            </w:pPr>
          </w:p>
          <w:p w14:paraId="0A1E78C3" w14:textId="77777777" w:rsidR="00B15626" w:rsidRDefault="00B15626" w:rsidP="00356F86">
            <w:pPr>
              <w:spacing w:after="0"/>
              <w:rPr>
                <w:b/>
                <w:bCs/>
                <w:sz w:val="24"/>
              </w:rPr>
            </w:pPr>
            <w:r w:rsidRPr="00A90BB8">
              <w:rPr>
                <w:b/>
                <w:bCs/>
                <w:sz w:val="24"/>
              </w:rPr>
              <w:t>4. Gross profit:</w:t>
            </w:r>
            <w:r w:rsidRPr="00A90BB8">
              <w:rPr>
                <w:b/>
                <w:bCs/>
                <w:sz w:val="24"/>
              </w:rPr>
              <w:br/>
            </w:r>
            <w:r w:rsidRPr="00370E52">
              <w:rPr>
                <w:sz w:val="24"/>
              </w:rPr>
              <w:t xml:space="preserve">    Cost price     </w:t>
            </w:r>
            <w:r w:rsidRPr="00370E52">
              <w:rPr>
                <w:sz w:val="24"/>
                <w:u w:val="single"/>
              </w:rPr>
              <w:t>= 100</w:t>
            </w:r>
            <w:r w:rsidRPr="00370E52">
              <w:rPr>
                <w:sz w:val="24"/>
                <w:u w:val="single"/>
              </w:rPr>
              <w:br/>
              <w:t xml:space="preserve">      Profit             = 25</w:t>
            </w:r>
            <w:r w:rsidRPr="00370E52">
              <w:rPr>
                <w:sz w:val="24"/>
                <w:u w:val="single"/>
              </w:rPr>
              <w:br/>
            </w:r>
            <w:r w:rsidRPr="00370E52">
              <w:rPr>
                <w:sz w:val="24"/>
              </w:rPr>
              <w:t xml:space="preserve">    Selling price = 125</w:t>
            </w:r>
            <w:r w:rsidRPr="00370E52">
              <w:rPr>
                <w:b/>
                <w:bCs/>
                <w:sz w:val="24"/>
              </w:rPr>
              <w:br/>
            </w:r>
            <w:r w:rsidRPr="00A90BB8">
              <w:rPr>
                <w:b/>
                <w:bCs/>
                <w:sz w:val="24"/>
              </w:rPr>
              <w:t xml:space="preserve">    </w:t>
            </w:r>
          </w:p>
          <w:p w14:paraId="4E0B7D7F" w14:textId="34BEF43F" w:rsidR="00B15626" w:rsidRPr="00A90BB8" w:rsidRDefault="00B15626" w:rsidP="00356F86">
            <w:pPr>
              <w:spacing w:after="0"/>
              <w:rPr>
                <w:b/>
                <w:bCs/>
                <w:sz w:val="24"/>
              </w:rPr>
            </w:pPr>
            <w:r>
              <w:rPr>
                <w:sz w:val="24"/>
              </w:rPr>
              <w:t xml:space="preserve">    </w:t>
            </w:r>
            <w:r w:rsidRPr="00370E52">
              <w:rPr>
                <w:sz w:val="24"/>
              </w:rPr>
              <w:t>Gross profit:</w:t>
            </w:r>
            <w:r>
              <w:rPr>
                <w:b/>
                <w:bCs/>
                <w:sz w:val="24"/>
              </w:rPr>
              <w:t xml:space="preserve"> </w:t>
            </w:r>
            <w:r w:rsidRPr="00370E52">
              <w:rPr>
                <w:sz w:val="24"/>
              </w:rPr>
              <w:t>4</w:t>
            </w:r>
            <w:r w:rsidR="003A7960">
              <w:rPr>
                <w:sz w:val="24"/>
              </w:rPr>
              <w:t>50 0</w:t>
            </w:r>
            <w:r w:rsidRPr="00370E52">
              <w:rPr>
                <w:sz w:val="24"/>
              </w:rPr>
              <w:t xml:space="preserve">00 x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25 want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 xml:space="preserve">125 </m:t>
                  </m:r>
                  <m:r>
                    <w:rPr>
                      <w:rFonts w:ascii="Cambria Math" w:hAnsi="Cambria Math"/>
                      <w:sz w:val="24"/>
                    </w:rPr>
                    <m:t>have</m:t>
                  </m:r>
                </m:den>
              </m:f>
            </m:oMath>
            <w:r w:rsidRPr="00370E52">
              <w:rPr>
                <w:sz w:val="24"/>
              </w:rPr>
              <w:t xml:space="preserve"> = </w:t>
            </w:r>
            <w:r w:rsidR="003A7960">
              <w:rPr>
                <w:sz w:val="24"/>
              </w:rPr>
              <w:t>90 0</w:t>
            </w:r>
            <w:r w:rsidRPr="00370E52">
              <w:rPr>
                <w:sz w:val="24"/>
              </w:rPr>
              <w:t>00</w:t>
            </w:r>
            <w:r w:rsidRPr="00370E52">
              <w:rPr>
                <w:sz w:val="24"/>
              </w:rPr>
              <w:br/>
            </w:r>
          </w:p>
        </w:tc>
      </w:tr>
    </w:tbl>
    <w:p w14:paraId="77D20AC1" w14:textId="0C6D2186" w:rsidR="00837FA5" w:rsidRDefault="00B15626" w:rsidP="00837FA5">
      <w:pPr>
        <w:rPr>
          <w:rFonts w:cs="Arial"/>
          <w:b/>
          <w:bCs/>
          <w:sz w:val="24"/>
        </w:rPr>
      </w:pPr>
      <w:r>
        <w:rPr>
          <w:b/>
          <w:bCs/>
        </w:rPr>
        <w:br/>
      </w:r>
    </w:p>
    <w:p w14:paraId="51ABCC59" w14:textId="08DA328F" w:rsidR="00D52B5D" w:rsidRDefault="00D52B5D" w:rsidP="00837FA5">
      <w:pPr>
        <w:rPr>
          <w:rFonts w:cs="Arial"/>
          <w:b/>
          <w:bCs/>
          <w:sz w:val="24"/>
        </w:rPr>
      </w:pPr>
    </w:p>
    <w:p w14:paraId="4FF38B05" w14:textId="797A5BF7" w:rsidR="00837FA5" w:rsidRDefault="00837FA5" w:rsidP="00D52B5D">
      <w:pPr>
        <w:spacing w:after="0"/>
        <w:rPr>
          <w:b/>
          <w:bCs/>
        </w:rPr>
      </w:pPr>
      <w:r w:rsidRPr="00563217">
        <w:rPr>
          <w:b/>
          <w:bCs/>
        </w:rPr>
        <w:lastRenderedPageBreak/>
        <w:t xml:space="preserve">GENERAL LEDGER OF </w:t>
      </w:r>
      <w:r>
        <w:rPr>
          <w:b/>
          <w:bCs/>
        </w:rPr>
        <w:t>VALDO STORES</w:t>
      </w:r>
      <w:r>
        <w:rPr>
          <w:b/>
          <w:bCs/>
        </w:rPr>
        <w:br/>
      </w:r>
      <w:r w:rsidR="00D52B5D">
        <w:rPr>
          <w:b/>
          <w:bCs/>
        </w:rPr>
        <w:t>FINAL ACCOUNT SECTION:</w:t>
      </w:r>
    </w:p>
    <w:p w14:paraId="37F6996C" w14:textId="4D2910DD" w:rsidR="00B15626" w:rsidRPr="00563217" w:rsidRDefault="00B15626" w:rsidP="00D52B5D">
      <w:pPr>
        <w:spacing w:after="0"/>
        <w:rPr>
          <w:b/>
          <w:bCs/>
        </w:rPr>
      </w:pPr>
    </w:p>
    <w:tbl>
      <w:tblPr>
        <w:tblW w:w="10456" w:type="dxa"/>
        <w:tblInd w:w="-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8"/>
        <w:gridCol w:w="493"/>
        <w:gridCol w:w="2409"/>
        <w:gridCol w:w="567"/>
        <w:gridCol w:w="1094"/>
        <w:gridCol w:w="607"/>
        <w:gridCol w:w="567"/>
        <w:gridCol w:w="2268"/>
        <w:gridCol w:w="567"/>
        <w:gridCol w:w="1236"/>
      </w:tblGrid>
      <w:tr w:rsidR="00B15626" w:rsidRPr="00445FBA" w14:paraId="696B5D3F" w14:textId="77777777" w:rsidTr="00356F86">
        <w:tc>
          <w:tcPr>
            <w:tcW w:w="10456" w:type="dxa"/>
            <w:gridSpan w:val="10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A6896BC" w14:textId="4B5DFEA1" w:rsidR="00B15626" w:rsidRPr="00296C5E" w:rsidRDefault="00D52B5D" w:rsidP="00D52B5D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    </w:t>
            </w:r>
            <w:r w:rsidR="00B15626">
              <w:rPr>
                <w:b/>
                <w:bCs/>
              </w:rPr>
              <w:t>TRADING ACCOUNT</w:t>
            </w:r>
            <w:r>
              <w:rPr>
                <w:b/>
                <w:bCs/>
              </w:rPr>
              <w:t xml:space="preserve">                                       F1</w:t>
            </w:r>
          </w:p>
        </w:tc>
      </w:tr>
      <w:tr w:rsidR="00B15626" w:rsidRPr="00445FBA" w14:paraId="0BB5B9C0" w14:textId="77777777" w:rsidTr="00356F86">
        <w:tc>
          <w:tcPr>
            <w:tcW w:w="648" w:type="dxa"/>
            <w:tcBorders>
              <w:top w:val="single" w:sz="12" w:space="0" w:color="auto"/>
              <w:left w:val="single" w:sz="12" w:space="0" w:color="auto"/>
            </w:tcBorders>
          </w:tcPr>
          <w:p w14:paraId="56E52781" w14:textId="77777777" w:rsidR="00B15626" w:rsidRPr="00897C2F" w:rsidRDefault="00B15626" w:rsidP="00D52B5D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2004</w:t>
            </w:r>
            <w:r>
              <w:rPr>
                <w:sz w:val="16"/>
                <w:szCs w:val="16"/>
              </w:rPr>
              <w:br/>
              <w:t xml:space="preserve">Dec </w:t>
            </w:r>
          </w:p>
        </w:tc>
        <w:tc>
          <w:tcPr>
            <w:tcW w:w="493" w:type="dxa"/>
            <w:tcBorders>
              <w:top w:val="single" w:sz="12" w:space="0" w:color="auto"/>
            </w:tcBorders>
          </w:tcPr>
          <w:p w14:paraId="3029761A" w14:textId="77777777" w:rsidR="00B15626" w:rsidRPr="00445FBA" w:rsidRDefault="00B15626" w:rsidP="00D52B5D">
            <w:pPr>
              <w:spacing w:after="0"/>
            </w:pPr>
            <w:r>
              <w:t>31</w:t>
            </w:r>
          </w:p>
        </w:tc>
        <w:tc>
          <w:tcPr>
            <w:tcW w:w="2409" w:type="dxa"/>
            <w:tcBorders>
              <w:top w:val="single" w:sz="12" w:space="0" w:color="auto"/>
            </w:tcBorders>
          </w:tcPr>
          <w:p w14:paraId="41A48F0C" w14:textId="77777777" w:rsidR="00B15626" w:rsidRPr="00445FBA" w:rsidRDefault="00B15626" w:rsidP="00D52B5D">
            <w:pPr>
              <w:spacing w:after="0"/>
            </w:pPr>
            <w:r>
              <w:t>Opening stock</w:t>
            </w:r>
            <w:r>
              <w:br/>
            </w:r>
            <w:r w:rsidRPr="00897C2F">
              <w:rPr>
                <w:sz w:val="20"/>
                <w:szCs w:val="20"/>
              </w:rPr>
              <w:t xml:space="preserve">(320 000 x 100 </w:t>
            </w:r>
            <w:r w:rsidRPr="00897C2F">
              <w:rPr>
                <w:rFonts w:cs="Arial"/>
                <w:sz w:val="20"/>
                <w:szCs w:val="20"/>
              </w:rPr>
              <w:t>÷ 125)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6110A3C3" w14:textId="77777777" w:rsidR="00B15626" w:rsidRPr="00445FBA" w:rsidRDefault="00B15626" w:rsidP="00D52B5D">
            <w:pPr>
              <w:spacing w:after="0"/>
            </w:pPr>
            <w:r>
              <w:t>GJ</w:t>
            </w:r>
          </w:p>
        </w:tc>
        <w:tc>
          <w:tcPr>
            <w:tcW w:w="1094" w:type="dxa"/>
            <w:tcBorders>
              <w:top w:val="single" w:sz="12" w:space="0" w:color="auto"/>
              <w:right w:val="thinThickSmallGap" w:sz="24" w:space="0" w:color="auto"/>
            </w:tcBorders>
          </w:tcPr>
          <w:p w14:paraId="566758F7" w14:textId="77777777" w:rsidR="00B15626" w:rsidRPr="00445FBA" w:rsidRDefault="00B15626" w:rsidP="00D52B5D">
            <w:pPr>
              <w:spacing w:after="0"/>
              <w:jc w:val="right"/>
            </w:pPr>
            <w:r>
              <w:t>256 000</w:t>
            </w:r>
          </w:p>
        </w:tc>
        <w:tc>
          <w:tcPr>
            <w:tcW w:w="607" w:type="dxa"/>
            <w:tcBorders>
              <w:top w:val="single" w:sz="12" w:space="0" w:color="auto"/>
              <w:left w:val="thinThickSmallGap" w:sz="24" w:space="0" w:color="auto"/>
            </w:tcBorders>
          </w:tcPr>
          <w:p w14:paraId="55CCCF80" w14:textId="77777777" w:rsidR="00B15626" w:rsidRPr="00445FBA" w:rsidRDefault="00B15626" w:rsidP="00D52B5D">
            <w:pPr>
              <w:spacing w:after="0"/>
            </w:pPr>
            <w:r>
              <w:rPr>
                <w:sz w:val="16"/>
                <w:szCs w:val="16"/>
              </w:rPr>
              <w:t>2004</w:t>
            </w:r>
            <w:r>
              <w:rPr>
                <w:sz w:val="16"/>
                <w:szCs w:val="16"/>
              </w:rPr>
              <w:br/>
              <w:t xml:space="preserve">Dec 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2D413E30" w14:textId="77777777" w:rsidR="00B15626" w:rsidRPr="00445FBA" w:rsidRDefault="00B15626" w:rsidP="00D52B5D">
            <w:pPr>
              <w:spacing w:after="0"/>
            </w:pPr>
            <w:r>
              <w:t>31</w:t>
            </w: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3AFB855D" w14:textId="2E0E2F5C" w:rsidR="00B15626" w:rsidRPr="00445FBA" w:rsidRDefault="00B15626" w:rsidP="00D52B5D">
            <w:pPr>
              <w:spacing w:after="0"/>
            </w:pPr>
            <w:r>
              <w:t xml:space="preserve">Sales </w:t>
            </w:r>
            <w:r>
              <w:br/>
              <w:t>(80 000 +</w:t>
            </w:r>
            <w:r w:rsidR="00D52B5D">
              <w:t xml:space="preserve"> </w:t>
            </w:r>
            <w:r>
              <w:t xml:space="preserve">380 000 </w:t>
            </w:r>
            <w:r w:rsidR="001D4AB7">
              <w:br/>
            </w:r>
            <w:r>
              <w:t>– 10 000)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5E381707" w14:textId="77777777" w:rsidR="00B15626" w:rsidRPr="00445FBA" w:rsidRDefault="00B15626" w:rsidP="00D52B5D">
            <w:pPr>
              <w:spacing w:after="0"/>
            </w:pPr>
            <w:r>
              <w:t>GJ</w:t>
            </w:r>
          </w:p>
        </w:tc>
        <w:tc>
          <w:tcPr>
            <w:tcW w:w="1236" w:type="dxa"/>
            <w:tcBorders>
              <w:top w:val="single" w:sz="12" w:space="0" w:color="auto"/>
              <w:right w:val="single" w:sz="12" w:space="0" w:color="auto"/>
            </w:tcBorders>
          </w:tcPr>
          <w:p w14:paraId="28D84402" w14:textId="78BAC827" w:rsidR="00B15626" w:rsidRPr="00445FBA" w:rsidRDefault="00AF5E81" w:rsidP="00D52B5D">
            <w:pPr>
              <w:spacing w:after="0"/>
              <w:jc w:val="right"/>
            </w:pPr>
            <w:r>
              <w:t>450</w:t>
            </w:r>
            <w:r w:rsidR="00B15626">
              <w:t xml:space="preserve"> 000</w:t>
            </w:r>
          </w:p>
        </w:tc>
      </w:tr>
      <w:tr w:rsidR="00B15626" w:rsidRPr="00445FBA" w14:paraId="05B01049" w14:textId="77777777" w:rsidTr="00356F86">
        <w:tc>
          <w:tcPr>
            <w:tcW w:w="648" w:type="dxa"/>
            <w:tcBorders>
              <w:left w:val="single" w:sz="12" w:space="0" w:color="auto"/>
            </w:tcBorders>
          </w:tcPr>
          <w:p w14:paraId="55A3B6FE" w14:textId="77777777" w:rsidR="00B15626" w:rsidRPr="00445FBA" w:rsidRDefault="00B15626" w:rsidP="00356F86"/>
        </w:tc>
        <w:tc>
          <w:tcPr>
            <w:tcW w:w="493" w:type="dxa"/>
          </w:tcPr>
          <w:p w14:paraId="04B0099D" w14:textId="77777777" w:rsidR="00B15626" w:rsidRPr="00445FBA" w:rsidRDefault="00B15626" w:rsidP="00356F86"/>
        </w:tc>
        <w:tc>
          <w:tcPr>
            <w:tcW w:w="2409" w:type="dxa"/>
          </w:tcPr>
          <w:p w14:paraId="706D8F9E" w14:textId="77777777" w:rsidR="00B15626" w:rsidRPr="00445FBA" w:rsidRDefault="00B15626" w:rsidP="00356F86">
            <w:r>
              <w:t>Purchases</w:t>
            </w:r>
            <w:r>
              <w:br/>
            </w:r>
            <w:r w:rsidRPr="00897C2F">
              <w:rPr>
                <w:sz w:val="20"/>
                <w:szCs w:val="20"/>
              </w:rPr>
              <w:t>(150 000 – 15 000 + 20 000 – 5 000)</w:t>
            </w:r>
          </w:p>
        </w:tc>
        <w:tc>
          <w:tcPr>
            <w:tcW w:w="567" w:type="dxa"/>
          </w:tcPr>
          <w:p w14:paraId="362B9A75" w14:textId="77777777" w:rsidR="00B15626" w:rsidRPr="00445FBA" w:rsidRDefault="00B15626" w:rsidP="00356F86">
            <w:r>
              <w:t>GJ</w:t>
            </w:r>
          </w:p>
        </w:tc>
        <w:tc>
          <w:tcPr>
            <w:tcW w:w="1094" w:type="dxa"/>
            <w:tcBorders>
              <w:right w:val="thinThickSmallGap" w:sz="24" w:space="0" w:color="auto"/>
            </w:tcBorders>
          </w:tcPr>
          <w:p w14:paraId="41D1504C" w14:textId="77777777" w:rsidR="00B15626" w:rsidRPr="00445FBA" w:rsidRDefault="00B15626" w:rsidP="00356F86">
            <w:r>
              <w:t>150 000</w:t>
            </w:r>
          </w:p>
        </w:tc>
        <w:tc>
          <w:tcPr>
            <w:tcW w:w="607" w:type="dxa"/>
            <w:tcBorders>
              <w:left w:val="thinThickSmallGap" w:sz="24" w:space="0" w:color="auto"/>
            </w:tcBorders>
          </w:tcPr>
          <w:p w14:paraId="16024CA1" w14:textId="77777777" w:rsidR="00B15626" w:rsidRPr="00445FBA" w:rsidRDefault="00B15626" w:rsidP="00356F86"/>
        </w:tc>
        <w:tc>
          <w:tcPr>
            <w:tcW w:w="567" w:type="dxa"/>
          </w:tcPr>
          <w:p w14:paraId="714267DE" w14:textId="77777777" w:rsidR="00B15626" w:rsidRPr="00445FBA" w:rsidRDefault="00B15626" w:rsidP="00356F86"/>
        </w:tc>
        <w:tc>
          <w:tcPr>
            <w:tcW w:w="2268" w:type="dxa"/>
          </w:tcPr>
          <w:p w14:paraId="1B97B65F" w14:textId="77777777" w:rsidR="00B15626" w:rsidRPr="00445FBA" w:rsidRDefault="00B15626" w:rsidP="00356F86">
            <w:r>
              <w:t>Closing stock</w:t>
            </w:r>
            <w:r>
              <w:br/>
            </w:r>
            <w:r w:rsidRPr="00D52B5D">
              <w:rPr>
                <w:b/>
              </w:rPr>
              <w:t>(Balancing figure)</w:t>
            </w:r>
          </w:p>
        </w:tc>
        <w:tc>
          <w:tcPr>
            <w:tcW w:w="567" w:type="dxa"/>
          </w:tcPr>
          <w:p w14:paraId="263C24C4" w14:textId="77777777" w:rsidR="00B15626" w:rsidRPr="00445FBA" w:rsidRDefault="00B15626" w:rsidP="00356F86">
            <w:r>
              <w:t>GJ</w:t>
            </w:r>
          </w:p>
        </w:tc>
        <w:tc>
          <w:tcPr>
            <w:tcW w:w="1236" w:type="dxa"/>
            <w:tcBorders>
              <w:right w:val="single" w:sz="12" w:space="0" w:color="auto"/>
            </w:tcBorders>
          </w:tcPr>
          <w:p w14:paraId="6C5B4D44" w14:textId="60A753BE" w:rsidR="00B15626" w:rsidRPr="00445FBA" w:rsidRDefault="00B15626" w:rsidP="00356F86">
            <w:pPr>
              <w:jc w:val="right"/>
            </w:pPr>
            <w:r>
              <w:t>4</w:t>
            </w:r>
            <w:r w:rsidR="00632228">
              <w:t>6 0</w:t>
            </w:r>
            <w:r>
              <w:t>00</w:t>
            </w:r>
          </w:p>
        </w:tc>
      </w:tr>
      <w:tr w:rsidR="00B15626" w:rsidRPr="00445FBA" w14:paraId="697EA429" w14:textId="77777777" w:rsidTr="00356F86">
        <w:tc>
          <w:tcPr>
            <w:tcW w:w="648" w:type="dxa"/>
            <w:tcBorders>
              <w:left w:val="single" w:sz="12" w:space="0" w:color="auto"/>
            </w:tcBorders>
          </w:tcPr>
          <w:p w14:paraId="4E6D6742" w14:textId="77777777" w:rsidR="00B15626" w:rsidRPr="00445FBA" w:rsidRDefault="00B15626" w:rsidP="00356F86"/>
        </w:tc>
        <w:tc>
          <w:tcPr>
            <w:tcW w:w="493" w:type="dxa"/>
          </w:tcPr>
          <w:p w14:paraId="561F254B" w14:textId="77777777" w:rsidR="00B15626" w:rsidRPr="00445FBA" w:rsidRDefault="00B15626" w:rsidP="00356F86"/>
        </w:tc>
        <w:tc>
          <w:tcPr>
            <w:tcW w:w="2409" w:type="dxa"/>
          </w:tcPr>
          <w:p w14:paraId="03E691AE" w14:textId="7AA9DE8A" w:rsidR="00B15626" w:rsidRPr="00370E52" w:rsidRDefault="00B15626" w:rsidP="00356F86">
            <w:pPr>
              <w:rPr>
                <w:sz w:val="20"/>
                <w:szCs w:val="20"/>
              </w:rPr>
            </w:pPr>
            <w:r>
              <w:t>Profit &amp; Loss</w:t>
            </w:r>
            <w:r w:rsidR="00D52B5D">
              <w:t xml:space="preserve"> account</w:t>
            </w:r>
            <w:r>
              <w:br/>
              <w:t>(Gross Profit)</w:t>
            </w:r>
            <w:r>
              <w:br/>
              <w:t>(</w:t>
            </w:r>
            <w:r w:rsidR="00314629">
              <w:t>450 000</w:t>
            </w:r>
            <w:r w:rsidRPr="00370E52">
              <w:rPr>
                <w:sz w:val="24"/>
              </w:rPr>
              <w:t xml:space="preserve"> x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25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125</m:t>
                  </m:r>
                </m:den>
              </m:f>
            </m:oMath>
            <w:r>
              <w:rPr>
                <w:sz w:val="24"/>
              </w:rPr>
              <w:t>)</w:t>
            </w:r>
          </w:p>
        </w:tc>
        <w:tc>
          <w:tcPr>
            <w:tcW w:w="567" w:type="dxa"/>
          </w:tcPr>
          <w:p w14:paraId="3F6F751C" w14:textId="77777777" w:rsidR="00B15626" w:rsidRPr="00445FBA" w:rsidRDefault="00B15626" w:rsidP="00356F86">
            <w:r>
              <w:t>GJ</w:t>
            </w:r>
          </w:p>
        </w:tc>
        <w:tc>
          <w:tcPr>
            <w:tcW w:w="1094" w:type="dxa"/>
            <w:tcBorders>
              <w:bottom w:val="single" w:sz="18" w:space="0" w:color="auto"/>
              <w:right w:val="thinThickSmallGap" w:sz="24" w:space="0" w:color="auto"/>
            </w:tcBorders>
          </w:tcPr>
          <w:p w14:paraId="31EC9627" w14:textId="1B71C927" w:rsidR="00B15626" w:rsidRPr="00445FBA" w:rsidRDefault="00B15626" w:rsidP="00356F86">
            <w:pPr>
              <w:jc w:val="right"/>
            </w:pPr>
            <w:r>
              <w:t>9</w:t>
            </w:r>
            <w:r w:rsidR="00314629">
              <w:t>0</w:t>
            </w:r>
            <w:r>
              <w:t xml:space="preserve"> </w:t>
            </w:r>
            <w:r w:rsidR="00314629">
              <w:t>0</w:t>
            </w:r>
            <w:r>
              <w:t>00</w:t>
            </w:r>
          </w:p>
        </w:tc>
        <w:tc>
          <w:tcPr>
            <w:tcW w:w="607" w:type="dxa"/>
            <w:tcBorders>
              <w:left w:val="thinThickSmallGap" w:sz="24" w:space="0" w:color="auto"/>
            </w:tcBorders>
          </w:tcPr>
          <w:p w14:paraId="5C492DFC" w14:textId="77777777" w:rsidR="00B15626" w:rsidRPr="00445FBA" w:rsidRDefault="00B15626" w:rsidP="00356F86"/>
        </w:tc>
        <w:tc>
          <w:tcPr>
            <w:tcW w:w="567" w:type="dxa"/>
          </w:tcPr>
          <w:p w14:paraId="7E75F1E3" w14:textId="77777777" w:rsidR="00B15626" w:rsidRPr="00445FBA" w:rsidRDefault="00B15626" w:rsidP="00356F86"/>
        </w:tc>
        <w:tc>
          <w:tcPr>
            <w:tcW w:w="2268" w:type="dxa"/>
          </w:tcPr>
          <w:p w14:paraId="0DCD8D66" w14:textId="77777777" w:rsidR="00B15626" w:rsidRPr="00445FBA" w:rsidRDefault="00B15626" w:rsidP="00356F86"/>
        </w:tc>
        <w:tc>
          <w:tcPr>
            <w:tcW w:w="567" w:type="dxa"/>
          </w:tcPr>
          <w:p w14:paraId="21B64651" w14:textId="77777777" w:rsidR="00B15626" w:rsidRPr="00445FBA" w:rsidRDefault="00B15626" w:rsidP="00356F86"/>
        </w:tc>
        <w:tc>
          <w:tcPr>
            <w:tcW w:w="1236" w:type="dxa"/>
            <w:tcBorders>
              <w:bottom w:val="single" w:sz="18" w:space="0" w:color="auto"/>
              <w:right w:val="single" w:sz="12" w:space="0" w:color="auto"/>
            </w:tcBorders>
          </w:tcPr>
          <w:p w14:paraId="68B4571B" w14:textId="77777777" w:rsidR="00B15626" w:rsidRPr="00445FBA" w:rsidRDefault="00B15626" w:rsidP="00356F86"/>
        </w:tc>
      </w:tr>
      <w:tr w:rsidR="00B15626" w:rsidRPr="00445FBA" w14:paraId="48563FDA" w14:textId="77777777" w:rsidTr="00356F86">
        <w:tc>
          <w:tcPr>
            <w:tcW w:w="648" w:type="dxa"/>
            <w:tcBorders>
              <w:left w:val="single" w:sz="12" w:space="0" w:color="auto"/>
            </w:tcBorders>
          </w:tcPr>
          <w:p w14:paraId="3A6CB4AD" w14:textId="77777777" w:rsidR="00B15626" w:rsidRPr="00445FBA" w:rsidRDefault="00B15626" w:rsidP="00356F86"/>
        </w:tc>
        <w:tc>
          <w:tcPr>
            <w:tcW w:w="493" w:type="dxa"/>
          </w:tcPr>
          <w:p w14:paraId="775C2D62" w14:textId="77777777" w:rsidR="00B15626" w:rsidRPr="00445FBA" w:rsidRDefault="00B15626" w:rsidP="00356F86"/>
        </w:tc>
        <w:tc>
          <w:tcPr>
            <w:tcW w:w="2409" w:type="dxa"/>
          </w:tcPr>
          <w:p w14:paraId="2645EEF5" w14:textId="77777777" w:rsidR="00B15626" w:rsidRPr="00445FBA" w:rsidRDefault="00B15626" w:rsidP="00356F86"/>
        </w:tc>
        <w:tc>
          <w:tcPr>
            <w:tcW w:w="567" w:type="dxa"/>
          </w:tcPr>
          <w:p w14:paraId="63ECE546" w14:textId="77777777" w:rsidR="00B15626" w:rsidRPr="00445FBA" w:rsidRDefault="00B15626" w:rsidP="00356F86"/>
        </w:tc>
        <w:tc>
          <w:tcPr>
            <w:tcW w:w="1094" w:type="dxa"/>
            <w:tcBorders>
              <w:top w:val="single" w:sz="18" w:space="0" w:color="auto"/>
              <w:bottom w:val="double" w:sz="4" w:space="0" w:color="auto"/>
              <w:right w:val="thinThickSmallGap" w:sz="24" w:space="0" w:color="auto"/>
            </w:tcBorders>
          </w:tcPr>
          <w:p w14:paraId="12249815" w14:textId="48D735E2" w:rsidR="00B15626" w:rsidRPr="00A90BB8" w:rsidRDefault="00B15626" w:rsidP="00356F86">
            <w:pPr>
              <w:jc w:val="right"/>
              <w:rPr>
                <w:b/>
                <w:bCs/>
              </w:rPr>
            </w:pPr>
            <w:r w:rsidRPr="00A90BB8">
              <w:rPr>
                <w:b/>
                <w:bCs/>
              </w:rPr>
              <w:t>49</w:t>
            </w:r>
            <w:r w:rsidR="00632228">
              <w:rPr>
                <w:b/>
                <w:bCs/>
              </w:rPr>
              <w:t>6 000</w:t>
            </w:r>
          </w:p>
        </w:tc>
        <w:tc>
          <w:tcPr>
            <w:tcW w:w="607" w:type="dxa"/>
            <w:tcBorders>
              <w:left w:val="thinThickSmallGap" w:sz="24" w:space="0" w:color="auto"/>
            </w:tcBorders>
          </w:tcPr>
          <w:p w14:paraId="20EB1574" w14:textId="77777777" w:rsidR="00B15626" w:rsidRPr="00A90BB8" w:rsidRDefault="00B15626" w:rsidP="00356F86">
            <w:pPr>
              <w:rPr>
                <w:b/>
                <w:bCs/>
              </w:rPr>
            </w:pPr>
          </w:p>
        </w:tc>
        <w:tc>
          <w:tcPr>
            <w:tcW w:w="567" w:type="dxa"/>
          </w:tcPr>
          <w:p w14:paraId="75A2C2FA" w14:textId="77777777" w:rsidR="00B15626" w:rsidRPr="00A90BB8" w:rsidRDefault="00B15626" w:rsidP="00356F86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14:paraId="001EE7BC" w14:textId="77777777" w:rsidR="00B15626" w:rsidRPr="00A90BB8" w:rsidRDefault="00B15626" w:rsidP="00356F86">
            <w:pPr>
              <w:rPr>
                <w:b/>
                <w:bCs/>
              </w:rPr>
            </w:pPr>
          </w:p>
        </w:tc>
        <w:tc>
          <w:tcPr>
            <w:tcW w:w="567" w:type="dxa"/>
          </w:tcPr>
          <w:p w14:paraId="3CACD4F7" w14:textId="77777777" w:rsidR="00B15626" w:rsidRPr="00A90BB8" w:rsidRDefault="00B15626" w:rsidP="00356F86">
            <w:pPr>
              <w:rPr>
                <w:b/>
                <w:bCs/>
              </w:rPr>
            </w:pPr>
          </w:p>
        </w:tc>
        <w:tc>
          <w:tcPr>
            <w:tcW w:w="1236" w:type="dxa"/>
            <w:tcBorders>
              <w:top w:val="single" w:sz="18" w:space="0" w:color="auto"/>
              <w:bottom w:val="double" w:sz="4" w:space="0" w:color="auto"/>
              <w:right w:val="single" w:sz="12" w:space="0" w:color="auto"/>
            </w:tcBorders>
          </w:tcPr>
          <w:p w14:paraId="4D72CE04" w14:textId="19938D6E" w:rsidR="00B15626" w:rsidRPr="00A90BB8" w:rsidRDefault="00B15626" w:rsidP="00356F86">
            <w:pPr>
              <w:jc w:val="right"/>
              <w:rPr>
                <w:b/>
                <w:bCs/>
              </w:rPr>
            </w:pPr>
            <w:r w:rsidRPr="00A90BB8">
              <w:rPr>
                <w:b/>
                <w:bCs/>
              </w:rPr>
              <w:t>49</w:t>
            </w:r>
            <w:r w:rsidR="00632228">
              <w:rPr>
                <w:b/>
                <w:bCs/>
              </w:rPr>
              <w:t>6 000</w:t>
            </w:r>
          </w:p>
        </w:tc>
      </w:tr>
      <w:tr w:rsidR="00B15626" w:rsidRPr="00445FBA" w14:paraId="6403A0A5" w14:textId="77777777" w:rsidTr="00356F86">
        <w:tc>
          <w:tcPr>
            <w:tcW w:w="648" w:type="dxa"/>
            <w:tcBorders>
              <w:left w:val="single" w:sz="12" w:space="0" w:color="auto"/>
              <w:bottom w:val="single" w:sz="12" w:space="0" w:color="auto"/>
            </w:tcBorders>
          </w:tcPr>
          <w:p w14:paraId="2FDC6437" w14:textId="77777777" w:rsidR="00B15626" w:rsidRPr="00445FBA" w:rsidRDefault="00B15626" w:rsidP="00356F86"/>
        </w:tc>
        <w:tc>
          <w:tcPr>
            <w:tcW w:w="493" w:type="dxa"/>
            <w:tcBorders>
              <w:bottom w:val="single" w:sz="12" w:space="0" w:color="auto"/>
            </w:tcBorders>
          </w:tcPr>
          <w:p w14:paraId="34FD598A" w14:textId="77777777" w:rsidR="00B15626" w:rsidRPr="00445FBA" w:rsidRDefault="00B15626" w:rsidP="00356F86"/>
        </w:tc>
        <w:tc>
          <w:tcPr>
            <w:tcW w:w="2409" w:type="dxa"/>
            <w:tcBorders>
              <w:bottom w:val="single" w:sz="12" w:space="0" w:color="auto"/>
            </w:tcBorders>
          </w:tcPr>
          <w:p w14:paraId="7660C883" w14:textId="77777777" w:rsidR="00B15626" w:rsidRPr="00445FBA" w:rsidRDefault="00B15626" w:rsidP="00356F86"/>
        </w:tc>
        <w:tc>
          <w:tcPr>
            <w:tcW w:w="567" w:type="dxa"/>
            <w:tcBorders>
              <w:bottom w:val="single" w:sz="12" w:space="0" w:color="auto"/>
            </w:tcBorders>
          </w:tcPr>
          <w:p w14:paraId="79F9516E" w14:textId="77777777" w:rsidR="00B15626" w:rsidRPr="00445FBA" w:rsidRDefault="00B15626" w:rsidP="00356F86"/>
        </w:tc>
        <w:tc>
          <w:tcPr>
            <w:tcW w:w="1094" w:type="dxa"/>
            <w:tcBorders>
              <w:top w:val="double" w:sz="4" w:space="0" w:color="auto"/>
              <w:bottom w:val="single" w:sz="12" w:space="0" w:color="auto"/>
              <w:right w:val="thinThickSmallGap" w:sz="24" w:space="0" w:color="auto"/>
            </w:tcBorders>
          </w:tcPr>
          <w:p w14:paraId="6CB5F54D" w14:textId="77777777" w:rsidR="00B15626" w:rsidRPr="00445FBA" w:rsidRDefault="00B15626" w:rsidP="00356F86"/>
        </w:tc>
        <w:tc>
          <w:tcPr>
            <w:tcW w:w="607" w:type="dxa"/>
            <w:tcBorders>
              <w:left w:val="thinThickSmallGap" w:sz="24" w:space="0" w:color="auto"/>
              <w:bottom w:val="single" w:sz="12" w:space="0" w:color="auto"/>
            </w:tcBorders>
          </w:tcPr>
          <w:p w14:paraId="1B906D0E" w14:textId="77777777" w:rsidR="00B15626" w:rsidRPr="00445FBA" w:rsidRDefault="00B15626" w:rsidP="00356F86"/>
        </w:tc>
        <w:tc>
          <w:tcPr>
            <w:tcW w:w="567" w:type="dxa"/>
            <w:tcBorders>
              <w:bottom w:val="single" w:sz="12" w:space="0" w:color="auto"/>
            </w:tcBorders>
          </w:tcPr>
          <w:p w14:paraId="0EB48316" w14:textId="77777777" w:rsidR="00B15626" w:rsidRPr="00445FBA" w:rsidRDefault="00B15626" w:rsidP="00356F86"/>
        </w:tc>
        <w:tc>
          <w:tcPr>
            <w:tcW w:w="2268" w:type="dxa"/>
            <w:tcBorders>
              <w:bottom w:val="single" w:sz="12" w:space="0" w:color="auto"/>
            </w:tcBorders>
          </w:tcPr>
          <w:p w14:paraId="3E15A408" w14:textId="77777777" w:rsidR="00B15626" w:rsidRPr="00445FBA" w:rsidRDefault="00B15626" w:rsidP="00356F86"/>
        </w:tc>
        <w:tc>
          <w:tcPr>
            <w:tcW w:w="567" w:type="dxa"/>
            <w:tcBorders>
              <w:bottom w:val="single" w:sz="12" w:space="0" w:color="auto"/>
            </w:tcBorders>
          </w:tcPr>
          <w:p w14:paraId="5F4293DB" w14:textId="77777777" w:rsidR="00B15626" w:rsidRPr="00445FBA" w:rsidRDefault="00B15626" w:rsidP="00356F86"/>
        </w:tc>
        <w:tc>
          <w:tcPr>
            <w:tcW w:w="1236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182F274E" w14:textId="77777777" w:rsidR="00B15626" w:rsidRPr="00445FBA" w:rsidRDefault="00B15626" w:rsidP="00356F86"/>
        </w:tc>
      </w:tr>
    </w:tbl>
    <w:p w14:paraId="7A36B474" w14:textId="77777777" w:rsidR="00B15626" w:rsidRDefault="00B15626" w:rsidP="00B15626">
      <w:pPr>
        <w:rPr>
          <w:rFonts w:cs="Arial"/>
          <w:b/>
          <w:bCs/>
          <w:sz w:val="24"/>
        </w:rPr>
      </w:pPr>
    </w:p>
    <w:p w14:paraId="1FB5B02B" w14:textId="77777777" w:rsidR="00D879C4" w:rsidRDefault="00D879C4"/>
    <w:sectPr w:rsidR="00D879C4" w:rsidSect="00D52B5D">
      <w:footerReference w:type="default" r:id="rId7"/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905908" w14:textId="77777777" w:rsidR="00C5508E" w:rsidRDefault="00C5508E" w:rsidP="00B15626">
      <w:pPr>
        <w:spacing w:after="0"/>
      </w:pPr>
      <w:r>
        <w:separator/>
      </w:r>
    </w:p>
  </w:endnote>
  <w:endnote w:type="continuationSeparator" w:id="0">
    <w:p w14:paraId="3D502B79" w14:textId="77777777" w:rsidR="00C5508E" w:rsidRDefault="00C5508E" w:rsidP="00B1562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907938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9A4E6BA" w14:textId="27DA97B8" w:rsidR="00296C5E" w:rsidRDefault="00E648CE" w:rsidP="00BF4D92">
        <w:pPr>
          <w:pStyle w:val="Footer"/>
        </w:pPr>
        <w:r>
          <w:rPr>
            <w:rFonts w:cs="Arial"/>
            <w:b/>
            <w:bCs/>
            <w:szCs w:val="22"/>
          </w:rPr>
          <w:t xml:space="preserve">ACCE </w:t>
        </w:r>
        <w:r w:rsidR="0089025E">
          <w:rPr>
            <w:rFonts w:cs="Arial"/>
            <w:b/>
            <w:bCs/>
            <w:szCs w:val="22"/>
          </w:rPr>
          <w:t>122</w:t>
        </w:r>
        <w:r>
          <w:rPr>
            <w:rFonts w:cs="Arial"/>
            <w:b/>
            <w:bCs/>
            <w:szCs w:val="22"/>
          </w:rPr>
          <w:t xml:space="preserve">: </w:t>
        </w:r>
        <w:r>
          <w:rPr>
            <w:rFonts w:cs="Arial"/>
            <w:szCs w:val="22"/>
          </w:rPr>
          <w:t xml:space="preserve">Example </w:t>
        </w:r>
        <w:r w:rsidR="0089025E">
          <w:rPr>
            <w:rFonts w:cs="Arial"/>
            <w:szCs w:val="22"/>
          </w:rPr>
          <w:t>1</w:t>
        </w:r>
        <w:r>
          <w:rPr>
            <w:rFonts w:cs="Arial"/>
            <w:szCs w:val="22"/>
          </w:rPr>
          <w:t>.1</w:t>
        </w:r>
        <w:r w:rsidR="00BF4D92">
          <w:rPr>
            <w:rFonts w:cs="Arial"/>
            <w:szCs w:val="22"/>
          </w:rPr>
          <w:t>:</w:t>
        </w:r>
        <w:r>
          <w:rPr>
            <w:rFonts w:cs="Arial"/>
            <w:szCs w:val="22"/>
          </w:rPr>
          <w:t xml:space="preserve"> Valdo Stores</w:t>
        </w:r>
        <w:r w:rsidR="00BF4D92">
          <w:rPr>
            <w:rFonts w:cs="Arial"/>
            <w:szCs w:val="22"/>
          </w:rPr>
          <w:t xml:space="preserve"> </w:t>
        </w:r>
        <w:r>
          <w:rPr>
            <w:rFonts w:cs="Arial"/>
            <w:szCs w:val="22"/>
          </w:rPr>
          <w:t>/</w:t>
        </w:r>
        <w:r w:rsidR="00BF4D92">
          <w:rPr>
            <w:rFonts w:cs="Arial"/>
            <w:szCs w:val="22"/>
          </w:rPr>
          <w:t xml:space="preserve"> </w:t>
        </w:r>
        <w:r w:rsidR="00B15626">
          <w:rPr>
            <w:rFonts w:cs="Arial"/>
            <w:szCs w:val="22"/>
          </w:rPr>
          <w:t>Memorandum</w:t>
        </w:r>
        <w:r>
          <w:rPr>
            <w:rFonts w:cs="Arial"/>
            <w:szCs w:val="22"/>
          </w:rPr>
          <w:t xml:space="preserve">       </w:t>
        </w:r>
        <w:r w:rsidR="00BF4D92">
          <w:rPr>
            <w:rFonts w:cs="Arial"/>
            <w:szCs w:val="22"/>
          </w:rPr>
          <w:t xml:space="preserve">                                           </w:t>
        </w:r>
        <w:r>
          <w:rPr>
            <w:rFonts w:cs="Arial"/>
            <w:szCs w:val="22"/>
          </w:rPr>
          <w:t xml:space="preserve">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F4D92">
          <w:rPr>
            <w:noProof/>
          </w:rPr>
          <w:t>2</w:t>
        </w:r>
        <w:r>
          <w:rPr>
            <w:noProof/>
          </w:rPr>
          <w:fldChar w:fldCharType="end"/>
        </w:r>
        <w:r w:rsidR="00BF4D92">
          <w:rPr>
            <w:noProof/>
          </w:rPr>
          <w:t>/2</w:t>
        </w:r>
      </w:p>
    </w:sdtContent>
  </w:sdt>
  <w:p w14:paraId="66341B33" w14:textId="77777777" w:rsidR="00296C5E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8E3619" w14:textId="77777777" w:rsidR="00C5508E" w:rsidRDefault="00C5508E" w:rsidP="00B15626">
      <w:pPr>
        <w:spacing w:after="0"/>
      </w:pPr>
      <w:r>
        <w:separator/>
      </w:r>
    </w:p>
  </w:footnote>
  <w:footnote w:type="continuationSeparator" w:id="0">
    <w:p w14:paraId="01B36DF2" w14:textId="77777777" w:rsidR="00C5508E" w:rsidRDefault="00C5508E" w:rsidP="00B1562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KwMDQ1NTQwMTK2NDFV0lEKTi0uzszPAykwqQUAoKAd8CwAAAA="/>
  </w:docVars>
  <w:rsids>
    <w:rsidRoot w:val="00B15626"/>
    <w:rsid w:val="000C7691"/>
    <w:rsid w:val="0019619E"/>
    <w:rsid w:val="001D4AB7"/>
    <w:rsid w:val="001E7053"/>
    <w:rsid w:val="00265456"/>
    <w:rsid w:val="00314629"/>
    <w:rsid w:val="0038432D"/>
    <w:rsid w:val="003A7960"/>
    <w:rsid w:val="00522590"/>
    <w:rsid w:val="005C167E"/>
    <w:rsid w:val="00632228"/>
    <w:rsid w:val="00837FA5"/>
    <w:rsid w:val="0089025E"/>
    <w:rsid w:val="00AF5E81"/>
    <w:rsid w:val="00B15626"/>
    <w:rsid w:val="00BF4D92"/>
    <w:rsid w:val="00C40668"/>
    <w:rsid w:val="00C5508E"/>
    <w:rsid w:val="00D52B5D"/>
    <w:rsid w:val="00D879C4"/>
    <w:rsid w:val="00E270EE"/>
    <w:rsid w:val="00E272C0"/>
    <w:rsid w:val="00E34D42"/>
    <w:rsid w:val="00E64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B05E95"/>
  <w15:chartTrackingRefBased/>
  <w15:docId w15:val="{FE0C414C-B844-44E1-8E43-430D2EDDF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5626"/>
    <w:pPr>
      <w:spacing w:after="120" w:line="240" w:lineRule="auto"/>
    </w:pPr>
    <w:rPr>
      <w:rFonts w:ascii="Arial" w:eastAsia="Times New Roman" w:hAnsi="Arial" w:cs="Times New Roman"/>
      <w:szCs w:val="24"/>
      <w:lang w:val="af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B15626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15626"/>
    <w:rPr>
      <w:rFonts w:ascii="Arial" w:eastAsia="Times New Roman" w:hAnsi="Arial" w:cs="Times New Roman"/>
      <w:szCs w:val="24"/>
      <w:lang w:val="af-ZA"/>
    </w:rPr>
  </w:style>
  <w:style w:type="table" w:styleId="TableGrid">
    <w:name w:val="Table Grid"/>
    <w:basedOn w:val="TableNormal"/>
    <w:uiPriority w:val="39"/>
    <w:rsid w:val="00B156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15626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15626"/>
    <w:rPr>
      <w:rFonts w:ascii="Arial" w:eastAsia="Times New Roman" w:hAnsi="Arial" w:cs="Times New Roman"/>
      <w:szCs w:val="24"/>
      <w:lang w:val="af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Lizelle Training</dc:creator>
  <cp:keywords/>
  <dc:description/>
  <cp:lastModifiedBy>Lizelle Van Schadewijk</cp:lastModifiedBy>
  <cp:revision>16</cp:revision>
  <cp:lastPrinted>2023-03-06T19:07:00Z</cp:lastPrinted>
  <dcterms:created xsi:type="dcterms:W3CDTF">2020-02-16T19:52:00Z</dcterms:created>
  <dcterms:modified xsi:type="dcterms:W3CDTF">2023-07-13T15:40:00Z</dcterms:modified>
</cp:coreProperties>
</file>