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FF0000"/>
          <w:szCs w:val="21"/>
        </w:rPr>
        <w:t>公共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1.分页数据含义：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//当前页面第一个元素在数据库中的行号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startRow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//当前页面最后一个元素在数据库中的行号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endRow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//总记录数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long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total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//总页数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//结果集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List&lt;</w:t>
      </w:r>
      <w:r>
        <w:rPr>
          <w:rFonts w:asciiTheme="minorEastAsia" w:hAnsiTheme="minorEastAsia" w:eastAsiaTheme="minorEastAsia" w:cstheme="minorEastAsia"/>
          <w:color w:val="20999D"/>
          <w:sz w:val="21"/>
          <w:szCs w:val="21"/>
          <w:shd w:val="clear" w:color="auto" w:fill="FFFFFF"/>
        </w:rPr>
        <w:t>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list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prePage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nextPage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isFirstPage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isLastPage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hasPreviousPage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hasNextPage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//导航页码数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//所有导航页号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private int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[]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navigatepageNums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navigateFirstPage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navigateLastPage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2.返回参数含义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 },  //数据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  //是否成功，true/false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  //失败或成功信息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接口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注意：1.请求和返回参数三个字段含义分别代表</w:t>
      </w:r>
    </w:p>
    <w:p>
      <w:pPr>
        <w:ind w:firstLine="630" w:firstLineChars="30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// 参数名称，含义，类型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 xml:space="preserve">     例子 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szCs w:val="21"/>
        </w:rPr>
        <w:t xml:space="preserve"> 2.日期类型需要前台讲时间戳转换成日期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首页展示图片接口 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HousePhotoController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/housePhoto/page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"C:/picFile/1.jpg"（图片地址），String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"1",String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</w:t>
      </w:r>
      <w:r>
        <w:rPr>
          <w:rFonts w:hint="eastAsia" w:asciiTheme="minorEastAsia" w:hAnsiTheme="minorEastAsia" w:cstheme="minorEastAsia"/>
          <w:szCs w:val="21"/>
        </w:rPr>
        <w:tab/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获取所有区域接口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DistrictController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/district/list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查询参数：districtId,Number （获取省传0，市传省id，县传市id）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区域id,Number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"北京市"（区域名称），String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820000,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"澳门特别行政区"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获取所有标签接口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/tag/list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"tagId": 1（标签id）,Number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"tagName": "近地铁"（标签名）,String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所有房屋分页，参考链接 </w:t>
      </w:r>
      <w:r>
        <w:fldChar w:fldCharType="begin"/>
      </w:r>
      <w:r>
        <w:instrText xml:space="preserve"> HYPERLINK "https://bj.5i5j.com/ershoufang/"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https://bj.5i5j.com/ershoufang/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/house/page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provice：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所在省,String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city: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所在市,String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district：区/县,String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salePriceBegin：房屋售价开始,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salePriceEnd：房屋售价结束,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areaBegin：建筑面积开始，Number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areaEnd：建筑面积结束，Number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houseHall：房屋户型，String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houseType：房屋类型，String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floor：楼层，String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direction：房屋朝向，String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houseAgeBegin：房龄开始，Number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houseAgeEnd：房龄结束，Number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renovation：装修，String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tagName：标签，String</w:t>
      </w:r>
    </w:p>
    <w:p>
      <w:pPr>
        <w:pStyle w:val="2"/>
        <w:widowControl/>
        <w:shd w:val="clear" w:color="auto" w:fill="FFFFFF"/>
        <w:ind w:left="3360" w:hanging="3360" w:hangingChars="1600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priceFlag：按价格排序，Number（四个排序只能选一个，点击一个，其余的为null，点中的传1）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unitPriceFlag：按单价排序，Number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areaFlag：按面积排序，Number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createFlag：按时间排序，Number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"pageNum":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"startRow":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"endRow":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"total":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1（房屋id）,Number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"测试房屋"（房屋名）,String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3室2厅1厨1卫"（房屋户型）,String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100.0（房屋面积）,Number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"北环东路101号"（房屋地址）,String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1（楼层）,Number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100.00（售价）,Number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"南"（朝向）,String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"精装修"（装修）,String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1.00（房屋单价）,Number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"C:\\picFile\\1.jpg"（房屋图片地址）,String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1520265600000，（发布时间），Number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"prePage":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"nextPage":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"isFirstPage":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"isLastPage":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"hasPreviousPage":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"hasNextPage":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"navigatePages": 10,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"navigatepageNums": [1],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"navigateFirstPage":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"firstPage": 1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获取房屋详情接口，参考链接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"https://beijing.anjuke.com/prop/view/A1114218275?from=filter-saleMetro-salesxq&amp;spread=commsearch_p&amp;position=1&amp;kwtype=filter&amp;now_time=1520172333"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https://beijing.anjuke.com/prop/view/A1114218275?from=filter-saleMetro-salesxq&amp;spread=commsearch_p&amp;position=1&amp;kwtype=filter&amp;now_time=1520172333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/house/info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查询参数：houseId ，房屋id 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"realArea": 95.0,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"provice":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"city":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"district": "大兴区",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"buildType": "塔楼",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"buildYear": 1262707200000,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"houseType": "公寓",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"fristPay": 30.00,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"monthPay":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"contactWay": "123456789",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"descb": "房屋极好",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"state": "售卖中",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"remark":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"liftFlag": "无",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"heat": "无供暖",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"houseAge": 8,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"houseNo": "156456456456456546",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"houseStar":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"abs": "简介",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"typeDesc": "13456456456",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"buildDesc": "精装修，非常好"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"houseConf":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"facility": "小区有健身区",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"lifeConf": "有公园",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"traffic": "有地铁"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登录注册接口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个人中心---用户个人信息查看，修改，更换头像</w:t>
      </w:r>
    </w:p>
    <w:p>
      <w:pPr>
        <w:tabs>
          <w:tab w:val="left" w:pos="312"/>
        </w:tabs>
        <w:ind w:firstLine="210" w:firstLineChars="1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1）查看用户信息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user/getUserInfoById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5, </w:t>
      </w:r>
      <w:r>
        <w:rPr>
          <w:rFonts w:hint="eastAsia" w:asciiTheme="minorEastAsia" w:hAnsiTheme="minorEastAsia" w:cstheme="minorEastAsia"/>
          <w:szCs w:val="21"/>
        </w:rPr>
        <w:t>用户id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"123", </w:t>
      </w:r>
      <w:r>
        <w:rPr>
          <w:rFonts w:hint="eastAsia" w:asciiTheme="minorEastAsia" w:hAnsiTheme="minorEastAsia" w:cstheme="minorEastAsia"/>
          <w:szCs w:val="21"/>
        </w:rPr>
        <w:t>真实姓名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"userPhotoAddr": null, </w:t>
      </w:r>
      <w:r>
        <w:rPr>
          <w:rFonts w:hint="eastAsia" w:asciiTheme="minorEastAsia" w:hAnsiTheme="minorEastAsia" w:cstheme="minorEastAsia"/>
          <w:szCs w:val="21"/>
        </w:rPr>
        <w:t>头像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"pwd": "1",</w:t>
      </w:r>
      <w:r>
        <w:rPr>
          <w:rFonts w:hint="eastAsia" w:asciiTheme="minorEastAsia" w:hAnsiTheme="minorEastAsia" w:cstheme="minorEastAsia"/>
          <w:szCs w:val="21"/>
        </w:rPr>
        <w:t>密码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"contactWay": "17600602878",</w:t>
      </w:r>
      <w:r>
        <w:rPr>
          <w:rFonts w:hint="eastAsia" w:asciiTheme="minorEastAsia" w:hAnsiTheme="minorEastAsia" w:cstheme="minorEastAsia"/>
          <w:szCs w:val="21"/>
        </w:rPr>
        <w:t>联系方式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"certNo": "210211196510098818", </w:t>
      </w:r>
      <w:r>
        <w:rPr>
          <w:rFonts w:hint="eastAsia" w:asciiTheme="minorEastAsia" w:hAnsiTheme="minorEastAsia" w:cstheme="minorEastAsia"/>
          <w:szCs w:val="21"/>
        </w:rPr>
        <w:t>省份证号码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"sex": "男",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性别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"birth": -133516800000, </w:t>
      </w:r>
      <w:r>
        <w:rPr>
          <w:rFonts w:hint="eastAsia" w:asciiTheme="minorEastAsia" w:hAnsiTheme="minorEastAsia" w:cstheme="minorEastAsia"/>
          <w:szCs w:val="21"/>
        </w:rPr>
        <w:t>生日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"addr": "辽宁省大连市甘井子区",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地址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"integralNum": 0,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"createTime": 1520524800000,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"account": "zhangzijuan" </w:t>
      </w:r>
      <w:r>
        <w:rPr>
          <w:rFonts w:hint="eastAsia" w:asciiTheme="minorEastAsia" w:hAnsiTheme="minorEastAsia" w:cstheme="minorEastAsia"/>
          <w:szCs w:val="21"/>
        </w:rPr>
        <w:t>用户名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2）</w:t>
      </w:r>
      <w:r>
        <w:rPr>
          <w:rFonts w:hint="eastAsia" w:asciiTheme="minorEastAsia" w:hAnsiTheme="minorEastAsia" w:cstheme="minorEastAsia"/>
          <w:szCs w:val="21"/>
        </w:rPr>
        <w:t>修改用户信息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1, </w:t>
      </w:r>
      <w:r>
        <w:rPr>
          <w:rFonts w:hint="eastAsia" w:asciiTheme="minorEastAsia" w:hAnsiTheme="minorEastAsia" w:cstheme="minorEastAsia"/>
          <w:szCs w:val="21"/>
        </w:rPr>
        <w:t>成功更新为1，等于0未更新成功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"更新数据成功",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个人中心---用户购买记录分页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userBuy/page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"pageNum":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"pageSize":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"size":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"startRow":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"endRow":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"total":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"pages":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"list": [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"defultFlag":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"userBuyId":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购买记录id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"houseId":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房屋id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"houseName": "1",</w:t>
      </w:r>
      <w:r>
        <w:rPr>
          <w:rFonts w:hint="eastAsia" w:asciiTheme="minorEastAsia" w:hAnsiTheme="minorEastAsia" w:cstheme="minorEastAsia"/>
          <w:szCs w:val="21"/>
        </w:rPr>
        <w:t>房屋名称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"buyPrice":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支付金额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"buyDate": 1520611200000, </w:t>
      </w:r>
      <w:r>
        <w:rPr>
          <w:rFonts w:hint="eastAsia" w:asciiTheme="minorEastAsia" w:hAnsiTheme="minorEastAsia" w:cstheme="minorEastAsia"/>
          <w:szCs w:val="21"/>
        </w:rPr>
        <w:t>购买时间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"ownerId": 1, </w:t>
      </w:r>
      <w:r>
        <w:rPr>
          <w:rFonts w:hint="eastAsia" w:asciiTheme="minorEastAsia" w:hAnsiTheme="minorEastAsia" w:cstheme="minorEastAsia"/>
          <w:szCs w:val="21"/>
        </w:rPr>
        <w:t>房屋所有人id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"ownerName": "1",</w:t>
      </w:r>
      <w:r>
        <w:rPr>
          <w:rFonts w:hint="eastAsia" w:asciiTheme="minorEastAsia" w:hAnsiTheme="minorEastAsia" w:cstheme="minorEastAsia"/>
          <w:szCs w:val="21"/>
        </w:rPr>
        <w:t>房屋所有人名称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"userId": 11,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购买者id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"userName": "1"</w:t>
      </w:r>
      <w:r>
        <w:rPr>
          <w:rFonts w:hint="eastAsia" w:asciiTheme="minorEastAsia" w:hAnsiTheme="minorEastAsia" w:cstheme="minorEastAsia"/>
          <w:szCs w:val="21"/>
        </w:rPr>
        <w:t>购买者名称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],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"prePage":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"nextPage":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"isFirstPage":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"isLastPage":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"hasPreviousPage": false,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"hasNextPage": false,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"navigatePages": 10,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"navigatepageNums": [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1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],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"navigateFirstPage":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"navigateLastPage":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"firstPage":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"lastPage": 1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个人中心---用户购买记录详情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"defultFlag":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"userBuyId":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"houseId":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"houseName": "1",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"buyPrice":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"buyDate": 1520611200000,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"ownerId":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"ownerName": "1",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11,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个人中心---用户房屋信息分页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后台管理---用户分页，删改查，改查同个人中心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后台管理---房屋分页，删改查，删改查同个人中心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后台管理---用户积分调整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说明：</w:t>
      </w:r>
    </w:p>
    <w:p>
      <w:pPr>
        <w:ind w:left="1680" w:hanging="1680" w:hangingChars="8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管理员，拥有最大权限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发帖留言放最后实现，参考例子：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"https://www.anjuke.com/qa/c12047506?from=pc_fydy_xqwd_wt"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https://www.anjuke.com/qa/c12047506?from=pc_fydy_xqwd_wt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084DA7"/>
    <w:rsid w:val="0021425C"/>
    <w:rsid w:val="00340FEF"/>
    <w:rsid w:val="0055212A"/>
    <w:rsid w:val="00902EDC"/>
    <w:rsid w:val="00BB1273"/>
    <w:rsid w:val="00CB14A9"/>
    <w:rsid w:val="00D64776"/>
    <w:rsid w:val="00D9260A"/>
    <w:rsid w:val="00DE4224"/>
    <w:rsid w:val="00E5283D"/>
    <w:rsid w:val="00E566FE"/>
    <w:rsid w:val="00F7660D"/>
    <w:rsid w:val="00FA21B7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03B370E"/>
    <w:rsid w:val="45327D59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06F2E1D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1123</Words>
  <Characters>6405</Characters>
  <Lines>53</Lines>
  <Paragraphs>15</Paragraphs>
  <ScaleCrop>false</ScaleCrop>
  <LinksUpToDate>false</LinksUpToDate>
  <CharactersWithSpaces>7513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2018-03-11T04:40:39Z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