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AB8" w:rsidRDefault="00713E29" w:rsidP="00713E29">
      <w:pPr>
        <w:pStyle w:val="Heading1"/>
        <w:keepNext w:val="0"/>
        <w:keepLines w:val="0"/>
        <w:spacing w:before="480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                                </w:t>
      </w:r>
      <w:r>
        <w:rPr>
          <w:b/>
          <w:sz w:val="24"/>
          <w:szCs w:val="24"/>
        </w:rPr>
        <w:t>F</w:t>
      </w:r>
      <w:r>
        <w:rPr>
          <w:b/>
          <w:sz w:val="24"/>
          <w:szCs w:val="24"/>
        </w:rPr>
        <w:t>unctional &amp; Performance Testing Template</w:t>
      </w:r>
    </w:p>
    <w:p w:rsidR="00543AB8" w:rsidRDefault="00713E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543AB8" w:rsidRDefault="00543A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3AB8"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543AB8"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43AB8" w:rsidRDefault="00543AB8">
            <w:pPr>
              <w:rPr>
                <w:rFonts w:ascii="Calibri" w:eastAsia="Calibri" w:hAnsi="Calibri" w:cs="Calibri"/>
              </w:rPr>
            </w:pPr>
          </w:p>
        </w:tc>
      </w:tr>
      <w:tr w:rsidR="00543AB8"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543AB8">
        <w:tc>
          <w:tcPr>
            <w:tcW w:w="4508" w:type="dxa"/>
          </w:tcPr>
          <w:p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43AB8" w:rsidRDefault="00543AB8">
            <w:pPr>
              <w:rPr>
                <w:rFonts w:ascii="Calibri" w:eastAsia="Calibri" w:hAnsi="Calibri" w:cs="Calibri"/>
              </w:rPr>
            </w:pPr>
          </w:p>
        </w:tc>
      </w:tr>
    </w:tbl>
    <w:p w:rsidR="00543AB8" w:rsidRDefault="00543AB8"/>
    <w:p w:rsidR="00543AB8" w:rsidRDefault="00713E2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490" w:type="dxa"/>
        <w:tblInd w:w="-5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559"/>
        <w:gridCol w:w="2977"/>
        <w:gridCol w:w="2693"/>
        <w:gridCol w:w="1701"/>
        <w:gridCol w:w="709"/>
      </w:tblGrid>
      <w:tr w:rsidR="00543AB8" w:rsidTr="00713E29">
        <w:trPr>
          <w:trHeight w:val="1055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9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Sports Selection Validation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Select a sport from the dropdown list and leave it empty to test validation.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accepts a valid sport selection and prompts the user if no sport is selected.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behaved as expected.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Date Validation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Select a valid booking date and attempt to proceed without selecting a date.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accepts valid dates and displays a validation message when no date is selected.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behaved as expected.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Available Slot Booking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Select an available one-hour time slot and confirm the booking.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is successfully created and a confirmation message is displayed.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completed successfully.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Duplicate Booking Prevention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Attempt to book a sports hall for a time slot that has already been reserved.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prevents duplicate booking and displays an appropriate warning message.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Duplicate booking was successfully prevented.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Response Time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Submit a valid booking request and measure the processing time.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confirmation should be displayed within 3 seconds.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processed within the expected time.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Multiple Booking Requests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Perform multiple booking requests for different sports and dates to verify system stability.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processes all valid requests without errors or performance degradation.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System handled all requests successfully.</w:t>
            </w:r>
            <w:bookmarkStart w:id="2" w:name="_GoBack"/>
            <w:bookmarkEnd w:id="2"/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:rsidR="00543AB8" w:rsidRDefault="00543AB8"/>
    <w:p w:rsidR="00543AB8" w:rsidRDefault="00543AB8"/>
    <w:sectPr w:rsidR="00543A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43AB8"/>
    <w:rsid w:val="00543AB8"/>
    <w:rsid w:val="0071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2026-07-14T07:38:00Z</dcterms:created>
  <dcterms:modified xsi:type="dcterms:W3CDTF">2026-07-14T07:48:00Z</dcterms:modified>
</cp:coreProperties>
</file>