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45D0A6" w14:textId="2E2E7F23" w:rsidR="00B020A6" w:rsidRDefault="00B020A6" w:rsidP="00B020A6">
      <w:pPr>
        <w:pStyle w:val="Heading1"/>
        <w:ind w:left="180" w:right="321"/>
        <w:rPr>
          <w:sz w:val="24"/>
          <w:u w:val="thick"/>
        </w:rPr>
      </w:pPr>
      <w:r>
        <w:rPr>
          <w:sz w:val="24"/>
          <w:u w:val="thick"/>
        </w:rPr>
        <w:t>GR-IX-ARTIFICIAL INTELLIGENCE</w:t>
      </w:r>
      <w:r w:rsidR="00D11D4B">
        <w:rPr>
          <w:sz w:val="24"/>
          <w:u w:val="thick"/>
        </w:rPr>
        <w:t>-ANSWER KEY</w:t>
      </w:r>
    </w:p>
    <w:p w14:paraId="5C2E1D8B" w14:textId="59223486" w:rsidR="00A93CDB" w:rsidRPr="00292C03" w:rsidRDefault="00292C03" w:rsidP="00B020A6">
      <w:pPr>
        <w:pStyle w:val="Heading1"/>
        <w:ind w:left="180" w:right="321"/>
        <w:rPr>
          <w:sz w:val="24"/>
        </w:rPr>
      </w:pPr>
      <w:r w:rsidRPr="00292C03">
        <w:rPr>
          <w:sz w:val="24"/>
          <w:u w:val="thick"/>
        </w:rPr>
        <w:t>SECTION</w:t>
      </w:r>
      <w:r w:rsidRPr="00292C03">
        <w:rPr>
          <w:spacing w:val="-11"/>
          <w:sz w:val="24"/>
          <w:u w:val="thick"/>
        </w:rPr>
        <w:t xml:space="preserve"> </w:t>
      </w:r>
      <w:r w:rsidRPr="00292C03">
        <w:rPr>
          <w:sz w:val="24"/>
          <w:u w:val="thick"/>
        </w:rPr>
        <w:t>A:</w:t>
      </w:r>
      <w:r w:rsidRPr="00292C03">
        <w:rPr>
          <w:spacing w:val="-9"/>
          <w:sz w:val="24"/>
          <w:u w:val="thick"/>
        </w:rPr>
        <w:t xml:space="preserve"> </w:t>
      </w:r>
      <w:r w:rsidRPr="00292C03">
        <w:rPr>
          <w:sz w:val="24"/>
          <w:u w:val="thick"/>
        </w:rPr>
        <w:t>OBJECTIVE</w:t>
      </w:r>
      <w:r w:rsidRPr="00292C03">
        <w:rPr>
          <w:spacing w:val="-10"/>
          <w:sz w:val="24"/>
          <w:u w:val="thick"/>
        </w:rPr>
        <w:t xml:space="preserve"> </w:t>
      </w:r>
      <w:r w:rsidRPr="00292C03">
        <w:rPr>
          <w:sz w:val="24"/>
          <w:u w:val="thick"/>
        </w:rPr>
        <w:t>TYPE</w:t>
      </w:r>
      <w:r w:rsidRPr="00292C03">
        <w:rPr>
          <w:spacing w:val="-8"/>
          <w:sz w:val="24"/>
          <w:u w:val="thick"/>
        </w:rPr>
        <w:t xml:space="preserve"> </w:t>
      </w:r>
      <w:r w:rsidRPr="00292C03">
        <w:rPr>
          <w:spacing w:val="-2"/>
          <w:sz w:val="24"/>
          <w:u w:val="thick"/>
        </w:rPr>
        <w:t>QUESTIONS</w:t>
      </w:r>
    </w:p>
    <w:p w14:paraId="70304B57" w14:textId="77777777" w:rsidR="00A93CDB" w:rsidRDefault="00A93CDB" w:rsidP="00B020A6">
      <w:pPr>
        <w:pStyle w:val="BodyText"/>
        <w:ind w:left="0"/>
        <w:rPr>
          <w:rFonts w:ascii="Cambria"/>
          <w:b/>
          <w:sz w:val="14"/>
        </w:rPr>
      </w:pPr>
    </w:p>
    <w:tbl>
      <w:tblPr>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4335"/>
        <w:gridCol w:w="2045"/>
        <w:gridCol w:w="1144"/>
        <w:gridCol w:w="1113"/>
        <w:gridCol w:w="688"/>
      </w:tblGrid>
      <w:tr w:rsidR="00A93CDB" w14:paraId="1E6C4821" w14:textId="77777777">
        <w:trPr>
          <w:trHeight w:val="1077"/>
        </w:trPr>
        <w:tc>
          <w:tcPr>
            <w:tcW w:w="706" w:type="dxa"/>
          </w:tcPr>
          <w:p w14:paraId="07C72D63" w14:textId="77777777" w:rsidR="00A93CDB" w:rsidRDefault="00A93CDB" w:rsidP="00B020A6">
            <w:pPr>
              <w:pStyle w:val="TableParagraph"/>
              <w:rPr>
                <w:rFonts w:ascii="Cambria"/>
                <w:b/>
              </w:rPr>
            </w:pPr>
          </w:p>
          <w:p w14:paraId="7F24EE47" w14:textId="77777777" w:rsidR="00A93CDB" w:rsidRDefault="00292C03" w:rsidP="00B020A6">
            <w:pPr>
              <w:pStyle w:val="TableParagraph"/>
              <w:ind w:left="20" w:right="2"/>
              <w:jc w:val="center"/>
              <w:rPr>
                <w:b/>
              </w:rPr>
            </w:pPr>
            <w:r>
              <w:rPr>
                <w:b/>
                <w:spacing w:val="-5"/>
              </w:rPr>
              <w:t>Q.</w:t>
            </w:r>
          </w:p>
          <w:p w14:paraId="46D6064A" w14:textId="77777777" w:rsidR="00A93CDB" w:rsidRDefault="00292C03" w:rsidP="00B020A6">
            <w:pPr>
              <w:pStyle w:val="TableParagraph"/>
              <w:ind w:left="20"/>
              <w:jc w:val="center"/>
              <w:rPr>
                <w:b/>
              </w:rPr>
            </w:pPr>
            <w:r>
              <w:rPr>
                <w:b/>
                <w:spacing w:val="-5"/>
              </w:rPr>
              <w:t>No.</w:t>
            </w:r>
          </w:p>
        </w:tc>
        <w:tc>
          <w:tcPr>
            <w:tcW w:w="4335" w:type="dxa"/>
          </w:tcPr>
          <w:p w14:paraId="1BBC1F53" w14:textId="77777777" w:rsidR="00A93CDB" w:rsidRDefault="00A93CDB" w:rsidP="00B020A6">
            <w:pPr>
              <w:pStyle w:val="TableParagraph"/>
              <w:rPr>
                <w:rFonts w:ascii="Cambria"/>
                <w:b/>
              </w:rPr>
            </w:pPr>
          </w:p>
          <w:p w14:paraId="1B0A6FD9" w14:textId="77777777" w:rsidR="00A93CDB" w:rsidRDefault="00292C03" w:rsidP="00B020A6">
            <w:pPr>
              <w:pStyle w:val="TableParagraph"/>
              <w:ind w:left="117"/>
              <w:rPr>
                <w:b/>
              </w:rPr>
            </w:pPr>
            <w:r>
              <w:rPr>
                <w:b/>
                <w:spacing w:val="-2"/>
              </w:rPr>
              <w:t>QUESTION</w:t>
            </w:r>
          </w:p>
        </w:tc>
        <w:tc>
          <w:tcPr>
            <w:tcW w:w="2045" w:type="dxa"/>
          </w:tcPr>
          <w:p w14:paraId="7A719040" w14:textId="77777777" w:rsidR="00A93CDB" w:rsidRDefault="00292C03" w:rsidP="00B020A6">
            <w:pPr>
              <w:pStyle w:val="TableParagraph"/>
              <w:ind w:left="237" w:right="212" w:firstLine="2"/>
              <w:jc w:val="center"/>
              <w:rPr>
                <w:b/>
              </w:rPr>
            </w:pPr>
            <w:r>
              <w:rPr>
                <w:b/>
              </w:rPr>
              <w:t xml:space="preserve">Source Material </w:t>
            </w:r>
            <w:r>
              <w:rPr>
                <w:b/>
                <w:spacing w:val="-2"/>
              </w:rPr>
              <w:t>(NCERT/PSSCIVE/</w:t>
            </w:r>
          </w:p>
          <w:p w14:paraId="71B7DED5" w14:textId="77777777" w:rsidR="00A93CDB" w:rsidRDefault="00292C03" w:rsidP="00B020A6">
            <w:pPr>
              <w:pStyle w:val="TableParagraph"/>
              <w:spacing w:line="270" w:lineRule="atLeast"/>
              <w:ind w:left="130" w:right="103"/>
              <w:jc w:val="center"/>
              <w:rPr>
                <w:b/>
              </w:rPr>
            </w:pPr>
            <w:r>
              <w:rPr>
                <w:b/>
              </w:rPr>
              <w:t>CBSE</w:t>
            </w:r>
            <w:r>
              <w:rPr>
                <w:b/>
                <w:spacing w:val="-13"/>
              </w:rPr>
              <w:t xml:space="preserve"> </w:t>
            </w:r>
            <w:r>
              <w:rPr>
                <w:b/>
              </w:rPr>
              <w:t xml:space="preserve">Study </w:t>
            </w:r>
            <w:r>
              <w:rPr>
                <w:b/>
                <w:spacing w:val="-2"/>
              </w:rPr>
              <w:t>Material)</w:t>
            </w:r>
          </w:p>
        </w:tc>
        <w:tc>
          <w:tcPr>
            <w:tcW w:w="1144" w:type="dxa"/>
          </w:tcPr>
          <w:p w14:paraId="35EC8DB0" w14:textId="77777777" w:rsidR="00A93CDB" w:rsidRDefault="00A93CDB" w:rsidP="00B020A6">
            <w:pPr>
              <w:pStyle w:val="TableParagraph"/>
              <w:rPr>
                <w:rFonts w:ascii="Cambria"/>
                <w:b/>
              </w:rPr>
            </w:pPr>
          </w:p>
          <w:p w14:paraId="4F04599A" w14:textId="77777777" w:rsidR="00A93CDB" w:rsidRDefault="00292C03" w:rsidP="00B020A6">
            <w:pPr>
              <w:pStyle w:val="TableParagraph"/>
              <w:ind w:left="130" w:firstLine="201"/>
              <w:rPr>
                <w:b/>
              </w:rPr>
            </w:pPr>
            <w:r>
              <w:rPr>
                <w:b/>
                <w:spacing w:val="-2"/>
              </w:rPr>
              <w:t>Unit/ Chap.</w:t>
            </w:r>
            <w:r>
              <w:rPr>
                <w:b/>
                <w:spacing w:val="-11"/>
              </w:rPr>
              <w:t xml:space="preserve"> </w:t>
            </w:r>
            <w:r>
              <w:rPr>
                <w:b/>
                <w:spacing w:val="-2"/>
              </w:rPr>
              <w:t>No.</w:t>
            </w:r>
          </w:p>
        </w:tc>
        <w:tc>
          <w:tcPr>
            <w:tcW w:w="1113" w:type="dxa"/>
          </w:tcPr>
          <w:p w14:paraId="74EE396A" w14:textId="77777777" w:rsidR="00A93CDB" w:rsidRDefault="00292C03" w:rsidP="00B020A6">
            <w:pPr>
              <w:pStyle w:val="TableParagraph"/>
              <w:ind w:left="138" w:right="110" w:firstLine="28"/>
              <w:jc w:val="both"/>
              <w:rPr>
                <w:b/>
              </w:rPr>
            </w:pPr>
            <w:r>
              <w:rPr>
                <w:b/>
              </w:rPr>
              <w:t>Page no. of</w:t>
            </w:r>
            <w:r>
              <w:rPr>
                <w:b/>
                <w:spacing w:val="-13"/>
              </w:rPr>
              <w:t xml:space="preserve"> </w:t>
            </w:r>
            <w:r>
              <w:rPr>
                <w:b/>
              </w:rPr>
              <w:t xml:space="preserve">source </w:t>
            </w:r>
            <w:r>
              <w:rPr>
                <w:b/>
                <w:spacing w:val="-2"/>
              </w:rPr>
              <w:t>material</w:t>
            </w:r>
          </w:p>
        </w:tc>
        <w:tc>
          <w:tcPr>
            <w:tcW w:w="688" w:type="dxa"/>
          </w:tcPr>
          <w:p w14:paraId="721D9ADB" w14:textId="77777777" w:rsidR="00A93CDB" w:rsidRDefault="00A93CDB" w:rsidP="00B020A6">
            <w:pPr>
              <w:pStyle w:val="TableParagraph"/>
              <w:rPr>
                <w:rFonts w:ascii="Cambria"/>
                <w:b/>
              </w:rPr>
            </w:pPr>
          </w:p>
          <w:p w14:paraId="74CAAD6E" w14:textId="77777777" w:rsidR="00A93CDB" w:rsidRDefault="00292C03" w:rsidP="00B020A6">
            <w:pPr>
              <w:pStyle w:val="TableParagraph"/>
              <w:ind w:left="19" w:right="25"/>
              <w:jc w:val="center"/>
              <w:rPr>
                <w:b/>
              </w:rPr>
            </w:pPr>
            <w:r>
              <w:rPr>
                <w:b/>
                <w:spacing w:val="-2"/>
              </w:rPr>
              <w:t>Marks</w:t>
            </w:r>
          </w:p>
        </w:tc>
      </w:tr>
      <w:tr w:rsidR="00A93CDB" w14:paraId="6AD99C07" w14:textId="77777777">
        <w:trPr>
          <w:trHeight w:val="266"/>
        </w:trPr>
        <w:tc>
          <w:tcPr>
            <w:tcW w:w="706" w:type="dxa"/>
          </w:tcPr>
          <w:p w14:paraId="3B17D482" w14:textId="77777777" w:rsidR="00A93CDB" w:rsidRDefault="00292C03" w:rsidP="00B020A6">
            <w:pPr>
              <w:pStyle w:val="TableParagraph"/>
              <w:spacing w:line="246" w:lineRule="exact"/>
              <w:ind w:right="196"/>
              <w:jc w:val="right"/>
              <w:rPr>
                <w:b/>
              </w:rPr>
            </w:pPr>
            <w:r>
              <w:rPr>
                <w:b/>
              </w:rPr>
              <w:t>Q.</w:t>
            </w:r>
            <w:r>
              <w:rPr>
                <w:b/>
                <w:spacing w:val="-1"/>
              </w:rPr>
              <w:t xml:space="preserve"> </w:t>
            </w:r>
            <w:r>
              <w:rPr>
                <w:b/>
                <w:spacing w:val="-10"/>
              </w:rPr>
              <w:t>1</w:t>
            </w:r>
          </w:p>
        </w:tc>
        <w:tc>
          <w:tcPr>
            <w:tcW w:w="9325" w:type="dxa"/>
            <w:gridSpan w:val="5"/>
          </w:tcPr>
          <w:p w14:paraId="1C4053C0" w14:textId="77777777" w:rsidR="00A93CDB" w:rsidRDefault="00292C03" w:rsidP="00B020A6">
            <w:pPr>
              <w:pStyle w:val="TableParagraph"/>
              <w:spacing w:line="246" w:lineRule="exact"/>
              <w:ind w:left="940"/>
              <w:rPr>
                <w:b/>
              </w:rPr>
            </w:pPr>
            <w:r>
              <w:rPr>
                <w:b/>
              </w:rPr>
              <w:t>Answer</w:t>
            </w:r>
            <w:r>
              <w:rPr>
                <w:b/>
                <w:spacing w:val="-3"/>
              </w:rPr>
              <w:t xml:space="preserve"> </w:t>
            </w:r>
            <w:r>
              <w:rPr>
                <w:b/>
              </w:rPr>
              <w:t>any</w:t>
            </w:r>
            <w:r>
              <w:rPr>
                <w:b/>
                <w:spacing w:val="-6"/>
              </w:rPr>
              <w:t xml:space="preserve"> </w:t>
            </w:r>
            <w:r>
              <w:rPr>
                <w:b/>
              </w:rPr>
              <w:t>4</w:t>
            </w:r>
            <w:r>
              <w:rPr>
                <w:b/>
                <w:spacing w:val="-4"/>
              </w:rPr>
              <w:t xml:space="preserve"> </w:t>
            </w:r>
            <w:r>
              <w:rPr>
                <w:b/>
              </w:rPr>
              <w:t>out</w:t>
            </w:r>
            <w:r>
              <w:rPr>
                <w:b/>
                <w:spacing w:val="-3"/>
              </w:rPr>
              <w:t xml:space="preserve"> </w:t>
            </w:r>
            <w:r>
              <w:rPr>
                <w:b/>
              </w:rPr>
              <w:t>of</w:t>
            </w:r>
            <w:r>
              <w:rPr>
                <w:b/>
                <w:spacing w:val="-5"/>
              </w:rPr>
              <w:t xml:space="preserve"> </w:t>
            </w:r>
            <w:r>
              <w:rPr>
                <w:b/>
              </w:rPr>
              <w:t>the</w:t>
            </w:r>
            <w:r>
              <w:rPr>
                <w:b/>
                <w:spacing w:val="-7"/>
              </w:rPr>
              <w:t xml:space="preserve"> </w:t>
            </w:r>
            <w:r>
              <w:rPr>
                <w:b/>
              </w:rPr>
              <w:t>given</w:t>
            </w:r>
            <w:r>
              <w:rPr>
                <w:b/>
                <w:spacing w:val="-6"/>
              </w:rPr>
              <w:t xml:space="preserve"> </w:t>
            </w:r>
            <w:r>
              <w:rPr>
                <w:b/>
              </w:rPr>
              <w:t>6</w:t>
            </w:r>
            <w:r>
              <w:rPr>
                <w:b/>
                <w:spacing w:val="-4"/>
              </w:rPr>
              <w:t xml:space="preserve"> </w:t>
            </w:r>
            <w:r>
              <w:rPr>
                <w:b/>
              </w:rPr>
              <w:t>questions</w:t>
            </w:r>
            <w:r>
              <w:rPr>
                <w:b/>
                <w:spacing w:val="-4"/>
              </w:rPr>
              <w:t xml:space="preserve"> </w:t>
            </w:r>
            <w:r>
              <w:rPr>
                <w:b/>
              </w:rPr>
              <w:t>on</w:t>
            </w:r>
            <w:r>
              <w:rPr>
                <w:b/>
                <w:spacing w:val="-5"/>
              </w:rPr>
              <w:t xml:space="preserve"> </w:t>
            </w:r>
            <w:r>
              <w:rPr>
                <w:b/>
              </w:rPr>
              <w:t>Employability</w:t>
            </w:r>
            <w:r>
              <w:rPr>
                <w:b/>
                <w:spacing w:val="-2"/>
              </w:rPr>
              <w:t xml:space="preserve"> </w:t>
            </w:r>
            <w:r>
              <w:rPr>
                <w:b/>
              </w:rPr>
              <w:t>Skills</w:t>
            </w:r>
            <w:r>
              <w:rPr>
                <w:b/>
                <w:spacing w:val="-4"/>
              </w:rPr>
              <w:t xml:space="preserve"> </w:t>
            </w:r>
            <w:r>
              <w:rPr>
                <w:b/>
              </w:rPr>
              <w:t>(1</w:t>
            </w:r>
            <w:r>
              <w:rPr>
                <w:b/>
                <w:spacing w:val="-2"/>
              </w:rPr>
              <w:t xml:space="preserve"> </w:t>
            </w:r>
            <w:r>
              <w:rPr>
                <w:b/>
              </w:rPr>
              <w:t>x</w:t>
            </w:r>
            <w:r>
              <w:rPr>
                <w:b/>
                <w:spacing w:val="-10"/>
              </w:rPr>
              <w:t xml:space="preserve"> </w:t>
            </w:r>
            <w:r>
              <w:rPr>
                <w:b/>
              </w:rPr>
              <w:t>4</w:t>
            </w:r>
            <w:r>
              <w:rPr>
                <w:b/>
                <w:spacing w:val="-4"/>
              </w:rPr>
              <w:t xml:space="preserve"> </w:t>
            </w:r>
            <w:r>
              <w:rPr>
                <w:b/>
              </w:rPr>
              <w:t>=</w:t>
            </w:r>
            <w:r>
              <w:rPr>
                <w:b/>
                <w:spacing w:val="-7"/>
              </w:rPr>
              <w:t xml:space="preserve"> </w:t>
            </w:r>
            <w:r>
              <w:rPr>
                <w:b/>
              </w:rPr>
              <w:t>4</w:t>
            </w:r>
            <w:r>
              <w:rPr>
                <w:b/>
                <w:spacing w:val="-6"/>
              </w:rPr>
              <w:t xml:space="preserve"> </w:t>
            </w:r>
            <w:r>
              <w:rPr>
                <w:b/>
                <w:spacing w:val="-2"/>
              </w:rPr>
              <w:t>marks)</w:t>
            </w:r>
          </w:p>
        </w:tc>
      </w:tr>
      <w:tr w:rsidR="00A93CDB" w14:paraId="5AEB570D" w14:textId="77777777" w:rsidTr="00B020A6">
        <w:trPr>
          <w:trHeight w:val="298"/>
        </w:trPr>
        <w:tc>
          <w:tcPr>
            <w:tcW w:w="706" w:type="dxa"/>
          </w:tcPr>
          <w:p w14:paraId="3943A9FC" w14:textId="77777777" w:rsidR="00A93CDB" w:rsidRDefault="00292C03" w:rsidP="00B020A6">
            <w:pPr>
              <w:pStyle w:val="TableParagraph"/>
              <w:ind w:right="185"/>
              <w:jc w:val="right"/>
              <w:rPr>
                <w:b/>
              </w:rPr>
            </w:pPr>
            <w:proofErr w:type="spellStart"/>
            <w:r>
              <w:rPr>
                <w:b/>
                <w:spacing w:val="-5"/>
              </w:rPr>
              <w:t>i</w:t>
            </w:r>
            <w:proofErr w:type="spellEnd"/>
            <w:r>
              <w:rPr>
                <w:b/>
                <w:spacing w:val="-5"/>
              </w:rPr>
              <w:t>.</w:t>
            </w:r>
          </w:p>
        </w:tc>
        <w:tc>
          <w:tcPr>
            <w:tcW w:w="4335" w:type="dxa"/>
          </w:tcPr>
          <w:p w14:paraId="73DD02AF" w14:textId="77777777" w:rsidR="00A93CDB" w:rsidRDefault="00292C03" w:rsidP="00B020A6">
            <w:pPr>
              <w:pStyle w:val="TableParagraph"/>
              <w:ind w:left="117"/>
            </w:pPr>
            <w:r>
              <w:rPr>
                <w:spacing w:val="-2"/>
              </w:rPr>
              <w:t>Self-Motivation</w:t>
            </w:r>
          </w:p>
        </w:tc>
        <w:tc>
          <w:tcPr>
            <w:tcW w:w="2045" w:type="dxa"/>
          </w:tcPr>
          <w:p w14:paraId="00BCE120" w14:textId="77777777" w:rsidR="00A93CDB" w:rsidRDefault="00292C03" w:rsidP="00B020A6">
            <w:pPr>
              <w:pStyle w:val="TableParagraph"/>
              <w:ind w:left="131" w:right="103"/>
              <w:jc w:val="center"/>
            </w:pPr>
            <w:r>
              <w:rPr>
                <w:spacing w:val="-2"/>
              </w:rPr>
              <w:t>NCERT</w:t>
            </w:r>
          </w:p>
        </w:tc>
        <w:tc>
          <w:tcPr>
            <w:tcW w:w="1144" w:type="dxa"/>
          </w:tcPr>
          <w:p w14:paraId="69152B51" w14:textId="77777777" w:rsidR="00A93CDB" w:rsidRDefault="00292C03" w:rsidP="00B020A6">
            <w:pPr>
              <w:pStyle w:val="TableParagraph"/>
              <w:ind w:left="35"/>
              <w:jc w:val="center"/>
            </w:pPr>
            <w:r>
              <w:rPr>
                <w:spacing w:val="-10"/>
              </w:rPr>
              <w:t>2</w:t>
            </w:r>
          </w:p>
        </w:tc>
        <w:tc>
          <w:tcPr>
            <w:tcW w:w="1113" w:type="dxa"/>
          </w:tcPr>
          <w:p w14:paraId="6C2BA016" w14:textId="77777777" w:rsidR="00A93CDB" w:rsidRDefault="00292C03" w:rsidP="00B020A6">
            <w:pPr>
              <w:pStyle w:val="TableParagraph"/>
              <w:ind w:left="22"/>
              <w:jc w:val="center"/>
            </w:pPr>
            <w:r>
              <w:rPr>
                <w:spacing w:val="-5"/>
              </w:rPr>
              <w:t>52</w:t>
            </w:r>
          </w:p>
        </w:tc>
        <w:tc>
          <w:tcPr>
            <w:tcW w:w="688" w:type="dxa"/>
          </w:tcPr>
          <w:p w14:paraId="60A9533E" w14:textId="77777777" w:rsidR="00A93CDB" w:rsidRDefault="00292C03" w:rsidP="00B020A6">
            <w:pPr>
              <w:pStyle w:val="TableParagraph"/>
              <w:ind w:left="25" w:right="6"/>
              <w:jc w:val="center"/>
              <w:rPr>
                <w:b/>
              </w:rPr>
            </w:pPr>
            <w:r>
              <w:rPr>
                <w:b/>
                <w:spacing w:val="-10"/>
              </w:rPr>
              <w:t>1</w:t>
            </w:r>
          </w:p>
        </w:tc>
      </w:tr>
      <w:tr w:rsidR="00A93CDB" w14:paraId="2AD2D8EE" w14:textId="77777777" w:rsidTr="00B020A6">
        <w:trPr>
          <w:trHeight w:val="431"/>
        </w:trPr>
        <w:tc>
          <w:tcPr>
            <w:tcW w:w="706" w:type="dxa"/>
          </w:tcPr>
          <w:p w14:paraId="11776C49" w14:textId="77777777" w:rsidR="00A93CDB" w:rsidRDefault="00292C03" w:rsidP="00B020A6">
            <w:pPr>
              <w:pStyle w:val="TableParagraph"/>
              <w:ind w:right="185"/>
              <w:jc w:val="right"/>
              <w:rPr>
                <w:b/>
              </w:rPr>
            </w:pPr>
            <w:r>
              <w:rPr>
                <w:b/>
                <w:spacing w:val="-5"/>
              </w:rPr>
              <w:t>ii.</w:t>
            </w:r>
          </w:p>
        </w:tc>
        <w:tc>
          <w:tcPr>
            <w:tcW w:w="4335" w:type="dxa"/>
          </w:tcPr>
          <w:p w14:paraId="2D81E8D7" w14:textId="77777777" w:rsidR="00A93CDB" w:rsidRDefault="00292C03" w:rsidP="00B020A6">
            <w:pPr>
              <w:pStyle w:val="TableParagraph"/>
              <w:ind w:left="117"/>
            </w:pPr>
            <w:r>
              <w:t xml:space="preserve">(c) </w:t>
            </w:r>
            <w:r>
              <w:rPr>
                <w:spacing w:val="-2"/>
              </w:rPr>
              <w:t>Hover</w:t>
            </w:r>
          </w:p>
        </w:tc>
        <w:tc>
          <w:tcPr>
            <w:tcW w:w="2045" w:type="dxa"/>
          </w:tcPr>
          <w:p w14:paraId="6BCE3C0C" w14:textId="77777777" w:rsidR="00A93CDB" w:rsidRDefault="00292C03" w:rsidP="00B020A6">
            <w:pPr>
              <w:pStyle w:val="TableParagraph"/>
              <w:ind w:left="131" w:right="103"/>
              <w:jc w:val="center"/>
            </w:pPr>
            <w:r>
              <w:rPr>
                <w:spacing w:val="-2"/>
              </w:rPr>
              <w:t>NCERT</w:t>
            </w:r>
          </w:p>
        </w:tc>
        <w:tc>
          <w:tcPr>
            <w:tcW w:w="1144" w:type="dxa"/>
          </w:tcPr>
          <w:p w14:paraId="61E27E2F" w14:textId="77777777" w:rsidR="00A93CDB" w:rsidRDefault="00292C03" w:rsidP="00B020A6">
            <w:pPr>
              <w:pStyle w:val="TableParagraph"/>
              <w:ind w:left="35"/>
              <w:jc w:val="center"/>
            </w:pPr>
            <w:r>
              <w:rPr>
                <w:spacing w:val="-10"/>
              </w:rPr>
              <w:t>3</w:t>
            </w:r>
          </w:p>
        </w:tc>
        <w:tc>
          <w:tcPr>
            <w:tcW w:w="1113" w:type="dxa"/>
          </w:tcPr>
          <w:p w14:paraId="490FCB95" w14:textId="77777777" w:rsidR="00A93CDB" w:rsidRDefault="00292C03" w:rsidP="00B020A6">
            <w:pPr>
              <w:pStyle w:val="TableParagraph"/>
              <w:ind w:left="22"/>
              <w:jc w:val="center"/>
            </w:pPr>
            <w:r>
              <w:rPr>
                <w:spacing w:val="-5"/>
              </w:rPr>
              <w:t>67</w:t>
            </w:r>
          </w:p>
        </w:tc>
        <w:tc>
          <w:tcPr>
            <w:tcW w:w="688" w:type="dxa"/>
          </w:tcPr>
          <w:p w14:paraId="7E01EC4A" w14:textId="77777777" w:rsidR="00A93CDB" w:rsidRDefault="00292C03" w:rsidP="00B020A6">
            <w:pPr>
              <w:pStyle w:val="TableParagraph"/>
              <w:ind w:left="25" w:right="6"/>
              <w:jc w:val="center"/>
              <w:rPr>
                <w:b/>
              </w:rPr>
            </w:pPr>
            <w:r>
              <w:rPr>
                <w:b/>
                <w:spacing w:val="-10"/>
              </w:rPr>
              <w:t>1</w:t>
            </w:r>
          </w:p>
        </w:tc>
      </w:tr>
      <w:tr w:rsidR="00A93CDB" w14:paraId="573D9850" w14:textId="77777777">
        <w:trPr>
          <w:trHeight w:val="588"/>
        </w:trPr>
        <w:tc>
          <w:tcPr>
            <w:tcW w:w="706" w:type="dxa"/>
          </w:tcPr>
          <w:p w14:paraId="75D8FAA6" w14:textId="77777777" w:rsidR="00A93CDB" w:rsidRDefault="00292C03" w:rsidP="00B020A6">
            <w:pPr>
              <w:pStyle w:val="TableParagraph"/>
              <w:ind w:right="188"/>
              <w:jc w:val="right"/>
              <w:rPr>
                <w:b/>
              </w:rPr>
            </w:pPr>
            <w:r>
              <w:rPr>
                <w:b/>
                <w:spacing w:val="-4"/>
              </w:rPr>
              <w:t>iii.</w:t>
            </w:r>
          </w:p>
        </w:tc>
        <w:tc>
          <w:tcPr>
            <w:tcW w:w="4335" w:type="dxa"/>
          </w:tcPr>
          <w:p w14:paraId="2014AA7E" w14:textId="77777777" w:rsidR="00A93CDB" w:rsidRDefault="00292C03" w:rsidP="00B020A6">
            <w:pPr>
              <w:pStyle w:val="TableParagraph"/>
              <w:spacing w:line="290" w:lineRule="atLeast"/>
              <w:ind w:left="117"/>
              <w:rPr>
                <w:sz w:val="24"/>
              </w:rPr>
            </w:pPr>
            <w:r>
              <w:t>(a)</w:t>
            </w:r>
            <w:r>
              <w:rPr>
                <w:spacing w:val="-3"/>
              </w:rPr>
              <w:t xml:space="preserve"> </w:t>
            </w:r>
            <w:r>
              <w:rPr>
                <w:sz w:val="24"/>
              </w:rPr>
              <w:t>Both</w:t>
            </w:r>
            <w:r>
              <w:rPr>
                <w:spacing w:val="-3"/>
                <w:sz w:val="24"/>
              </w:rPr>
              <w:t xml:space="preserve"> </w:t>
            </w:r>
            <w:r>
              <w:rPr>
                <w:sz w:val="24"/>
              </w:rPr>
              <w:t>A</w:t>
            </w:r>
            <w:r>
              <w:rPr>
                <w:spacing w:val="-6"/>
                <w:sz w:val="24"/>
              </w:rPr>
              <w:t xml:space="preserve"> </w:t>
            </w:r>
            <w:r>
              <w:rPr>
                <w:sz w:val="24"/>
              </w:rPr>
              <w:t>and</w:t>
            </w:r>
            <w:r>
              <w:rPr>
                <w:spacing w:val="-3"/>
                <w:sz w:val="24"/>
              </w:rPr>
              <w:t xml:space="preserve"> </w:t>
            </w:r>
            <w:r>
              <w:rPr>
                <w:sz w:val="24"/>
              </w:rPr>
              <w:t>R</w:t>
            </w:r>
            <w:r>
              <w:rPr>
                <w:spacing w:val="-5"/>
                <w:sz w:val="24"/>
              </w:rPr>
              <w:t xml:space="preserve"> </w:t>
            </w:r>
            <w:r>
              <w:rPr>
                <w:sz w:val="24"/>
              </w:rPr>
              <w:t>are</w:t>
            </w:r>
            <w:r>
              <w:rPr>
                <w:spacing w:val="-6"/>
                <w:sz w:val="24"/>
              </w:rPr>
              <w:t xml:space="preserve"> </w:t>
            </w:r>
            <w:r>
              <w:rPr>
                <w:sz w:val="24"/>
              </w:rPr>
              <w:t>correct</w:t>
            </w:r>
            <w:r>
              <w:rPr>
                <w:spacing w:val="-3"/>
                <w:sz w:val="24"/>
              </w:rPr>
              <w:t xml:space="preserve"> </w:t>
            </w:r>
            <w:r>
              <w:rPr>
                <w:sz w:val="24"/>
              </w:rPr>
              <w:t>and</w:t>
            </w:r>
            <w:r>
              <w:rPr>
                <w:spacing w:val="-3"/>
                <w:sz w:val="24"/>
              </w:rPr>
              <w:t xml:space="preserve"> </w:t>
            </w:r>
            <w:r>
              <w:rPr>
                <w:sz w:val="24"/>
              </w:rPr>
              <w:t>R</w:t>
            </w:r>
            <w:r>
              <w:rPr>
                <w:spacing w:val="-5"/>
                <w:sz w:val="24"/>
              </w:rPr>
              <w:t xml:space="preserve"> </w:t>
            </w:r>
            <w:r>
              <w:rPr>
                <w:sz w:val="24"/>
              </w:rPr>
              <w:t>is</w:t>
            </w:r>
            <w:r>
              <w:rPr>
                <w:spacing w:val="-6"/>
                <w:sz w:val="24"/>
              </w:rPr>
              <w:t xml:space="preserve"> </w:t>
            </w:r>
            <w:r>
              <w:rPr>
                <w:sz w:val="24"/>
              </w:rPr>
              <w:t>the correct explanation of A</w:t>
            </w:r>
          </w:p>
        </w:tc>
        <w:tc>
          <w:tcPr>
            <w:tcW w:w="2045" w:type="dxa"/>
          </w:tcPr>
          <w:p w14:paraId="53DD64BC" w14:textId="77777777" w:rsidR="00A93CDB" w:rsidRDefault="00292C03" w:rsidP="00B020A6">
            <w:pPr>
              <w:pStyle w:val="TableParagraph"/>
              <w:ind w:left="131" w:right="103"/>
              <w:jc w:val="center"/>
            </w:pPr>
            <w:r>
              <w:rPr>
                <w:spacing w:val="-2"/>
              </w:rPr>
              <w:t>NCERT</w:t>
            </w:r>
          </w:p>
        </w:tc>
        <w:tc>
          <w:tcPr>
            <w:tcW w:w="1144" w:type="dxa"/>
          </w:tcPr>
          <w:p w14:paraId="6F6E6CA4" w14:textId="77777777" w:rsidR="00A93CDB" w:rsidRDefault="00292C03" w:rsidP="00B020A6">
            <w:pPr>
              <w:pStyle w:val="TableParagraph"/>
              <w:ind w:left="35"/>
              <w:jc w:val="center"/>
            </w:pPr>
            <w:r>
              <w:rPr>
                <w:spacing w:val="-10"/>
              </w:rPr>
              <w:t>4</w:t>
            </w:r>
          </w:p>
        </w:tc>
        <w:tc>
          <w:tcPr>
            <w:tcW w:w="1113" w:type="dxa"/>
          </w:tcPr>
          <w:p w14:paraId="7A4AC271" w14:textId="77777777" w:rsidR="00A93CDB" w:rsidRDefault="00292C03" w:rsidP="00B020A6">
            <w:pPr>
              <w:pStyle w:val="TableParagraph"/>
              <w:ind w:left="22" w:right="5"/>
              <w:jc w:val="center"/>
            </w:pPr>
            <w:r>
              <w:rPr>
                <w:spacing w:val="-5"/>
              </w:rPr>
              <w:t>100</w:t>
            </w:r>
          </w:p>
        </w:tc>
        <w:tc>
          <w:tcPr>
            <w:tcW w:w="688" w:type="dxa"/>
          </w:tcPr>
          <w:p w14:paraId="2112546D" w14:textId="77777777" w:rsidR="00A93CDB" w:rsidRDefault="00292C03" w:rsidP="00B020A6">
            <w:pPr>
              <w:pStyle w:val="TableParagraph"/>
              <w:ind w:left="25" w:right="6"/>
              <w:jc w:val="center"/>
              <w:rPr>
                <w:b/>
              </w:rPr>
            </w:pPr>
            <w:r>
              <w:rPr>
                <w:b/>
                <w:spacing w:val="-10"/>
              </w:rPr>
              <w:t>1</w:t>
            </w:r>
          </w:p>
        </w:tc>
      </w:tr>
      <w:tr w:rsidR="00A93CDB" w14:paraId="16D8A6AC" w14:textId="77777777">
        <w:trPr>
          <w:trHeight w:val="585"/>
        </w:trPr>
        <w:tc>
          <w:tcPr>
            <w:tcW w:w="706" w:type="dxa"/>
          </w:tcPr>
          <w:p w14:paraId="7109102C" w14:textId="77777777" w:rsidR="00A93CDB" w:rsidRDefault="00292C03" w:rsidP="00B020A6">
            <w:pPr>
              <w:pStyle w:val="TableParagraph"/>
              <w:ind w:right="188"/>
              <w:jc w:val="right"/>
              <w:rPr>
                <w:b/>
              </w:rPr>
            </w:pPr>
            <w:r>
              <w:rPr>
                <w:b/>
                <w:spacing w:val="-5"/>
              </w:rPr>
              <w:t>iv.</w:t>
            </w:r>
          </w:p>
        </w:tc>
        <w:tc>
          <w:tcPr>
            <w:tcW w:w="4335" w:type="dxa"/>
          </w:tcPr>
          <w:p w14:paraId="03BE6365" w14:textId="77777777" w:rsidR="00A93CDB" w:rsidRDefault="00292C03" w:rsidP="00B020A6">
            <w:pPr>
              <w:pStyle w:val="TableParagraph"/>
              <w:ind w:left="117"/>
              <w:rPr>
                <w:sz w:val="24"/>
              </w:rPr>
            </w:pPr>
            <w:r>
              <w:rPr>
                <w:sz w:val="24"/>
              </w:rPr>
              <w:t>(d)</w:t>
            </w:r>
            <w:r>
              <w:rPr>
                <w:spacing w:val="-4"/>
                <w:sz w:val="24"/>
              </w:rPr>
              <w:t xml:space="preserve"> </w:t>
            </w:r>
            <w:r>
              <w:rPr>
                <w:spacing w:val="-2"/>
                <w:sz w:val="24"/>
              </w:rPr>
              <w:t>Tracking</w:t>
            </w:r>
          </w:p>
        </w:tc>
        <w:tc>
          <w:tcPr>
            <w:tcW w:w="2045" w:type="dxa"/>
          </w:tcPr>
          <w:p w14:paraId="39F7D376" w14:textId="77777777" w:rsidR="00A93CDB" w:rsidRDefault="00292C03" w:rsidP="00B020A6">
            <w:pPr>
              <w:pStyle w:val="TableParagraph"/>
              <w:ind w:left="131" w:right="103"/>
              <w:jc w:val="center"/>
            </w:pPr>
            <w:r>
              <w:rPr>
                <w:spacing w:val="-2"/>
              </w:rPr>
              <w:t>NCERT</w:t>
            </w:r>
          </w:p>
        </w:tc>
        <w:tc>
          <w:tcPr>
            <w:tcW w:w="1144" w:type="dxa"/>
          </w:tcPr>
          <w:p w14:paraId="7378316D" w14:textId="77777777" w:rsidR="00A93CDB" w:rsidRDefault="00292C03" w:rsidP="00B020A6">
            <w:pPr>
              <w:pStyle w:val="TableParagraph"/>
              <w:ind w:left="35"/>
              <w:jc w:val="center"/>
            </w:pPr>
            <w:r>
              <w:rPr>
                <w:spacing w:val="-10"/>
              </w:rPr>
              <w:t>2</w:t>
            </w:r>
          </w:p>
        </w:tc>
        <w:tc>
          <w:tcPr>
            <w:tcW w:w="1113" w:type="dxa"/>
          </w:tcPr>
          <w:p w14:paraId="650D2173" w14:textId="77777777" w:rsidR="00A93CDB" w:rsidRDefault="00292C03" w:rsidP="00B020A6">
            <w:pPr>
              <w:pStyle w:val="TableParagraph"/>
              <w:ind w:left="22"/>
              <w:jc w:val="center"/>
            </w:pPr>
            <w:r>
              <w:rPr>
                <w:spacing w:val="-5"/>
              </w:rPr>
              <w:t>60</w:t>
            </w:r>
          </w:p>
        </w:tc>
        <w:tc>
          <w:tcPr>
            <w:tcW w:w="688" w:type="dxa"/>
          </w:tcPr>
          <w:p w14:paraId="43C9268C" w14:textId="77777777" w:rsidR="00A93CDB" w:rsidRDefault="00292C03" w:rsidP="00B020A6">
            <w:pPr>
              <w:pStyle w:val="TableParagraph"/>
              <w:ind w:left="25" w:right="6"/>
              <w:jc w:val="center"/>
              <w:rPr>
                <w:b/>
              </w:rPr>
            </w:pPr>
            <w:r>
              <w:rPr>
                <w:b/>
                <w:spacing w:val="-10"/>
              </w:rPr>
              <w:t>1</w:t>
            </w:r>
          </w:p>
        </w:tc>
      </w:tr>
      <w:tr w:rsidR="00A93CDB" w14:paraId="25F5E038" w14:textId="77777777">
        <w:trPr>
          <w:trHeight w:val="582"/>
        </w:trPr>
        <w:tc>
          <w:tcPr>
            <w:tcW w:w="706" w:type="dxa"/>
          </w:tcPr>
          <w:p w14:paraId="107ED7D9" w14:textId="77777777" w:rsidR="00A93CDB" w:rsidRDefault="00292C03" w:rsidP="00B020A6">
            <w:pPr>
              <w:pStyle w:val="TableParagraph"/>
              <w:ind w:right="184"/>
              <w:jc w:val="right"/>
              <w:rPr>
                <w:b/>
              </w:rPr>
            </w:pPr>
            <w:r>
              <w:rPr>
                <w:b/>
                <w:spacing w:val="-5"/>
              </w:rPr>
              <w:t>v.</w:t>
            </w:r>
          </w:p>
        </w:tc>
        <w:tc>
          <w:tcPr>
            <w:tcW w:w="4335" w:type="dxa"/>
          </w:tcPr>
          <w:p w14:paraId="6D2B5E9F" w14:textId="77777777" w:rsidR="00A93CDB" w:rsidRDefault="00292C03" w:rsidP="00B020A6">
            <w:pPr>
              <w:pStyle w:val="TableParagraph"/>
              <w:ind w:left="117"/>
              <w:rPr>
                <w:sz w:val="24"/>
              </w:rPr>
            </w:pPr>
            <w:r>
              <w:t>(d)</w:t>
            </w:r>
            <w:r>
              <w:rPr>
                <w:spacing w:val="-7"/>
              </w:rPr>
              <w:t xml:space="preserve"> </w:t>
            </w:r>
            <w:r>
              <w:rPr>
                <w:sz w:val="24"/>
              </w:rPr>
              <w:t>Linguistic</w:t>
            </w:r>
            <w:r>
              <w:rPr>
                <w:spacing w:val="-7"/>
                <w:sz w:val="24"/>
              </w:rPr>
              <w:t xml:space="preserve"> </w:t>
            </w:r>
            <w:r>
              <w:rPr>
                <w:spacing w:val="-2"/>
                <w:sz w:val="24"/>
              </w:rPr>
              <w:t>barrier</w:t>
            </w:r>
          </w:p>
        </w:tc>
        <w:tc>
          <w:tcPr>
            <w:tcW w:w="2045" w:type="dxa"/>
          </w:tcPr>
          <w:p w14:paraId="33D9DBD8" w14:textId="77777777" w:rsidR="00A93CDB" w:rsidRDefault="00292C03" w:rsidP="00B020A6">
            <w:pPr>
              <w:pStyle w:val="TableParagraph"/>
              <w:ind w:left="131" w:right="103"/>
              <w:jc w:val="center"/>
            </w:pPr>
            <w:r>
              <w:rPr>
                <w:spacing w:val="-2"/>
              </w:rPr>
              <w:t>NCERT</w:t>
            </w:r>
          </w:p>
        </w:tc>
        <w:tc>
          <w:tcPr>
            <w:tcW w:w="1144" w:type="dxa"/>
          </w:tcPr>
          <w:p w14:paraId="47D3BE77" w14:textId="77777777" w:rsidR="00A93CDB" w:rsidRDefault="00292C03" w:rsidP="00B020A6">
            <w:pPr>
              <w:pStyle w:val="TableParagraph"/>
              <w:ind w:left="35"/>
              <w:jc w:val="center"/>
            </w:pPr>
            <w:r>
              <w:rPr>
                <w:spacing w:val="-10"/>
              </w:rPr>
              <w:t>1</w:t>
            </w:r>
          </w:p>
        </w:tc>
        <w:tc>
          <w:tcPr>
            <w:tcW w:w="1113" w:type="dxa"/>
          </w:tcPr>
          <w:p w14:paraId="213EC2A2" w14:textId="77777777" w:rsidR="00A93CDB" w:rsidRDefault="00292C03" w:rsidP="00B020A6">
            <w:pPr>
              <w:pStyle w:val="TableParagraph"/>
              <w:ind w:left="22"/>
              <w:jc w:val="center"/>
            </w:pPr>
            <w:r>
              <w:rPr>
                <w:spacing w:val="-5"/>
              </w:rPr>
              <w:t>21</w:t>
            </w:r>
          </w:p>
        </w:tc>
        <w:tc>
          <w:tcPr>
            <w:tcW w:w="688" w:type="dxa"/>
          </w:tcPr>
          <w:p w14:paraId="7FBD8DCD" w14:textId="77777777" w:rsidR="00A93CDB" w:rsidRDefault="00292C03" w:rsidP="00B020A6">
            <w:pPr>
              <w:pStyle w:val="TableParagraph"/>
              <w:ind w:left="25" w:right="6"/>
              <w:jc w:val="center"/>
              <w:rPr>
                <w:b/>
              </w:rPr>
            </w:pPr>
            <w:r>
              <w:rPr>
                <w:b/>
                <w:spacing w:val="-10"/>
              </w:rPr>
              <w:t>1</w:t>
            </w:r>
          </w:p>
        </w:tc>
      </w:tr>
      <w:tr w:rsidR="00A93CDB" w14:paraId="0D1680FA" w14:textId="77777777">
        <w:trPr>
          <w:trHeight w:val="587"/>
        </w:trPr>
        <w:tc>
          <w:tcPr>
            <w:tcW w:w="706" w:type="dxa"/>
          </w:tcPr>
          <w:p w14:paraId="64A789CD" w14:textId="77777777" w:rsidR="00A93CDB" w:rsidRDefault="00292C03" w:rsidP="00B020A6">
            <w:pPr>
              <w:pStyle w:val="TableParagraph"/>
              <w:ind w:right="188"/>
              <w:jc w:val="right"/>
              <w:rPr>
                <w:b/>
              </w:rPr>
            </w:pPr>
            <w:r>
              <w:rPr>
                <w:b/>
                <w:spacing w:val="-5"/>
              </w:rPr>
              <w:t>vi.</w:t>
            </w:r>
          </w:p>
        </w:tc>
        <w:tc>
          <w:tcPr>
            <w:tcW w:w="4335" w:type="dxa"/>
          </w:tcPr>
          <w:p w14:paraId="0A5E65ED" w14:textId="77777777" w:rsidR="00A93CDB" w:rsidRDefault="00292C03" w:rsidP="00B020A6">
            <w:pPr>
              <w:pStyle w:val="TableParagraph"/>
              <w:ind w:left="117"/>
              <w:rPr>
                <w:sz w:val="24"/>
              </w:rPr>
            </w:pPr>
            <w:r>
              <w:t>(c)</w:t>
            </w:r>
            <w:r>
              <w:rPr>
                <w:spacing w:val="1"/>
              </w:rPr>
              <w:t xml:space="preserve"> </w:t>
            </w:r>
            <w:r>
              <w:rPr>
                <w:sz w:val="24"/>
              </w:rPr>
              <w:t>Affordable</w:t>
            </w:r>
            <w:r>
              <w:rPr>
                <w:spacing w:val="-5"/>
                <w:sz w:val="24"/>
              </w:rPr>
              <w:t xml:space="preserve"> </w:t>
            </w:r>
            <w:r>
              <w:rPr>
                <w:sz w:val="24"/>
              </w:rPr>
              <w:t>and</w:t>
            </w:r>
            <w:r>
              <w:rPr>
                <w:spacing w:val="-3"/>
                <w:sz w:val="24"/>
              </w:rPr>
              <w:t xml:space="preserve"> </w:t>
            </w:r>
            <w:r>
              <w:rPr>
                <w:sz w:val="24"/>
              </w:rPr>
              <w:t>clean</w:t>
            </w:r>
            <w:r>
              <w:rPr>
                <w:spacing w:val="-8"/>
                <w:sz w:val="24"/>
              </w:rPr>
              <w:t xml:space="preserve"> </w:t>
            </w:r>
            <w:r>
              <w:rPr>
                <w:spacing w:val="-2"/>
                <w:sz w:val="24"/>
              </w:rPr>
              <w:t>energy</w:t>
            </w:r>
          </w:p>
        </w:tc>
        <w:tc>
          <w:tcPr>
            <w:tcW w:w="2045" w:type="dxa"/>
          </w:tcPr>
          <w:p w14:paraId="6278F084" w14:textId="77777777" w:rsidR="00A93CDB" w:rsidRDefault="00292C03" w:rsidP="00B020A6">
            <w:pPr>
              <w:pStyle w:val="TableParagraph"/>
              <w:ind w:left="131" w:right="103"/>
              <w:jc w:val="center"/>
            </w:pPr>
            <w:r>
              <w:rPr>
                <w:spacing w:val="-2"/>
              </w:rPr>
              <w:t>NCERT</w:t>
            </w:r>
          </w:p>
        </w:tc>
        <w:tc>
          <w:tcPr>
            <w:tcW w:w="1144" w:type="dxa"/>
          </w:tcPr>
          <w:p w14:paraId="54AFD35D" w14:textId="77777777" w:rsidR="00A93CDB" w:rsidRDefault="00292C03" w:rsidP="00B020A6">
            <w:pPr>
              <w:pStyle w:val="TableParagraph"/>
              <w:ind w:left="35"/>
              <w:jc w:val="center"/>
            </w:pPr>
            <w:r>
              <w:rPr>
                <w:spacing w:val="-10"/>
              </w:rPr>
              <w:t>5</w:t>
            </w:r>
          </w:p>
        </w:tc>
        <w:tc>
          <w:tcPr>
            <w:tcW w:w="1113" w:type="dxa"/>
          </w:tcPr>
          <w:p w14:paraId="784C87B3" w14:textId="77777777" w:rsidR="00A93CDB" w:rsidRDefault="00292C03" w:rsidP="00B020A6">
            <w:pPr>
              <w:pStyle w:val="TableParagraph"/>
              <w:ind w:left="22" w:right="5"/>
              <w:jc w:val="center"/>
            </w:pPr>
            <w:r>
              <w:rPr>
                <w:spacing w:val="-5"/>
              </w:rPr>
              <w:t>111</w:t>
            </w:r>
          </w:p>
        </w:tc>
        <w:tc>
          <w:tcPr>
            <w:tcW w:w="688" w:type="dxa"/>
          </w:tcPr>
          <w:p w14:paraId="2AFED3F7" w14:textId="77777777" w:rsidR="00A93CDB" w:rsidRDefault="00292C03" w:rsidP="00B020A6">
            <w:pPr>
              <w:pStyle w:val="TableParagraph"/>
              <w:ind w:left="25" w:right="6"/>
              <w:jc w:val="center"/>
              <w:rPr>
                <w:b/>
              </w:rPr>
            </w:pPr>
            <w:r>
              <w:rPr>
                <w:b/>
                <w:spacing w:val="-10"/>
              </w:rPr>
              <w:t>1</w:t>
            </w:r>
          </w:p>
        </w:tc>
      </w:tr>
      <w:tr w:rsidR="00A93CDB" w14:paraId="2D36D8B8" w14:textId="77777777">
        <w:trPr>
          <w:trHeight w:val="268"/>
        </w:trPr>
        <w:tc>
          <w:tcPr>
            <w:tcW w:w="706" w:type="dxa"/>
          </w:tcPr>
          <w:p w14:paraId="335EACEB" w14:textId="77777777" w:rsidR="00A93CDB" w:rsidRDefault="00292C03" w:rsidP="00B020A6">
            <w:pPr>
              <w:pStyle w:val="TableParagraph"/>
              <w:spacing w:line="248" w:lineRule="exact"/>
              <w:ind w:right="196"/>
              <w:jc w:val="right"/>
              <w:rPr>
                <w:b/>
              </w:rPr>
            </w:pPr>
            <w:r>
              <w:rPr>
                <w:b/>
              </w:rPr>
              <w:t>Q.</w:t>
            </w:r>
            <w:r>
              <w:rPr>
                <w:b/>
                <w:spacing w:val="-1"/>
              </w:rPr>
              <w:t xml:space="preserve"> </w:t>
            </w:r>
            <w:r>
              <w:rPr>
                <w:b/>
                <w:spacing w:val="-10"/>
              </w:rPr>
              <w:t>2</w:t>
            </w:r>
          </w:p>
        </w:tc>
        <w:tc>
          <w:tcPr>
            <w:tcW w:w="9325" w:type="dxa"/>
            <w:gridSpan w:val="5"/>
          </w:tcPr>
          <w:p w14:paraId="521C92C1" w14:textId="77777777" w:rsidR="00A93CDB" w:rsidRDefault="00292C03" w:rsidP="00B020A6">
            <w:pPr>
              <w:pStyle w:val="TableParagraph"/>
              <w:spacing w:line="248" w:lineRule="exact"/>
              <w:ind w:left="34"/>
              <w:jc w:val="center"/>
              <w:rPr>
                <w:b/>
              </w:rPr>
            </w:pPr>
            <w:r>
              <w:rPr>
                <w:b/>
              </w:rPr>
              <w:t>Answer</w:t>
            </w:r>
            <w:r>
              <w:rPr>
                <w:b/>
                <w:spacing w:val="-2"/>
              </w:rPr>
              <w:t xml:space="preserve"> </w:t>
            </w:r>
            <w:r>
              <w:rPr>
                <w:b/>
              </w:rPr>
              <w:t>any</w:t>
            </w:r>
            <w:r>
              <w:rPr>
                <w:b/>
                <w:spacing w:val="-7"/>
              </w:rPr>
              <w:t xml:space="preserve"> </w:t>
            </w:r>
            <w:r>
              <w:rPr>
                <w:b/>
              </w:rPr>
              <w:t>5</w:t>
            </w:r>
            <w:r>
              <w:rPr>
                <w:b/>
                <w:spacing w:val="-2"/>
              </w:rPr>
              <w:t xml:space="preserve"> </w:t>
            </w:r>
            <w:r>
              <w:rPr>
                <w:b/>
              </w:rPr>
              <w:t>out</w:t>
            </w:r>
            <w:r>
              <w:rPr>
                <w:b/>
                <w:spacing w:val="-1"/>
              </w:rPr>
              <w:t xml:space="preserve"> </w:t>
            </w:r>
            <w:r>
              <w:rPr>
                <w:b/>
              </w:rPr>
              <w:t>of</w:t>
            </w:r>
            <w:r>
              <w:rPr>
                <w:b/>
                <w:spacing w:val="-4"/>
              </w:rPr>
              <w:t xml:space="preserve"> </w:t>
            </w:r>
            <w:r>
              <w:rPr>
                <w:b/>
              </w:rPr>
              <w:t>the</w:t>
            </w:r>
            <w:r>
              <w:rPr>
                <w:b/>
                <w:spacing w:val="-7"/>
              </w:rPr>
              <w:t xml:space="preserve"> </w:t>
            </w:r>
            <w:r>
              <w:rPr>
                <w:b/>
              </w:rPr>
              <w:t>given</w:t>
            </w:r>
            <w:r>
              <w:rPr>
                <w:b/>
                <w:spacing w:val="-5"/>
              </w:rPr>
              <w:t xml:space="preserve"> </w:t>
            </w:r>
            <w:r>
              <w:rPr>
                <w:b/>
              </w:rPr>
              <w:t>6</w:t>
            </w:r>
            <w:r>
              <w:rPr>
                <w:b/>
                <w:spacing w:val="-2"/>
              </w:rPr>
              <w:t xml:space="preserve"> </w:t>
            </w:r>
            <w:r>
              <w:rPr>
                <w:b/>
              </w:rPr>
              <w:t>questions</w:t>
            </w:r>
            <w:r>
              <w:rPr>
                <w:b/>
                <w:spacing w:val="-3"/>
              </w:rPr>
              <w:t xml:space="preserve"> </w:t>
            </w:r>
            <w:r>
              <w:rPr>
                <w:b/>
              </w:rPr>
              <w:t>(1</w:t>
            </w:r>
            <w:r>
              <w:rPr>
                <w:b/>
                <w:spacing w:val="-3"/>
              </w:rPr>
              <w:t xml:space="preserve"> </w:t>
            </w:r>
            <w:r>
              <w:rPr>
                <w:b/>
              </w:rPr>
              <w:t>x</w:t>
            </w:r>
            <w:r>
              <w:rPr>
                <w:b/>
                <w:spacing w:val="-7"/>
              </w:rPr>
              <w:t xml:space="preserve"> </w:t>
            </w:r>
            <w:r>
              <w:rPr>
                <w:b/>
              </w:rPr>
              <w:t>5</w:t>
            </w:r>
            <w:r>
              <w:rPr>
                <w:b/>
                <w:spacing w:val="-3"/>
              </w:rPr>
              <w:t xml:space="preserve"> </w:t>
            </w:r>
            <w:r>
              <w:rPr>
                <w:b/>
              </w:rPr>
              <w:t>=</w:t>
            </w:r>
            <w:r>
              <w:rPr>
                <w:b/>
                <w:spacing w:val="-6"/>
              </w:rPr>
              <w:t xml:space="preserve"> </w:t>
            </w:r>
            <w:r>
              <w:rPr>
                <w:b/>
              </w:rPr>
              <w:t>5</w:t>
            </w:r>
            <w:r>
              <w:rPr>
                <w:b/>
                <w:spacing w:val="-5"/>
              </w:rPr>
              <w:t xml:space="preserve"> </w:t>
            </w:r>
            <w:r>
              <w:rPr>
                <w:b/>
                <w:spacing w:val="-2"/>
              </w:rPr>
              <w:t>marks)</w:t>
            </w:r>
          </w:p>
        </w:tc>
      </w:tr>
      <w:tr w:rsidR="00A93CDB" w14:paraId="55C8704B" w14:textId="77777777">
        <w:trPr>
          <w:trHeight w:val="585"/>
        </w:trPr>
        <w:tc>
          <w:tcPr>
            <w:tcW w:w="706" w:type="dxa"/>
          </w:tcPr>
          <w:p w14:paraId="2C24E62F" w14:textId="77777777" w:rsidR="00A93CDB" w:rsidRDefault="00292C03" w:rsidP="00B020A6">
            <w:pPr>
              <w:pStyle w:val="TableParagraph"/>
              <w:ind w:right="204"/>
              <w:jc w:val="right"/>
              <w:rPr>
                <w:b/>
              </w:rPr>
            </w:pPr>
            <w:proofErr w:type="spellStart"/>
            <w:r>
              <w:rPr>
                <w:b/>
                <w:spacing w:val="-5"/>
              </w:rPr>
              <w:t>i</w:t>
            </w:r>
            <w:proofErr w:type="spellEnd"/>
            <w:r>
              <w:rPr>
                <w:b/>
                <w:spacing w:val="-5"/>
              </w:rPr>
              <w:t>.</w:t>
            </w:r>
          </w:p>
        </w:tc>
        <w:tc>
          <w:tcPr>
            <w:tcW w:w="4335" w:type="dxa"/>
          </w:tcPr>
          <w:p w14:paraId="1E9F5CA9" w14:textId="77777777" w:rsidR="00A93CDB" w:rsidRDefault="00292C03" w:rsidP="00B020A6">
            <w:pPr>
              <w:pStyle w:val="TableParagraph"/>
              <w:spacing w:line="278" w:lineRule="exact"/>
              <w:ind w:left="400" w:hanging="360"/>
              <w:rPr>
                <w:sz w:val="24"/>
              </w:rPr>
            </w:pPr>
            <w:r>
              <w:rPr>
                <w:sz w:val="24"/>
              </w:rPr>
              <w:t>(a)</w:t>
            </w:r>
            <w:r>
              <w:rPr>
                <w:spacing w:val="35"/>
                <w:sz w:val="24"/>
              </w:rPr>
              <w:t xml:space="preserve"> </w:t>
            </w:r>
            <w:r>
              <w:rPr>
                <w:sz w:val="24"/>
              </w:rPr>
              <w:t>Both</w:t>
            </w:r>
            <w:r>
              <w:rPr>
                <w:spacing w:val="-3"/>
                <w:sz w:val="24"/>
              </w:rPr>
              <w:t xml:space="preserve"> </w:t>
            </w:r>
            <w:r>
              <w:rPr>
                <w:sz w:val="24"/>
              </w:rPr>
              <w:t>A</w:t>
            </w:r>
            <w:r>
              <w:rPr>
                <w:spacing w:val="-7"/>
                <w:sz w:val="24"/>
              </w:rPr>
              <w:t xml:space="preserve"> </w:t>
            </w:r>
            <w:r>
              <w:rPr>
                <w:sz w:val="24"/>
              </w:rPr>
              <w:t>and</w:t>
            </w:r>
            <w:r>
              <w:rPr>
                <w:spacing w:val="-3"/>
                <w:sz w:val="24"/>
              </w:rPr>
              <w:t xml:space="preserve"> </w:t>
            </w:r>
            <w:r>
              <w:rPr>
                <w:sz w:val="24"/>
              </w:rPr>
              <w:t>R</w:t>
            </w:r>
            <w:r>
              <w:rPr>
                <w:spacing w:val="-5"/>
                <w:sz w:val="24"/>
              </w:rPr>
              <w:t xml:space="preserve"> </w:t>
            </w:r>
            <w:r>
              <w:rPr>
                <w:sz w:val="24"/>
              </w:rPr>
              <w:t>are</w:t>
            </w:r>
            <w:r>
              <w:rPr>
                <w:spacing w:val="-5"/>
                <w:sz w:val="24"/>
              </w:rPr>
              <w:t xml:space="preserve"> </w:t>
            </w:r>
            <w:r>
              <w:rPr>
                <w:sz w:val="24"/>
              </w:rPr>
              <w:t>correct</w:t>
            </w:r>
            <w:r>
              <w:rPr>
                <w:spacing w:val="-5"/>
                <w:sz w:val="24"/>
              </w:rPr>
              <w:t xml:space="preserve"> </w:t>
            </w:r>
            <w:r>
              <w:rPr>
                <w:sz w:val="24"/>
              </w:rPr>
              <w:t>and</w:t>
            </w:r>
            <w:r>
              <w:rPr>
                <w:spacing w:val="-3"/>
                <w:sz w:val="24"/>
              </w:rPr>
              <w:t xml:space="preserve"> </w:t>
            </w:r>
            <w:r>
              <w:rPr>
                <w:sz w:val="24"/>
              </w:rPr>
              <w:t>R</w:t>
            </w:r>
            <w:r>
              <w:rPr>
                <w:spacing w:val="-8"/>
                <w:sz w:val="24"/>
              </w:rPr>
              <w:t xml:space="preserve"> </w:t>
            </w:r>
            <w:r>
              <w:rPr>
                <w:sz w:val="24"/>
              </w:rPr>
              <w:t>is</w:t>
            </w:r>
            <w:r>
              <w:rPr>
                <w:spacing w:val="-6"/>
                <w:sz w:val="24"/>
              </w:rPr>
              <w:t xml:space="preserve"> </w:t>
            </w:r>
            <w:r>
              <w:rPr>
                <w:sz w:val="24"/>
              </w:rPr>
              <w:t>the correct explanation of A</w:t>
            </w:r>
          </w:p>
        </w:tc>
        <w:tc>
          <w:tcPr>
            <w:tcW w:w="2045" w:type="dxa"/>
          </w:tcPr>
          <w:p w14:paraId="62B29316" w14:textId="77777777" w:rsidR="00A93CDB" w:rsidRDefault="00292C03" w:rsidP="00B020A6">
            <w:pPr>
              <w:pStyle w:val="TableParagraph"/>
              <w:ind w:left="566" w:firstLine="12"/>
            </w:pPr>
            <w:r>
              <w:rPr>
                <w:spacing w:val="-2"/>
              </w:rPr>
              <w:t>Facilitator Handbook</w:t>
            </w:r>
          </w:p>
        </w:tc>
        <w:tc>
          <w:tcPr>
            <w:tcW w:w="1144" w:type="dxa"/>
          </w:tcPr>
          <w:p w14:paraId="77C1AF12" w14:textId="77777777" w:rsidR="00A93CDB" w:rsidRDefault="00292C03" w:rsidP="00B020A6">
            <w:pPr>
              <w:pStyle w:val="TableParagraph"/>
              <w:ind w:left="35"/>
              <w:jc w:val="center"/>
            </w:pPr>
            <w:r>
              <w:rPr>
                <w:spacing w:val="-10"/>
              </w:rPr>
              <w:t>1</w:t>
            </w:r>
          </w:p>
        </w:tc>
        <w:tc>
          <w:tcPr>
            <w:tcW w:w="1113" w:type="dxa"/>
          </w:tcPr>
          <w:p w14:paraId="5C663DF3" w14:textId="77777777" w:rsidR="00A93CDB" w:rsidRDefault="00292C03" w:rsidP="00B020A6">
            <w:pPr>
              <w:pStyle w:val="TableParagraph"/>
              <w:ind w:left="22"/>
              <w:jc w:val="center"/>
            </w:pPr>
            <w:r>
              <w:rPr>
                <w:spacing w:val="-5"/>
              </w:rPr>
              <w:t>11</w:t>
            </w:r>
          </w:p>
        </w:tc>
        <w:tc>
          <w:tcPr>
            <w:tcW w:w="688" w:type="dxa"/>
          </w:tcPr>
          <w:p w14:paraId="59636938" w14:textId="77777777" w:rsidR="00A93CDB" w:rsidRDefault="00292C03" w:rsidP="00B020A6">
            <w:pPr>
              <w:pStyle w:val="TableParagraph"/>
              <w:ind w:left="25" w:right="6"/>
              <w:jc w:val="center"/>
              <w:rPr>
                <w:b/>
              </w:rPr>
            </w:pPr>
            <w:r>
              <w:rPr>
                <w:b/>
                <w:spacing w:val="-10"/>
              </w:rPr>
              <w:t>1</w:t>
            </w:r>
          </w:p>
        </w:tc>
      </w:tr>
      <w:tr w:rsidR="00A93CDB" w14:paraId="2B7F5702" w14:textId="77777777">
        <w:trPr>
          <w:trHeight w:val="537"/>
        </w:trPr>
        <w:tc>
          <w:tcPr>
            <w:tcW w:w="706" w:type="dxa"/>
          </w:tcPr>
          <w:p w14:paraId="0588DD1E" w14:textId="77777777" w:rsidR="00A93CDB" w:rsidRDefault="00292C03" w:rsidP="00B020A6">
            <w:pPr>
              <w:pStyle w:val="TableParagraph"/>
              <w:ind w:right="204"/>
              <w:jc w:val="right"/>
              <w:rPr>
                <w:b/>
              </w:rPr>
            </w:pPr>
            <w:r>
              <w:rPr>
                <w:b/>
                <w:spacing w:val="-5"/>
              </w:rPr>
              <w:t>ii.</w:t>
            </w:r>
          </w:p>
        </w:tc>
        <w:tc>
          <w:tcPr>
            <w:tcW w:w="4335" w:type="dxa"/>
          </w:tcPr>
          <w:p w14:paraId="6E9782A4" w14:textId="77777777" w:rsidR="00A93CDB" w:rsidRDefault="00292C03" w:rsidP="00B020A6">
            <w:pPr>
              <w:pStyle w:val="TableParagraph"/>
              <w:ind w:left="117"/>
              <w:rPr>
                <w:sz w:val="24"/>
              </w:rPr>
            </w:pPr>
            <w:r>
              <w:t>(b)</w:t>
            </w:r>
            <w:r>
              <w:rPr>
                <w:spacing w:val="-5"/>
              </w:rPr>
              <w:t xml:space="preserve"> </w:t>
            </w:r>
            <w:r>
              <w:rPr>
                <w:sz w:val="24"/>
              </w:rPr>
              <w:t>Data</w:t>
            </w:r>
            <w:r>
              <w:rPr>
                <w:spacing w:val="-2"/>
                <w:sz w:val="24"/>
              </w:rPr>
              <w:t xml:space="preserve"> Privacy</w:t>
            </w:r>
          </w:p>
        </w:tc>
        <w:tc>
          <w:tcPr>
            <w:tcW w:w="2045" w:type="dxa"/>
          </w:tcPr>
          <w:p w14:paraId="457BB701" w14:textId="77777777" w:rsidR="00A93CDB" w:rsidRDefault="00292C03" w:rsidP="00B020A6">
            <w:pPr>
              <w:pStyle w:val="TableParagraph"/>
              <w:spacing w:line="254" w:lineRule="exact"/>
              <w:ind w:left="566" w:firstLine="12"/>
            </w:pPr>
            <w:r>
              <w:rPr>
                <w:spacing w:val="-2"/>
              </w:rPr>
              <w:t>Facilitator Handbook</w:t>
            </w:r>
          </w:p>
        </w:tc>
        <w:tc>
          <w:tcPr>
            <w:tcW w:w="1144" w:type="dxa"/>
          </w:tcPr>
          <w:p w14:paraId="36286AB8" w14:textId="77777777" w:rsidR="00A93CDB" w:rsidRDefault="00292C03" w:rsidP="00B020A6">
            <w:pPr>
              <w:pStyle w:val="TableParagraph"/>
              <w:ind w:left="35"/>
              <w:jc w:val="center"/>
            </w:pPr>
            <w:r>
              <w:rPr>
                <w:spacing w:val="-10"/>
              </w:rPr>
              <w:t>1</w:t>
            </w:r>
          </w:p>
        </w:tc>
        <w:tc>
          <w:tcPr>
            <w:tcW w:w="1113" w:type="dxa"/>
          </w:tcPr>
          <w:p w14:paraId="4792E804" w14:textId="77777777" w:rsidR="00A93CDB" w:rsidRDefault="00292C03" w:rsidP="00B020A6">
            <w:pPr>
              <w:pStyle w:val="TableParagraph"/>
              <w:ind w:left="22"/>
              <w:jc w:val="center"/>
            </w:pPr>
            <w:r>
              <w:rPr>
                <w:spacing w:val="-5"/>
              </w:rPr>
              <w:t>24</w:t>
            </w:r>
          </w:p>
        </w:tc>
        <w:tc>
          <w:tcPr>
            <w:tcW w:w="688" w:type="dxa"/>
          </w:tcPr>
          <w:p w14:paraId="69DBACC1" w14:textId="77777777" w:rsidR="00A93CDB" w:rsidRDefault="00292C03" w:rsidP="00B020A6">
            <w:pPr>
              <w:pStyle w:val="TableParagraph"/>
              <w:ind w:left="25" w:right="6"/>
              <w:jc w:val="center"/>
              <w:rPr>
                <w:b/>
              </w:rPr>
            </w:pPr>
            <w:r>
              <w:rPr>
                <w:b/>
                <w:spacing w:val="-10"/>
              </w:rPr>
              <w:t>1</w:t>
            </w:r>
          </w:p>
        </w:tc>
      </w:tr>
    </w:tbl>
    <w:p w14:paraId="06E7DB1C" w14:textId="77777777" w:rsidR="00C22C65" w:rsidRPr="00C22C65" w:rsidRDefault="00C22C65" w:rsidP="00C22C65"/>
    <w:tbl>
      <w:tblPr>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4335"/>
        <w:gridCol w:w="2045"/>
        <w:gridCol w:w="1144"/>
        <w:gridCol w:w="1130"/>
        <w:gridCol w:w="671"/>
      </w:tblGrid>
      <w:tr w:rsidR="00A93CDB" w14:paraId="6726336F" w14:textId="77777777">
        <w:trPr>
          <w:trHeight w:val="585"/>
        </w:trPr>
        <w:tc>
          <w:tcPr>
            <w:tcW w:w="706" w:type="dxa"/>
          </w:tcPr>
          <w:p w14:paraId="74C6B4BA" w14:textId="61CD3179" w:rsidR="00A93CDB" w:rsidRDefault="00C22C65" w:rsidP="00B020A6">
            <w:pPr>
              <w:pStyle w:val="TableParagraph"/>
              <w:ind w:right="205"/>
              <w:jc w:val="right"/>
              <w:rPr>
                <w:b/>
              </w:rPr>
            </w:pPr>
            <w:r>
              <w:rPr>
                <w:spacing w:val="-2"/>
                <w:sz w:val="24"/>
              </w:rPr>
              <w:tab/>
            </w:r>
            <w:r w:rsidR="00292C03">
              <w:rPr>
                <w:b/>
                <w:spacing w:val="-4"/>
              </w:rPr>
              <w:t>iii.</w:t>
            </w:r>
          </w:p>
        </w:tc>
        <w:tc>
          <w:tcPr>
            <w:tcW w:w="4335" w:type="dxa"/>
          </w:tcPr>
          <w:p w14:paraId="06102E59" w14:textId="77777777" w:rsidR="00A93CDB" w:rsidRDefault="00292C03" w:rsidP="00B020A6">
            <w:pPr>
              <w:pStyle w:val="TableParagraph"/>
              <w:spacing w:line="280" w:lineRule="exact"/>
              <w:ind w:left="400" w:hanging="284"/>
              <w:rPr>
                <w:sz w:val="24"/>
              </w:rPr>
            </w:pPr>
            <w:r>
              <w:rPr>
                <w:sz w:val="24"/>
              </w:rPr>
              <w:t>(a)</w:t>
            </w:r>
            <w:r>
              <w:rPr>
                <w:spacing w:val="-32"/>
                <w:sz w:val="24"/>
              </w:rPr>
              <w:t xml:space="preserve"> </w:t>
            </w:r>
            <w:r>
              <w:rPr>
                <w:sz w:val="24"/>
              </w:rPr>
              <w:t>Both</w:t>
            </w:r>
            <w:r>
              <w:rPr>
                <w:spacing w:val="-14"/>
                <w:sz w:val="24"/>
              </w:rPr>
              <w:t xml:space="preserve"> </w:t>
            </w:r>
            <w:r>
              <w:rPr>
                <w:sz w:val="24"/>
              </w:rPr>
              <w:t>Statement1</w:t>
            </w:r>
            <w:r>
              <w:rPr>
                <w:spacing w:val="-14"/>
                <w:sz w:val="24"/>
              </w:rPr>
              <w:t xml:space="preserve"> </w:t>
            </w:r>
            <w:r>
              <w:rPr>
                <w:sz w:val="24"/>
              </w:rPr>
              <w:t>and</w:t>
            </w:r>
            <w:r>
              <w:rPr>
                <w:spacing w:val="-13"/>
                <w:sz w:val="24"/>
              </w:rPr>
              <w:t xml:space="preserve"> </w:t>
            </w:r>
            <w:r>
              <w:rPr>
                <w:sz w:val="24"/>
              </w:rPr>
              <w:t>Statement2</w:t>
            </w:r>
            <w:r>
              <w:rPr>
                <w:spacing w:val="-14"/>
                <w:sz w:val="24"/>
              </w:rPr>
              <w:t xml:space="preserve"> </w:t>
            </w:r>
            <w:r>
              <w:rPr>
                <w:sz w:val="24"/>
              </w:rPr>
              <w:t xml:space="preserve">are </w:t>
            </w:r>
            <w:r>
              <w:rPr>
                <w:spacing w:val="-2"/>
                <w:sz w:val="24"/>
              </w:rPr>
              <w:t>incorrect</w:t>
            </w:r>
          </w:p>
        </w:tc>
        <w:tc>
          <w:tcPr>
            <w:tcW w:w="2045" w:type="dxa"/>
          </w:tcPr>
          <w:p w14:paraId="35CEB9AA" w14:textId="77777777" w:rsidR="00A93CDB" w:rsidRDefault="00292C03" w:rsidP="00B020A6">
            <w:pPr>
              <w:pStyle w:val="TableParagraph"/>
              <w:spacing w:line="237" w:lineRule="auto"/>
              <w:ind w:left="566" w:firstLine="12"/>
            </w:pPr>
            <w:r>
              <w:rPr>
                <w:spacing w:val="-2"/>
              </w:rPr>
              <w:t>Facilitator Handbook</w:t>
            </w:r>
          </w:p>
        </w:tc>
        <w:tc>
          <w:tcPr>
            <w:tcW w:w="1144" w:type="dxa"/>
          </w:tcPr>
          <w:p w14:paraId="56B5847A" w14:textId="77777777" w:rsidR="00A93CDB" w:rsidRDefault="00292C03" w:rsidP="00B020A6">
            <w:pPr>
              <w:pStyle w:val="TableParagraph"/>
              <w:ind w:left="35"/>
              <w:jc w:val="center"/>
            </w:pPr>
            <w:r>
              <w:rPr>
                <w:spacing w:val="-10"/>
              </w:rPr>
              <w:t>2</w:t>
            </w:r>
          </w:p>
        </w:tc>
        <w:tc>
          <w:tcPr>
            <w:tcW w:w="1130" w:type="dxa"/>
          </w:tcPr>
          <w:p w14:paraId="0CA80E5F" w14:textId="77777777" w:rsidR="00A93CDB" w:rsidRDefault="00292C03" w:rsidP="00B020A6">
            <w:pPr>
              <w:pStyle w:val="TableParagraph"/>
              <w:ind w:right="437"/>
              <w:jc w:val="right"/>
            </w:pPr>
            <w:r>
              <w:rPr>
                <w:spacing w:val="-5"/>
              </w:rPr>
              <w:t>40</w:t>
            </w:r>
          </w:p>
        </w:tc>
        <w:tc>
          <w:tcPr>
            <w:tcW w:w="671" w:type="dxa"/>
          </w:tcPr>
          <w:p w14:paraId="263C0205" w14:textId="77777777" w:rsidR="00A93CDB" w:rsidRDefault="00292C03" w:rsidP="00B020A6">
            <w:pPr>
              <w:pStyle w:val="TableParagraph"/>
              <w:ind w:left="31" w:right="24"/>
              <w:jc w:val="center"/>
              <w:rPr>
                <w:b/>
              </w:rPr>
            </w:pPr>
            <w:r>
              <w:rPr>
                <w:b/>
                <w:spacing w:val="-10"/>
              </w:rPr>
              <w:t>1</w:t>
            </w:r>
          </w:p>
        </w:tc>
      </w:tr>
      <w:tr w:rsidR="00A93CDB" w14:paraId="4B916D41" w14:textId="77777777">
        <w:trPr>
          <w:trHeight w:val="537"/>
        </w:trPr>
        <w:tc>
          <w:tcPr>
            <w:tcW w:w="706" w:type="dxa"/>
          </w:tcPr>
          <w:p w14:paraId="3F901D50" w14:textId="77777777" w:rsidR="00A93CDB" w:rsidRDefault="00292C03" w:rsidP="00B020A6">
            <w:pPr>
              <w:pStyle w:val="TableParagraph"/>
              <w:ind w:right="205"/>
              <w:jc w:val="right"/>
              <w:rPr>
                <w:b/>
              </w:rPr>
            </w:pPr>
            <w:r>
              <w:rPr>
                <w:b/>
                <w:spacing w:val="-5"/>
              </w:rPr>
              <w:t>iv.</w:t>
            </w:r>
          </w:p>
        </w:tc>
        <w:tc>
          <w:tcPr>
            <w:tcW w:w="4335" w:type="dxa"/>
          </w:tcPr>
          <w:p w14:paraId="16C166CC" w14:textId="77777777" w:rsidR="00A93CDB" w:rsidRDefault="00292C03" w:rsidP="00B020A6">
            <w:pPr>
              <w:pStyle w:val="TableParagraph"/>
              <w:ind w:left="117"/>
              <w:rPr>
                <w:sz w:val="24"/>
              </w:rPr>
            </w:pPr>
            <w:r>
              <w:rPr>
                <w:spacing w:val="-2"/>
                <w:sz w:val="24"/>
              </w:rPr>
              <w:t>Larger</w:t>
            </w:r>
          </w:p>
        </w:tc>
        <w:tc>
          <w:tcPr>
            <w:tcW w:w="2045" w:type="dxa"/>
          </w:tcPr>
          <w:p w14:paraId="149166B2" w14:textId="77777777" w:rsidR="00A93CDB" w:rsidRDefault="00292C03" w:rsidP="00B020A6">
            <w:pPr>
              <w:pStyle w:val="TableParagraph"/>
              <w:spacing w:line="256" w:lineRule="exact"/>
              <w:ind w:left="566" w:firstLine="12"/>
            </w:pPr>
            <w:r>
              <w:rPr>
                <w:spacing w:val="-2"/>
              </w:rPr>
              <w:t>Facilitator Handbook</w:t>
            </w:r>
          </w:p>
        </w:tc>
        <w:tc>
          <w:tcPr>
            <w:tcW w:w="1144" w:type="dxa"/>
          </w:tcPr>
          <w:p w14:paraId="291D7230" w14:textId="77777777" w:rsidR="00A93CDB" w:rsidRDefault="00292C03" w:rsidP="00B020A6">
            <w:pPr>
              <w:pStyle w:val="TableParagraph"/>
              <w:ind w:left="35"/>
              <w:jc w:val="center"/>
            </w:pPr>
            <w:r>
              <w:rPr>
                <w:spacing w:val="-10"/>
              </w:rPr>
              <w:t>2</w:t>
            </w:r>
          </w:p>
        </w:tc>
        <w:tc>
          <w:tcPr>
            <w:tcW w:w="1130" w:type="dxa"/>
          </w:tcPr>
          <w:p w14:paraId="69B265C4" w14:textId="77777777" w:rsidR="00A93CDB" w:rsidRDefault="00292C03" w:rsidP="00B020A6">
            <w:pPr>
              <w:pStyle w:val="TableParagraph"/>
              <w:ind w:right="437"/>
              <w:jc w:val="right"/>
            </w:pPr>
            <w:r>
              <w:rPr>
                <w:spacing w:val="-5"/>
              </w:rPr>
              <w:t>40</w:t>
            </w:r>
          </w:p>
        </w:tc>
        <w:tc>
          <w:tcPr>
            <w:tcW w:w="671" w:type="dxa"/>
          </w:tcPr>
          <w:p w14:paraId="7BF6F13B" w14:textId="77777777" w:rsidR="00A93CDB" w:rsidRDefault="00292C03" w:rsidP="00B020A6">
            <w:pPr>
              <w:pStyle w:val="TableParagraph"/>
              <w:ind w:left="31" w:right="24"/>
              <w:jc w:val="center"/>
              <w:rPr>
                <w:b/>
              </w:rPr>
            </w:pPr>
            <w:r>
              <w:rPr>
                <w:b/>
                <w:spacing w:val="-10"/>
              </w:rPr>
              <w:t>1</w:t>
            </w:r>
          </w:p>
        </w:tc>
      </w:tr>
      <w:tr w:rsidR="00A93CDB" w14:paraId="059FF8A2" w14:textId="77777777">
        <w:trPr>
          <w:trHeight w:val="537"/>
        </w:trPr>
        <w:tc>
          <w:tcPr>
            <w:tcW w:w="706" w:type="dxa"/>
          </w:tcPr>
          <w:p w14:paraId="2519242B" w14:textId="77777777" w:rsidR="00A93CDB" w:rsidRDefault="00292C03" w:rsidP="00B020A6">
            <w:pPr>
              <w:pStyle w:val="TableParagraph"/>
              <w:ind w:right="205"/>
              <w:jc w:val="right"/>
              <w:rPr>
                <w:b/>
              </w:rPr>
            </w:pPr>
            <w:r>
              <w:rPr>
                <w:b/>
                <w:spacing w:val="-5"/>
              </w:rPr>
              <w:t>v.</w:t>
            </w:r>
          </w:p>
        </w:tc>
        <w:tc>
          <w:tcPr>
            <w:tcW w:w="4335" w:type="dxa"/>
          </w:tcPr>
          <w:p w14:paraId="508D3905" w14:textId="77777777" w:rsidR="00A93CDB" w:rsidRDefault="00292C03" w:rsidP="00B020A6">
            <w:pPr>
              <w:pStyle w:val="TableParagraph"/>
              <w:ind w:left="117"/>
              <w:rPr>
                <w:sz w:val="24"/>
              </w:rPr>
            </w:pPr>
            <w:r>
              <w:rPr>
                <w:sz w:val="24"/>
              </w:rPr>
              <w:t>(c)</w:t>
            </w:r>
            <w:r>
              <w:rPr>
                <w:spacing w:val="-5"/>
                <w:sz w:val="24"/>
              </w:rPr>
              <w:t xml:space="preserve"> csv</w:t>
            </w:r>
          </w:p>
        </w:tc>
        <w:tc>
          <w:tcPr>
            <w:tcW w:w="2045" w:type="dxa"/>
          </w:tcPr>
          <w:p w14:paraId="54D165E2" w14:textId="77777777" w:rsidR="00A93CDB" w:rsidRDefault="00292C03" w:rsidP="00B020A6">
            <w:pPr>
              <w:pStyle w:val="TableParagraph"/>
              <w:spacing w:line="256" w:lineRule="exact"/>
              <w:ind w:left="566" w:firstLine="12"/>
            </w:pPr>
            <w:r>
              <w:rPr>
                <w:spacing w:val="-2"/>
              </w:rPr>
              <w:t>Facilitator Handbook</w:t>
            </w:r>
          </w:p>
        </w:tc>
        <w:tc>
          <w:tcPr>
            <w:tcW w:w="1144" w:type="dxa"/>
          </w:tcPr>
          <w:p w14:paraId="003E6C9E" w14:textId="77777777" w:rsidR="00A93CDB" w:rsidRDefault="00292C03" w:rsidP="00B020A6">
            <w:pPr>
              <w:pStyle w:val="TableParagraph"/>
              <w:ind w:left="35"/>
              <w:jc w:val="center"/>
            </w:pPr>
            <w:r>
              <w:rPr>
                <w:spacing w:val="-10"/>
              </w:rPr>
              <w:t>4</w:t>
            </w:r>
          </w:p>
        </w:tc>
        <w:tc>
          <w:tcPr>
            <w:tcW w:w="1130" w:type="dxa"/>
          </w:tcPr>
          <w:p w14:paraId="75D990E2" w14:textId="77777777" w:rsidR="00A93CDB" w:rsidRDefault="00292C03" w:rsidP="00B020A6">
            <w:pPr>
              <w:pStyle w:val="TableParagraph"/>
              <w:ind w:right="437"/>
              <w:jc w:val="right"/>
            </w:pPr>
            <w:r>
              <w:rPr>
                <w:spacing w:val="-5"/>
              </w:rPr>
              <w:t>63</w:t>
            </w:r>
          </w:p>
        </w:tc>
        <w:tc>
          <w:tcPr>
            <w:tcW w:w="671" w:type="dxa"/>
          </w:tcPr>
          <w:p w14:paraId="369823BE" w14:textId="77777777" w:rsidR="00A93CDB" w:rsidRDefault="00292C03" w:rsidP="00B020A6">
            <w:pPr>
              <w:pStyle w:val="TableParagraph"/>
              <w:ind w:left="31" w:right="24"/>
              <w:jc w:val="center"/>
              <w:rPr>
                <w:b/>
              </w:rPr>
            </w:pPr>
            <w:r>
              <w:rPr>
                <w:b/>
                <w:spacing w:val="-10"/>
              </w:rPr>
              <w:t>1</w:t>
            </w:r>
          </w:p>
        </w:tc>
      </w:tr>
      <w:tr w:rsidR="00A93CDB" w14:paraId="324D351E" w14:textId="77777777">
        <w:trPr>
          <w:trHeight w:val="537"/>
        </w:trPr>
        <w:tc>
          <w:tcPr>
            <w:tcW w:w="706" w:type="dxa"/>
          </w:tcPr>
          <w:p w14:paraId="651212B3" w14:textId="77777777" w:rsidR="00A93CDB" w:rsidRDefault="00292C03" w:rsidP="00B020A6">
            <w:pPr>
              <w:pStyle w:val="TableParagraph"/>
              <w:ind w:right="205"/>
              <w:jc w:val="right"/>
              <w:rPr>
                <w:b/>
              </w:rPr>
            </w:pPr>
            <w:r>
              <w:rPr>
                <w:b/>
                <w:spacing w:val="-5"/>
              </w:rPr>
              <w:t>vi.</w:t>
            </w:r>
          </w:p>
        </w:tc>
        <w:tc>
          <w:tcPr>
            <w:tcW w:w="4335" w:type="dxa"/>
          </w:tcPr>
          <w:p w14:paraId="0164518C" w14:textId="77777777" w:rsidR="00A93CDB" w:rsidRDefault="00292C03" w:rsidP="00B020A6">
            <w:pPr>
              <w:pStyle w:val="TableParagraph"/>
              <w:ind w:left="117"/>
              <w:rPr>
                <w:sz w:val="24"/>
              </w:rPr>
            </w:pPr>
            <w:r>
              <w:rPr>
                <w:sz w:val="24"/>
              </w:rPr>
              <w:t>(b)</w:t>
            </w:r>
            <w:r>
              <w:rPr>
                <w:spacing w:val="-5"/>
                <w:sz w:val="24"/>
              </w:rPr>
              <w:t xml:space="preserve"> </w:t>
            </w:r>
            <w:r>
              <w:rPr>
                <w:sz w:val="24"/>
              </w:rPr>
              <w:t xml:space="preserve">Rare </w:t>
            </w:r>
            <w:r>
              <w:rPr>
                <w:spacing w:val="-4"/>
                <w:sz w:val="24"/>
              </w:rPr>
              <w:t>word</w:t>
            </w:r>
          </w:p>
        </w:tc>
        <w:tc>
          <w:tcPr>
            <w:tcW w:w="2045" w:type="dxa"/>
          </w:tcPr>
          <w:p w14:paraId="00990649" w14:textId="77777777" w:rsidR="00A93CDB" w:rsidRDefault="00292C03" w:rsidP="00B020A6">
            <w:pPr>
              <w:pStyle w:val="TableParagraph"/>
              <w:spacing w:line="256" w:lineRule="exact"/>
              <w:ind w:left="566" w:firstLine="12"/>
            </w:pPr>
            <w:r>
              <w:rPr>
                <w:spacing w:val="-2"/>
              </w:rPr>
              <w:t>Facilitator Handbook</w:t>
            </w:r>
          </w:p>
        </w:tc>
        <w:tc>
          <w:tcPr>
            <w:tcW w:w="1144" w:type="dxa"/>
          </w:tcPr>
          <w:p w14:paraId="0992C842" w14:textId="77777777" w:rsidR="00A93CDB" w:rsidRDefault="00292C03" w:rsidP="00B020A6">
            <w:pPr>
              <w:pStyle w:val="TableParagraph"/>
              <w:ind w:left="35"/>
              <w:jc w:val="center"/>
            </w:pPr>
            <w:r>
              <w:rPr>
                <w:spacing w:val="-10"/>
              </w:rPr>
              <w:t>6</w:t>
            </w:r>
          </w:p>
        </w:tc>
        <w:tc>
          <w:tcPr>
            <w:tcW w:w="1130" w:type="dxa"/>
          </w:tcPr>
          <w:p w14:paraId="5F19519E" w14:textId="77777777" w:rsidR="00A93CDB" w:rsidRDefault="00292C03" w:rsidP="00B020A6">
            <w:pPr>
              <w:pStyle w:val="TableParagraph"/>
              <w:ind w:right="385"/>
              <w:jc w:val="right"/>
            </w:pPr>
            <w:r>
              <w:rPr>
                <w:spacing w:val="-5"/>
              </w:rPr>
              <w:t>115</w:t>
            </w:r>
          </w:p>
        </w:tc>
        <w:tc>
          <w:tcPr>
            <w:tcW w:w="671" w:type="dxa"/>
          </w:tcPr>
          <w:p w14:paraId="695D1075" w14:textId="77777777" w:rsidR="00A93CDB" w:rsidRDefault="00292C03" w:rsidP="00B020A6">
            <w:pPr>
              <w:pStyle w:val="TableParagraph"/>
              <w:ind w:left="31" w:right="24"/>
              <w:jc w:val="center"/>
              <w:rPr>
                <w:b/>
              </w:rPr>
            </w:pPr>
            <w:r>
              <w:rPr>
                <w:b/>
                <w:spacing w:val="-10"/>
              </w:rPr>
              <w:t>1</w:t>
            </w:r>
          </w:p>
        </w:tc>
      </w:tr>
      <w:tr w:rsidR="00A93CDB" w14:paraId="39938ED2" w14:textId="77777777">
        <w:trPr>
          <w:trHeight w:val="268"/>
        </w:trPr>
        <w:tc>
          <w:tcPr>
            <w:tcW w:w="706" w:type="dxa"/>
          </w:tcPr>
          <w:p w14:paraId="56FB86DB" w14:textId="77777777" w:rsidR="00A93CDB" w:rsidRDefault="00292C03" w:rsidP="00B020A6">
            <w:pPr>
              <w:pStyle w:val="TableParagraph"/>
              <w:spacing w:line="248" w:lineRule="exact"/>
              <w:ind w:right="196"/>
              <w:jc w:val="right"/>
              <w:rPr>
                <w:b/>
              </w:rPr>
            </w:pPr>
            <w:r>
              <w:rPr>
                <w:b/>
              </w:rPr>
              <w:t>Q.</w:t>
            </w:r>
            <w:r>
              <w:rPr>
                <w:b/>
                <w:spacing w:val="-1"/>
              </w:rPr>
              <w:t xml:space="preserve"> </w:t>
            </w:r>
            <w:r>
              <w:rPr>
                <w:b/>
                <w:spacing w:val="-10"/>
              </w:rPr>
              <w:t>3</w:t>
            </w:r>
          </w:p>
        </w:tc>
        <w:tc>
          <w:tcPr>
            <w:tcW w:w="9325" w:type="dxa"/>
            <w:gridSpan w:val="5"/>
          </w:tcPr>
          <w:p w14:paraId="0A7159ED" w14:textId="77777777" w:rsidR="00A93CDB" w:rsidRDefault="00292C03" w:rsidP="00B020A6">
            <w:pPr>
              <w:pStyle w:val="TableParagraph"/>
              <w:spacing w:line="248" w:lineRule="exact"/>
              <w:ind w:left="34"/>
              <w:jc w:val="center"/>
              <w:rPr>
                <w:b/>
              </w:rPr>
            </w:pPr>
            <w:r>
              <w:rPr>
                <w:b/>
              </w:rPr>
              <w:t>Answer</w:t>
            </w:r>
            <w:r>
              <w:rPr>
                <w:b/>
                <w:spacing w:val="-2"/>
              </w:rPr>
              <w:t xml:space="preserve"> </w:t>
            </w:r>
            <w:r>
              <w:rPr>
                <w:b/>
              </w:rPr>
              <w:t>any</w:t>
            </w:r>
            <w:r>
              <w:rPr>
                <w:b/>
                <w:spacing w:val="-7"/>
              </w:rPr>
              <w:t xml:space="preserve"> </w:t>
            </w:r>
            <w:r>
              <w:rPr>
                <w:b/>
              </w:rPr>
              <w:t>5</w:t>
            </w:r>
            <w:r>
              <w:rPr>
                <w:b/>
                <w:spacing w:val="-2"/>
              </w:rPr>
              <w:t xml:space="preserve"> </w:t>
            </w:r>
            <w:r>
              <w:rPr>
                <w:b/>
              </w:rPr>
              <w:t>out</w:t>
            </w:r>
            <w:r>
              <w:rPr>
                <w:b/>
                <w:spacing w:val="-1"/>
              </w:rPr>
              <w:t xml:space="preserve"> </w:t>
            </w:r>
            <w:r>
              <w:rPr>
                <w:b/>
              </w:rPr>
              <w:t>of</w:t>
            </w:r>
            <w:r>
              <w:rPr>
                <w:b/>
                <w:spacing w:val="-4"/>
              </w:rPr>
              <w:t xml:space="preserve"> </w:t>
            </w:r>
            <w:r>
              <w:rPr>
                <w:b/>
              </w:rPr>
              <w:t>the</w:t>
            </w:r>
            <w:r>
              <w:rPr>
                <w:b/>
                <w:spacing w:val="-7"/>
              </w:rPr>
              <w:t xml:space="preserve"> </w:t>
            </w:r>
            <w:r>
              <w:rPr>
                <w:b/>
              </w:rPr>
              <w:t>given</w:t>
            </w:r>
            <w:r>
              <w:rPr>
                <w:b/>
                <w:spacing w:val="-5"/>
              </w:rPr>
              <w:t xml:space="preserve"> </w:t>
            </w:r>
            <w:r>
              <w:rPr>
                <w:b/>
              </w:rPr>
              <w:t>6</w:t>
            </w:r>
            <w:r>
              <w:rPr>
                <w:b/>
                <w:spacing w:val="-2"/>
              </w:rPr>
              <w:t xml:space="preserve"> </w:t>
            </w:r>
            <w:r>
              <w:rPr>
                <w:b/>
              </w:rPr>
              <w:t>questions</w:t>
            </w:r>
            <w:r>
              <w:rPr>
                <w:b/>
                <w:spacing w:val="-3"/>
              </w:rPr>
              <w:t xml:space="preserve"> </w:t>
            </w:r>
            <w:r>
              <w:rPr>
                <w:b/>
              </w:rPr>
              <w:t>(1</w:t>
            </w:r>
            <w:r>
              <w:rPr>
                <w:b/>
                <w:spacing w:val="-3"/>
              </w:rPr>
              <w:t xml:space="preserve"> </w:t>
            </w:r>
            <w:r>
              <w:rPr>
                <w:b/>
              </w:rPr>
              <w:t>x</w:t>
            </w:r>
            <w:r>
              <w:rPr>
                <w:b/>
                <w:spacing w:val="-7"/>
              </w:rPr>
              <w:t xml:space="preserve"> </w:t>
            </w:r>
            <w:r>
              <w:rPr>
                <w:b/>
              </w:rPr>
              <w:t>5</w:t>
            </w:r>
            <w:r>
              <w:rPr>
                <w:b/>
                <w:spacing w:val="-3"/>
              </w:rPr>
              <w:t xml:space="preserve"> </w:t>
            </w:r>
            <w:r>
              <w:rPr>
                <w:b/>
              </w:rPr>
              <w:t>=</w:t>
            </w:r>
            <w:r>
              <w:rPr>
                <w:b/>
                <w:spacing w:val="-6"/>
              </w:rPr>
              <w:t xml:space="preserve"> </w:t>
            </w:r>
            <w:r>
              <w:rPr>
                <w:b/>
              </w:rPr>
              <w:t>5</w:t>
            </w:r>
            <w:r>
              <w:rPr>
                <w:b/>
                <w:spacing w:val="-5"/>
              </w:rPr>
              <w:t xml:space="preserve"> </w:t>
            </w:r>
            <w:r>
              <w:rPr>
                <w:b/>
                <w:spacing w:val="-2"/>
              </w:rPr>
              <w:t>marks)</w:t>
            </w:r>
          </w:p>
        </w:tc>
      </w:tr>
      <w:tr w:rsidR="00A93CDB" w14:paraId="42632D87" w14:textId="77777777">
        <w:trPr>
          <w:trHeight w:val="537"/>
        </w:trPr>
        <w:tc>
          <w:tcPr>
            <w:tcW w:w="706" w:type="dxa"/>
          </w:tcPr>
          <w:p w14:paraId="6CDAF131" w14:textId="77777777" w:rsidR="00A93CDB" w:rsidRDefault="00292C03" w:rsidP="00B020A6">
            <w:pPr>
              <w:pStyle w:val="TableParagraph"/>
              <w:ind w:right="204"/>
              <w:jc w:val="right"/>
              <w:rPr>
                <w:b/>
              </w:rPr>
            </w:pPr>
            <w:proofErr w:type="spellStart"/>
            <w:r>
              <w:rPr>
                <w:b/>
                <w:spacing w:val="-5"/>
              </w:rPr>
              <w:t>i</w:t>
            </w:r>
            <w:proofErr w:type="spellEnd"/>
            <w:r>
              <w:rPr>
                <w:b/>
                <w:spacing w:val="-5"/>
              </w:rPr>
              <w:t>.</w:t>
            </w:r>
          </w:p>
        </w:tc>
        <w:tc>
          <w:tcPr>
            <w:tcW w:w="4335" w:type="dxa"/>
          </w:tcPr>
          <w:p w14:paraId="2663DC03" w14:textId="77777777" w:rsidR="00A93CDB" w:rsidRDefault="00292C03" w:rsidP="00B020A6">
            <w:pPr>
              <w:pStyle w:val="TableParagraph"/>
              <w:ind w:left="117"/>
              <w:rPr>
                <w:sz w:val="24"/>
              </w:rPr>
            </w:pPr>
            <w:r>
              <w:rPr>
                <w:sz w:val="24"/>
              </w:rPr>
              <w:t>(c)</w:t>
            </w:r>
            <w:r>
              <w:rPr>
                <w:spacing w:val="51"/>
                <w:sz w:val="24"/>
              </w:rPr>
              <w:t xml:space="preserve"> </w:t>
            </w:r>
            <w:r>
              <w:rPr>
                <w:sz w:val="24"/>
              </w:rPr>
              <w:t>iii</w:t>
            </w:r>
            <w:r>
              <w:rPr>
                <w:spacing w:val="-1"/>
                <w:sz w:val="24"/>
              </w:rPr>
              <w:t xml:space="preserve"> </w:t>
            </w:r>
            <w:r>
              <w:rPr>
                <w:sz w:val="24"/>
              </w:rPr>
              <w:t xml:space="preserve">and </w:t>
            </w:r>
            <w:r>
              <w:rPr>
                <w:spacing w:val="-5"/>
                <w:sz w:val="24"/>
              </w:rPr>
              <w:t>iv</w:t>
            </w:r>
          </w:p>
        </w:tc>
        <w:tc>
          <w:tcPr>
            <w:tcW w:w="2045" w:type="dxa"/>
          </w:tcPr>
          <w:p w14:paraId="5FFC38A1" w14:textId="77777777" w:rsidR="00A93CDB" w:rsidRDefault="00292C03" w:rsidP="00B020A6">
            <w:pPr>
              <w:pStyle w:val="TableParagraph"/>
              <w:spacing w:line="254" w:lineRule="exact"/>
              <w:ind w:left="566" w:firstLine="12"/>
            </w:pPr>
            <w:r>
              <w:rPr>
                <w:spacing w:val="-2"/>
              </w:rPr>
              <w:t>Facilitator Handbook</w:t>
            </w:r>
          </w:p>
        </w:tc>
        <w:tc>
          <w:tcPr>
            <w:tcW w:w="1144" w:type="dxa"/>
          </w:tcPr>
          <w:p w14:paraId="6A1554A6" w14:textId="77777777" w:rsidR="00A93CDB" w:rsidRDefault="00292C03" w:rsidP="00B020A6">
            <w:pPr>
              <w:pStyle w:val="TableParagraph"/>
              <w:ind w:left="35"/>
              <w:jc w:val="center"/>
            </w:pPr>
            <w:r>
              <w:rPr>
                <w:spacing w:val="-10"/>
              </w:rPr>
              <w:t>1</w:t>
            </w:r>
          </w:p>
        </w:tc>
        <w:tc>
          <w:tcPr>
            <w:tcW w:w="1130" w:type="dxa"/>
          </w:tcPr>
          <w:p w14:paraId="4F5D4E2E" w14:textId="77777777" w:rsidR="00A93CDB" w:rsidRDefault="00292C03" w:rsidP="00B020A6">
            <w:pPr>
              <w:pStyle w:val="TableParagraph"/>
              <w:ind w:right="425"/>
              <w:jc w:val="right"/>
            </w:pPr>
            <w:r>
              <w:rPr>
                <w:spacing w:val="-5"/>
              </w:rPr>
              <w:t>16</w:t>
            </w:r>
          </w:p>
        </w:tc>
        <w:tc>
          <w:tcPr>
            <w:tcW w:w="671" w:type="dxa"/>
          </w:tcPr>
          <w:p w14:paraId="498D0770" w14:textId="77777777" w:rsidR="00A93CDB" w:rsidRDefault="00292C03" w:rsidP="00B020A6">
            <w:pPr>
              <w:pStyle w:val="TableParagraph"/>
              <w:ind w:left="31"/>
              <w:jc w:val="center"/>
              <w:rPr>
                <w:b/>
              </w:rPr>
            </w:pPr>
            <w:r>
              <w:rPr>
                <w:b/>
                <w:spacing w:val="-10"/>
              </w:rPr>
              <w:t>1</w:t>
            </w:r>
          </w:p>
        </w:tc>
      </w:tr>
      <w:tr w:rsidR="00A93CDB" w14:paraId="504069D9" w14:textId="77777777">
        <w:trPr>
          <w:trHeight w:val="537"/>
        </w:trPr>
        <w:tc>
          <w:tcPr>
            <w:tcW w:w="706" w:type="dxa"/>
          </w:tcPr>
          <w:p w14:paraId="71D665B6" w14:textId="77777777" w:rsidR="00A93CDB" w:rsidRDefault="00292C03" w:rsidP="00B020A6">
            <w:pPr>
              <w:pStyle w:val="TableParagraph"/>
              <w:ind w:right="204"/>
              <w:jc w:val="right"/>
              <w:rPr>
                <w:b/>
              </w:rPr>
            </w:pPr>
            <w:r>
              <w:rPr>
                <w:b/>
                <w:spacing w:val="-5"/>
              </w:rPr>
              <w:t>ii.</w:t>
            </w:r>
          </w:p>
        </w:tc>
        <w:tc>
          <w:tcPr>
            <w:tcW w:w="4335" w:type="dxa"/>
          </w:tcPr>
          <w:p w14:paraId="4908F6DF" w14:textId="77777777" w:rsidR="00A93CDB" w:rsidRDefault="00292C03" w:rsidP="00B020A6">
            <w:pPr>
              <w:pStyle w:val="TableParagraph"/>
              <w:ind w:left="117"/>
              <w:rPr>
                <w:sz w:val="24"/>
              </w:rPr>
            </w:pPr>
            <w:r>
              <w:rPr>
                <w:sz w:val="24"/>
              </w:rPr>
              <w:t>Data</w:t>
            </w:r>
            <w:r>
              <w:rPr>
                <w:spacing w:val="-5"/>
                <w:sz w:val="24"/>
              </w:rPr>
              <w:t xml:space="preserve"> </w:t>
            </w:r>
            <w:r>
              <w:rPr>
                <w:spacing w:val="-2"/>
                <w:sz w:val="24"/>
              </w:rPr>
              <w:t>Features/Data</w:t>
            </w:r>
          </w:p>
        </w:tc>
        <w:tc>
          <w:tcPr>
            <w:tcW w:w="2045" w:type="dxa"/>
          </w:tcPr>
          <w:p w14:paraId="77F3974F" w14:textId="77777777" w:rsidR="00A93CDB" w:rsidRDefault="00292C03" w:rsidP="00B020A6">
            <w:pPr>
              <w:pStyle w:val="TableParagraph"/>
              <w:spacing w:line="254" w:lineRule="exact"/>
              <w:ind w:left="566" w:firstLine="12"/>
            </w:pPr>
            <w:r>
              <w:rPr>
                <w:spacing w:val="-2"/>
              </w:rPr>
              <w:t>Facilitator Handbook</w:t>
            </w:r>
          </w:p>
        </w:tc>
        <w:tc>
          <w:tcPr>
            <w:tcW w:w="1144" w:type="dxa"/>
          </w:tcPr>
          <w:p w14:paraId="5700AAC8" w14:textId="77777777" w:rsidR="00A93CDB" w:rsidRDefault="00292C03" w:rsidP="00B020A6">
            <w:pPr>
              <w:pStyle w:val="TableParagraph"/>
              <w:ind w:left="35"/>
              <w:jc w:val="center"/>
            </w:pPr>
            <w:r>
              <w:rPr>
                <w:spacing w:val="-10"/>
              </w:rPr>
              <w:t>2</w:t>
            </w:r>
          </w:p>
        </w:tc>
        <w:tc>
          <w:tcPr>
            <w:tcW w:w="1130" w:type="dxa"/>
          </w:tcPr>
          <w:p w14:paraId="4FA4A8E0" w14:textId="77777777" w:rsidR="00A93CDB" w:rsidRDefault="00292C03" w:rsidP="00B020A6">
            <w:pPr>
              <w:pStyle w:val="TableParagraph"/>
              <w:ind w:right="425"/>
              <w:jc w:val="right"/>
            </w:pPr>
            <w:r>
              <w:rPr>
                <w:spacing w:val="-5"/>
              </w:rPr>
              <w:t>35</w:t>
            </w:r>
          </w:p>
        </w:tc>
        <w:tc>
          <w:tcPr>
            <w:tcW w:w="671" w:type="dxa"/>
          </w:tcPr>
          <w:p w14:paraId="7AEF7AA1" w14:textId="77777777" w:rsidR="00A93CDB" w:rsidRDefault="00292C03" w:rsidP="00B020A6">
            <w:pPr>
              <w:pStyle w:val="TableParagraph"/>
              <w:ind w:left="31"/>
              <w:jc w:val="center"/>
              <w:rPr>
                <w:b/>
              </w:rPr>
            </w:pPr>
            <w:r>
              <w:rPr>
                <w:b/>
                <w:spacing w:val="-10"/>
              </w:rPr>
              <w:t>1</w:t>
            </w:r>
          </w:p>
        </w:tc>
      </w:tr>
      <w:tr w:rsidR="00A93CDB" w14:paraId="428613EF" w14:textId="77777777">
        <w:trPr>
          <w:trHeight w:val="537"/>
        </w:trPr>
        <w:tc>
          <w:tcPr>
            <w:tcW w:w="706" w:type="dxa"/>
          </w:tcPr>
          <w:p w14:paraId="5229914F" w14:textId="77777777" w:rsidR="00A93CDB" w:rsidRDefault="00292C03" w:rsidP="00B020A6">
            <w:pPr>
              <w:pStyle w:val="TableParagraph"/>
              <w:ind w:right="205"/>
              <w:jc w:val="right"/>
              <w:rPr>
                <w:b/>
              </w:rPr>
            </w:pPr>
            <w:r>
              <w:rPr>
                <w:b/>
                <w:spacing w:val="-4"/>
              </w:rPr>
              <w:t>iii.</w:t>
            </w:r>
          </w:p>
        </w:tc>
        <w:tc>
          <w:tcPr>
            <w:tcW w:w="4335" w:type="dxa"/>
          </w:tcPr>
          <w:p w14:paraId="1FB8579F" w14:textId="77777777" w:rsidR="00A93CDB" w:rsidRDefault="00292C03" w:rsidP="00B020A6">
            <w:pPr>
              <w:pStyle w:val="TableParagraph"/>
              <w:ind w:left="117"/>
              <w:rPr>
                <w:sz w:val="24"/>
              </w:rPr>
            </w:pPr>
            <w:r>
              <w:t>(b)</w:t>
            </w:r>
            <w:r>
              <w:rPr>
                <w:spacing w:val="-8"/>
              </w:rPr>
              <w:t xml:space="preserve"> </w:t>
            </w:r>
            <w:r>
              <w:rPr>
                <w:sz w:val="24"/>
              </w:rPr>
              <w:t>Target</w:t>
            </w:r>
            <w:r>
              <w:rPr>
                <w:spacing w:val="-3"/>
                <w:sz w:val="24"/>
              </w:rPr>
              <w:t xml:space="preserve"> </w:t>
            </w:r>
            <w:r>
              <w:rPr>
                <w:spacing w:val="-2"/>
                <w:sz w:val="24"/>
              </w:rPr>
              <w:t>Advertisements</w:t>
            </w:r>
          </w:p>
        </w:tc>
        <w:tc>
          <w:tcPr>
            <w:tcW w:w="2045" w:type="dxa"/>
          </w:tcPr>
          <w:p w14:paraId="7E063305" w14:textId="77777777" w:rsidR="00A93CDB" w:rsidRDefault="00292C03" w:rsidP="00B020A6">
            <w:pPr>
              <w:pStyle w:val="TableParagraph"/>
              <w:spacing w:line="258" w:lineRule="exact"/>
              <w:ind w:left="566" w:firstLine="12"/>
            </w:pPr>
            <w:r>
              <w:rPr>
                <w:spacing w:val="-2"/>
              </w:rPr>
              <w:t>Facilitator Handbook</w:t>
            </w:r>
          </w:p>
        </w:tc>
        <w:tc>
          <w:tcPr>
            <w:tcW w:w="1144" w:type="dxa"/>
          </w:tcPr>
          <w:p w14:paraId="4EE032DD" w14:textId="77777777" w:rsidR="00A93CDB" w:rsidRDefault="00292C03" w:rsidP="00B020A6">
            <w:pPr>
              <w:pStyle w:val="TableParagraph"/>
              <w:ind w:left="35"/>
              <w:jc w:val="center"/>
            </w:pPr>
            <w:r>
              <w:rPr>
                <w:spacing w:val="-10"/>
              </w:rPr>
              <w:t>4</w:t>
            </w:r>
          </w:p>
        </w:tc>
        <w:tc>
          <w:tcPr>
            <w:tcW w:w="1130" w:type="dxa"/>
          </w:tcPr>
          <w:p w14:paraId="0A0C1F6E" w14:textId="77777777" w:rsidR="00A93CDB" w:rsidRDefault="00292C03" w:rsidP="00B020A6">
            <w:pPr>
              <w:pStyle w:val="TableParagraph"/>
              <w:ind w:right="425"/>
              <w:jc w:val="right"/>
            </w:pPr>
            <w:r>
              <w:rPr>
                <w:spacing w:val="-5"/>
              </w:rPr>
              <w:t>56</w:t>
            </w:r>
          </w:p>
        </w:tc>
        <w:tc>
          <w:tcPr>
            <w:tcW w:w="671" w:type="dxa"/>
          </w:tcPr>
          <w:p w14:paraId="0E1E7BF5" w14:textId="77777777" w:rsidR="00A93CDB" w:rsidRDefault="00292C03" w:rsidP="00B020A6">
            <w:pPr>
              <w:pStyle w:val="TableParagraph"/>
              <w:ind w:left="31"/>
              <w:jc w:val="center"/>
              <w:rPr>
                <w:b/>
              </w:rPr>
            </w:pPr>
            <w:r>
              <w:rPr>
                <w:b/>
                <w:spacing w:val="-10"/>
              </w:rPr>
              <w:t>1</w:t>
            </w:r>
          </w:p>
        </w:tc>
      </w:tr>
      <w:tr w:rsidR="00A93CDB" w14:paraId="6EC53D2F" w14:textId="77777777">
        <w:trPr>
          <w:trHeight w:val="537"/>
        </w:trPr>
        <w:tc>
          <w:tcPr>
            <w:tcW w:w="706" w:type="dxa"/>
          </w:tcPr>
          <w:p w14:paraId="2CB79EED" w14:textId="77777777" w:rsidR="00A93CDB" w:rsidRDefault="00292C03" w:rsidP="00B020A6">
            <w:pPr>
              <w:pStyle w:val="TableParagraph"/>
              <w:ind w:right="205"/>
              <w:jc w:val="right"/>
              <w:rPr>
                <w:b/>
              </w:rPr>
            </w:pPr>
            <w:r>
              <w:rPr>
                <w:b/>
                <w:spacing w:val="-5"/>
              </w:rPr>
              <w:t>iv.</w:t>
            </w:r>
          </w:p>
        </w:tc>
        <w:tc>
          <w:tcPr>
            <w:tcW w:w="4335" w:type="dxa"/>
          </w:tcPr>
          <w:p w14:paraId="1B58C18B" w14:textId="77777777" w:rsidR="00A93CDB" w:rsidRDefault="00292C03" w:rsidP="00B020A6">
            <w:pPr>
              <w:pStyle w:val="TableParagraph"/>
              <w:ind w:left="117"/>
              <w:rPr>
                <w:sz w:val="24"/>
              </w:rPr>
            </w:pPr>
            <w:r>
              <w:rPr>
                <w:sz w:val="24"/>
              </w:rPr>
              <w:t>(b)</w:t>
            </w:r>
            <w:r>
              <w:rPr>
                <w:spacing w:val="-5"/>
                <w:sz w:val="24"/>
              </w:rPr>
              <w:t xml:space="preserve"> </w:t>
            </w:r>
            <w:r>
              <w:rPr>
                <w:sz w:val="24"/>
              </w:rPr>
              <w:t>Object</w:t>
            </w:r>
            <w:r>
              <w:rPr>
                <w:spacing w:val="-6"/>
                <w:sz w:val="24"/>
              </w:rPr>
              <w:t xml:space="preserve"> </w:t>
            </w:r>
            <w:r>
              <w:rPr>
                <w:spacing w:val="-2"/>
                <w:sz w:val="24"/>
              </w:rPr>
              <w:t>Detection</w:t>
            </w:r>
          </w:p>
        </w:tc>
        <w:tc>
          <w:tcPr>
            <w:tcW w:w="2045" w:type="dxa"/>
          </w:tcPr>
          <w:p w14:paraId="3705A400" w14:textId="77777777" w:rsidR="00A93CDB" w:rsidRDefault="00292C03" w:rsidP="00B020A6">
            <w:pPr>
              <w:pStyle w:val="TableParagraph"/>
              <w:spacing w:line="254" w:lineRule="exact"/>
              <w:ind w:left="566" w:firstLine="12"/>
            </w:pPr>
            <w:r>
              <w:rPr>
                <w:spacing w:val="-2"/>
              </w:rPr>
              <w:t>Facilitator Handbook</w:t>
            </w:r>
          </w:p>
        </w:tc>
        <w:tc>
          <w:tcPr>
            <w:tcW w:w="1144" w:type="dxa"/>
          </w:tcPr>
          <w:p w14:paraId="6E7157CF" w14:textId="77777777" w:rsidR="00A93CDB" w:rsidRDefault="00292C03" w:rsidP="00B020A6">
            <w:pPr>
              <w:pStyle w:val="TableParagraph"/>
              <w:ind w:left="35"/>
              <w:jc w:val="center"/>
            </w:pPr>
            <w:r>
              <w:rPr>
                <w:spacing w:val="-10"/>
              </w:rPr>
              <w:t>5</w:t>
            </w:r>
          </w:p>
        </w:tc>
        <w:tc>
          <w:tcPr>
            <w:tcW w:w="1130" w:type="dxa"/>
          </w:tcPr>
          <w:p w14:paraId="0D4288CD" w14:textId="77777777" w:rsidR="00A93CDB" w:rsidRDefault="00292C03" w:rsidP="00B020A6">
            <w:pPr>
              <w:pStyle w:val="TableParagraph"/>
              <w:ind w:right="425"/>
              <w:jc w:val="right"/>
            </w:pPr>
            <w:r>
              <w:rPr>
                <w:spacing w:val="-5"/>
              </w:rPr>
              <w:t>78</w:t>
            </w:r>
          </w:p>
        </w:tc>
        <w:tc>
          <w:tcPr>
            <w:tcW w:w="671" w:type="dxa"/>
          </w:tcPr>
          <w:p w14:paraId="4C86E9D4" w14:textId="77777777" w:rsidR="00A93CDB" w:rsidRDefault="00292C03" w:rsidP="00B020A6">
            <w:pPr>
              <w:pStyle w:val="TableParagraph"/>
              <w:ind w:left="31"/>
              <w:jc w:val="center"/>
              <w:rPr>
                <w:b/>
              </w:rPr>
            </w:pPr>
            <w:r>
              <w:rPr>
                <w:b/>
                <w:spacing w:val="-10"/>
              </w:rPr>
              <w:t>1</w:t>
            </w:r>
          </w:p>
        </w:tc>
      </w:tr>
      <w:tr w:rsidR="00A93CDB" w14:paraId="3EF6546D" w14:textId="77777777">
        <w:trPr>
          <w:trHeight w:val="534"/>
        </w:trPr>
        <w:tc>
          <w:tcPr>
            <w:tcW w:w="706" w:type="dxa"/>
          </w:tcPr>
          <w:p w14:paraId="1FC925BE" w14:textId="77777777" w:rsidR="00A93CDB" w:rsidRDefault="00292C03" w:rsidP="00B020A6">
            <w:pPr>
              <w:pStyle w:val="TableParagraph"/>
              <w:ind w:right="205"/>
              <w:jc w:val="right"/>
              <w:rPr>
                <w:b/>
              </w:rPr>
            </w:pPr>
            <w:r>
              <w:rPr>
                <w:b/>
                <w:spacing w:val="-5"/>
              </w:rPr>
              <w:t>v.</w:t>
            </w:r>
          </w:p>
        </w:tc>
        <w:tc>
          <w:tcPr>
            <w:tcW w:w="4335" w:type="dxa"/>
          </w:tcPr>
          <w:p w14:paraId="02B9B2A2" w14:textId="77777777" w:rsidR="00A93CDB" w:rsidRDefault="00292C03" w:rsidP="00B020A6">
            <w:pPr>
              <w:pStyle w:val="TableParagraph"/>
              <w:ind w:left="117"/>
              <w:rPr>
                <w:sz w:val="24"/>
              </w:rPr>
            </w:pPr>
            <w:r>
              <w:rPr>
                <w:sz w:val="24"/>
              </w:rPr>
              <w:t>Smart</w:t>
            </w:r>
            <w:r>
              <w:rPr>
                <w:spacing w:val="-1"/>
                <w:sz w:val="24"/>
              </w:rPr>
              <w:t xml:space="preserve"> </w:t>
            </w:r>
            <w:r>
              <w:rPr>
                <w:spacing w:val="-5"/>
                <w:sz w:val="24"/>
              </w:rPr>
              <w:t>Bot</w:t>
            </w:r>
          </w:p>
        </w:tc>
        <w:tc>
          <w:tcPr>
            <w:tcW w:w="2045" w:type="dxa"/>
          </w:tcPr>
          <w:p w14:paraId="2906A4B4" w14:textId="77777777" w:rsidR="00A93CDB" w:rsidRDefault="00292C03" w:rsidP="00B020A6">
            <w:pPr>
              <w:pStyle w:val="TableParagraph"/>
              <w:spacing w:line="254" w:lineRule="exact"/>
              <w:ind w:left="566" w:firstLine="12"/>
            </w:pPr>
            <w:r>
              <w:rPr>
                <w:spacing w:val="-2"/>
              </w:rPr>
              <w:t>Facilitator Handbook</w:t>
            </w:r>
          </w:p>
        </w:tc>
        <w:tc>
          <w:tcPr>
            <w:tcW w:w="1144" w:type="dxa"/>
          </w:tcPr>
          <w:p w14:paraId="7EE95B8A" w14:textId="77777777" w:rsidR="00A93CDB" w:rsidRDefault="00292C03" w:rsidP="00B020A6">
            <w:pPr>
              <w:pStyle w:val="TableParagraph"/>
              <w:ind w:left="35"/>
              <w:jc w:val="center"/>
            </w:pPr>
            <w:r>
              <w:rPr>
                <w:spacing w:val="-10"/>
              </w:rPr>
              <w:t>6</w:t>
            </w:r>
          </w:p>
        </w:tc>
        <w:tc>
          <w:tcPr>
            <w:tcW w:w="1130" w:type="dxa"/>
          </w:tcPr>
          <w:p w14:paraId="5969BF48" w14:textId="77777777" w:rsidR="00A93CDB" w:rsidRDefault="00292C03" w:rsidP="00B020A6">
            <w:pPr>
              <w:pStyle w:val="TableParagraph"/>
              <w:ind w:right="373"/>
              <w:jc w:val="right"/>
            </w:pPr>
            <w:r>
              <w:rPr>
                <w:spacing w:val="-5"/>
              </w:rPr>
              <w:t>105</w:t>
            </w:r>
          </w:p>
        </w:tc>
        <w:tc>
          <w:tcPr>
            <w:tcW w:w="671" w:type="dxa"/>
          </w:tcPr>
          <w:p w14:paraId="48DC1AA0" w14:textId="77777777" w:rsidR="00A93CDB" w:rsidRDefault="00292C03" w:rsidP="00B020A6">
            <w:pPr>
              <w:pStyle w:val="TableParagraph"/>
              <w:ind w:left="31"/>
              <w:jc w:val="center"/>
              <w:rPr>
                <w:b/>
              </w:rPr>
            </w:pPr>
            <w:r>
              <w:rPr>
                <w:b/>
                <w:spacing w:val="-10"/>
              </w:rPr>
              <w:t>1</w:t>
            </w:r>
          </w:p>
        </w:tc>
      </w:tr>
      <w:tr w:rsidR="00A93CDB" w14:paraId="250F61B3" w14:textId="77777777">
        <w:trPr>
          <w:trHeight w:val="537"/>
        </w:trPr>
        <w:tc>
          <w:tcPr>
            <w:tcW w:w="706" w:type="dxa"/>
          </w:tcPr>
          <w:p w14:paraId="0B11AD72" w14:textId="77777777" w:rsidR="00A93CDB" w:rsidRDefault="00292C03" w:rsidP="00B020A6">
            <w:pPr>
              <w:pStyle w:val="TableParagraph"/>
              <w:ind w:right="205"/>
              <w:jc w:val="right"/>
              <w:rPr>
                <w:b/>
              </w:rPr>
            </w:pPr>
            <w:r>
              <w:rPr>
                <w:b/>
                <w:spacing w:val="-5"/>
              </w:rPr>
              <w:t>vi.</w:t>
            </w:r>
          </w:p>
        </w:tc>
        <w:tc>
          <w:tcPr>
            <w:tcW w:w="4335" w:type="dxa"/>
          </w:tcPr>
          <w:p w14:paraId="4037ABB5" w14:textId="77777777" w:rsidR="00A93CDB" w:rsidRDefault="00292C03" w:rsidP="00B020A6">
            <w:pPr>
              <w:pStyle w:val="TableParagraph"/>
              <w:ind w:left="117"/>
              <w:rPr>
                <w:sz w:val="24"/>
              </w:rPr>
            </w:pPr>
            <w:r>
              <w:rPr>
                <w:sz w:val="24"/>
              </w:rPr>
              <w:t>(b)</w:t>
            </w:r>
            <w:r>
              <w:rPr>
                <w:spacing w:val="-5"/>
                <w:sz w:val="24"/>
              </w:rPr>
              <w:t xml:space="preserve"> </w:t>
            </w:r>
            <w:r>
              <w:rPr>
                <w:sz w:val="24"/>
              </w:rPr>
              <w:t>Precision</w:t>
            </w:r>
            <w:r>
              <w:rPr>
                <w:spacing w:val="-4"/>
                <w:sz w:val="24"/>
              </w:rPr>
              <w:t xml:space="preserve"> </w:t>
            </w:r>
            <w:r>
              <w:rPr>
                <w:sz w:val="24"/>
              </w:rPr>
              <w:t>and</w:t>
            </w:r>
            <w:r>
              <w:rPr>
                <w:spacing w:val="-3"/>
                <w:sz w:val="24"/>
              </w:rPr>
              <w:t xml:space="preserve"> </w:t>
            </w:r>
            <w:r>
              <w:rPr>
                <w:spacing w:val="-2"/>
                <w:sz w:val="24"/>
              </w:rPr>
              <w:t>Recall</w:t>
            </w:r>
          </w:p>
        </w:tc>
        <w:tc>
          <w:tcPr>
            <w:tcW w:w="2045" w:type="dxa"/>
          </w:tcPr>
          <w:p w14:paraId="32C3088F" w14:textId="77777777" w:rsidR="00A93CDB" w:rsidRDefault="00292C03" w:rsidP="00B020A6">
            <w:pPr>
              <w:pStyle w:val="TableParagraph"/>
              <w:spacing w:line="254" w:lineRule="exact"/>
              <w:ind w:left="566" w:firstLine="12"/>
            </w:pPr>
            <w:r>
              <w:rPr>
                <w:spacing w:val="-2"/>
              </w:rPr>
              <w:t>Facilitator Handbook</w:t>
            </w:r>
          </w:p>
        </w:tc>
        <w:tc>
          <w:tcPr>
            <w:tcW w:w="1144" w:type="dxa"/>
          </w:tcPr>
          <w:p w14:paraId="7F2C2C90" w14:textId="77777777" w:rsidR="00A93CDB" w:rsidRDefault="00292C03" w:rsidP="00B020A6">
            <w:pPr>
              <w:pStyle w:val="TableParagraph"/>
              <w:ind w:left="35"/>
              <w:jc w:val="center"/>
            </w:pPr>
            <w:r>
              <w:rPr>
                <w:spacing w:val="-10"/>
              </w:rPr>
              <w:t>7</w:t>
            </w:r>
          </w:p>
        </w:tc>
        <w:tc>
          <w:tcPr>
            <w:tcW w:w="1130" w:type="dxa"/>
          </w:tcPr>
          <w:p w14:paraId="5CB68F9D" w14:textId="77777777" w:rsidR="00A93CDB" w:rsidRDefault="00292C03" w:rsidP="00B020A6">
            <w:pPr>
              <w:pStyle w:val="TableParagraph"/>
              <w:ind w:right="373"/>
              <w:jc w:val="right"/>
            </w:pPr>
            <w:r>
              <w:rPr>
                <w:spacing w:val="-5"/>
              </w:rPr>
              <w:t>127</w:t>
            </w:r>
          </w:p>
        </w:tc>
        <w:tc>
          <w:tcPr>
            <w:tcW w:w="671" w:type="dxa"/>
          </w:tcPr>
          <w:p w14:paraId="62B06B40" w14:textId="77777777" w:rsidR="00A93CDB" w:rsidRDefault="00292C03" w:rsidP="00B020A6">
            <w:pPr>
              <w:pStyle w:val="TableParagraph"/>
              <w:ind w:left="31"/>
              <w:jc w:val="center"/>
              <w:rPr>
                <w:b/>
              </w:rPr>
            </w:pPr>
            <w:r>
              <w:rPr>
                <w:b/>
                <w:spacing w:val="-10"/>
              </w:rPr>
              <w:t>1</w:t>
            </w:r>
          </w:p>
        </w:tc>
      </w:tr>
      <w:tr w:rsidR="00A93CDB" w14:paraId="240E63B4" w14:textId="77777777">
        <w:trPr>
          <w:trHeight w:val="268"/>
        </w:trPr>
        <w:tc>
          <w:tcPr>
            <w:tcW w:w="706" w:type="dxa"/>
          </w:tcPr>
          <w:p w14:paraId="5A23D5A2" w14:textId="77777777" w:rsidR="00A93CDB" w:rsidRDefault="00292C03" w:rsidP="00B020A6">
            <w:pPr>
              <w:pStyle w:val="TableParagraph"/>
              <w:spacing w:line="248" w:lineRule="exact"/>
              <w:ind w:right="196"/>
              <w:jc w:val="right"/>
              <w:rPr>
                <w:b/>
              </w:rPr>
            </w:pPr>
            <w:r>
              <w:rPr>
                <w:b/>
              </w:rPr>
              <w:t>Q.</w:t>
            </w:r>
            <w:r>
              <w:rPr>
                <w:b/>
                <w:spacing w:val="-1"/>
              </w:rPr>
              <w:t xml:space="preserve"> </w:t>
            </w:r>
            <w:r>
              <w:rPr>
                <w:b/>
                <w:spacing w:val="-10"/>
              </w:rPr>
              <w:t>4</w:t>
            </w:r>
          </w:p>
        </w:tc>
        <w:tc>
          <w:tcPr>
            <w:tcW w:w="9325" w:type="dxa"/>
            <w:gridSpan w:val="5"/>
          </w:tcPr>
          <w:p w14:paraId="2BC79E3D" w14:textId="77777777" w:rsidR="00A93CDB" w:rsidRDefault="00292C03" w:rsidP="00B020A6">
            <w:pPr>
              <w:pStyle w:val="TableParagraph"/>
              <w:spacing w:line="248" w:lineRule="exact"/>
              <w:ind w:left="34"/>
              <w:jc w:val="center"/>
              <w:rPr>
                <w:b/>
              </w:rPr>
            </w:pPr>
            <w:r>
              <w:rPr>
                <w:b/>
              </w:rPr>
              <w:t>Answer</w:t>
            </w:r>
            <w:r>
              <w:rPr>
                <w:b/>
                <w:spacing w:val="-2"/>
              </w:rPr>
              <w:t xml:space="preserve"> </w:t>
            </w:r>
            <w:r>
              <w:rPr>
                <w:b/>
              </w:rPr>
              <w:t>any</w:t>
            </w:r>
            <w:r>
              <w:rPr>
                <w:b/>
                <w:spacing w:val="-7"/>
              </w:rPr>
              <w:t xml:space="preserve"> </w:t>
            </w:r>
            <w:r>
              <w:rPr>
                <w:b/>
              </w:rPr>
              <w:t>5</w:t>
            </w:r>
            <w:r>
              <w:rPr>
                <w:b/>
                <w:spacing w:val="-2"/>
              </w:rPr>
              <w:t xml:space="preserve"> </w:t>
            </w:r>
            <w:r>
              <w:rPr>
                <w:b/>
              </w:rPr>
              <w:t>out</w:t>
            </w:r>
            <w:r>
              <w:rPr>
                <w:b/>
                <w:spacing w:val="-1"/>
              </w:rPr>
              <w:t xml:space="preserve"> </w:t>
            </w:r>
            <w:r>
              <w:rPr>
                <w:b/>
              </w:rPr>
              <w:t>of</w:t>
            </w:r>
            <w:r>
              <w:rPr>
                <w:b/>
                <w:spacing w:val="-4"/>
              </w:rPr>
              <w:t xml:space="preserve"> </w:t>
            </w:r>
            <w:r>
              <w:rPr>
                <w:b/>
              </w:rPr>
              <w:t>the</w:t>
            </w:r>
            <w:r>
              <w:rPr>
                <w:b/>
                <w:spacing w:val="-7"/>
              </w:rPr>
              <w:t xml:space="preserve"> </w:t>
            </w:r>
            <w:r>
              <w:rPr>
                <w:b/>
              </w:rPr>
              <w:t>given</w:t>
            </w:r>
            <w:r>
              <w:rPr>
                <w:b/>
                <w:spacing w:val="-5"/>
              </w:rPr>
              <w:t xml:space="preserve"> </w:t>
            </w:r>
            <w:r>
              <w:rPr>
                <w:b/>
              </w:rPr>
              <w:t>6</w:t>
            </w:r>
            <w:r>
              <w:rPr>
                <w:b/>
                <w:spacing w:val="-2"/>
              </w:rPr>
              <w:t xml:space="preserve"> </w:t>
            </w:r>
            <w:r>
              <w:rPr>
                <w:b/>
              </w:rPr>
              <w:t>questions</w:t>
            </w:r>
            <w:r>
              <w:rPr>
                <w:b/>
                <w:spacing w:val="-3"/>
              </w:rPr>
              <w:t xml:space="preserve"> </w:t>
            </w:r>
            <w:r>
              <w:rPr>
                <w:b/>
              </w:rPr>
              <w:t>(1</w:t>
            </w:r>
            <w:r>
              <w:rPr>
                <w:b/>
                <w:spacing w:val="-3"/>
              </w:rPr>
              <w:t xml:space="preserve"> </w:t>
            </w:r>
            <w:r>
              <w:rPr>
                <w:b/>
              </w:rPr>
              <w:t>x</w:t>
            </w:r>
            <w:r>
              <w:rPr>
                <w:b/>
                <w:spacing w:val="-7"/>
              </w:rPr>
              <w:t xml:space="preserve"> </w:t>
            </w:r>
            <w:r>
              <w:rPr>
                <w:b/>
              </w:rPr>
              <w:t>5</w:t>
            </w:r>
            <w:r>
              <w:rPr>
                <w:b/>
                <w:spacing w:val="-3"/>
              </w:rPr>
              <w:t xml:space="preserve"> </w:t>
            </w:r>
            <w:r>
              <w:rPr>
                <w:b/>
              </w:rPr>
              <w:t>=</w:t>
            </w:r>
            <w:r>
              <w:rPr>
                <w:b/>
                <w:spacing w:val="-6"/>
              </w:rPr>
              <w:t xml:space="preserve"> </w:t>
            </w:r>
            <w:r>
              <w:rPr>
                <w:b/>
              </w:rPr>
              <w:t>5</w:t>
            </w:r>
            <w:r>
              <w:rPr>
                <w:b/>
                <w:spacing w:val="-5"/>
              </w:rPr>
              <w:t xml:space="preserve"> </w:t>
            </w:r>
            <w:r>
              <w:rPr>
                <w:b/>
                <w:spacing w:val="-2"/>
              </w:rPr>
              <w:t>marks)</w:t>
            </w:r>
          </w:p>
        </w:tc>
      </w:tr>
      <w:tr w:rsidR="00A93CDB" w14:paraId="13BBADB7" w14:textId="77777777">
        <w:trPr>
          <w:trHeight w:val="537"/>
        </w:trPr>
        <w:tc>
          <w:tcPr>
            <w:tcW w:w="706" w:type="dxa"/>
          </w:tcPr>
          <w:p w14:paraId="5713A630" w14:textId="77777777" w:rsidR="00A93CDB" w:rsidRDefault="00292C03" w:rsidP="00B020A6">
            <w:pPr>
              <w:pStyle w:val="TableParagraph"/>
              <w:ind w:right="204"/>
              <w:jc w:val="right"/>
              <w:rPr>
                <w:b/>
              </w:rPr>
            </w:pPr>
            <w:proofErr w:type="spellStart"/>
            <w:r>
              <w:rPr>
                <w:b/>
                <w:spacing w:val="-5"/>
              </w:rPr>
              <w:t>i</w:t>
            </w:r>
            <w:proofErr w:type="spellEnd"/>
            <w:r>
              <w:rPr>
                <w:b/>
                <w:spacing w:val="-5"/>
              </w:rPr>
              <w:t>.</w:t>
            </w:r>
          </w:p>
        </w:tc>
        <w:tc>
          <w:tcPr>
            <w:tcW w:w="4335" w:type="dxa"/>
          </w:tcPr>
          <w:p w14:paraId="27DB6950" w14:textId="77777777" w:rsidR="00A93CDB" w:rsidRDefault="00292C03" w:rsidP="00B020A6">
            <w:pPr>
              <w:pStyle w:val="TableParagraph"/>
              <w:ind w:left="117"/>
              <w:rPr>
                <w:sz w:val="24"/>
              </w:rPr>
            </w:pPr>
            <w:r>
              <w:rPr>
                <w:color w:val="000009"/>
                <w:sz w:val="24"/>
              </w:rPr>
              <w:t>Deep</w:t>
            </w:r>
            <w:r>
              <w:rPr>
                <w:color w:val="000009"/>
                <w:spacing w:val="-3"/>
                <w:sz w:val="24"/>
              </w:rPr>
              <w:t xml:space="preserve"> </w:t>
            </w:r>
            <w:r>
              <w:rPr>
                <w:color w:val="000009"/>
                <w:spacing w:val="-2"/>
                <w:sz w:val="24"/>
              </w:rPr>
              <w:t>Learning</w:t>
            </w:r>
          </w:p>
        </w:tc>
        <w:tc>
          <w:tcPr>
            <w:tcW w:w="2045" w:type="dxa"/>
          </w:tcPr>
          <w:p w14:paraId="2763EECA" w14:textId="77777777" w:rsidR="00A93CDB" w:rsidRDefault="00292C03" w:rsidP="00B020A6">
            <w:pPr>
              <w:pStyle w:val="TableParagraph"/>
              <w:spacing w:line="256" w:lineRule="exact"/>
              <w:ind w:left="566" w:firstLine="12"/>
            </w:pPr>
            <w:r>
              <w:rPr>
                <w:spacing w:val="-2"/>
              </w:rPr>
              <w:t>Facilitator Handbook</w:t>
            </w:r>
          </w:p>
        </w:tc>
        <w:tc>
          <w:tcPr>
            <w:tcW w:w="1144" w:type="dxa"/>
          </w:tcPr>
          <w:p w14:paraId="3FCC9539" w14:textId="77777777" w:rsidR="00A93CDB" w:rsidRDefault="00292C03" w:rsidP="00B020A6">
            <w:pPr>
              <w:pStyle w:val="TableParagraph"/>
              <w:ind w:left="35"/>
              <w:jc w:val="center"/>
            </w:pPr>
            <w:r>
              <w:rPr>
                <w:spacing w:val="-10"/>
              </w:rPr>
              <w:t>1</w:t>
            </w:r>
          </w:p>
        </w:tc>
        <w:tc>
          <w:tcPr>
            <w:tcW w:w="1130" w:type="dxa"/>
          </w:tcPr>
          <w:p w14:paraId="26857D61" w14:textId="77777777" w:rsidR="00A93CDB" w:rsidRDefault="00292C03" w:rsidP="00B020A6">
            <w:pPr>
              <w:pStyle w:val="TableParagraph"/>
              <w:ind w:right="425"/>
              <w:jc w:val="right"/>
            </w:pPr>
            <w:r>
              <w:rPr>
                <w:spacing w:val="-5"/>
              </w:rPr>
              <w:t>21</w:t>
            </w:r>
          </w:p>
        </w:tc>
        <w:tc>
          <w:tcPr>
            <w:tcW w:w="671" w:type="dxa"/>
          </w:tcPr>
          <w:p w14:paraId="6A27CBA0" w14:textId="77777777" w:rsidR="00A93CDB" w:rsidRDefault="00292C03" w:rsidP="00B020A6">
            <w:pPr>
              <w:pStyle w:val="TableParagraph"/>
              <w:ind w:left="31"/>
              <w:jc w:val="center"/>
              <w:rPr>
                <w:b/>
              </w:rPr>
            </w:pPr>
            <w:r>
              <w:rPr>
                <w:b/>
                <w:spacing w:val="-10"/>
              </w:rPr>
              <w:t>1</w:t>
            </w:r>
          </w:p>
        </w:tc>
      </w:tr>
      <w:tr w:rsidR="00A93CDB" w14:paraId="120C7A2A" w14:textId="77777777">
        <w:trPr>
          <w:trHeight w:val="585"/>
        </w:trPr>
        <w:tc>
          <w:tcPr>
            <w:tcW w:w="706" w:type="dxa"/>
          </w:tcPr>
          <w:p w14:paraId="2204113C" w14:textId="77777777" w:rsidR="00A93CDB" w:rsidRDefault="00292C03" w:rsidP="00B020A6">
            <w:pPr>
              <w:pStyle w:val="TableParagraph"/>
              <w:ind w:right="204"/>
              <w:jc w:val="right"/>
              <w:rPr>
                <w:b/>
              </w:rPr>
            </w:pPr>
            <w:r>
              <w:rPr>
                <w:b/>
                <w:spacing w:val="-5"/>
              </w:rPr>
              <w:t>ii.</w:t>
            </w:r>
          </w:p>
        </w:tc>
        <w:tc>
          <w:tcPr>
            <w:tcW w:w="4335" w:type="dxa"/>
          </w:tcPr>
          <w:p w14:paraId="1115F6C7" w14:textId="77777777" w:rsidR="00A93CDB" w:rsidRDefault="00292C03" w:rsidP="00B020A6">
            <w:pPr>
              <w:pStyle w:val="TableParagraph"/>
              <w:spacing w:line="284" w:lineRule="exact"/>
              <w:ind w:left="117"/>
              <w:rPr>
                <w:sz w:val="24"/>
              </w:rPr>
            </w:pPr>
            <w:r>
              <w:rPr>
                <w:sz w:val="24"/>
              </w:rPr>
              <w:t>(b)</w:t>
            </w:r>
            <w:r>
              <w:rPr>
                <w:spacing w:val="-10"/>
                <w:sz w:val="24"/>
              </w:rPr>
              <w:t xml:space="preserve"> </w:t>
            </w:r>
            <w:r>
              <w:rPr>
                <w:sz w:val="24"/>
              </w:rPr>
              <w:t>Both</w:t>
            </w:r>
            <w:r>
              <w:rPr>
                <w:spacing w:val="-11"/>
                <w:sz w:val="24"/>
              </w:rPr>
              <w:t xml:space="preserve"> </w:t>
            </w:r>
            <w:r>
              <w:rPr>
                <w:sz w:val="24"/>
              </w:rPr>
              <w:t>Statement1</w:t>
            </w:r>
            <w:r>
              <w:rPr>
                <w:spacing w:val="-9"/>
                <w:sz w:val="24"/>
              </w:rPr>
              <w:t xml:space="preserve"> </w:t>
            </w:r>
            <w:r>
              <w:rPr>
                <w:sz w:val="24"/>
              </w:rPr>
              <w:t>and</w:t>
            </w:r>
            <w:r>
              <w:rPr>
                <w:spacing w:val="-13"/>
                <w:sz w:val="24"/>
              </w:rPr>
              <w:t xml:space="preserve"> </w:t>
            </w:r>
            <w:r>
              <w:rPr>
                <w:sz w:val="24"/>
              </w:rPr>
              <w:t>Statement2</w:t>
            </w:r>
            <w:r>
              <w:rPr>
                <w:spacing w:val="-11"/>
                <w:sz w:val="24"/>
              </w:rPr>
              <w:t xml:space="preserve"> </w:t>
            </w:r>
            <w:r>
              <w:rPr>
                <w:sz w:val="24"/>
              </w:rPr>
              <w:t xml:space="preserve">are </w:t>
            </w:r>
            <w:r>
              <w:rPr>
                <w:spacing w:val="-2"/>
                <w:sz w:val="24"/>
              </w:rPr>
              <w:t>incorrect</w:t>
            </w:r>
          </w:p>
        </w:tc>
        <w:tc>
          <w:tcPr>
            <w:tcW w:w="2045" w:type="dxa"/>
          </w:tcPr>
          <w:p w14:paraId="12A8EAD1" w14:textId="77777777" w:rsidR="00A93CDB" w:rsidRDefault="00292C03" w:rsidP="00B020A6">
            <w:pPr>
              <w:pStyle w:val="TableParagraph"/>
              <w:ind w:left="566" w:firstLine="12"/>
            </w:pPr>
            <w:r>
              <w:rPr>
                <w:spacing w:val="-2"/>
              </w:rPr>
              <w:t>Facilitator Handbook</w:t>
            </w:r>
          </w:p>
        </w:tc>
        <w:tc>
          <w:tcPr>
            <w:tcW w:w="1144" w:type="dxa"/>
          </w:tcPr>
          <w:p w14:paraId="75450214" w14:textId="77777777" w:rsidR="00A93CDB" w:rsidRDefault="00292C03" w:rsidP="00B020A6">
            <w:pPr>
              <w:pStyle w:val="TableParagraph"/>
              <w:ind w:left="35"/>
              <w:jc w:val="center"/>
            </w:pPr>
            <w:r>
              <w:rPr>
                <w:spacing w:val="-10"/>
              </w:rPr>
              <w:t>7</w:t>
            </w:r>
          </w:p>
        </w:tc>
        <w:tc>
          <w:tcPr>
            <w:tcW w:w="1130" w:type="dxa"/>
          </w:tcPr>
          <w:p w14:paraId="736DB545" w14:textId="77777777" w:rsidR="00A93CDB" w:rsidRDefault="00292C03" w:rsidP="00B020A6">
            <w:pPr>
              <w:pStyle w:val="TableParagraph"/>
              <w:ind w:right="373"/>
              <w:jc w:val="right"/>
            </w:pPr>
            <w:r>
              <w:rPr>
                <w:spacing w:val="-5"/>
              </w:rPr>
              <w:t>119</w:t>
            </w:r>
          </w:p>
        </w:tc>
        <w:tc>
          <w:tcPr>
            <w:tcW w:w="671" w:type="dxa"/>
          </w:tcPr>
          <w:p w14:paraId="52D00995" w14:textId="77777777" w:rsidR="00A93CDB" w:rsidRDefault="00292C03" w:rsidP="00B020A6">
            <w:pPr>
              <w:pStyle w:val="TableParagraph"/>
              <w:ind w:left="31"/>
              <w:jc w:val="center"/>
              <w:rPr>
                <w:b/>
              </w:rPr>
            </w:pPr>
            <w:r>
              <w:rPr>
                <w:b/>
                <w:spacing w:val="-10"/>
              </w:rPr>
              <w:t>1</w:t>
            </w:r>
          </w:p>
        </w:tc>
      </w:tr>
      <w:tr w:rsidR="00A93CDB" w14:paraId="2FBBBD3A" w14:textId="77777777">
        <w:trPr>
          <w:trHeight w:val="878"/>
        </w:trPr>
        <w:tc>
          <w:tcPr>
            <w:tcW w:w="706" w:type="dxa"/>
          </w:tcPr>
          <w:p w14:paraId="03B7595B" w14:textId="77777777" w:rsidR="00A93CDB" w:rsidRDefault="00A93CDB" w:rsidP="00B020A6">
            <w:pPr>
              <w:pStyle w:val="TableParagraph"/>
              <w:rPr>
                <w:rFonts w:ascii="Cambria"/>
                <w:b/>
              </w:rPr>
            </w:pPr>
          </w:p>
          <w:p w14:paraId="2BEB9F19" w14:textId="77777777" w:rsidR="00A93CDB" w:rsidRDefault="00292C03" w:rsidP="00B020A6">
            <w:pPr>
              <w:pStyle w:val="TableParagraph"/>
              <w:ind w:right="205"/>
              <w:jc w:val="right"/>
              <w:rPr>
                <w:b/>
              </w:rPr>
            </w:pPr>
            <w:r>
              <w:rPr>
                <w:b/>
                <w:spacing w:val="-4"/>
              </w:rPr>
              <w:t>iii.</w:t>
            </w:r>
          </w:p>
        </w:tc>
        <w:tc>
          <w:tcPr>
            <w:tcW w:w="4335" w:type="dxa"/>
          </w:tcPr>
          <w:p w14:paraId="09434DEA" w14:textId="77777777" w:rsidR="00A93CDB" w:rsidRDefault="00292C03" w:rsidP="00B020A6">
            <w:pPr>
              <w:pStyle w:val="TableParagraph"/>
              <w:tabs>
                <w:tab w:val="left" w:pos="837"/>
              </w:tabs>
              <w:spacing w:line="232" w:lineRule="auto"/>
              <w:ind w:left="117" w:right="486"/>
              <w:rPr>
                <w:sz w:val="24"/>
              </w:rPr>
            </w:pPr>
            <w:r>
              <w:rPr>
                <w:spacing w:val="-4"/>
              </w:rPr>
              <w:t>(a)</w:t>
            </w:r>
            <w:r>
              <w:tab/>
            </w:r>
            <w:r>
              <w:rPr>
                <w:sz w:val="24"/>
              </w:rPr>
              <w:t>Data gathered with respect to stadium,</w:t>
            </w:r>
            <w:r>
              <w:rPr>
                <w:spacing w:val="-13"/>
                <w:sz w:val="24"/>
              </w:rPr>
              <w:t xml:space="preserve"> </w:t>
            </w:r>
            <w:r>
              <w:rPr>
                <w:sz w:val="24"/>
              </w:rPr>
              <w:t>bowlers,</w:t>
            </w:r>
            <w:r>
              <w:rPr>
                <w:spacing w:val="-14"/>
                <w:sz w:val="24"/>
              </w:rPr>
              <w:t xml:space="preserve"> </w:t>
            </w:r>
            <w:r>
              <w:rPr>
                <w:sz w:val="24"/>
              </w:rPr>
              <w:t>opponent</w:t>
            </w:r>
            <w:r>
              <w:rPr>
                <w:spacing w:val="-14"/>
                <w:sz w:val="24"/>
              </w:rPr>
              <w:t xml:space="preserve"> </w:t>
            </w:r>
            <w:r>
              <w:rPr>
                <w:sz w:val="24"/>
              </w:rPr>
              <w:t>team</w:t>
            </w:r>
            <w:r>
              <w:rPr>
                <w:spacing w:val="-10"/>
                <w:sz w:val="24"/>
              </w:rPr>
              <w:t xml:space="preserve"> </w:t>
            </w:r>
            <w:r>
              <w:rPr>
                <w:sz w:val="24"/>
              </w:rPr>
              <w:t>and</w:t>
            </w:r>
          </w:p>
          <w:p w14:paraId="7610B696" w14:textId="77777777" w:rsidR="00A93CDB" w:rsidRDefault="00292C03" w:rsidP="00B020A6">
            <w:pPr>
              <w:pStyle w:val="TableParagraph"/>
              <w:spacing w:line="280" w:lineRule="exact"/>
              <w:ind w:left="117"/>
              <w:rPr>
                <w:sz w:val="24"/>
              </w:rPr>
            </w:pPr>
            <w:r>
              <w:rPr>
                <w:sz w:val="24"/>
              </w:rPr>
              <w:t>health</w:t>
            </w:r>
            <w:r>
              <w:rPr>
                <w:spacing w:val="-2"/>
                <w:sz w:val="24"/>
              </w:rPr>
              <w:t xml:space="preserve"> </w:t>
            </w:r>
            <w:r>
              <w:rPr>
                <w:sz w:val="24"/>
              </w:rPr>
              <w:t>is</w:t>
            </w:r>
            <w:r>
              <w:rPr>
                <w:spacing w:val="-5"/>
                <w:sz w:val="24"/>
              </w:rPr>
              <w:t xml:space="preserve"> </w:t>
            </w:r>
            <w:r>
              <w:rPr>
                <w:sz w:val="24"/>
              </w:rPr>
              <w:t>known</w:t>
            </w:r>
            <w:r>
              <w:rPr>
                <w:spacing w:val="-2"/>
                <w:sz w:val="24"/>
              </w:rPr>
              <w:t xml:space="preserve"> </w:t>
            </w:r>
            <w:r>
              <w:rPr>
                <w:sz w:val="24"/>
              </w:rPr>
              <w:t>as</w:t>
            </w:r>
            <w:r>
              <w:rPr>
                <w:spacing w:val="-5"/>
                <w:sz w:val="24"/>
              </w:rPr>
              <w:t xml:space="preserve"> </w:t>
            </w:r>
            <w:r>
              <w:rPr>
                <w:sz w:val="24"/>
              </w:rPr>
              <w:t>Testing</w:t>
            </w:r>
            <w:r>
              <w:rPr>
                <w:spacing w:val="-1"/>
                <w:sz w:val="24"/>
              </w:rPr>
              <w:t xml:space="preserve"> </w:t>
            </w:r>
            <w:r>
              <w:rPr>
                <w:spacing w:val="-4"/>
                <w:sz w:val="24"/>
              </w:rPr>
              <w:t>Data.</w:t>
            </w:r>
          </w:p>
        </w:tc>
        <w:tc>
          <w:tcPr>
            <w:tcW w:w="2045" w:type="dxa"/>
          </w:tcPr>
          <w:p w14:paraId="7A399B9D" w14:textId="77777777" w:rsidR="00A93CDB" w:rsidRDefault="00292C03" w:rsidP="00B020A6">
            <w:pPr>
              <w:pStyle w:val="TableParagraph"/>
              <w:ind w:left="566" w:firstLine="12"/>
            </w:pPr>
            <w:r>
              <w:rPr>
                <w:spacing w:val="-2"/>
              </w:rPr>
              <w:t>Facilitator Handbook</w:t>
            </w:r>
          </w:p>
        </w:tc>
        <w:tc>
          <w:tcPr>
            <w:tcW w:w="1144" w:type="dxa"/>
          </w:tcPr>
          <w:p w14:paraId="0F13D172" w14:textId="77777777" w:rsidR="00A93CDB" w:rsidRDefault="00A93CDB" w:rsidP="00B020A6">
            <w:pPr>
              <w:pStyle w:val="TableParagraph"/>
              <w:rPr>
                <w:rFonts w:ascii="Cambria"/>
                <w:b/>
              </w:rPr>
            </w:pPr>
          </w:p>
          <w:p w14:paraId="0656BC30" w14:textId="77777777" w:rsidR="00A93CDB" w:rsidRDefault="00292C03" w:rsidP="00B020A6">
            <w:pPr>
              <w:pStyle w:val="TableParagraph"/>
              <w:ind w:left="35"/>
              <w:jc w:val="center"/>
            </w:pPr>
            <w:r>
              <w:rPr>
                <w:spacing w:val="-10"/>
              </w:rPr>
              <w:t>4</w:t>
            </w:r>
          </w:p>
        </w:tc>
        <w:tc>
          <w:tcPr>
            <w:tcW w:w="1130" w:type="dxa"/>
          </w:tcPr>
          <w:p w14:paraId="487E32A3" w14:textId="77777777" w:rsidR="00A93CDB" w:rsidRDefault="00A93CDB" w:rsidP="00B020A6">
            <w:pPr>
              <w:pStyle w:val="TableParagraph"/>
              <w:rPr>
                <w:rFonts w:ascii="Cambria"/>
                <w:b/>
              </w:rPr>
            </w:pPr>
          </w:p>
          <w:p w14:paraId="2C696FB5" w14:textId="77777777" w:rsidR="00A93CDB" w:rsidRDefault="00292C03" w:rsidP="00B020A6">
            <w:pPr>
              <w:pStyle w:val="TableParagraph"/>
              <w:ind w:right="425"/>
              <w:jc w:val="right"/>
            </w:pPr>
            <w:r>
              <w:rPr>
                <w:spacing w:val="-5"/>
              </w:rPr>
              <w:t>60</w:t>
            </w:r>
          </w:p>
        </w:tc>
        <w:tc>
          <w:tcPr>
            <w:tcW w:w="671" w:type="dxa"/>
          </w:tcPr>
          <w:p w14:paraId="63EF3A15" w14:textId="77777777" w:rsidR="00A93CDB" w:rsidRDefault="00A93CDB" w:rsidP="00B020A6">
            <w:pPr>
              <w:pStyle w:val="TableParagraph"/>
              <w:rPr>
                <w:rFonts w:ascii="Cambria"/>
                <w:b/>
              </w:rPr>
            </w:pPr>
          </w:p>
          <w:p w14:paraId="6B9434D5" w14:textId="77777777" w:rsidR="00A93CDB" w:rsidRDefault="00292C03" w:rsidP="00B020A6">
            <w:pPr>
              <w:pStyle w:val="TableParagraph"/>
              <w:ind w:left="31"/>
              <w:jc w:val="center"/>
              <w:rPr>
                <w:b/>
              </w:rPr>
            </w:pPr>
            <w:r>
              <w:rPr>
                <w:b/>
                <w:spacing w:val="-10"/>
              </w:rPr>
              <w:t>1</w:t>
            </w:r>
          </w:p>
        </w:tc>
      </w:tr>
      <w:tr w:rsidR="00A93CDB" w14:paraId="011031C8" w14:textId="77777777">
        <w:trPr>
          <w:trHeight w:val="537"/>
        </w:trPr>
        <w:tc>
          <w:tcPr>
            <w:tcW w:w="706" w:type="dxa"/>
          </w:tcPr>
          <w:p w14:paraId="505718A3" w14:textId="77777777" w:rsidR="00A93CDB" w:rsidRDefault="00292C03" w:rsidP="00B020A6">
            <w:pPr>
              <w:pStyle w:val="TableParagraph"/>
              <w:ind w:right="205"/>
              <w:jc w:val="right"/>
              <w:rPr>
                <w:b/>
              </w:rPr>
            </w:pPr>
            <w:r>
              <w:rPr>
                <w:b/>
                <w:spacing w:val="-5"/>
              </w:rPr>
              <w:lastRenderedPageBreak/>
              <w:t>iv.</w:t>
            </w:r>
          </w:p>
        </w:tc>
        <w:tc>
          <w:tcPr>
            <w:tcW w:w="4335" w:type="dxa"/>
          </w:tcPr>
          <w:p w14:paraId="3858F264" w14:textId="77777777" w:rsidR="00A93CDB" w:rsidRDefault="00292C03" w:rsidP="00B020A6">
            <w:pPr>
              <w:pStyle w:val="TableParagraph"/>
              <w:ind w:left="117"/>
              <w:rPr>
                <w:sz w:val="24"/>
              </w:rPr>
            </w:pPr>
            <w:r>
              <w:rPr>
                <w:sz w:val="24"/>
              </w:rPr>
              <w:t>Three</w:t>
            </w:r>
            <w:r>
              <w:rPr>
                <w:spacing w:val="-3"/>
                <w:sz w:val="24"/>
              </w:rPr>
              <w:t xml:space="preserve"> </w:t>
            </w:r>
            <w:r>
              <w:rPr>
                <w:spacing w:val="-2"/>
                <w:sz w:val="24"/>
              </w:rPr>
              <w:t>Channels</w:t>
            </w:r>
          </w:p>
        </w:tc>
        <w:tc>
          <w:tcPr>
            <w:tcW w:w="2045" w:type="dxa"/>
          </w:tcPr>
          <w:p w14:paraId="4757C39D" w14:textId="77777777" w:rsidR="00A93CDB" w:rsidRDefault="00292C03" w:rsidP="00B020A6">
            <w:pPr>
              <w:pStyle w:val="TableParagraph"/>
              <w:spacing w:line="254" w:lineRule="exact"/>
              <w:ind w:left="566" w:firstLine="12"/>
            </w:pPr>
            <w:r>
              <w:rPr>
                <w:spacing w:val="-2"/>
              </w:rPr>
              <w:t>Facilitator Handbook</w:t>
            </w:r>
          </w:p>
        </w:tc>
        <w:tc>
          <w:tcPr>
            <w:tcW w:w="1144" w:type="dxa"/>
          </w:tcPr>
          <w:p w14:paraId="0CF83D59" w14:textId="77777777" w:rsidR="00A93CDB" w:rsidRDefault="00292C03" w:rsidP="00B020A6">
            <w:pPr>
              <w:pStyle w:val="TableParagraph"/>
              <w:ind w:left="35"/>
              <w:jc w:val="center"/>
            </w:pPr>
            <w:r>
              <w:rPr>
                <w:spacing w:val="-10"/>
              </w:rPr>
              <w:t>5</w:t>
            </w:r>
          </w:p>
        </w:tc>
        <w:tc>
          <w:tcPr>
            <w:tcW w:w="1130" w:type="dxa"/>
          </w:tcPr>
          <w:p w14:paraId="2A56349C" w14:textId="77777777" w:rsidR="00A93CDB" w:rsidRDefault="00292C03" w:rsidP="00B020A6">
            <w:pPr>
              <w:pStyle w:val="TableParagraph"/>
              <w:ind w:right="425"/>
              <w:jc w:val="right"/>
            </w:pPr>
            <w:r>
              <w:rPr>
                <w:spacing w:val="-5"/>
              </w:rPr>
              <w:t>83</w:t>
            </w:r>
          </w:p>
        </w:tc>
        <w:tc>
          <w:tcPr>
            <w:tcW w:w="671" w:type="dxa"/>
          </w:tcPr>
          <w:p w14:paraId="482CFDC4" w14:textId="77777777" w:rsidR="00A93CDB" w:rsidRDefault="00292C03" w:rsidP="00B020A6">
            <w:pPr>
              <w:pStyle w:val="TableParagraph"/>
              <w:ind w:left="31"/>
              <w:jc w:val="center"/>
              <w:rPr>
                <w:b/>
              </w:rPr>
            </w:pPr>
            <w:r>
              <w:rPr>
                <w:b/>
                <w:spacing w:val="-10"/>
              </w:rPr>
              <w:t>1</w:t>
            </w:r>
          </w:p>
        </w:tc>
      </w:tr>
      <w:tr w:rsidR="00A93CDB" w14:paraId="3C40EE9E" w14:textId="77777777">
        <w:trPr>
          <w:trHeight w:val="534"/>
        </w:trPr>
        <w:tc>
          <w:tcPr>
            <w:tcW w:w="706" w:type="dxa"/>
          </w:tcPr>
          <w:p w14:paraId="65527682" w14:textId="77777777" w:rsidR="00A93CDB" w:rsidRDefault="00292C03" w:rsidP="00B020A6">
            <w:pPr>
              <w:pStyle w:val="TableParagraph"/>
              <w:ind w:right="205"/>
              <w:jc w:val="right"/>
              <w:rPr>
                <w:b/>
              </w:rPr>
            </w:pPr>
            <w:r>
              <w:rPr>
                <w:b/>
                <w:spacing w:val="-5"/>
              </w:rPr>
              <w:t>v.</w:t>
            </w:r>
          </w:p>
        </w:tc>
        <w:tc>
          <w:tcPr>
            <w:tcW w:w="4335" w:type="dxa"/>
          </w:tcPr>
          <w:p w14:paraId="2799438E" w14:textId="77777777" w:rsidR="00A93CDB" w:rsidRDefault="00292C03" w:rsidP="00B020A6">
            <w:pPr>
              <w:pStyle w:val="TableParagraph"/>
              <w:ind w:left="117"/>
              <w:rPr>
                <w:sz w:val="24"/>
              </w:rPr>
            </w:pPr>
            <w:r>
              <w:rPr>
                <w:sz w:val="24"/>
              </w:rPr>
              <w:t>(b)</w:t>
            </w:r>
            <w:r>
              <w:rPr>
                <w:spacing w:val="-5"/>
                <w:sz w:val="24"/>
              </w:rPr>
              <w:t xml:space="preserve"> </w:t>
            </w:r>
            <w:r>
              <w:rPr>
                <w:sz w:val="24"/>
              </w:rPr>
              <w:t>Sentiment</w:t>
            </w:r>
            <w:r>
              <w:rPr>
                <w:spacing w:val="-3"/>
                <w:sz w:val="24"/>
              </w:rPr>
              <w:t xml:space="preserve"> </w:t>
            </w:r>
            <w:r>
              <w:rPr>
                <w:spacing w:val="-2"/>
                <w:sz w:val="24"/>
              </w:rPr>
              <w:t>Analysis</w:t>
            </w:r>
          </w:p>
        </w:tc>
        <w:tc>
          <w:tcPr>
            <w:tcW w:w="2045" w:type="dxa"/>
          </w:tcPr>
          <w:p w14:paraId="3DC153DC" w14:textId="77777777" w:rsidR="00A93CDB" w:rsidRDefault="00292C03" w:rsidP="00B020A6">
            <w:pPr>
              <w:pStyle w:val="TableParagraph"/>
              <w:spacing w:line="254" w:lineRule="exact"/>
              <w:ind w:left="566" w:firstLine="12"/>
            </w:pPr>
            <w:r>
              <w:rPr>
                <w:spacing w:val="-2"/>
              </w:rPr>
              <w:t>Facilitator Handbook</w:t>
            </w:r>
          </w:p>
        </w:tc>
        <w:tc>
          <w:tcPr>
            <w:tcW w:w="1144" w:type="dxa"/>
          </w:tcPr>
          <w:p w14:paraId="3CBAFE62" w14:textId="77777777" w:rsidR="00A93CDB" w:rsidRDefault="00292C03" w:rsidP="00B020A6">
            <w:pPr>
              <w:pStyle w:val="TableParagraph"/>
              <w:ind w:left="35"/>
              <w:jc w:val="center"/>
            </w:pPr>
            <w:r>
              <w:rPr>
                <w:spacing w:val="-10"/>
              </w:rPr>
              <w:t>6</w:t>
            </w:r>
          </w:p>
        </w:tc>
        <w:tc>
          <w:tcPr>
            <w:tcW w:w="1130" w:type="dxa"/>
          </w:tcPr>
          <w:p w14:paraId="6CBDB8CF" w14:textId="77777777" w:rsidR="00A93CDB" w:rsidRDefault="00292C03" w:rsidP="00B020A6">
            <w:pPr>
              <w:pStyle w:val="TableParagraph"/>
              <w:ind w:right="373"/>
              <w:jc w:val="right"/>
            </w:pPr>
            <w:r>
              <w:rPr>
                <w:spacing w:val="-5"/>
              </w:rPr>
              <w:t>100</w:t>
            </w:r>
          </w:p>
        </w:tc>
        <w:tc>
          <w:tcPr>
            <w:tcW w:w="671" w:type="dxa"/>
          </w:tcPr>
          <w:p w14:paraId="4567DAC7" w14:textId="77777777" w:rsidR="00A93CDB" w:rsidRDefault="00292C03" w:rsidP="00B020A6">
            <w:pPr>
              <w:pStyle w:val="TableParagraph"/>
              <w:ind w:left="31"/>
              <w:jc w:val="center"/>
              <w:rPr>
                <w:b/>
              </w:rPr>
            </w:pPr>
            <w:r>
              <w:rPr>
                <w:b/>
                <w:spacing w:val="-10"/>
              </w:rPr>
              <w:t>1</w:t>
            </w:r>
          </w:p>
        </w:tc>
      </w:tr>
      <w:tr w:rsidR="00A93CDB" w14:paraId="54477F47" w14:textId="77777777">
        <w:trPr>
          <w:trHeight w:val="537"/>
        </w:trPr>
        <w:tc>
          <w:tcPr>
            <w:tcW w:w="706" w:type="dxa"/>
          </w:tcPr>
          <w:p w14:paraId="220EF393" w14:textId="77777777" w:rsidR="00A93CDB" w:rsidRDefault="00292C03" w:rsidP="00B020A6">
            <w:pPr>
              <w:pStyle w:val="TableParagraph"/>
              <w:ind w:right="205"/>
              <w:jc w:val="right"/>
              <w:rPr>
                <w:b/>
              </w:rPr>
            </w:pPr>
            <w:r>
              <w:rPr>
                <w:b/>
                <w:spacing w:val="-5"/>
              </w:rPr>
              <w:t>vi.</w:t>
            </w:r>
          </w:p>
        </w:tc>
        <w:tc>
          <w:tcPr>
            <w:tcW w:w="4335" w:type="dxa"/>
          </w:tcPr>
          <w:p w14:paraId="32A30F84" w14:textId="77777777" w:rsidR="00A93CDB" w:rsidRDefault="00292C03" w:rsidP="00B020A6">
            <w:pPr>
              <w:pStyle w:val="TableParagraph"/>
              <w:ind w:left="117"/>
              <w:rPr>
                <w:sz w:val="24"/>
              </w:rPr>
            </w:pPr>
            <w:r>
              <w:rPr>
                <w:spacing w:val="-2"/>
                <w:sz w:val="24"/>
              </w:rPr>
              <w:t>Overfitting</w:t>
            </w:r>
          </w:p>
        </w:tc>
        <w:tc>
          <w:tcPr>
            <w:tcW w:w="2045" w:type="dxa"/>
          </w:tcPr>
          <w:p w14:paraId="34970EE0" w14:textId="77777777" w:rsidR="00A93CDB" w:rsidRDefault="00292C03" w:rsidP="00B020A6">
            <w:pPr>
              <w:pStyle w:val="TableParagraph"/>
              <w:spacing w:line="254" w:lineRule="exact"/>
              <w:ind w:left="566" w:firstLine="12"/>
            </w:pPr>
            <w:r>
              <w:rPr>
                <w:spacing w:val="-2"/>
              </w:rPr>
              <w:t>Facilitator Handbook</w:t>
            </w:r>
          </w:p>
        </w:tc>
        <w:tc>
          <w:tcPr>
            <w:tcW w:w="1144" w:type="dxa"/>
          </w:tcPr>
          <w:p w14:paraId="22226BA3" w14:textId="77777777" w:rsidR="00A93CDB" w:rsidRDefault="00292C03" w:rsidP="00B020A6">
            <w:pPr>
              <w:pStyle w:val="TableParagraph"/>
              <w:ind w:left="35"/>
              <w:jc w:val="center"/>
            </w:pPr>
            <w:r>
              <w:rPr>
                <w:spacing w:val="-10"/>
              </w:rPr>
              <w:t>7</w:t>
            </w:r>
          </w:p>
        </w:tc>
        <w:tc>
          <w:tcPr>
            <w:tcW w:w="1130" w:type="dxa"/>
          </w:tcPr>
          <w:p w14:paraId="1D8811E7" w14:textId="77777777" w:rsidR="00A93CDB" w:rsidRDefault="00292C03" w:rsidP="00B020A6">
            <w:pPr>
              <w:pStyle w:val="TableParagraph"/>
              <w:ind w:right="373"/>
              <w:jc w:val="right"/>
            </w:pPr>
            <w:r>
              <w:rPr>
                <w:spacing w:val="-5"/>
              </w:rPr>
              <w:t>119</w:t>
            </w:r>
          </w:p>
        </w:tc>
        <w:tc>
          <w:tcPr>
            <w:tcW w:w="671" w:type="dxa"/>
          </w:tcPr>
          <w:p w14:paraId="08237B8D" w14:textId="77777777" w:rsidR="00A93CDB" w:rsidRDefault="00292C03" w:rsidP="00B020A6">
            <w:pPr>
              <w:pStyle w:val="TableParagraph"/>
              <w:ind w:left="31"/>
              <w:jc w:val="center"/>
              <w:rPr>
                <w:b/>
              </w:rPr>
            </w:pPr>
            <w:r>
              <w:rPr>
                <w:b/>
                <w:spacing w:val="-10"/>
              </w:rPr>
              <w:t>1</w:t>
            </w:r>
          </w:p>
        </w:tc>
      </w:tr>
      <w:tr w:rsidR="00A93CDB" w14:paraId="08692A23" w14:textId="77777777">
        <w:trPr>
          <w:trHeight w:val="268"/>
        </w:trPr>
        <w:tc>
          <w:tcPr>
            <w:tcW w:w="706" w:type="dxa"/>
          </w:tcPr>
          <w:p w14:paraId="55EAA354" w14:textId="77777777" w:rsidR="00A93CDB" w:rsidRDefault="00292C03" w:rsidP="00B020A6">
            <w:pPr>
              <w:pStyle w:val="TableParagraph"/>
              <w:spacing w:line="248" w:lineRule="exact"/>
              <w:ind w:right="196"/>
              <w:jc w:val="right"/>
              <w:rPr>
                <w:b/>
              </w:rPr>
            </w:pPr>
            <w:r>
              <w:rPr>
                <w:b/>
              </w:rPr>
              <w:t>Q.</w:t>
            </w:r>
            <w:r>
              <w:rPr>
                <w:b/>
                <w:spacing w:val="-1"/>
              </w:rPr>
              <w:t xml:space="preserve"> </w:t>
            </w:r>
            <w:r>
              <w:rPr>
                <w:b/>
                <w:spacing w:val="-10"/>
              </w:rPr>
              <w:t>5</w:t>
            </w:r>
          </w:p>
        </w:tc>
        <w:tc>
          <w:tcPr>
            <w:tcW w:w="9325" w:type="dxa"/>
            <w:gridSpan w:val="5"/>
          </w:tcPr>
          <w:p w14:paraId="2588B3DF" w14:textId="77777777" w:rsidR="00A93CDB" w:rsidRDefault="00292C03" w:rsidP="00B020A6">
            <w:pPr>
              <w:pStyle w:val="TableParagraph"/>
              <w:spacing w:line="248" w:lineRule="exact"/>
              <w:ind w:left="34"/>
              <w:jc w:val="center"/>
              <w:rPr>
                <w:b/>
              </w:rPr>
            </w:pPr>
            <w:r>
              <w:rPr>
                <w:b/>
              </w:rPr>
              <w:t>Answer</w:t>
            </w:r>
            <w:r>
              <w:rPr>
                <w:b/>
                <w:spacing w:val="-2"/>
              </w:rPr>
              <w:t xml:space="preserve"> </w:t>
            </w:r>
            <w:r>
              <w:rPr>
                <w:b/>
              </w:rPr>
              <w:t>any</w:t>
            </w:r>
            <w:r>
              <w:rPr>
                <w:b/>
                <w:spacing w:val="-7"/>
              </w:rPr>
              <w:t xml:space="preserve"> </w:t>
            </w:r>
            <w:r>
              <w:rPr>
                <w:b/>
              </w:rPr>
              <w:t>5</w:t>
            </w:r>
            <w:r>
              <w:rPr>
                <w:b/>
                <w:spacing w:val="-2"/>
              </w:rPr>
              <w:t xml:space="preserve"> </w:t>
            </w:r>
            <w:r>
              <w:rPr>
                <w:b/>
              </w:rPr>
              <w:t>out</w:t>
            </w:r>
            <w:r>
              <w:rPr>
                <w:b/>
                <w:spacing w:val="-1"/>
              </w:rPr>
              <w:t xml:space="preserve"> </w:t>
            </w:r>
            <w:r>
              <w:rPr>
                <w:b/>
              </w:rPr>
              <w:t>of</w:t>
            </w:r>
            <w:r>
              <w:rPr>
                <w:b/>
                <w:spacing w:val="-4"/>
              </w:rPr>
              <w:t xml:space="preserve"> </w:t>
            </w:r>
            <w:r>
              <w:rPr>
                <w:b/>
              </w:rPr>
              <w:t>the</w:t>
            </w:r>
            <w:r>
              <w:rPr>
                <w:b/>
                <w:spacing w:val="-7"/>
              </w:rPr>
              <w:t xml:space="preserve"> </w:t>
            </w:r>
            <w:r>
              <w:rPr>
                <w:b/>
              </w:rPr>
              <w:t>given</w:t>
            </w:r>
            <w:r>
              <w:rPr>
                <w:b/>
                <w:spacing w:val="-5"/>
              </w:rPr>
              <w:t xml:space="preserve"> </w:t>
            </w:r>
            <w:r>
              <w:rPr>
                <w:b/>
              </w:rPr>
              <w:t>6</w:t>
            </w:r>
            <w:r>
              <w:rPr>
                <w:b/>
                <w:spacing w:val="-2"/>
              </w:rPr>
              <w:t xml:space="preserve"> </w:t>
            </w:r>
            <w:r>
              <w:rPr>
                <w:b/>
              </w:rPr>
              <w:t>questions</w:t>
            </w:r>
            <w:r>
              <w:rPr>
                <w:b/>
                <w:spacing w:val="-3"/>
              </w:rPr>
              <w:t xml:space="preserve"> </w:t>
            </w:r>
            <w:r>
              <w:rPr>
                <w:b/>
              </w:rPr>
              <w:t>(1</w:t>
            </w:r>
            <w:r>
              <w:rPr>
                <w:b/>
                <w:spacing w:val="-3"/>
              </w:rPr>
              <w:t xml:space="preserve"> </w:t>
            </w:r>
            <w:r>
              <w:rPr>
                <w:b/>
              </w:rPr>
              <w:t>x</w:t>
            </w:r>
            <w:r>
              <w:rPr>
                <w:b/>
                <w:spacing w:val="-7"/>
              </w:rPr>
              <w:t xml:space="preserve"> </w:t>
            </w:r>
            <w:r>
              <w:rPr>
                <w:b/>
              </w:rPr>
              <w:t>5</w:t>
            </w:r>
            <w:r>
              <w:rPr>
                <w:b/>
                <w:spacing w:val="-3"/>
              </w:rPr>
              <w:t xml:space="preserve"> </w:t>
            </w:r>
            <w:r>
              <w:rPr>
                <w:b/>
              </w:rPr>
              <w:t>=</w:t>
            </w:r>
            <w:r>
              <w:rPr>
                <w:b/>
                <w:spacing w:val="-6"/>
              </w:rPr>
              <w:t xml:space="preserve"> </w:t>
            </w:r>
            <w:r>
              <w:rPr>
                <w:b/>
              </w:rPr>
              <w:t>5</w:t>
            </w:r>
            <w:r>
              <w:rPr>
                <w:b/>
                <w:spacing w:val="-5"/>
              </w:rPr>
              <w:t xml:space="preserve"> </w:t>
            </w:r>
            <w:r>
              <w:rPr>
                <w:b/>
                <w:spacing w:val="-2"/>
              </w:rPr>
              <w:t>marks)</w:t>
            </w:r>
          </w:p>
        </w:tc>
      </w:tr>
      <w:tr w:rsidR="00A93CDB" w14:paraId="6E6DB4E4" w14:textId="77777777">
        <w:trPr>
          <w:trHeight w:val="537"/>
        </w:trPr>
        <w:tc>
          <w:tcPr>
            <w:tcW w:w="706" w:type="dxa"/>
          </w:tcPr>
          <w:p w14:paraId="45823610" w14:textId="77777777" w:rsidR="00A93CDB" w:rsidRDefault="00292C03" w:rsidP="00B020A6">
            <w:pPr>
              <w:pStyle w:val="TableParagraph"/>
              <w:ind w:right="204"/>
              <w:jc w:val="right"/>
              <w:rPr>
                <w:b/>
              </w:rPr>
            </w:pPr>
            <w:proofErr w:type="spellStart"/>
            <w:r>
              <w:rPr>
                <w:b/>
                <w:spacing w:val="-5"/>
              </w:rPr>
              <w:t>i</w:t>
            </w:r>
            <w:proofErr w:type="spellEnd"/>
            <w:r>
              <w:rPr>
                <w:b/>
                <w:spacing w:val="-5"/>
              </w:rPr>
              <w:t>.</w:t>
            </w:r>
          </w:p>
        </w:tc>
        <w:tc>
          <w:tcPr>
            <w:tcW w:w="4335" w:type="dxa"/>
          </w:tcPr>
          <w:p w14:paraId="2F60EA3E" w14:textId="77777777" w:rsidR="00A93CDB" w:rsidRDefault="00292C03" w:rsidP="00B020A6">
            <w:pPr>
              <w:pStyle w:val="TableParagraph"/>
              <w:ind w:left="117"/>
              <w:rPr>
                <w:sz w:val="24"/>
              </w:rPr>
            </w:pPr>
            <w:r>
              <w:rPr>
                <w:sz w:val="24"/>
              </w:rPr>
              <w:t>(c)</w:t>
            </w:r>
            <w:r>
              <w:rPr>
                <w:spacing w:val="-5"/>
                <w:sz w:val="24"/>
              </w:rPr>
              <w:t xml:space="preserve"> </w:t>
            </w:r>
            <w:r>
              <w:rPr>
                <w:sz w:val="24"/>
              </w:rPr>
              <w:t>Natural</w:t>
            </w:r>
            <w:r>
              <w:rPr>
                <w:spacing w:val="-5"/>
                <w:sz w:val="24"/>
              </w:rPr>
              <w:t xml:space="preserve"> </w:t>
            </w:r>
            <w:r>
              <w:rPr>
                <w:sz w:val="24"/>
              </w:rPr>
              <w:t>Language</w:t>
            </w:r>
            <w:r>
              <w:rPr>
                <w:spacing w:val="-1"/>
                <w:sz w:val="24"/>
              </w:rPr>
              <w:t xml:space="preserve"> </w:t>
            </w:r>
            <w:r>
              <w:rPr>
                <w:spacing w:val="-2"/>
                <w:sz w:val="24"/>
              </w:rPr>
              <w:t>Processing</w:t>
            </w:r>
          </w:p>
        </w:tc>
        <w:tc>
          <w:tcPr>
            <w:tcW w:w="2045" w:type="dxa"/>
          </w:tcPr>
          <w:p w14:paraId="34070B9D" w14:textId="77777777" w:rsidR="00A93CDB" w:rsidRDefault="00292C03" w:rsidP="00B020A6">
            <w:pPr>
              <w:pStyle w:val="TableParagraph"/>
              <w:spacing w:line="260" w:lineRule="exact"/>
              <w:ind w:left="566" w:firstLine="12"/>
            </w:pPr>
            <w:r>
              <w:rPr>
                <w:spacing w:val="-2"/>
              </w:rPr>
              <w:t>Facilitator Handbook</w:t>
            </w:r>
          </w:p>
        </w:tc>
        <w:tc>
          <w:tcPr>
            <w:tcW w:w="1144" w:type="dxa"/>
          </w:tcPr>
          <w:p w14:paraId="0D555DA1" w14:textId="77777777" w:rsidR="00A93CDB" w:rsidRDefault="00292C03" w:rsidP="00B020A6">
            <w:pPr>
              <w:pStyle w:val="TableParagraph"/>
              <w:ind w:left="35"/>
              <w:jc w:val="center"/>
            </w:pPr>
            <w:r>
              <w:rPr>
                <w:spacing w:val="-10"/>
              </w:rPr>
              <w:t>1</w:t>
            </w:r>
          </w:p>
        </w:tc>
        <w:tc>
          <w:tcPr>
            <w:tcW w:w="1130" w:type="dxa"/>
          </w:tcPr>
          <w:p w14:paraId="1EF5A9EE" w14:textId="77777777" w:rsidR="00A93CDB" w:rsidRDefault="00292C03" w:rsidP="00B020A6">
            <w:pPr>
              <w:pStyle w:val="TableParagraph"/>
              <w:ind w:right="425"/>
              <w:jc w:val="right"/>
            </w:pPr>
            <w:r>
              <w:rPr>
                <w:spacing w:val="-5"/>
              </w:rPr>
              <w:t>22</w:t>
            </w:r>
          </w:p>
        </w:tc>
        <w:tc>
          <w:tcPr>
            <w:tcW w:w="671" w:type="dxa"/>
          </w:tcPr>
          <w:p w14:paraId="5184CB07" w14:textId="77777777" w:rsidR="00A93CDB" w:rsidRDefault="00292C03" w:rsidP="00B020A6">
            <w:pPr>
              <w:pStyle w:val="TableParagraph"/>
              <w:ind w:left="31"/>
              <w:jc w:val="center"/>
              <w:rPr>
                <w:b/>
              </w:rPr>
            </w:pPr>
            <w:r>
              <w:rPr>
                <w:b/>
                <w:spacing w:val="-10"/>
              </w:rPr>
              <w:t>1</w:t>
            </w:r>
          </w:p>
        </w:tc>
      </w:tr>
      <w:tr w:rsidR="00A93CDB" w14:paraId="13DB90F7" w14:textId="77777777">
        <w:trPr>
          <w:trHeight w:val="537"/>
        </w:trPr>
        <w:tc>
          <w:tcPr>
            <w:tcW w:w="706" w:type="dxa"/>
          </w:tcPr>
          <w:p w14:paraId="01C17782" w14:textId="77777777" w:rsidR="00A93CDB" w:rsidRDefault="00292C03" w:rsidP="00B020A6">
            <w:pPr>
              <w:pStyle w:val="TableParagraph"/>
              <w:ind w:right="204"/>
              <w:jc w:val="right"/>
              <w:rPr>
                <w:b/>
              </w:rPr>
            </w:pPr>
            <w:r>
              <w:rPr>
                <w:b/>
                <w:spacing w:val="-5"/>
              </w:rPr>
              <w:t>ii.</w:t>
            </w:r>
          </w:p>
        </w:tc>
        <w:tc>
          <w:tcPr>
            <w:tcW w:w="4335" w:type="dxa"/>
          </w:tcPr>
          <w:p w14:paraId="76126042" w14:textId="77777777" w:rsidR="00A93CDB" w:rsidRDefault="00292C03" w:rsidP="00B020A6">
            <w:pPr>
              <w:pStyle w:val="TableParagraph"/>
              <w:ind w:left="117"/>
              <w:rPr>
                <w:sz w:val="24"/>
              </w:rPr>
            </w:pPr>
            <w:r>
              <w:rPr>
                <w:spacing w:val="-2"/>
                <w:sz w:val="24"/>
              </w:rPr>
              <w:t>Accuracy</w:t>
            </w:r>
          </w:p>
        </w:tc>
        <w:tc>
          <w:tcPr>
            <w:tcW w:w="2045" w:type="dxa"/>
          </w:tcPr>
          <w:p w14:paraId="3A03C05C" w14:textId="77777777" w:rsidR="00A93CDB" w:rsidRDefault="00292C03" w:rsidP="00B020A6">
            <w:pPr>
              <w:pStyle w:val="TableParagraph"/>
              <w:spacing w:line="256" w:lineRule="exact"/>
              <w:ind w:left="566" w:firstLine="12"/>
            </w:pPr>
            <w:r>
              <w:rPr>
                <w:spacing w:val="-2"/>
              </w:rPr>
              <w:t>Facilitator Handbook</w:t>
            </w:r>
          </w:p>
        </w:tc>
        <w:tc>
          <w:tcPr>
            <w:tcW w:w="1144" w:type="dxa"/>
          </w:tcPr>
          <w:p w14:paraId="3CF7680F" w14:textId="77777777" w:rsidR="00A93CDB" w:rsidRDefault="00292C03" w:rsidP="00B020A6">
            <w:pPr>
              <w:pStyle w:val="TableParagraph"/>
              <w:ind w:left="35"/>
              <w:jc w:val="center"/>
            </w:pPr>
            <w:r>
              <w:rPr>
                <w:spacing w:val="-10"/>
              </w:rPr>
              <w:t>7</w:t>
            </w:r>
          </w:p>
        </w:tc>
        <w:tc>
          <w:tcPr>
            <w:tcW w:w="1130" w:type="dxa"/>
          </w:tcPr>
          <w:p w14:paraId="7A5FCABB" w14:textId="77777777" w:rsidR="00A93CDB" w:rsidRDefault="00292C03" w:rsidP="00B020A6">
            <w:pPr>
              <w:pStyle w:val="TableParagraph"/>
              <w:ind w:right="373"/>
              <w:jc w:val="right"/>
            </w:pPr>
            <w:r>
              <w:rPr>
                <w:spacing w:val="-5"/>
              </w:rPr>
              <w:t>123</w:t>
            </w:r>
          </w:p>
        </w:tc>
        <w:tc>
          <w:tcPr>
            <w:tcW w:w="671" w:type="dxa"/>
          </w:tcPr>
          <w:p w14:paraId="47F16C7B" w14:textId="77777777" w:rsidR="00A93CDB" w:rsidRDefault="00292C03" w:rsidP="00B020A6">
            <w:pPr>
              <w:pStyle w:val="TableParagraph"/>
              <w:ind w:left="31"/>
              <w:jc w:val="center"/>
              <w:rPr>
                <w:b/>
              </w:rPr>
            </w:pPr>
            <w:r>
              <w:rPr>
                <w:b/>
                <w:spacing w:val="-10"/>
              </w:rPr>
              <w:t>1</w:t>
            </w:r>
          </w:p>
        </w:tc>
      </w:tr>
      <w:tr w:rsidR="00A93CDB" w14:paraId="249A280B" w14:textId="77777777">
        <w:trPr>
          <w:trHeight w:val="537"/>
        </w:trPr>
        <w:tc>
          <w:tcPr>
            <w:tcW w:w="706" w:type="dxa"/>
          </w:tcPr>
          <w:p w14:paraId="695504E2" w14:textId="77777777" w:rsidR="00A93CDB" w:rsidRDefault="00292C03" w:rsidP="00B020A6">
            <w:pPr>
              <w:pStyle w:val="TableParagraph"/>
              <w:ind w:right="205"/>
              <w:jc w:val="right"/>
              <w:rPr>
                <w:b/>
              </w:rPr>
            </w:pPr>
            <w:r>
              <w:rPr>
                <w:b/>
                <w:spacing w:val="-4"/>
              </w:rPr>
              <w:t>iii.</w:t>
            </w:r>
          </w:p>
        </w:tc>
        <w:tc>
          <w:tcPr>
            <w:tcW w:w="4335" w:type="dxa"/>
          </w:tcPr>
          <w:p w14:paraId="7DA931EE" w14:textId="77777777" w:rsidR="00A93CDB" w:rsidRDefault="00292C03" w:rsidP="00B020A6">
            <w:pPr>
              <w:pStyle w:val="TableParagraph"/>
              <w:ind w:left="117"/>
              <w:rPr>
                <w:sz w:val="24"/>
              </w:rPr>
            </w:pPr>
            <w:r>
              <w:rPr>
                <w:sz w:val="24"/>
              </w:rPr>
              <w:t>(c)</w:t>
            </w:r>
            <w:r>
              <w:rPr>
                <w:spacing w:val="-5"/>
                <w:sz w:val="24"/>
              </w:rPr>
              <w:t xml:space="preserve"> </w:t>
            </w:r>
            <w:r>
              <w:rPr>
                <w:spacing w:val="-2"/>
                <w:sz w:val="24"/>
              </w:rPr>
              <w:t>Pixel</w:t>
            </w:r>
          </w:p>
        </w:tc>
        <w:tc>
          <w:tcPr>
            <w:tcW w:w="2045" w:type="dxa"/>
          </w:tcPr>
          <w:p w14:paraId="5EED83E0" w14:textId="77777777" w:rsidR="00A93CDB" w:rsidRDefault="00292C03" w:rsidP="00B020A6">
            <w:pPr>
              <w:pStyle w:val="TableParagraph"/>
              <w:spacing w:line="256" w:lineRule="exact"/>
              <w:ind w:left="566" w:firstLine="12"/>
            </w:pPr>
            <w:r>
              <w:rPr>
                <w:spacing w:val="-2"/>
              </w:rPr>
              <w:t>Facilitator Handbook</w:t>
            </w:r>
          </w:p>
        </w:tc>
        <w:tc>
          <w:tcPr>
            <w:tcW w:w="1144" w:type="dxa"/>
          </w:tcPr>
          <w:p w14:paraId="58E91180" w14:textId="77777777" w:rsidR="00A93CDB" w:rsidRDefault="00292C03" w:rsidP="00B020A6">
            <w:pPr>
              <w:pStyle w:val="TableParagraph"/>
              <w:ind w:left="35"/>
              <w:jc w:val="center"/>
            </w:pPr>
            <w:r>
              <w:rPr>
                <w:spacing w:val="-10"/>
              </w:rPr>
              <w:t>5</w:t>
            </w:r>
          </w:p>
        </w:tc>
        <w:tc>
          <w:tcPr>
            <w:tcW w:w="1130" w:type="dxa"/>
          </w:tcPr>
          <w:p w14:paraId="00512F46" w14:textId="77777777" w:rsidR="00A93CDB" w:rsidRDefault="00292C03" w:rsidP="00B020A6">
            <w:pPr>
              <w:pStyle w:val="TableParagraph"/>
              <w:ind w:right="425"/>
              <w:jc w:val="right"/>
            </w:pPr>
            <w:r>
              <w:rPr>
                <w:spacing w:val="-5"/>
              </w:rPr>
              <w:t>79</w:t>
            </w:r>
          </w:p>
        </w:tc>
        <w:tc>
          <w:tcPr>
            <w:tcW w:w="671" w:type="dxa"/>
          </w:tcPr>
          <w:p w14:paraId="458F46C1" w14:textId="77777777" w:rsidR="00A93CDB" w:rsidRDefault="00292C03" w:rsidP="00B020A6">
            <w:pPr>
              <w:pStyle w:val="TableParagraph"/>
              <w:ind w:left="31"/>
              <w:jc w:val="center"/>
              <w:rPr>
                <w:b/>
              </w:rPr>
            </w:pPr>
            <w:r>
              <w:rPr>
                <w:b/>
                <w:spacing w:val="-10"/>
              </w:rPr>
              <w:t>1</w:t>
            </w:r>
          </w:p>
        </w:tc>
      </w:tr>
      <w:tr w:rsidR="00A93CDB" w14:paraId="21052D66" w14:textId="77777777">
        <w:trPr>
          <w:trHeight w:val="537"/>
        </w:trPr>
        <w:tc>
          <w:tcPr>
            <w:tcW w:w="706" w:type="dxa"/>
          </w:tcPr>
          <w:p w14:paraId="48FEEC43" w14:textId="77777777" w:rsidR="00A93CDB" w:rsidRDefault="00292C03" w:rsidP="00B020A6">
            <w:pPr>
              <w:pStyle w:val="TableParagraph"/>
              <w:ind w:right="205"/>
              <w:jc w:val="right"/>
              <w:rPr>
                <w:b/>
              </w:rPr>
            </w:pPr>
            <w:r>
              <w:rPr>
                <w:b/>
                <w:spacing w:val="-5"/>
              </w:rPr>
              <w:t>iv.</w:t>
            </w:r>
          </w:p>
        </w:tc>
        <w:tc>
          <w:tcPr>
            <w:tcW w:w="4335" w:type="dxa"/>
          </w:tcPr>
          <w:p w14:paraId="76BA9E01" w14:textId="77777777" w:rsidR="00A93CDB" w:rsidRDefault="00292C03" w:rsidP="00B020A6">
            <w:pPr>
              <w:pStyle w:val="TableParagraph"/>
              <w:ind w:left="117"/>
              <w:rPr>
                <w:sz w:val="24"/>
              </w:rPr>
            </w:pPr>
            <w:r>
              <w:rPr>
                <w:sz w:val="24"/>
              </w:rPr>
              <w:t>(b)</w:t>
            </w:r>
            <w:r>
              <w:rPr>
                <w:spacing w:val="-5"/>
                <w:sz w:val="24"/>
              </w:rPr>
              <w:t xml:space="preserve"> </w:t>
            </w:r>
            <w:r>
              <w:rPr>
                <w:sz w:val="24"/>
              </w:rPr>
              <w:t>Grammatical</w:t>
            </w:r>
            <w:r>
              <w:rPr>
                <w:spacing w:val="-5"/>
                <w:sz w:val="24"/>
              </w:rPr>
              <w:t xml:space="preserve"> </w:t>
            </w:r>
            <w:r>
              <w:rPr>
                <w:sz w:val="24"/>
              </w:rPr>
              <w:t>structure</w:t>
            </w:r>
            <w:r>
              <w:rPr>
                <w:spacing w:val="-3"/>
                <w:sz w:val="24"/>
              </w:rPr>
              <w:t xml:space="preserve"> </w:t>
            </w:r>
            <w:r>
              <w:rPr>
                <w:sz w:val="24"/>
              </w:rPr>
              <w:t>of</w:t>
            </w:r>
            <w:r>
              <w:rPr>
                <w:spacing w:val="-5"/>
                <w:sz w:val="24"/>
              </w:rPr>
              <w:t xml:space="preserve"> </w:t>
            </w:r>
            <w:r>
              <w:rPr>
                <w:sz w:val="24"/>
              </w:rPr>
              <w:t>a</w:t>
            </w:r>
            <w:r>
              <w:rPr>
                <w:spacing w:val="-4"/>
                <w:sz w:val="24"/>
              </w:rPr>
              <w:t xml:space="preserve"> </w:t>
            </w:r>
            <w:r>
              <w:rPr>
                <w:spacing w:val="-2"/>
                <w:sz w:val="24"/>
              </w:rPr>
              <w:t>sentence</w:t>
            </w:r>
          </w:p>
        </w:tc>
        <w:tc>
          <w:tcPr>
            <w:tcW w:w="2045" w:type="dxa"/>
          </w:tcPr>
          <w:p w14:paraId="704C7A21" w14:textId="77777777" w:rsidR="00A93CDB" w:rsidRDefault="00292C03" w:rsidP="00B020A6">
            <w:pPr>
              <w:pStyle w:val="TableParagraph"/>
              <w:spacing w:line="254" w:lineRule="exact"/>
              <w:ind w:left="566" w:firstLine="12"/>
            </w:pPr>
            <w:r>
              <w:rPr>
                <w:spacing w:val="-2"/>
              </w:rPr>
              <w:t>Facilitator Handbook</w:t>
            </w:r>
          </w:p>
        </w:tc>
        <w:tc>
          <w:tcPr>
            <w:tcW w:w="1144" w:type="dxa"/>
          </w:tcPr>
          <w:p w14:paraId="40F6483D" w14:textId="77777777" w:rsidR="00A93CDB" w:rsidRDefault="00292C03" w:rsidP="00B020A6">
            <w:pPr>
              <w:pStyle w:val="TableParagraph"/>
              <w:ind w:left="35"/>
              <w:jc w:val="center"/>
            </w:pPr>
            <w:r>
              <w:rPr>
                <w:spacing w:val="-10"/>
              </w:rPr>
              <w:t>6</w:t>
            </w:r>
          </w:p>
        </w:tc>
        <w:tc>
          <w:tcPr>
            <w:tcW w:w="1130" w:type="dxa"/>
          </w:tcPr>
          <w:p w14:paraId="433E1690" w14:textId="77777777" w:rsidR="00A93CDB" w:rsidRDefault="00292C03" w:rsidP="00B020A6">
            <w:pPr>
              <w:pStyle w:val="TableParagraph"/>
              <w:ind w:right="373"/>
              <w:jc w:val="right"/>
            </w:pPr>
            <w:r>
              <w:rPr>
                <w:spacing w:val="-5"/>
              </w:rPr>
              <w:t>106</w:t>
            </w:r>
          </w:p>
        </w:tc>
        <w:tc>
          <w:tcPr>
            <w:tcW w:w="671" w:type="dxa"/>
          </w:tcPr>
          <w:p w14:paraId="3FF47A50" w14:textId="77777777" w:rsidR="00A93CDB" w:rsidRDefault="00292C03" w:rsidP="00B020A6">
            <w:pPr>
              <w:pStyle w:val="TableParagraph"/>
              <w:ind w:left="31"/>
              <w:jc w:val="center"/>
              <w:rPr>
                <w:b/>
              </w:rPr>
            </w:pPr>
            <w:r>
              <w:rPr>
                <w:b/>
                <w:spacing w:val="-10"/>
              </w:rPr>
              <w:t>1</w:t>
            </w:r>
          </w:p>
        </w:tc>
      </w:tr>
      <w:tr w:rsidR="00A93CDB" w14:paraId="312E187C" w14:textId="77777777">
        <w:trPr>
          <w:trHeight w:val="537"/>
        </w:trPr>
        <w:tc>
          <w:tcPr>
            <w:tcW w:w="706" w:type="dxa"/>
          </w:tcPr>
          <w:p w14:paraId="5EAB6FD4" w14:textId="77777777" w:rsidR="00A93CDB" w:rsidRDefault="00292C03" w:rsidP="00B020A6">
            <w:pPr>
              <w:pStyle w:val="TableParagraph"/>
              <w:ind w:right="205"/>
              <w:jc w:val="right"/>
              <w:rPr>
                <w:b/>
              </w:rPr>
            </w:pPr>
            <w:r>
              <w:rPr>
                <w:b/>
                <w:spacing w:val="-5"/>
              </w:rPr>
              <w:t>v.</w:t>
            </w:r>
          </w:p>
        </w:tc>
        <w:tc>
          <w:tcPr>
            <w:tcW w:w="4335" w:type="dxa"/>
          </w:tcPr>
          <w:p w14:paraId="71EE06AF" w14:textId="77777777" w:rsidR="00A93CDB" w:rsidRDefault="00292C03" w:rsidP="00B020A6">
            <w:pPr>
              <w:pStyle w:val="TableParagraph"/>
              <w:ind w:left="117"/>
              <w:rPr>
                <w:sz w:val="24"/>
              </w:rPr>
            </w:pPr>
            <w:r>
              <w:rPr>
                <w:sz w:val="24"/>
              </w:rPr>
              <w:t>(c)</w:t>
            </w:r>
            <w:r>
              <w:rPr>
                <w:spacing w:val="-4"/>
                <w:sz w:val="24"/>
              </w:rPr>
              <w:t xml:space="preserve"> </w:t>
            </w:r>
            <w:r>
              <w:rPr>
                <w:sz w:val="24"/>
              </w:rPr>
              <w:t>Bag</w:t>
            </w:r>
            <w:r>
              <w:rPr>
                <w:spacing w:val="-1"/>
                <w:sz w:val="24"/>
              </w:rPr>
              <w:t xml:space="preserve"> </w:t>
            </w:r>
            <w:r>
              <w:rPr>
                <w:sz w:val="24"/>
              </w:rPr>
              <w:t>of</w:t>
            </w:r>
            <w:r>
              <w:rPr>
                <w:spacing w:val="1"/>
                <w:sz w:val="24"/>
              </w:rPr>
              <w:t xml:space="preserve"> </w:t>
            </w:r>
            <w:r>
              <w:rPr>
                <w:spacing w:val="-2"/>
                <w:sz w:val="24"/>
              </w:rPr>
              <w:t>words</w:t>
            </w:r>
          </w:p>
        </w:tc>
        <w:tc>
          <w:tcPr>
            <w:tcW w:w="2045" w:type="dxa"/>
          </w:tcPr>
          <w:p w14:paraId="53834C47" w14:textId="77777777" w:rsidR="00A93CDB" w:rsidRDefault="00292C03" w:rsidP="00B020A6">
            <w:pPr>
              <w:pStyle w:val="TableParagraph"/>
              <w:spacing w:line="254" w:lineRule="exact"/>
              <w:ind w:left="566" w:firstLine="12"/>
            </w:pPr>
            <w:r>
              <w:rPr>
                <w:spacing w:val="-2"/>
              </w:rPr>
              <w:t>Facilitator Handbook</w:t>
            </w:r>
          </w:p>
        </w:tc>
        <w:tc>
          <w:tcPr>
            <w:tcW w:w="1144" w:type="dxa"/>
          </w:tcPr>
          <w:p w14:paraId="6F121E6D" w14:textId="77777777" w:rsidR="00A93CDB" w:rsidRDefault="00292C03" w:rsidP="00B020A6">
            <w:pPr>
              <w:pStyle w:val="TableParagraph"/>
              <w:ind w:left="35"/>
              <w:jc w:val="center"/>
            </w:pPr>
            <w:r>
              <w:rPr>
                <w:spacing w:val="-10"/>
              </w:rPr>
              <w:t>6</w:t>
            </w:r>
          </w:p>
        </w:tc>
        <w:tc>
          <w:tcPr>
            <w:tcW w:w="1130" w:type="dxa"/>
          </w:tcPr>
          <w:p w14:paraId="25262540" w14:textId="77777777" w:rsidR="00A93CDB" w:rsidRDefault="00292C03" w:rsidP="00B020A6">
            <w:pPr>
              <w:pStyle w:val="TableParagraph"/>
              <w:ind w:right="373"/>
              <w:jc w:val="right"/>
            </w:pPr>
            <w:r>
              <w:rPr>
                <w:spacing w:val="-5"/>
              </w:rPr>
              <w:t>112</w:t>
            </w:r>
          </w:p>
        </w:tc>
        <w:tc>
          <w:tcPr>
            <w:tcW w:w="671" w:type="dxa"/>
          </w:tcPr>
          <w:p w14:paraId="436FC039" w14:textId="77777777" w:rsidR="00A93CDB" w:rsidRDefault="00292C03" w:rsidP="00B020A6">
            <w:pPr>
              <w:pStyle w:val="TableParagraph"/>
              <w:ind w:left="31"/>
              <w:jc w:val="center"/>
              <w:rPr>
                <w:b/>
              </w:rPr>
            </w:pPr>
            <w:r>
              <w:rPr>
                <w:b/>
                <w:spacing w:val="-10"/>
              </w:rPr>
              <w:t>1</w:t>
            </w:r>
          </w:p>
        </w:tc>
      </w:tr>
      <w:tr w:rsidR="00A93CDB" w14:paraId="79B1740C" w14:textId="77777777">
        <w:trPr>
          <w:trHeight w:val="537"/>
        </w:trPr>
        <w:tc>
          <w:tcPr>
            <w:tcW w:w="706" w:type="dxa"/>
          </w:tcPr>
          <w:p w14:paraId="506E155A" w14:textId="77777777" w:rsidR="00A93CDB" w:rsidRDefault="00292C03" w:rsidP="00B020A6">
            <w:pPr>
              <w:pStyle w:val="TableParagraph"/>
              <w:ind w:right="205"/>
              <w:jc w:val="right"/>
              <w:rPr>
                <w:b/>
              </w:rPr>
            </w:pPr>
            <w:r>
              <w:rPr>
                <w:b/>
                <w:spacing w:val="-5"/>
              </w:rPr>
              <w:t>vi.</w:t>
            </w:r>
          </w:p>
        </w:tc>
        <w:tc>
          <w:tcPr>
            <w:tcW w:w="4335" w:type="dxa"/>
          </w:tcPr>
          <w:p w14:paraId="2A360267" w14:textId="77777777" w:rsidR="00A93CDB" w:rsidRDefault="00292C03" w:rsidP="00B020A6">
            <w:pPr>
              <w:pStyle w:val="TableParagraph"/>
              <w:ind w:left="117"/>
              <w:rPr>
                <w:sz w:val="24"/>
              </w:rPr>
            </w:pPr>
            <w:r>
              <w:rPr>
                <w:sz w:val="24"/>
              </w:rPr>
              <w:t>(d)</w:t>
            </w:r>
            <w:r>
              <w:rPr>
                <w:spacing w:val="-4"/>
                <w:sz w:val="24"/>
              </w:rPr>
              <w:t xml:space="preserve"> </w:t>
            </w:r>
            <w:r>
              <w:rPr>
                <w:sz w:val="24"/>
              </w:rPr>
              <w:t>spam</w:t>
            </w:r>
            <w:r>
              <w:rPr>
                <w:spacing w:val="-2"/>
                <w:sz w:val="24"/>
              </w:rPr>
              <w:t xml:space="preserve"> filter</w:t>
            </w:r>
          </w:p>
        </w:tc>
        <w:tc>
          <w:tcPr>
            <w:tcW w:w="2045" w:type="dxa"/>
          </w:tcPr>
          <w:p w14:paraId="7506E1B0" w14:textId="77777777" w:rsidR="00A93CDB" w:rsidRDefault="00292C03" w:rsidP="00B020A6">
            <w:pPr>
              <w:pStyle w:val="TableParagraph"/>
              <w:spacing w:line="254" w:lineRule="exact"/>
              <w:ind w:left="566" w:firstLine="12"/>
            </w:pPr>
            <w:r>
              <w:rPr>
                <w:spacing w:val="-2"/>
              </w:rPr>
              <w:t>Facilitator Handbook</w:t>
            </w:r>
          </w:p>
        </w:tc>
        <w:tc>
          <w:tcPr>
            <w:tcW w:w="1144" w:type="dxa"/>
          </w:tcPr>
          <w:p w14:paraId="240D0697" w14:textId="77777777" w:rsidR="00A93CDB" w:rsidRDefault="00292C03" w:rsidP="00B020A6">
            <w:pPr>
              <w:pStyle w:val="TableParagraph"/>
              <w:ind w:left="35"/>
              <w:jc w:val="center"/>
            </w:pPr>
            <w:r>
              <w:rPr>
                <w:spacing w:val="-10"/>
              </w:rPr>
              <w:t>7</w:t>
            </w:r>
          </w:p>
        </w:tc>
        <w:tc>
          <w:tcPr>
            <w:tcW w:w="1130" w:type="dxa"/>
          </w:tcPr>
          <w:p w14:paraId="22C286D4" w14:textId="77777777" w:rsidR="00A93CDB" w:rsidRDefault="00292C03" w:rsidP="00B020A6">
            <w:pPr>
              <w:pStyle w:val="TableParagraph"/>
              <w:ind w:right="373"/>
              <w:jc w:val="right"/>
            </w:pPr>
            <w:r>
              <w:rPr>
                <w:spacing w:val="-5"/>
              </w:rPr>
              <w:t>126</w:t>
            </w:r>
          </w:p>
        </w:tc>
        <w:tc>
          <w:tcPr>
            <w:tcW w:w="671" w:type="dxa"/>
          </w:tcPr>
          <w:p w14:paraId="1BBB40CB" w14:textId="77777777" w:rsidR="00A93CDB" w:rsidRDefault="00292C03" w:rsidP="00B020A6">
            <w:pPr>
              <w:pStyle w:val="TableParagraph"/>
              <w:ind w:left="31"/>
              <w:jc w:val="center"/>
              <w:rPr>
                <w:b/>
              </w:rPr>
            </w:pPr>
            <w:r>
              <w:rPr>
                <w:b/>
                <w:spacing w:val="-10"/>
              </w:rPr>
              <w:t>1</w:t>
            </w:r>
          </w:p>
        </w:tc>
      </w:tr>
    </w:tbl>
    <w:p w14:paraId="3E63633C" w14:textId="77777777" w:rsidR="00A93CDB" w:rsidRPr="006D4330" w:rsidRDefault="00292C03" w:rsidP="00B020A6">
      <w:pPr>
        <w:ind w:left="180" w:right="318"/>
        <w:jc w:val="center"/>
        <w:rPr>
          <w:rFonts w:ascii="Cambria"/>
          <w:b/>
          <w:sz w:val="24"/>
        </w:rPr>
      </w:pPr>
      <w:r w:rsidRPr="006D4330">
        <w:rPr>
          <w:rFonts w:ascii="Cambria"/>
          <w:b/>
          <w:sz w:val="24"/>
          <w:u w:val="thick"/>
        </w:rPr>
        <w:t>SECTION</w:t>
      </w:r>
      <w:r w:rsidRPr="006D4330">
        <w:rPr>
          <w:rFonts w:ascii="Cambria"/>
          <w:b/>
          <w:spacing w:val="-11"/>
          <w:sz w:val="24"/>
          <w:u w:val="thick"/>
        </w:rPr>
        <w:t xml:space="preserve"> </w:t>
      </w:r>
      <w:r w:rsidRPr="006D4330">
        <w:rPr>
          <w:rFonts w:ascii="Cambria"/>
          <w:b/>
          <w:sz w:val="24"/>
          <w:u w:val="thick"/>
        </w:rPr>
        <w:t>B:</w:t>
      </w:r>
      <w:r w:rsidRPr="006D4330">
        <w:rPr>
          <w:rFonts w:ascii="Cambria"/>
          <w:b/>
          <w:spacing w:val="-7"/>
          <w:sz w:val="24"/>
          <w:u w:val="thick"/>
        </w:rPr>
        <w:t xml:space="preserve"> </w:t>
      </w:r>
      <w:r w:rsidRPr="006D4330">
        <w:rPr>
          <w:rFonts w:ascii="Cambria"/>
          <w:b/>
          <w:sz w:val="24"/>
          <w:u w:val="thick"/>
        </w:rPr>
        <w:t>SUBJECTIVE</w:t>
      </w:r>
      <w:r w:rsidRPr="006D4330">
        <w:rPr>
          <w:rFonts w:ascii="Cambria"/>
          <w:b/>
          <w:spacing w:val="-8"/>
          <w:sz w:val="24"/>
          <w:u w:val="thick"/>
        </w:rPr>
        <w:t xml:space="preserve"> </w:t>
      </w:r>
      <w:r w:rsidRPr="006D4330">
        <w:rPr>
          <w:rFonts w:ascii="Cambria"/>
          <w:b/>
          <w:sz w:val="24"/>
          <w:u w:val="thick"/>
        </w:rPr>
        <w:t>TYPE</w:t>
      </w:r>
      <w:r w:rsidRPr="006D4330">
        <w:rPr>
          <w:rFonts w:ascii="Cambria"/>
          <w:b/>
          <w:spacing w:val="-13"/>
          <w:sz w:val="24"/>
          <w:u w:val="thick"/>
        </w:rPr>
        <w:t xml:space="preserve"> </w:t>
      </w:r>
      <w:r w:rsidRPr="006D4330">
        <w:rPr>
          <w:rFonts w:ascii="Cambria"/>
          <w:b/>
          <w:spacing w:val="-2"/>
          <w:sz w:val="24"/>
          <w:u w:val="thick"/>
        </w:rPr>
        <w:t>QUESTIONS</w:t>
      </w: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3612"/>
        <w:gridCol w:w="1361"/>
        <w:gridCol w:w="1670"/>
        <w:gridCol w:w="1185"/>
        <w:gridCol w:w="1159"/>
        <w:gridCol w:w="820"/>
        <w:gridCol w:w="6"/>
      </w:tblGrid>
      <w:tr w:rsidR="00A93CDB" w14:paraId="13C0CCC9" w14:textId="77777777">
        <w:trPr>
          <w:trHeight w:val="309"/>
        </w:trPr>
        <w:tc>
          <w:tcPr>
            <w:tcW w:w="10511" w:type="dxa"/>
            <w:gridSpan w:val="8"/>
          </w:tcPr>
          <w:p w14:paraId="28D52387" w14:textId="77777777" w:rsidR="00A93CDB" w:rsidRDefault="00292C03" w:rsidP="00B020A6">
            <w:pPr>
              <w:pStyle w:val="TableParagraph"/>
              <w:ind w:left="509"/>
              <w:rPr>
                <w:b/>
              </w:rPr>
            </w:pPr>
            <w:r>
              <w:rPr>
                <w:b/>
              </w:rPr>
              <w:t>Answer</w:t>
            </w:r>
            <w:r>
              <w:rPr>
                <w:b/>
                <w:spacing w:val="-6"/>
              </w:rPr>
              <w:t xml:space="preserve"> </w:t>
            </w:r>
            <w:r>
              <w:rPr>
                <w:b/>
              </w:rPr>
              <w:t>any</w:t>
            </w:r>
            <w:r>
              <w:rPr>
                <w:b/>
                <w:spacing w:val="-6"/>
              </w:rPr>
              <w:t xml:space="preserve"> </w:t>
            </w:r>
            <w:r>
              <w:rPr>
                <w:b/>
              </w:rPr>
              <w:t>3</w:t>
            </w:r>
            <w:r>
              <w:rPr>
                <w:b/>
                <w:spacing w:val="-2"/>
              </w:rPr>
              <w:t xml:space="preserve"> </w:t>
            </w:r>
            <w:r>
              <w:rPr>
                <w:b/>
              </w:rPr>
              <w:t>out</w:t>
            </w:r>
            <w:r>
              <w:rPr>
                <w:b/>
                <w:spacing w:val="-2"/>
              </w:rPr>
              <w:t xml:space="preserve"> </w:t>
            </w:r>
            <w:r>
              <w:rPr>
                <w:b/>
              </w:rPr>
              <w:t>of</w:t>
            </w:r>
            <w:r>
              <w:rPr>
                <w:b/>
                <w:spacing w:val="-5"/>
              </w:rPr>
              <w:t xml:space="preserve"> </w:t>
            </w:r>
            <w:r>
              <w:rPr>
                <w:b/>
              </w:rPr>
              <w:t>the</w:t>
            </w:r>
            <w:r>
              <w:rPr>
                <w:b/>
                <w:spacing w:val="-7"/>
              </w:rPr>
              <w:t xml:space="preserve"> </w:t>
            </w:r>
            <w:r>
              <w:rPr>
                <w:b/>
              </w:rPr>
              <w:t>given</w:t>
            </w:r>
            <w:r>
              <w:rPr>
                <w:b/>
                <w:spacing w:val="-6"/>
              </w:rPr>
              <w:t xml:space="preserve"> </w:t>
            </w:r>
            <w:r>
              <w:rPr>
                <w:b/>
              </w:rPr>
              <w:t>5</w:t>
            </w:r>
            <w:r>
              <w:rPr>
                <w:b/>
                <w:spacing w:val="-3"/>
              </w:rPr>
              <w:t xml:space="preserve"> </w:t>
            </w:r>
            <w:r>
              <w:rPr>
                <w:b/>
              </w:rPr>
              <w:t>questions</w:t>
            </w:r>
            <w:r>
              <w:rPr>
                <w:b/>
                <w:spacing w:val="-4"/>
              </w:rPr>
              <w:t xml:space="preserve"> </w:t>
            </w:r>
            <w:r>
              <w:rPr>
                <w:b/>
              </w:rPr>
              <w:t>on</w:t>
            </w:r>
            <w:r>
              <w:rPr>
                <w:b/>
                <w:spacing w:val="-5"/>
              </w:rPr>
              <w:t xml:space="preserve"> </w:t>
            </w:r>
            <w:r>
              <w:rPr>
                <w:b/>
              </w:rPr>
              <w:t>Employability</w:t>
            </w:r>
            <w:r>
              <w:rPr>
                <w:b/>
                <w:spacing w:val="-2"/>
              </w:rPr>
              <w:t xml:space="preserve"> </w:t>
            </w:r>
            <w:r>
              <w:rPr>
                <w:b/>
              </w:rPr>
              <w:t>Skills</w:t>
            </w:r>
            <w:r>
              <w:rPr>
                <w:b/>
                <w:spacing w:val="-4"/>
              </w:rPr>
              <w:t xml:space="preserve"> </w:t>
            </w:r>
            <w:r>
              <w:rPr>
                <w:b/>
              </w:rPr>
              <w:t>in</w:t>
            </w:r>
            <w:r>
              <w:rPr>
                <w:b/>
                <w:spacing w:val="-10"/>
              </w:rPr>
              <w:t xml:space="preserve"> </w:t>
            </w:r>
            <w:r>
              <w:rPr>
                <w:b/>
              </w:rPr>
              <w:t>20 –</w:t>
            </w:r>
            <w:r>
              <w:rPr>
                <w:b/>
                <w:spacing w:val="-6"/>
              </w:rPr>
              <w:t xml:space="preserve"> </w:t>
            </w:r>
            <w:r>
              <w:rPr>
                <w:b/>
              </w:rPr>
              <w:t>30</w:t>
            </w:r>
            <w:r>
              <w:rPr>
                <w:b/>
                <w:spacing w:val="-4"/>
              </w:rPr>
              <w:t xml:space="preserve"> </w:t>
            </w:r>
            <w:r>
              <w:rPr>
                <w:b/>
              </w:rPr>
              <w:t>words</w:t>
            </w:r>
            <w:r>
              <w:rPr>
                <w:b/>
                <w:spacing w:val="-1"/>
              </w:rPr>
              <w:t xml:space="preserve"> </w:t>
            </w:r>
            <w:r>
              <w:rPr>
                <w:b/>
              </w:rPr>
              <w:t>each</w:t>
            </w:r>
            <w:r>
              <w:rPr>
                <w:b/>
                <w:spacing w:val="-8"/>
              </w:rPr>
              <w:t xml:space="preserve"> </w:t>
            </w:r>
            <w:r>
              <w:rPr>
                <w:b/>
              </w:rPr>
              <w:t>(2</w:t>
            </w:r>
            <w:r>
              <w:rPr>
                <w:b/>
                <w:spacing w:val="-3"/>
              </w:rPr>
              <w:t xml:space="preserve"> </w:t>
            </w:r>
            <w:r>
              <w:rPr>
                <w:b/>
              </w:rPr>
              <w:t>x</w:t>
            </w:r>
            <w:r>
              <w:rPr>
                <w:b/>
                <w:spacing w:val="-10"/>
              </w:rPr>
              <w:t xml:space="preserve"> </w:t>
            </w:r>
            <w:r>
              <w:rPr>
                <w:b/>
              </w:rPr>
              <w:t>3</w:t>
            </w:r>
            <w:r>
              <w:rPr>
                <w:b/>
                <w:spacing w:val="-4"/>
              </w:rPr>
              <w:t xml:space="preserve"> </w:t>
            </w:r>
            <w:r>
              <w:rPr>
                <w:b/>
              </w:rPr>
              <w:t>=</w:t>
            </w:r>
            <w:r>
              <w:rPr>
                <w:b/>
                <w:spacing w:val="-6"/>
              </w:rPr>
              <w:t xml:space="preserve"> </w:t>
            </w:r>
            <w:r>
              <w:rPr>
                <w:b/>
              </w:rPr>
              <w:t>6</w:t>
            </w:r>
            <w:r>
              <w:rPr>
                <w:b/>
                <w:spacing w:val="-3"/>
              </w:rPr>
              <w:t xml:space="preserve"> </w:t>
            </w:r>
            <w:r>
              <w:rPr>
                <w:b/>
                <w:spacing w:val="-2"/>
              </w:rPr>
              <w:t>marks)</w:t>
            </w:r>
          </w:p>
        </w:tc>
      </w:tr>
      <w:tr w:rsidR="00A93CDB" w14:paraId="31367B7D" w14:textId="77777777">
        <w:trPr>
          <w:trHeight w:val="3223"/>
        </w:trPr>
        <w:tc>
          <w:tcPr>
            <w:tcW w:w="704" w:type="dxa"/>
          </w:tcPr>
          <w:p w14:paraId="667CED38" w14:textId="77777777" w:rsidR="00A93CDB" w:rsidRDefault="00292C03" w:rsidP="00B020A6">
            <w:pPr>
              <w:pStyle w:val="TableParagraph"/>
              <w:ind w:left="119"/>
              <w:rPr>
                <w:b/>
              </w:rPr>
            </w:pPr>
            <w:r>
              <w:rPr>
                <w:b/>
              </w:rPr>
              <w:t>Q.</w:t>
            </w:r>
            <w:r>
              <w:rPr>
                <w:b/>
                <w:spacing w:val="-1"/>
              </w:rPr>
              <w:t xml:space="preserve"> </w:t>
            </w:r>
            <w:r>
              <w:rPr>
                <w:b/>
                <w:spacing w:val="-10"/>
              </w:rPr>
              <w:t>6</w:t>
            </w:r>
          </w:p>
        </w:tc>
        <w:tc>
          <w:tcPr>
            <w:tcW w:w="4973" w:type="dxa"/>
            <w:gridSpan w:val="2"/>
          </w:tcPr>
          <w:p w14:paraId="61A57201" w14:textId="77777777" w:rsidR="00A93CDB" w:rsidRDefault="00292C03" w:rsidP="00B020A6">
            <w:pPr>
              <w:pStyle w:val="TableParagraph"/>
              <w:numPr>
                <w:ilvl w:val="0"/>
                <w:numId w:val="8"/>
              </w:numPr>
              <w:tabs>
                <w:tab w:val="left" w:pos="476"/>
              </w:tabs>
              <w:spacing w:line="290" w:lineRule="exact"/>
              <w:ind w:left="476" w:hanging="359"/>
              <w:rPr>
                <w:sz w:val="24"/>
              </w:rPr>
            </w:pPr>
            <w:r>
              <w:rPr>
                <w:sz w:val="24"/>
              </w:rPr>
              <w:t>Use</w:t>
            </w:r>
            <w:r>
              <w:rPr>
                <w:spacing w:val="-4"/>
                <w:sz w:val="24"/>
              </w:rPr>
              <w:t xml:space="preserve"> </w:t>
            </w:r>
            <w:r>
              <w:rPr>
                <w:sz w:val="24"/>
              </w:rPr>
              <w:t>simple</w:t>
            </w:r>
            <w:r>
              <w:rPr>
                <w:spacing w:val="-6"/>
                <w:sz w:val="24"/>
              </w:rPr>
              <w:t xml:space="preserve"> </w:t>
            </w:r>
            <w:r>
              <w:rPr>
                <w:spacing w:val="-2"/>
                <w:sz w:val="24"/>
              </w:rPr>
              <w:t>language</w:t>
            </w:r>
          </w:p>
          <w:p w14:paraId="23138973" w14:textId="77777777" w:rsidR="00A93CDB" w:rsidRDefault="00292C03" w:rsidP="00B020A6">
            <w:pPr>
              <w:pStyle w:val="TableParagraph"/>
              <w:numPr>
                <w:ilvl w:val="0"/>
                <w:numId w:val="8"/>
              </w:numPr>
              <w:tabs>
                <w:tab w:val="left" w:pos="476"/>
              </w:tabs>
              <w:spacing w:line="290" w:lineRule="exact"/>
              <w:ind w:left="476" w:hanging="359"/>
              <w:rPr>
                <w:sz w:val="24"/>
              </w:rPr>
            </w:pPr>
            <w:r>
              <w:rPr>
                <w:sz w:val="24"/>
              </w:rPr>
              <w:t>Be</w:t>
            </w:r>
            <w:r>
              <w:rPr>
                <w:spacing w:val="-4"/>
                <w:sz w:val="24"/>
              </w:rPr>
              <w:t xml:space="preserve"> </w:t>
            </w:r>
            <w:r>
              <w:rPr>
                <w:sz w:val="24"/>
              </w:rPr>
              <w:t>respectful</w:t>
            </w:r>
            <w:r>
              <w:rPr>
                <w:spacing w:val="-7"/>
                <w:sz w:val="24"/>
              </w:rPr>
              <w:t xml:space="preserve"> </w:t>
            </w:r>
            <w:r>
              <w:rPr>
                <w:sz w:val="24"/>
              </w:rPr>
              <w:t>of others’</w:t>
            </w:r>
            <w:r>
              <w:rPr>
                <w:spacing w:val="-4"/>
                <w:sz w:val="24"/>
              </w:rPr>
              <w:t xml:space="preserve"> </w:t>
            </w:r>
            <w:r>
              <w:rPr>
                <w:spacing w:val="-2"/>
                <w:sz w:val="24"/>
              </w:rPr>
              <w:t>opinions</w:t>
            </w:r>
          </w:p>
          <w:p w14:paraId="3F8CC8A2" w14:textId="77777777" w:rsidR="00A93CDB" w:rsidRDefault="00292C03" w:rsidP="00B020A6">
            <w:pPr>
              <w:pStyle w:val="TableParagraph"/>
              <w:numPr>
                <w:ilvl w:val="0"/>
                <w:numId w:val="8"/>
              </w:numPr>
              <w:tabs>
                <w:tab w:val="left" w:pos="477"/>
              </w:tabs>
              <w:ind w:right="111"/>
              <w:rPr>
                <w:sz w:val="24"/>
              </w:rPr>
            </w:pPr>
            <w:r>
              <w:rPr>
                <w:sz w:val="24"/>
              </w:rPr>
              <w:t>Do</w:t>
            </w:r>
            <w:r>
              <w:rPr>
                <w:spacing w:val="-8"/>
                <w:sz w:val="24"/>
              </w:rPr>
              <w:t xml:space="preserve"> </w:t>
            </w:r>
            <w:r>
              <w:rPr>
                <w:sz w:val="24"/>
              </w:rPr>
              <w:t>not</w:t>
            </w:r>
            <w:r>
              <w:rPr>
                <w:spacing w:val="-7"/>
                <w:sz w:val="24"/>
              </w:rPr>
              <w:t xml:space="preserve"> </w:t>
            </w:r>
            <w:r>
              <w:rPr>
                <w:sz w:val="24"/>
              </w:rPr>
              <w:t>form</w:t>
            </w:r>
            <w:r>
              <w:rPr>
                <w:spacing w:val="-6"/>
                <w:sz w:val="24"/>
              </w:rPr>
              <w:t xml:space="preserve"> </w:t>
            </w:r>
            <w:r>
              <w:rPr>
                <w:sz w:val="24"/>
              </w:rPr>
              <w:t>assumptions</w:t>
            </w:r>
            <w:r>
              <w:rPr>
                <w:spacing w:val="-8"/>
                <w:sz w:val="24"/>
              </w:rPr>
              <w:t xml:space="preserve"> </w:t>
            </w:r>
            <w:r>
              <w:rPr>
                <w:sz w:val="24"/>
              </w:rPr>
              <w:t>on</w:t>
            </w:r>
            <w:r>
              <w:rPr>
                <w:spacing w:val="-5"/>
                <w:sz w:val="24"/>
              </w:rPr>
              <w:t xml:space="preserve"> </w:t>
            </w:r>
            <w:r>
              <w:rPr>
                <w:sz w:val="24"/>
              </w:rPr>
              <w:t>culture,</w:t>
            </w:r>
            <w:r>
              <w:rPr>
                <w:spacing w:val="-9"/>
                <w:sz w:val="24"/>
              </w:rPr>
              <w:t xml:space="preserve"> </w:t>
            </w:r>
            <w:r>
              <w:rPr>
                <w:sz w:val="24"/>
              </w:rPr>
              <w:t>religion or geography</w:t>
            </w:r>
          </w:p>
          <w:p w14:paraId="16F9D01C" w14:textId="77777777" w:rsidR="00A93CDB" w:rsidRDefault="00292C03" w:rsidP="00B020A6">
            <w:pPr>
              <w:pStyle w:val="TableParagraph"/>
              <w:numPr>
                <w:ilvl w:val="0"/>
                <w:numId w:val="8"/>
              </w:numPr>
              <w:tabs>
                <w:tab w:val="left" w:pos="477"/>
              </w:tabs>
              <w:spacing w:line="242" w:lineRule="auto"/>
              <w:ind w:right="434"/>
              <w:rPr>
                <w:sz w:val="24"/>
              </w:rPr>
            </w:pPr>
            <w:r>
              <w:rPr>
                <w:sz w:val="24"/>
              </w:rPr>
              <w:t>Try</w:t>
            </w:r>
            <w:r>
              <w:rPr>
                <w:spacing w:val="-5"/>
                <w:sz w:val="24"/>
              </w:rPr>
              <w:t xml:space="preserve"> </w:t>
            </w:r>
            <w:r>
              <w:rPr>
                <w:sz w:val="24"/>
              </w:rPr>
              <w:t>to</w:t>
            </w:r>
            <w:r>
              <w:rPr>
                <w:spacing w:val="-7"/>
                <w:sz w:val="24"/>
              </w:rPr>
              <w:t xml:space="preserve"> </w:t>
            </w:r>
            <w:r>
              <w:rPr>
                <w:sz w:val="24"/>
              </w:rPr>
              <w:t>communicate</w:t>
            </w:r>
            <w:r>
              <w:rPr>
                <w:spacing w:val="-7"/>
                <w:sz w:val="24"/>
              </w:rPr>
              <w:t xml:space="preserve"> </w:t>
            </w:r>
            <w:r>
              <w:rPr>
                <w:sz w:val="24"/>
              </w:rPr>
              <w:t>in</w:t>
            </w:r>
            <w:r>
              <w:rPr>
                <w:spacing w:val="-6"/>
                <w:sz w:val="24"/>
              </w:rPr>
              <w:t xml:space="preserve"> </w:t>
            </w:r>
            <w:r>
              <w:rPr>
                <w:sz w:val="24"/>
              </w:rPr>
              <w:t>person</w:t>
            </w:r>
            <w:r>
              <w:rPr>
                <w:spacing w:val="-3"/>
                <w:sz w:val="24"/>
              </w:rPr>
              <w:t xml:space="preserve"> </w:t>
            </w:r>
            <w:r>
              <w:rPr>
                <w:sz w:val="24"/>
              </w:rPr>
              <w:t>as</w:t>
            </w:r>
            <w:r>
              <w:rPr>
                <w:spacing w:val="-7"/>
                <w:sz w:val="24"/>
              </w:rPr>
              <w:t xml:space="preserve"> </w:t>
            </w:r>
            <w:r>
              <w:rPr>
                <w:sz w:val="24"/>
              </w:rPr>
              <w:t>much</w:t>
            </w:r>
            <w:r>
              <w:rPr>
                <w:spacing w:val="-6"/>
                <w:sz w:val="24"/>
              </w:rPr>
              <w:t xml:space="preserve"> </w:t>
            </w:r>
            <w:r>
              <w:rPr>
                <w:sz w:val="24"/>
              </w:rPr>
              <w:t xml:space="preserve">as </w:t>
            </w:r>
            <w:r>
              <w:rPr>
                <w:spacing w:val="-2"/>
                <w:sz w:val="24"/>
              </w:rPr>
              <w:t>possible</w:t>
            </w:r>
          </w:p>
          <w:p w14:paraId="08B1932C" w14:textId="77777777" w:rsidR="00A93CDB" w:rsidRDefault="00292C03" w:rsidP="00B020A6">
            <w:pPr>
              <w:pStyle w:val="TableParagraph"/>
              <w:numPr>
                <w:ilvl w:val="0"/>
                <w:numId w:val="8"/>
              </w:numPr>
              <w:tabs>
                <w:tab w:val="left" w:pos="476"/>
              </w:tabs>
              <w:spacing w:line="290" w:lineRule="exact"/>
              <w:ind w:left="476" w:hanging="359"/>
              <w:rPr>
                <w:sz w:val="24"/>
              </w:rPr>
            </w:pPr>
            <w:r>
              <w:rPr>
                <w:sz w:val="24"/>
              </w:rPr>
              <w:t>Use</w:t>
            </w:r>
            <w:r>
              <w:rPr>
                <w:spacing w:val="-1"/>
                <w:sz w:val="24"/>
              </w:rPr>
              <w:t xml:space="preserve"> </w:t>
            </w:r>
            <w:r>
              <w:rPr>
                <w:spacing w:val="-2"/>
                <w:sz w:val="24"/>
              </w:rPr>
              <w:t>visuals</w:t>
            </w:r>
          </w:p>
          <w:p w14:paraId="1F67C006" w14:textId="77777777" w:rsidR="00A93CDB" w:rsidRDefault="00292C03" w:rsidP="00B020A6">
            <w:pPr>
              <w:pStyle w:val="TableParagraph"/>
              <w:numPr>
                <w:ilvl w:val="0"/>
                <w:numId w:val="8"/>
              </w:numPr>
              <w:tabs>
                <w:tab w:val="left" w:pos="477"/>
              </w:tabs>
              <w:ind w:right="826"/>
              <w:rPr>
                <w:sz w:val="24"/>
              </w:rPr>
            </w:pPr>
            <w:r>
              <w:rPr>
                <w:sz w:val="24"/>
              </w:rPr>
              <w:t>Take</w:t>
            </w:r>
            <w:r>
              <w:rPr>
                <w:spacing w:val="-8"/>
                <w:sz w:val="24"/>
              </w:rPr>
              <w:t xml:space="preserve"> </w:t>
            </w:r>
            <w:r>
              <w:rPr>
                <w:sz w:val="24"/>
              </w:rPr>
              <w:t>help</w:t>
            </w:r>
            <w:r>
              <w:rPr>
                <w:spacing w:val="-7"/>
                <w:sz w:val="24"/>
              </w:rPr>
              <w:t xml:space="preserve"> </w:t>
            </w:r>
            <w:r>
              <w:rPr>
                <w:sz w:val="24"/>
              </w:rPr>
              <w:t>of</w:t>
            </w:r>
            <w:r>
              <w:rPr>
                <w:spacing w:val="-8"/>
                <w:sz w:val="24"/>
              </w:rPr>
              <w:t xml:space="preserve"> </w:t>
            </w:r>
            <w:r>
              <w:rPr>
                <w:sz w:val="24"/>
              </w:rPr>
              <w:t>a</w:t>
            </w:r>
            <w:r>
              <w:rPr>
                <w:spacing w:val="-13"/>
                <w:sz w:val="24"/>
              </w:rPr>
              <w:t xml:space="preserve"> </w:t>
            </w:r>
            <w:r>
              <w:rPr>
                <w:sz w:val="24"/>
              </w:rPr>
              <w:t>translator</w:t>
            </w:r>
            <w:r>
              <w:rPr>
                <w:spacing w:val="-11"/>
                <w:sz w:val="24"/>
              </w:rPr>
              <w:t xml:space="preserve"> </w:t>
            </w:r>
            <w:r>
              <w:rPr>
                <w:sz w:val="24"/>
              </w:rPr>
              <w:t>to</w:t>
            </w:r>
            <w:r>
              <w:rPr>
                <w:spacing w:val="-8"/>
                <w:sz w:val="24"/>
              </w:rPr>
              <w:t xml:space="preserve"> </w:t>
            </w:r>
            <w:r>
              <w:rPr>
                <w:sz w:val="24"/>
              </w:rPr>
              <w:t>overcome differences in language</w:t>
            </w:r>
          </w:p>
          <w:p w14:paraId="6A3E7321" w14:textId="77777777" w:rsidR="00A93CDB" w:rsidRDefault="00292C03" w:rsidP="00B020A6">
            <w:pPr>
              <w:pStyle w:val="TableParagraph"/>
              <w:spacing w:line="276" w:lineRule="exact"/>
              <w:ind w:left="117" w:right="103"/>
              <w:rPr>
                <w:sz w:val="24"/>
              </w:rPr>
            </w:pPr>
            <w:r>
              <w:rPr>
                <w:sz w:val="24"/>
              </w:rPr>
              <w:t>(2</w:t>
            </w:r>
            <w:r>
              <w:rPr>
                <w:spacing w:val="-7"/>
                <w:sz w:val="24"/>
              </w:rPr>
              <w:t xml:space="preserve"> </w:t>
            </w:r>
            <w:r>
              <w:rPr>
                <w:sz w:val="24"/>
              </w:rPr>
              <w:t>marks</w:t>
            </w:r>
            <w:r>
              <w:rPr>
                <w:spacing w:val="-8"/>
                <w:sz w:val="24"/>
              </w:rPr>
              <w:t xml:space="preserve"> </w:t>
            </w:r>
            <w:r>
              <w:rPr>
                <w:sz w:val="24"/>
              </w:rPr>
              <w:t>for</w:t>
            </w:r>
            <w:r>
              <w:rPr>
                <w:spacing w:val="-7"/>
                <w:sz w:val="24"/>
              </w:rPr>
              <w:t xml:space="preserve"> </w:t>
            </w:r>
            <w:r>
              <w:rPr>
                <w:sz w:val="24"/>
              </w:rPr>
              <w:t>any</w:t>
            </w:r>
            <w:r>
              <w:rPr>
                <w:spacing w:val="-10"/>
                <w:sz w:val="24"/>
              </w:rPr>
              <w:t xml:space="preserve"> </w:t>
            </w:r>
            <w:r>
              <w:rPr>
                <w:sz w:val="24"/>
              </w:rPr>
              <w:t>two</w:t>
            </w:r>
            <w:r>
              <w:rPr>
                <w:spacing w:val="-5"/>
                <w:sz w:val="24"/>
              </w:rPr>
              <w:t xml:space="preserve"> </w:t>
            </w:r>
            <w:r>
              <w:rPr>
                <w:sz w:val="24"/>
              </w:rPr>
              <w:t>correct</w:t>
            </w:r>
            <w:r>
              <w:rPr>
                <w:spacing w:val="-6"/>
                <w:sz w:val="24"/>
              </w:rPr>
              <w:t xml:space="preserve"> </w:t>
            </w:r>
            <w:r>
              <w:rPr>
                <w:sz w:val="24"/>
              </w:rPr>
              <w:t>points</w:t>
            </w:r>
            <w:r>
              <w:rPr>
                <w:spacing w:val="-7"/>
                <w:sz w:val="24"/>
              </w:rPr>
              <w:t xml:space="preserve"> </w:t>
            </w:r>
            <w:r>
              <w:rPr>
                <w:sz w:val="24"/>
              </w:rPr>
              <w:t>from</w:t>
            </w:r>
            <w:r>
              <w:rPr>
                <w:spacing w:val="-8"/>
                <w:sz w:val="24"/>
              </w:rPr>
              <w:t xml:space="preserve"> </w:t>
            </w:r>
            <w:r>
              <w:rPr>
                <w:sz w:val="24"/>
              </w:rPr>
              <w:t xml:space="preserve">the </w:t>
            </w:r>
            <w:r>
              <w:rPr>
                <w:spacing w:val="-2"/>
                <w:sz w:val="24"/>
              </w:rPr>
              <w:t>above)</w:t>
            </w:r>
          </w:p>
        </w:tc>
        <w:tc>
          <w:tcPr>
            <w:tcW w:w="1670" w:type="dxa"/>
          </w:tcPr>
          <w:p w14:paraId="78D3A7BB" w14:textId="77777777" w:rsidR="00A93CDB" w:rsidRDefault="00292C03" w:rsidP="00B020A6">
            <w:pPr>
              <w:pStyle w:val="TableParagraph"/>
              <w:ind w:left="9"/>
              <w:jc w:val="center"/>
            </w:pPr>
            <w:r>
              <w:rPr>
                <w:spacing w:val="-2"/>
              </w:rPr>
              <w:t>NCERT</w:t>
            </w:r>
          </w:p>
        </w:tc>
        <w:tc>
          <w:tcPr>
            <w:tcW w:w="1185" w:type="dxa"/>
          </w:tcPr>
          <w:p w14:paraId="6AD69C9A" w14:textId="77777777" w:rsidR="00A93CDB" w:rsidRDefault="00292C03" w:rsidP="00B020A6">
            <w:pPr>
              <w:pStyle w:val="TableParagraph"/>
              <w:ind w:left="9"/>
              <w:jc w:val="center"/>
            </w:pPr>
            <w:r>
              <w:rPr>
                <w:spacing w:val="-10"/>
              </w:rPr>
              <w:t>1</w:t>
            </w:r>
          </w:p>
        </w:tc>
        <w:tc>
          <w:tcPr>
            <w:tcW w:w="1159" w:type="dxa"/>
          </w:tcPr>
          <w:p w14:paraId="4642C0E6" w14:textId="77777777" w:rsidR="00A93CDB" w:rsidRDefault="00292C03" w:rsidP="00B020A6">
            <w:pPr>
              <w:pStyle w:val="TableParagraph"/>
              <w:ind w:left="1"/>
              <w:jc w:val="center"/>
            </w:pPr>
            <w:r>
              <w:rPr>
                <w:spacing w:val="-5"/>
              </w:rPr>
              <w:t>22</w:t>
            </w:r>
          </w:p>
        </w:tc>
        <w:tc>
          <w:tcPr>
            <w:tcW w:w="820" w:type="dxa"/>
            <w:gridSpan w:val="2"/>
          </w:tcPr>
          <w:p w14:paraId="09EF0243" w14:textId="77777777" w:rsidR="00A93CDB" w:rsidRDefault="00292C03" w:rsidP="00B020A6">
            <w:pPr>
              <w:pStyle w:val="TableParagraph"/>
              <w:jc w:val="center"/>
              <w:rPr>
                <w:b/>
              </w:rPr>
            </w:pPr>
            <w:r>
              <w:rPr>
                <w:b/>
                <w:spacing w:val="-10"/>
              </w:rPr>
              <w:t>2</w:t>
            </w:r>
          </w:p>
        </w:tc>
      </w:tr>
      <w:tr w:rsidR="00A93CDB" w14:paraId="52459319" w14:textId="77777777">
        <w:trPr>
          <w:gridAfter w:val="1"/>
          <w:wAfter w:w="6" w:type="dxa"/>
          <w:trHeight w:val="3223"/>
        </w:trPr>
        <w:tc>
          <w:tcPr>
            <w:tcW w:w="704" w:type="dxa"/>
          </w:tcPr>
          <w:p w14:paraId="122C3844" w14:textId="77777777" w:rsidR="00A93CDB" w:rsidRDefault="00292C03" w:rsidP="00B020A6">
            <w:pPr>
              <w:pStyle w:val="TableParagraph"/>
              <w:ind w:left="119"/>
              <w:rPr>
                <w:b/>
              </w:rPr>
            </w:pPr>
            <w:r>
              <w:rPr>
                <w:b/>
              </w:rPr>
              <w:t>Q.</w:t>
            </w:r>
            <w:r>
              <w:rPr>
                <w:b/>
                <w:spacing w:val="-1"/>
              </w:rPr>
              <w:t xml:space="preserve"> </w:t>
            </w:r>
            <w:r>
              <w:rPr>
                <w:b/>
                <w:spacing w:val="-10"/>
              </w:rPr>
              <w:t>7</w:t>
            </w:r>
          </w:p>
        </w:tc>
        <w:tc>
          <w:tcPr>
            <w:tcW w:w="4973" w:type="dxa"/>
            <w:gridSpan w:val="2"/>
          </w:tcPr>
          <w:p w14:paraId="4577319D" w14:textId="77777777" w:rsidR="00A93CDB" w:rsidRDefault="00292C03" w:rsidP="00B020A6">
            <w:pPr>
              <w:pStyle w:val="TableParagraph"/>
              <w:numPr>
                <w:ilvl w:val="0"/>
                <w:numId w:val="7"/>
              </w:numPr>
              <w:tabs>
                <w:tab w:val="left" w:pos="477"/>
              </w:tabs>
              <w:ind w:right="216"/>
              <w:rPr>
                <w:sz w:val="24"/>
              </w:rPr>
            </w:pPr>
            <w:r>
              <w:rPr>
                <w:sz w:val="24"/>
              </w:rPr>
              <w:t>The</w:t>
            </w:r>
            <w:r>
              <w:rPr>
                <w:spacing w:val="-6"/>
                <w:sz w:val="24"/>
              </w:rPr>
              <w:t xml:space="preserve"> </w:t>
            </w:r>
            <w:r>
              <w:rPr>
                <w:sz w:val="24"/>
              </w:rPr>
              <w:t>process</w:t>
            </w:r>
            <w:r>
              <w:rPr>
                <w:spacing w:val="-6"/>
                <w:sz w:val="24"/>
              </w:rPr>
              <w:t xml:space="preserve"> </w:t>
            </w:r>
            <w:r>
              <w:rPr>
                <w:sz w:val="24"/>
              </w:rPr>
              <w:t>of</w:t>
            </w:r>
            <w:r>
              <w:rPr>
                <w:spacing w:val="-3"/>
                <w:sz w:val="24"/>
              </w:rPr>
              <w:t xml:space="preserve"> </w:t>
            </w:r>
            <w:r>
              <w:rPr>
                <w:sz w:val="24"/>
              </w:rPr>
              <w:t>goal</w:t>
            </w:r>
            <w:r>
              <w:rPr>
                <w:spacing w:val="-5"/>
                <w:sz w:val="24"/>
              </w:rPr>
              <w:t xml:space="preserve"> </w:t>
            </w:r>
            <w:r>
              <w:rPr>
                <w:sz w:val="24"/>
              </w:rPr>
              <w:t>setting</w:t>
            </w:r>
            <w:r>
              <w:rPr>
                <w:spacing w:val="-5"/>
                <w:sz w:val="24"/>
              </w:rPr>
              <w:t xml:space="preserve"> </w:t>
            </w:r>
            <w:r>
              <w:rPr>
                <w:sz w:val="24"/>
              </w:rPr>
              <w:t>in</w:t>
            </w:r>
            <w:r>
              <w:rPr>
                <w:spacing w:val="-6"/>
                <w:sz w:val="24"/>
              </w:rPr>
              <w:t xml:space="preserve"> </w:t>
            </w:r>
            <w:r>
              <w:rPr>
                <w:sz w:val="24"/>
              </w:rPr>
              <w:t>your</w:t>
            </w:r>
            <w:r>
              <w:rPr>
                <w:spacing w:val="-6"/>
                <w:sz w:val="24"/>
              </w:rPr>
              <w:t xml:space="preserve"> </w:t>
            </w:r>
            <w:r>
              <w:rPr>
                <w:sz w:val="24"/>
              </w:rPr>
              <w:t>life</w:t>
            </w:r>
            <w:r>
              <w:rPr>
                <w:spacing w:val="-6"/>
                <w:sz w:val="24"/>
              </w:rPr>
              <w:t xml:space="preserve"> </w:t>
            </w:r>
            <w:r>
              <w:rPr>
                <w:sz w:val="24"/>
              </w:rPr>
              <w:t>helps you decide on how to live your life, where you want to be, and how you want to be in the future.</w:t>
            </w:r>
          </w:p>
          <w:p w14:paraId="08B7349F" w14:textId="77777777" w:rsidR="00A93CDB" w:rsidRDefault="00292C03" w:rsidP="00B020A6">
            <w:pPr>
              <w:pStyle w:val="TableParagraph"/>
              <w:numPr>
                <w:ilvl w:val="0"/>
                <w:numId w:val="7"/>
              </w:numPr>
              <w:tabs>
                <w:tab w:val="left" w:pos="477"/>
              </w:tabs>
              <w:ind w:right="808"/>
              <w:rPr>
                <w:sz w:val="24"/>
              </w:rPr>
            </w:pPr>
            <w:r>
              <w:rPr>
                <w:sz w:val="24"/>
              </w:rPr>
              <w:t>It</w:t>
            </w:r>
            <w:r>
              <w:rPr>
                <w:spacing w:val="-6"/>
                <w:sz w:val="24"/>
              </w:rPr>
              <w:t xml:space="preserve"> </w:t>
            </w:r>
            <w:r>
              <w:rPr>
                <w:sz w:val="24"/>
              </w:rPr>
              <w:t>helps</w:t>
            </w:r>
            <w:r>
              <w:rPr>
                <w:spacing w:val="-6"/>
                <w:sz w:val="24"/>
              </w:rPr>
              <w:t xml:space="preserve"> </w:t>
            </w:r>
            <w:r>
              <w:rPr>
                <w:sz w:val="24"/>
              </w:rPr>
              <w:t>you</w:t>
            </w:r>
            <w:r>
              <w:rPr>
                <w:spacing w:val="-8"/>
                <w:sz w:val="24"/>
              </w:rPr>
              <w:t xml:space="preserve"> </w:t>
            </w:r>
            <w:r>
              <w:rPr>
                <w:sz w:val="24"/>
              </w:rPr>
              <w:t>to</w:t>
            </w:r>
            <w:r>
              <w:rPr>
                <w:spacing w:val="-8"/>
                <w:sz w:val="24"/>
              </w:rPr>
              <w:t xml:space="preserve"> </w:t>
            </w:r>
            <w:r>
              <w:rPr>
                <w:sz w:val="24"/>
              </w:rPr>
              <w:t>focus</w:t>
            </w:r>
            <w:r>
              <w:rPr>
                <w:spacing w:val="-9"/>
                <w:sz w:val="24"/>
              </w:rPr>
              <w:t xml:space="preserve"> </w:t>
            </w:r>
            <w:r>
              <w:rPr>
                <w:sz w:val="24"/>
              </w:rPr>
              <w:t>on</w:t>
            </w:r>
            <w:r>
              <w:rPr>
                <w:spacing w:val="-8"/>
                <w:sz w:val="24"/>
              </w:rPr>
              <w:t xml:space="preserve"> </w:t>
            </w:r>
            <w:r>
              <w:rPr>
                <w:sz w:val="24"/>
              </w:rPr>
              <w:t>the</w:t>
            </w:r>
            <w:r>
              <w:rPr>
                <w:spacing w:val="-6"/>
                <w:sz w:val="24"/>
              </w:rPr>
              <w:t xml:space="preserve"> </w:t>
            </w:r>
            <w:r>
              <w:rPr>
                <w:sz w:val="24"/>
              </w:rPr>
              <w:t>end</w:t>
            </w:r>
            <w:r>
              <w:rPr>
                <w:spacing w:val="-6"/>
                <w:sz w:val="24"/>
              </w:rPr>
              <w:t xml:space="preserve"> </w:t>
            </w:r>
            <w:r>
              <w:rPr>
                <w:sz w:val="24"/>
              </w:rPr>
              <w:t>result instead of less important work.</w:t>
            </w:r>
          </w:p>
          <w:p w14:paraId="776A7068" w14:textId="77777777" w:rsidR="00A93CDB" w:rsidRDefault="00292C03" w:rsidP="00B020A6">
            <w:pPr>
              <w:pStyle w:val="TableParagraph"/>
              <w:numPr>
                <w:ilvl w:val="0"/>
                <w:numId w:val="7"/>
              </w:numPr>
              <w:tabs>
                <w:tab w:val="left" w:pos="477"/>
              </w:tabs>
              <w:ind w:right="245"/>
              <w:rPr>
                <w:sz w:val="24"/>
              </w:rPr>
            </w:pPr>
            <w:r>
              <w:rPr>
                <w:sz w:val="24"/>
              </w:rPr>
              <w:t>This</w:t>
            </w:r>
            <w:r>
              <w:rPr>
                <w:spacing w:val="-7"/>
                <w:sz w:val="24"/>
              </w:rPr>
              <w:t xml:space="preserve"> </w:t>
            </w:r>
            <w:r>
              <w:rPr>
                <w:sz w:val="24"/>
              </w:rPr>
              <w:t>will</w:t>
            </w:r>
            <w:r>
              <w:rPr>
                <w:spacing w:val="-7"/>
                <w:sz w:val="24"/>
              </w:rPr>
              <w:t xml:space="preserve"> </w:t>
            </w:r>
            <w:r>
              <w:rPr>
                <w:sz w:val="24"/>
              </w:rPr>
              <w:t>make</w:t>
            </w:r>
            <w:r>
              <w:rPr>
                <w:spacing w:val="-6"/>
                <w:sz w:val="24"/>
              </w:rPr>
              <w:t xml:space="preserve"> </w:t>
            </w:r>
            <w:r>
              <w:rPr>
                <w:sz w:val="24"/>
              </w:rPr>
              <w:t>you</w:t>
            </w:r>
            <w:r>
              <w:rPr>
                <w:spacing w:val="-4"/>
                <w:sz w:val="24"/>
              </w:rPr>
              <w:t xml:space="preserve"> </w:t>
            </w:r>
            <w:r>
              <w:rPr>
                <w:sz w:val="24"/>
              </w:rPr>
              <w:t>successful</w:t>
            </w:r>
            <w:r>
              <w:rPr>
                <w:spacing w:val="-7"/>
                <w:sz w:val="24"/>
              </w:rPr>
              <w:t xml:space="preserve"> </w:t>
            </w:r>
            <w:r>
              <w:rPr>
                <w:sz w:val="24"/>
              </w:rPr>
              <w:t>in</w:t>
            </w:r>
            <w:r>
              <w:rPr>
                <w:spacing w:val="-6"/>
                <w:sz w:val="24"/>
              </w:rPr>
              <w:t xml:space="preserve"> </w:t>
            </w:r>
            <w:r>
              <w:rPr>
                <w:sz w:val="24"/>
              </w:rPr>
              <w:t>your</w:t>
            </w:r>
            <w:r>
              <w:rPr>
                <w:spacing w:val="-6"/>
                <w:sz w:val="24"/>
              </w:rPr>
              <w:t xml:space="preserve"> </w:t>
            </w:r>
            <w:r>
              <w:rPr>
                <w:sz w:val="24"/>
              </w:rPr>
              <w:t>career and personal life.</w:t>
            </w:r>
          </w:p>
          <w:p w14:paraId="49672BE9" w14:textId="77777777" w:rsidR="00A93CDB" w:rsidRDefault="00292C03" w:rsidP="00B020A6">
            <w:pPr>
              <w:pStyle w:val="TableParagraph"/>
              <w:ind w:left="117" w:right="103"/>
              <w:rPr>
                <w:sz w:val="24"/>
              </w:rPr>
            </w:pPr>
            <w:r>
              <w:rPr>
                <w:sz w:val="24"/>
              </w:rPr>
              <w:t>(2</w:t>
            </w:r>
            <w:r>
              <w:rPr>
                <w:spacing w:val="-7"/>
                <w:sz w:val="24"/>
              </w:rPr>
              <w:t xml:space="preserve"> </w:t>
            </w:r>
            <w:r>
              <w:rPr>
                <w:sz w:val="24"/>
              </w:rPr>
              <w:t>marks</w:t>
            </w:r>
            <w:r>
              <w:rPr>
                <w:spacing w:val="-8"/>
                <w:sz w:val="24"/>
              </w:rPr>
              <w:t xml:space="preserve"> </w:t>
            </w:r>
            <w:r>
              <w:rPr>
                <w:sz w:val="24"/>
              </w:rPr>
              <w:t>for</w:t>
            </w:r>
            <w:r>
              <w:rPr>
                <w:spacing w:val="-7"/>
                <w:sz w:val="24"/>
              </w:rPr>
              <w:t xml:space="preserve"> </w:t>
            </w:r>
            <w:r>
              <w:rPr>
                <w:sz w:val="24"/>
              </w:rPr>
              <w:t>any</w:t>
            </w:r>
            <w:r>
              <w:rPr>
                <w:spacing w:val="-11"/>
                <w:sz w:val="24"/>
              </w:rPr>
              <w:t xml:space="preserve"> </w:t>
            </w:r>
            <w:r>
              <w:rPr>
                <w:sz w:val="24"/>
              </w:rPr>
              <w:t>one</w:t>
            </w:r>
            <w:r>
              <w:rPr>
                <w:spacing w:val="-10"/>
                <w:sz w:val="24"/>
              </w:rPr>
              <w:t xml:space="preserve"> </w:t>
            </w:r>
            <w:r>
              <w:rPr>
                <w:sz w:val="24"/>
              </w:rPr>
              <w:t>valid</w:t>
            </w:r>
            <w:r>
              <w:rPr>
                <w:spacing w:val="-5"/>
                <w:sz w:val="24"/>
              </w:rPr>
              <w:t xml:space="preserve"> </w:t>
            </w:r>
            <w:r>
              <w:rPr>
                <w:sz w:val="24"/>
              </w:rPr>
              <w:t>justification</w:t>
            </w:r>
            <w:r>
              <w:rPr>
                <w:spacing w:val="-7"/>
                <w:sz w:val="24"/>
              </w:rPr>
              <w:t xml:space="preserve"> </w:t>
            </w:r>
            <w:r>
              <w:rPr>
                <w:sz w:val="24"/>
              </w:rPr>
              <w:t>given above or any relevant answer)</w:t>
            </w:r>
          </w:p>
        </w:tc>
        <w:tc>
          <w:tcPr>
            <w:tcW w:w="1670" w:type="dxa"/>
          </w:tcPr>
          <w:p w14:paraId="160C534D" w14:textId="77777777" w:rsidR="00A93CDB" w:rsidRDefault="00292C03" w:rsidP="00B020A6">
            <w:pPr>
              <w:pStyle w:val="TableParagraph"/>
              <w:ind w:left="9"/>
              <w:jc w:val="center"/>
            </w:pPr>
            <w:r>
              <w:rPr>
                <w:spacing w:val="-2"/>
              </w:rPr>
              <w:t>NCERT</w:t>
            </w:r>
          </w:p>
        </w:tc>
        <w:tc>
          <w:tcPr>
            <w:tcW w:w="1185" w:type="dxa"/>
          </w:tcPr>
          <w:p w14:paraId="71E479A6" w14:textId="77777777" w:rsidR="00A93CDB" w:rsidRDefault="00292C03" w:rsidP="00B020A6">
            <w:pPr>
              <w:pStyle w:val="TableParagraph"/>
              <w:ind w:left="9"/>
              <w:jc w:val="center"/>
            </w:pPr>
            <w:r>
              <w:rPr>
                <w:spacing w:val="-10"/>
              </w:rPr>
              <w:t>2</w:t>
            </w:r>
          </w:p>
        </w:tc>
        <w:tc>
          <w:tcPr>
            <w:tcW w:w="1159" w:type="dxa"/>
          </w:tcPr>
          <w:p w14:paraId="651BDCD9" w14:textId="77777777" w:rsidR="00A93CDB" w:rsidRDefault="00292C03" w:rsidP="00B020A6">
            <w:pPr>
              <w:pStyle w:val="TableParagraph"/>
              <w:ind w:left="1"/>
              <w:jc w:val="center"/>
            </w:pPr>
            <w:r>
              <w:rPr>
                <w:spacing w:val="-5"/>
              </w:rPr>
              <w:t>55</w:t>
            </w:r>
          </w:p>
        </w:tc>
        <w:tc>
          <w:tcPr>
            <w:tcW w:w="820" w:type="dxa"/>
          </w:tcPr>
          <w:p w14:paraId="78F4614C" w14:textId="77777777" w:rsidR="00A93CDB" w:rsidRDefault="00292C03" w:rsidP="00B020A6">
            <w:pPr>
              <w:pStyle w:val="TableParagraph"/>
              <w:jc w:val="center"/>
              <w:rPr>
                <w:b/>
              </w:rPr>
            </w:pPr>
            <w:r>
              <w:rPr>
                <w:b/>
                <w:spacing w:val="-10"/>
              </w:rPr>
              <w:t>2</w:t>
            </w:r>
          </w:p>
        </w:tc>
      </w:tr>
      <w:tr w:rsidR="00A93CDB" w14:paraId="196C223D" w14:textId="77777777" w:rsidTr="00C22C65">
        <w:trPr>
          <w:gridAfter w:val="1"/>
          <w:wAfter w:w="6" w:type="dxa"/>
          <w:trHeight w:val="60"/>
        </w:trPr>
        <w:tc>
          <w:tcPr>
            <w:tcW w:w="704" w:type="dxa"/>
            <w:vMerge w:val="restart"/>
          </w:tcPr>
          <w:p w14:paraId="522914E6" w14:textId="77777777" w:rsidR="00A93CDB" w:rsidRDefault="00292C03" w:rsidP="00B020A6">
            <w:pPr>
              <w:pStyle w:val="TableParagraph"/>
              <w:ind w:left="119"/>
              <w:rPr>
                <w:b/>
              </w:rPr>
            </w:pPr>
            <w:r>
              <w:rPr>
                <w:b/>
              </w:rPr>
              <w:t>Q.</w:t>
            </w:r>
            <w:r>
              <w:rPr>
                <w:b/>
                <w:spacing w:val="-1"/>
              </w:rPr>
              <w:t xml:space="preserve"> </w:t>
            </w:r>
            <w:r>
              <w:rPr>
                <w:b/>
                <w:spacing w:val="-10"/>
              </w:rPr>
              <w:t>8</w:t>
            </w:r>
          </w:p>
        </w:tc>
        <w:tc>
          <w:tcPr>
            <w:tcW w:w="3612" w:type="dxa"/>
            <w:tcBorders>
              <w:bottom w:val="nil"/>
              <w:right w:val="single" w:sz="24" w:space="0" w:color="D9D2E9"/>
            </w:tcBorders>
          </w:tcPr>
          <w:p w14:paraId="0D13AE33" w14:textId="77777777" w:rsidR="00A93CDB" w:rsidRDefault="00292C03" w:rsidP="00B020A6">
            <w:pPr>
              <w:pStyle w:val="TableParagraph"/>
              <w:spacing w:line="263" w:lineRule="exact"/>
              <w:ind w:left="117"/>
              <w:rPr>
                <w:sz w:val="24"/>
              </w:rPr>
            </w:pPr>
            <w:r>
              <w:rPr>
                <w:sz w:val="24"/>
              </w:rPr>
              <w:t>A</w:t>
            </w:r>
            <w:r>
              <w:rPr>
                <w:spacing w:val="-3"/>
                <w:sz w:val="24"/>
              </w:rPr>
              <w:t xml:space="preserve"> </w:t>
            </w:r>
            <w:r>
              <w:rPr>
                <w:sz w:val="24"/>
              </w:rPr>
              <w:t>Trojan</w:t>
            </w:r>
            <w:r>
              <w:rPr>
                <w:spacing w:val="-2"/>
                <w:sz w:val="24"/>
              </w:rPr>
              <w:t xml:space="preserve"> </w:t>
            </w:r>
            <w:r>
              <w:rPr>
                <w:sz w:val="24"/>
              </w:rPr>
              <w:t>Horse</w:t>
            </w:r>
            <w:r>
              <w:rPr>
                <w:spacing w:val="-5"/>
                <w:sz w:val="24"/>
              </w:rPr>
              <w:t xml:space="preserve"> </w:t>
            </w:r>
            <w:r>
              <w:rPr>
                <w:sz w:val="24"/>
              </w:rPr>
              <w:t>is</w:t>
            </w:r>
            <w:r>
              <w:rPr>
                <w:spacing w:val="-3"/>
                <w:sz w:val="24"/>
              </w:rPr>
              <w:t xml:space="preserve"> </w:t>
            </w:r>
            <w:r>
              <w:rPr>
                <w:sz w:val="24"/>
              </w:rPr>
              <w:t>a</w:t>
            </w:r>
            <w:r>
              <w:rPr>
                <w:spacing w:val="-6"/>
                <w:sz w:val="24"/>
              </w:rPr>
              <w:t xml:space="preserve"> </w:t>
            </w:r>
            <w:r>
              <w:rPr>
                <w:sz w:val="24"/>
              </w:rPr>
              <w:t>type</w:t>
            </w:r>
            <w:r>
              <w:rPr>
                <w:spacing w:val="-4"/>
                <w:sz w:val="24"/>
              </w:rPr>
              <w:t xml:space="preserve"> </w:t>
            </w:r>
            <w:r>
              <w:rPr>
                <w:sz w:val="24"/>
              </w:rPr>
              <w:t>of</w:t>
            </w:r>
            <w:r>
              <w:rPr>
                <w:spacing w:val="1"/>
                <w:sz w:val="24"/>
              </w:rPr>
              <w:t xml:space="preserve"> </w:t>
            </w:r>
            <w:r>
              <w:rPr>
                <w:spacing w:val="-2"/>
                <w:sz w:val="24"/>
              </w:rPr>
              <w:t>malware</w:t>
            </w:r>
          </w:p>
        </w:tc>
        <w:tc>
          <w:tcPr>
            <w:tcW w:w="1361" w:type="dxa"/>
            <w:tcBorders>
              <w:left w:val="single" w:sz="24" w:space="0" w:color="D9D2E9"/>
              <w:bottom w:val="nil"/>
            </w:tcBorders>
          </w:tcPr>
          <w:p w14:paraId="470E8A8E" w14:textId="77777777" w:rsidR="00A93CDB" w:rsidRDefault="00292C03" w:rsidP="00B020A6">
            <w:pPr>
              <w:pStyle w:val="TableParagraph"/>
              <w:spacing w:line="263" w:lineRule="exact"/>
              <w:ind w:left="6"/>
              <w:rPr>
                <w:sz w:val="24"/>
              </w:rPr>
            </w:pPr>
            <w:r>
              <w:rPr>
                <w:spacing w:val="-2"/>
                <w:sz w:val="24"/>
              </w:rPr>
              <w:t>which</w:t>
            </w:r>
          </w:p>
        </w:tc>
        <w:tc>
          <w:tcPr>
            <w:tcW w:w="1670" w:type="dxa"/>
            <w:vMerge w:val="restart"/>
          </w:tcPr>
          <w:p w14:paraId="13E653FD" w14:textId="77777777" w:rsidR="00A93CDB" w:rsidRDefault="00292C03" w:rsidP="00B020A6">
            <w:pPr>
              <w:pStyle w:val="TableParagraph"/>
              <w:ind w:left="537"/>
            </w:pPr>
            <w:r>
              <w:rPr>
                <w:spacing w:val="-2"/>
              </w:rPr>
              <w:t>NCERT</w:t>
            </w:r>
          </w:p>
        </w:tc>
        <w:tc>
          <w:tcPr>
            <w:tcW w:w="1185" w:type="dxa"/>
            <w:vMerge w:val="restart"/>
          </w:tcPr>
          <w:p w14:paraId="0630C1B1" w14:textId="77777777" w:rsidR="00A93CDB" w:rsidRDefault="00292C03" w:rsidP="00B020A6">
            <w:pPr>
              <w:pStyle w:val="TableParagraph"/>
              <w:ind w:left="9"/>
              <w:jc w:val="center"/>
            </w:pPr>
            <w:r>
              <w:rPr>
                <w:spacing w:val="-10"/>
              </w:rPr>
              <w:t>3</w:t>
            </w:r>
          </w:p>
        </w:tc>
        <w:tc>
          <w:tcPr>
            <w:tcW w:w="1159" w:type="dxa"/>
            <w:vMerge w:val="restart"/>
          </w:tcPr>
          <w:p w14:paraId="1783604C" w14:textId="77777777" w:rsidR="00A93CDB" w:rsidRDefault="00292C03" w:rsidP="00B020A6">
            <w:pPr>
              <w:pStyle w:val="TableParagraph"/>
              <w:ind w:left="1"/>
              <w:jc w:val="center"/>
              <w:rPr>
                <w:sz w:val="24"/>
              </w:rPr>
            </w:pPr>
            <w:r>
              <w:rPr>
                <w:spacing w:val="-5"/>
                <w:sz w:val="24"/>
              </w:rPr>
              <w:t>81</w:t>
            </w:r>
          </w:p>
        </w:tc>
        <w:tc>
          <w:tcPr>
            <w:tcW w:w="820" w:type="dxa"/>
            <w:vMerge w:val="restart"/>
          </w:tcPr>
          <w:p w14:paraId="2611F18B" w14:textId="77777777" w:rsidR="00A93CDB" w:rsidRDefault="00292C03" w:rsidP="00B020A6">
            <w:pPr>
              <w:pStyle w:val="TableParagraph"/>
              <w:ind w:right="4"/>
              <w:jc w:val="center"/>
              <w:rPr>
                <w:b/>
                <w:sz w:val="24"/>
              </w:rPr>
            </w:pPr>
            <w:r>
              <w:rPr>
                <w:b/>
                <w:spacing w:val="-10"/>
                <w:sz w:val="24"/>
              </w:rPr>
              <w:t>2</w:t>
            </w:r>
          </w:p>
        </w:tc>
      </w:tr>
      <w:tr w:rsidR="00A93CDB" w14:paraId="621B1055" w14:textId="77777777" w:rsidTr="00BC04E5">
        <w:trPr>
          <w:trHeight w:val="3135"/>
        </w:trPr>
        <w:tc>
          <w:tcPr>
            <w:tcW w:w="704" w:type="dxa"/>
            <w:vMerge/>
            <w:tcBorders>
              <w:top w:val="nil"/>
            </w:tcBorders>
          </w:tcPr>
          <w:p w14:paraId="646A2F3C" w14:textId="77777777" w:rsidR="00A93CDB" w:rsidRDefault="00A93CDB" w:rsidP="00B020A6">
            <w:pPr>
              <w:rPr>
                <w:sz w:val="2"/>
                <w:szCs w:val="2"/>
              </w:rPr>
            </w:pPr>
          </w:p>
        </w:tc>
        <w:tc>
          <w:tcPr>
            <w:tcW w:w="4973" w:type="dxa"/>
            <w:gridSpan w:val="2"/>
            <w:tcBorders>
              <w:top w:val="nil"/>
            </w:tcBorders>
          </w:tcPr>
          <w:p w14:paraId="58A31006" w14:textId="77777777" w:rsidR="00A93CDB" w:rsidRDefault="00292C03" w:rsidP="00B020A6">
            <w:pPr>
              <w:pStyle w:val="TableParagraph"/>
              <w:ind w:left="117" w:right="103"/>
              <w:rPr>
                <w:sz w:val="24"/>
              </w:rPr>
            </w:pPr>
            <w:r>
              <w:rPr>
                <w:sz w:val="24"/>
              </w:rPr>
              <w:t>disguises</w:t>
            </w:r>
            <w:r>
              <w:rPr>
                <w:spacing w:val="-5"/>
                <w:sz w:val="24"/>
              </w:rPr>
              <w:t xml:space="preserve"> </w:t>
            </w:r>
            <w:r>
              <w:rPr>
                <w:sz w:val="24"/>
              </w:rPr>
              <w:t>itself</w:t>
            </w:r>
            <w:r>
              <w:rPr>
                <w:spacing w:val="-6"/>
                <w:sz w:val="24"/>
              </w:rPr>
              <w:t xml:space="preserve"> </w:t>
            </w:r>
            <w:r>
              <w:rPr>
                <w:sz w:val="24"/>
              </w:rPr>
              <w:t>i.e.,</w:t>
            </w:r>
            <w:r>
              <w:rPr>
                <w:spacing w:val="-5"/>
                <w:sz w:val="24"/>
              </w:rPr>
              <w:t xml:space="preserve"> </w:t>
            </w:r>
            <w:r>
              <w:rPr>
                <w:sz w:val="24"/>
              </w:rPr>
              <w:t>it</w:t>
            </w:r>
            <w:r>
              <w:rPr>
                <w:spacing w:val="-4"/>
                <w:sz w:val="24"/>
              </w:rPr>
              <w:t xml:space="preserve"> </w:t>
            </w:r>
            <w:r>
              <w:rPr>
                <w:sz w:val="24"/>
              </w:rPr>
              <w:t>appears</w:t>
            </w:r>
            <w:r>
              <w:rPr>
                <w:spacing w:val="-5"/>
                <w:sz w:val="24"/>
              </w:rPr>
              <w:t xml:space="preserve"> </w:t>
            </w:r>
            <w:r>
              <w:rPr>
                <w:sz w:val="24"/>
              </w:rPr>
              <w:t>to</w:t>
            </w:r>
            <w:r>
              <w:rPr>
                <w:spacing w:val="-4"/>
                <w:sz w:val="24"/>
              </w:rPr>
              <w:t xml:space="preserve"> </w:t>
            </w:r>
            <w:r>
              <w:rPr>
                <w:sz w:val="24"/>
              </w:rPr>
              <w:t>be</w:t>
            </w:r>
            <w:r>
              <w:rPr>
                <w:spacing w:val="-4"/>
                <w:sz w:val="24"/>
              </w:rPr>
              <w:t xml:space="preserve"> </w:t>
            </w:r>
            <w:r>
              <w:rPr>
                <w:sz w:val="24"/>
              </w:rPr>
              <w:t>a</w:t>
            </w:r>
            <w:r>
              <w:rPr>
                <w:spacing w:val="-7"/>
                <w:sz w:val="24"/>
              </w:rPr>
              <w:t xml:space="preserve"> </w:t>
            </w:r>
            <w:r>
              <w:rPr>
                <w:sz w:val="24"/>
              </w:rPr>
              <w:t>useful software program but once it reaches a computer</w:t>
            </w:r>
            <w:r>
              <w:rPr>
                <w:spacing w:val="-2"/>
                <w:sz w:val="24"/>
              </w:rPr>
              <w:t xml:space="preserve"> </w:t>
            </w:r>
            <w:r>
              <w:rPr>
                <w:sz w:val="24"/>
              </w:rPr>
              <w:t>it</w:t>
            </w:r>
            <w:r>
              <w:rPr>
                <w:spacing w:val="-2"/>
                <w:sz w:val="24"/>
              </w:rPr>
              <w:t xml:space="preserve"> </w:t>
            </w:r>
            <w:r>
              <w:rPr>
                <w:sz w:val="24"/>
              </w:rPr>
              <w:t>starts</w:t>
            </w:r>
            <w:r>
              <w:rPr>
                <w:spacing w:val="-4"/>
                <w:sz w:val="24"/>
              </w:rPr>
              <w:t xml:space="preserve"> </w:t>
            </w:r>
            <w:r>
              <w:rPr>
                <w:sz w:val="24"/>
              </w:rPr>
              <w:t>behaving</w:t>
            </w:r>
            <w:r>
              <w:rPr>
                <w:spacing w:val="-3"/>
                <w:sz w:val="24"/>
              </w:rPr>
              <w:t xml:space="preserve"> </w:t>
            </w:r>
            <w:r>
              <w:rPr>
                <w:sz w:val="24"/>
              </w:rPr>
              <w:t>like</w:t>
            </w:r>
            <w:r>
              <w:rPr>
                <w:spacing w:val="-2"/>
                <w:sz w:val="24"/>
              </w:rPr>
              <w:t xml:space="preserve"> </w:t>
            </w:r>
            <w:r>
              <w:rPr>
                <w:sz w:val="24"/>
              </w:rPr>
              <w:t>a</w:t>
            </w:r>
            <w:r>
              <w:rPr>
                <w:spacing w:val="-4"/>
                <w:sz w:val="24"/>
              </w:rPr>
              <w:t xml:space="preserve"> </w:t>
            </w:r>
            <w:r>
              <w:rPr>
                <w:sz w:val="24"/>
              </w:rPr>
              <w:t>virus</w:t>
            </w:r>
            <w:r>
              <w:rPr>
                <w:spacing w:val="-3"/>
                <w:sz w:val="24"/>
              </w:rPr>
              <w:t xml:space="preserve"> </w:t>
            </w:r>
            <w:r>
              <w:rPr>
                <w:sz w:val="24"/>
              </w:rPr>
              <w:t>and destroys data.</w:t>
            </w:r>
          </w:p>
          <w:p w14:paraId="02AAA05B" w14:textId="77777777" w:rsidR="00A93CDB" w:rsidRDefault="00292C03" w:rsidP="00B020A6">
            <w:pPr>
              <w:pStyle w:val="TableParagraph"/>
              <w:ind w:left="117" w:right="103"/>
              <w:rPr>
                <w:sz w:val="24"/>
              </w:rPr>
            </w:pPr>
            <w:r>
              <w:rPr>
                <w:sz w:val="24"/>
              </w:rPr>
              <w:t>(1</w:t>
            </w:r>
            <w:r>
              <w:rPr>
                <w:spacing w:val="-6"/>
                <w:sz w:val="24"/>
              </w:rPr>
              <w:t xml:space="preserve"> </w:t>
            </w:r>
            <w:r>
              <w:rPr>
                <w:sz w:val="24"/>
              </w:rPr>
              <w:t>mark</w:t>
            </w:r>
            <w:r>
              <w:rPr>
                <w:spacing w:val="-8"/>
                <w:sz w:val="24"/>
              </w:rPr>
              <w:t xml:space="preserve"> </w:t>
            </w:r>
            <w:r>
              <w:rPr>
                <w:sz w:val="24"/>
              </w:rPr>
              <w:t>for</w:t>
            </w:r>
            <w:r>
              <w:rPr>
                <w:spacing w:val="-6"/>
                <w:sz w:val="24"/>
              </w:rPr>
              <w:t xml:space="preserve"> </w:t>
            </w:r>
            <w:r>
              <w:rPr>
                <w:sz w:val="24"/>
              </w:rPr>
              <w:t>acting</w:t>
            </w:r>
            <w:r>
              <w:rPr>
                <w:spacing w:val="-6"/>
                <w:sz w:val="24"/>
              </w:rPr>
              <w:t xml:space="preserve"> </w:t>
            </w:r>
            <w:r>
              <w:rPr>
                <w:sz w:val="24"/>
              </w:rPr>
              <w:t>like</w:t>
            </w:r>
            <w:r>
              <w:rPr>
                <w:spacing w:val="-8"/>
                <w:sz w:val="24"/>
              </w:rPr>
              <w:t xml:space="preserve"> </w:t>
            </w:r>
            <w:r>
              <w:rPr>
                <w:sz w:val="24"/>
              </w:rPr>
              <w:t>useful</w:t>
            </w:r>
            <w:r>
              <w:rPr>
                <w:spacing w:val="-10"/>
                <w:sz w:val="24"/>
              </w:rPr>
              <w:t xml:space="preserve"> </w:t>
            </w:r>
            <w:r>
              <w:rPr>
                <w:sz w:val="24"/>
              </w:rPr>
              <w:t>program</w:t>
            </w:r>
            <w:r>
              <w:rPr>
                <w:spacing w:val="-6"/>
                <w:sz w:val="24"/>
              </w:rPr>
              <w:t xml:space="preserve"> </w:t>
            </w:r>
            <w:r>
              <w:rPr>
                <w:sz w:val="24"/>
              </w:rPr>
              <w:t>and,</w:t>
            </w:r>
            <w:r>
              <w:rPr>
                <w:spacing w:val="-10"/>
                <w:sz w:val="24"/>
              </w:rPr>
              <w:t xml:space="preserve"> </w:t>
            </w:r>
            <w:r>
              <w:rPr>
                <w:sz w:val="24"/>
              </w:rPr>
              <w:t>1 mark for the words destroying/corrupting/deleting data)</w:t>
            </w:r>
          </w:p>
          <w:p w14:paraId="66D6854B" w14:textId="77777777" w:rsidR="00A93CDB" w:rsidRDefault="00292C03" w:rsidP="00B020A6">
            <w:pPr>
              <w:pStyle w:val="TableParagraph"/>
              <w:ind w:left="117"/>
              <w:rPr>
                <w:sz w:val="24"/>
              </w:rPr>
            </w:pPr>
            <w:r>
              <w:rPr>
                <w:spacing w:val="-5"/>
                <w:sz w:val="24"/>
              </w:rPr>
              <w:t>or</w:t>
            </w:r>
          </w:p>
          <w:p w14:paraId="4EC47DF7" w14:textId="77777777" w:rsidR="00A93CDB" w:rsidRDefault="00292C03" w:rsidP="00B020A6">
            <w:pPr>
              <w:pStyle w:val="TableParagraph"/>
              <w:ind w:left="117" w:right="103"/>
              <w:rPr>
                <w:sz w:val="24"/>
              </w:rPr>
            </w:pPr>
            <w:r>
              <w:rPr>
                <w:sz w:val="24"/>
              </w:rPr>
              <w:t>(only ½ marks will be allotted if only malware/harmful</w:t>
            </w:r>
            <w:r>
              <w:rPr>
                <w:spacing w:val="-13"/>
                <w:sz w:val="24"/>
              </w:rPr>
              <w:t xml:space="preserve"> </w:t>
            </w:r>
            <w:r>
              <w:rPr>
                <w:sz w:val="24"/>
              </w:rPr>
              <w:t>program/virus/</w:t>
            </w:r>
            <w:r>
              <w:rPr>
                <w:spacing w:val="-13"/>
                <w:sz w:val="24"/>
              </w:rPr>
              <w:t xml:space="preserve"> </w:t>
            </w:r>
            <w:r>
              <w:rPr>
                <w:sz w:val="24"/>
              </w:rPr>
              <w:t>term</w:t>
            </w:r>
            <w:r>
              <w:rPr>
                <w:spacing w:val="-12"/>
                <w:sz w:val="24"/>
              </w:rPr>
              <w:t xml:space="preserve"> </w:t>
            </w:r>
            <w:r>
              <w:rPr>
                <w:sz w:val="24"/>
              </w:rPr>
              <w:t xml:space="preserve">is </w:t>
            </w:r>
            <w:r>
              <w:rPr>
                <w:spacing w:val="-2"/>
                <w:sz w:val="24"/>
              </w:rPr>
              <w:t>mentioned)</w:t>
            </w:r>
          </w:p>
        </w:tc>
        <w:tc>
          <w:tcPr>
            <w:tcW w:w="1670" w:type="dxa"/>
            <w:vMerge/>
            <w:tcBorders>
              <w:top w:val="nil"/>
            </w:tcBorders>
          </w:tcPr>
          <w:p w14:paraId="632156E7" w14:textId="77777777" w:rsidR="00A93CDB" w:rsidRDefault="00A93CDB" w:rsidP="00B020A6">
            <w:pPr>
              <w:rPr>
                <w:sz w:val="2"/>
                <w:szCs w:val="2"/>
              </w:rPr>
            </w:pPr>
          </w:p>
        </w:tc>
        <w:tc>
          <w:tcPr>
            <w:tcW w:w="1185" w:type="dxa"/>
            <w:vMerge/>
            <w:tcBorders>
              <w:top w:val="nil"/>
            </w:tcBorders>
          </w:tcPr>
          <w:p w14:paraId="110FC485" w14:textId="77777777" w:rsidR="00A93CDB" w:rsidRDefault="00A93CDB" w:rsidP="00B020A6">
            <w:pPr>
              <w:rPr>
                <w:sz w:val="2"/>
                <w:szCs w:val="2"/>
              </w:rPr>
            </w:pPr>
          </w:p>
        </w:tc>
        <w:tc>
          <w:tcPr>
            <w:tcW w:w="1159" w:type="dxa"/>
            <w:vMerge/>
            <w:tcBorders>
              <w:top w:val="nil"/>
            </w:tcBorders>
          </w:tcPr>
          <w:p w14:paraId="24F2EBAC" w14:textId="77777777" w:rsidR="00A93CDB" w:rsidRDefault="00A93CDB" w:rsidP="00B020A6">
            <w:pPr>
              <w:rPr>
                <w:sz w:val="2"/>
                <w:szCs w:val="2"/>
              </w:rPr>
            </w:pPr>
          </w:p>
        </w:tc>
        <w:tc>
          <w:tcPr>
            <w:tcW w:w="820" w:type="dxa"/>
            <w:gridSpan w:val="2"/>
            <w:vMerge/>
            <w:tcBorders>
              <w:top w:val="nil"/>
            </w:tcBorders>
          </w:tcPr>
          <w:p w14:paraId="1647F8A8" w14:textId="77777777" w:rsidR="00A93CDB" w:rsidRDefault="00A93CDB" w:rsidP="00B020A6">
            <w:pPr>
              <w:rPr>
                <w:sz w:val="2"/>
                <w:szCs w:val="2"/>
              </w:rPr>
            </w:pPr>
          </w:p>
        </w:tc>
      </w:tr>
      <w:tr w:rsidR="00A93CDB" w14:paraId="50285619" w14:textId="77777777" w:rsidTr="00BC04E5">
        <w:trPr>
          <w:trHeight w:val="1608"/>
        </w:trPr>
        <w:tc>
          <w:tcPr>
            <w:tcW w:w="704" w:type="dxa"/>
          </w:tcPr>
          <w:p w14:paraId="434E7BC6" w14:textId="77777777" w:rsidR="00A93CDB" w:rsidRDefault="00292C03" w:rsidP="00B020A6">
            <w:pPr>
              <w:pStyle w:val="TableParagraph"/>
              <w:ind w:left="119"/>
              <w:rPr>
                <w:b/>
              </w:rPr>
            </w:pPr>
            <w:r>
              <w:rPr>
                <w:b/>
              </w:rPr>
              <w:t>Q.</w:t>
            </w:r>
            <w:r>
              <w:rPr>
                <w:b/>
                <w:spacing w:val="-1"/>
              </w:rPr>
              <w:t xml:space="preserve"> </w:t>
            </w:r>
            <w:r>
              <w:rPr>
                <w:b/>
                <w:spacing w:val="-10"/>
              </w:rPr>
              <w:t>9</w:t>
            </w:r>
          </w:p>
        </w:tc>
        <w:tc>
          <w:tcPr>
            <w:tcW w:w="4973" w:type="dxa"/>
            <w:gridSpan w:val="2"/>
          </w:tcPr>
          <w:p w14:paraId="34EF2E2D" w14:textId="77777777" w:rsidR="00A93CDB" w:rsidRDefault="00292C03" w:rsidP="00B020A6">
            <w:pPr>
              <w:pStyle w:val="TableParagraph"/>
              <w:spacing w:line="290" w:lineRule="exact"/>
              <w:ind w:left="117"/>
              <w:rPr>
                <w:sz w:val="24"/>
              </w:rPr>
            </w:pPr>
            <w:r>
              <w:rPr>
                <w:sz w:val="24"/>
              </w:rPr>
              <w:t>Society</w:t>
            </w:r>
            <w:r>
              <w:rPr>
                <w:spacing w:val="-6"/>
                <w:sz w:val="24"/>
              </w:rPr>
              <w:t xml:space="preserve"> </w:t>
            </w:r>
            <w:r>
              <w:rPr>
                <w:sz w:val="24"/>
              </w:rPr>
              <w:t>is</w:t>
            </w:r>
            <w:r>
              <w:rPr>
                <w:spacing w:val="-7"/>
                <w:sz w:val="24"/>
              </w:rPr>
              <w:t xml:space="preserve"> </w:t>
            </w:r>
            <w:r>
              <w:rPr>
                <w:sz w:val="24"/>
              </w:rPr>
              <w:t>helping</w:t>
            </w:r>
            <w:r>
              <w:rPr>
                <w:spacing w:val="-8"/>
                <w:sz w:val="24"/>
              </w:rPr>
              <w:t xml:space="preserve"> </w:t>
            </w:r>
            <w:r>
              <w:rPr>
                <w:sz w:val="24"/>
              </w:rPr>
              <w:t>entrepreneurs</w:t>
            </w:r>
            <w:r>
              <w:rPr>
                <w:spacing w:val="-3"/>
                <w:sz w:val="24"/>
              </w:rPr>
              <w:t xml:space="preserve"> </w:t>
            </w:r>
            <w:r>
              <w:rPr>
                <w:spacing w:val="-5"/>
                <w:sz w:val="24"/>
              </w:rPr>
              <w:t>by</w:t>
            </w:r>
          </w:p>
          <w:p w14:paraId="56CB469E" w14:textId="77777777" w:rsidR="00A93CDB" w:rsidRDefault="00292C03" w:rsidP="00B020A6">
            <w:pPr>
              <w:pStyle w:val="TableParagraph"/>
              <w:numPr>
                <w:ilvl w:val="0"/>
                <w:numId w:val="6"/>
              </w:numPr>
              <w:tabs>
                <w:tab w:val="left" w:pos="836"/>
              </w:tabs>
              <w:spacing w:line="290" w:lineRule="exact"/>
              <w:ind w:left="836" w:hanging="359"/>
              <w:rPr>
                <w:sz w:val="24"/>
              </w:rPr>
            </w:pPr>
            <w:r>
              <w:rPr>
                <w:sz w:val="24"/>
              </w:rPr>
              <w:t>Creating</w:t>
            </w:r>
            <w:r>
              <w:rPr>
                <w:spacing w:val="-5"/>
                <w:sz w:val="24"/>
              </w:rPr>
              <w:t xml:space="preserve"> </w:t>
            </w:r>
            <w:r>
              <w:rPr>
                <w:spacing w:val="-2"/>
                <w:sz w:val="24"/>
              </w:rPr>
              <w:t>needs</w:t>
            </w:r>
          </w:p>
          <w:p w14:paraId="4F61062C" w14:textId="77777777" w:rsidR="00A93CDB" w:rsidRDefault="00292C03" w:rsidP="00B020A6">
            <w:pPr>
              <w:pStyle w:val="TableParagraph"/>
              <w:numPr>
                <w:ilvl w:val="0"/>
                <w:numId w:val="6"/>
              </w:numPr>
              <w:tabs>
                <w:tab w:val="left" w:pos="836"/>
              </w:tabs>
              <w:ind w:left="836" w:hanging="359"/>
              <w:rPr>
                <w:sz w:val="24"/>
              </w:rPr>
            </w:pPr>
            <w:r>
              <w:rPr>
                <w:sz w:val="24"/>
              </w:rPr>
              <w:t>Providing</w:t>
            </w:r>
            <w:r>
              <w:rPr>
                <w:spacing w:val="-6"/>
                <w:sz w:val="24"/>
              </w:rPr>
              <w:t xml:space="preserve"> </w:t>
            </w:r>
            <w:r>
              <w:rPr>
                <w:sz w:val="24"/>
              </w:rPr>
              <w:t>raw</w:t>
            </w:r>
            <w:r>
              <w:rPr>
                <w:spacing w:val="-4"/>
                <w:sz w:val="24"/>
              </w:rPr>
              <w:t xml:space="preserve"> </w:t>
            </w:r>
            <w:r>
              <w:rPr>
                <w:spacing w:val="-2"/>
                <w:sz w:val="24"/>
              </w:rPr>
              <w:t>material</w:t>
            </w:r>
          </w:p>
          <w:p w14:paraId="5836999A" w14:textId="77777777" w:rsidR="00A93CDB" w:rsidRDefault="00292C03" w:rsidP="00B020A6">
            <w:pPr>
              <w:pStyle w:val="TableParagraph"/>
              <w:numPr>
                <w:ilvl w:val="0"/>
                <w:numId w:val="6"/>
              </w:numPr>
              <w:tabs>
                <w:tab w:val="left" w:pos="836"/>
              </w:tabs>
              <w:spacing w:line="293" w:lineRule="exact"/>
              <w:ind w:left="836" w:hanging="359"/>
              <w:rPr>
                <w:sz w:val="24"/>
              </w:rPr>
            </w:pPr>
            <w:r>
              <w:rPr>
                <w:sz w:val="24"/>
              </w:rPr>
              <w:t>buying/selling</w:t>
            </w:r>
            <w:r>
              <w:rPr>
                <w:spacing w:val="-10"/>
                <w:sz w:val="24"/>
              </w:rPr>
              <w:t xml:space="preserve"> </w:t>
            </w:r>
            <w:r>
              <w:rPr>
                <w:sz w:val="24"/>
              </w:rPr>
              <w:t>of</w:t>
            </w:r>
            <w:r>
              <w:rPr>
                <w:spacing w:val="-7"/>
                <w:sz w:val="24"/>
              </w:rPr>
              <w:t xml:space="preserve"> </w:t>
            </w:r>
            <w:r>
              <w:rPr>
                <w:spacing w:val="-4"/>
                <w:sz w:val="24"/>
              </w:rPr>
              <w:t>items</w:t>
            </w:r>
          </w:p>
          <w:p w14:paraId="41AF9E0F" w14:textId="77777777" w:rsidR="00A93CDB" w:rsidRDefault="00292C03" w:rsidP="00B020A6">
            <w:pPr>
              <w:pStyle w:val="TableParagraph"/>
              <w:numPr>
                <w:ilvl w:val="0"/>
                <w:numId w:val="6"/>
              </w:numPr>
              <w:tabs>
                <w:tab w:val="left" w:pos="836"/>
              </w:tabs>
              <w:ind w:left="836" w:hanging="359"/>
              <w:rPr>
                <w:sz w:val="24"/>
              </w:rPr>
            </w:pPr>
            <w:r>
              <w:rPr>
                <w:sz w:val="24"/>
              </w:rPr>
              <w:t>making</w:t>
            </w:r>
            <w:r>
              <w:rPr>
                <w:spacing w:val="-3"/>
                <w:sz w:val="24"/>
              </w:rPr>
              <w:t xml:space="preserve"> </w:t>
            </w:r>
            <w:r>
              <w:rPr>
                <w:spacing w:val="-2"/>
                <w:sz w:val="24"/>
              </w:rPr>
              <w:t>money</w:t>
            </w:r>
          </w:p>
          <w:p w14:paraId="094F7B9F" w14:textId="77777777" w:rsidR="00A93CDB" w:rsidRDefault="00292C03" w:rsidP="00B020A6">
            <w:pPr>
              <w:pStyle w:val="TableParagraph"/>
              <w:ind w:left="117"/>
              <w:rPr>
                <w:sz w:val="24"/>
              </w:rPr>
            </w:pPr>
            <w:r>
              <w:rPr>
                <w:sz w:val="24"/>
              </w:rPr>
              <w:t>(2</w:t>
            </w:r>
            <w:r>
              <w:rPr>
                <w:spacing w:val="-5"/>
                <w:sz w:val="24"/>
              </w:rPr>
              <w:t xml:space="preserve"> </w:t>
            </w:r>
            <w:r>
              <w:rPr>
                <w:sz w:val="24"/>
              </w:rPr>
              <w:t>marks</w:t>
            </w:r>
            <w:r>
              <w:rPr>
                <w:spacing w:val="-4"/>
                <w:sz w:val="24"/>
              </w:rPr>
              <w:t xml:space="preserve"> </w:t>
            </w:r>
            <w:r>
              <w:rPr>
                <w:sz w:val="24"/>
              </w:rPr>
              <w:t>for</w:t>
            </w:r>
            <w:r>
              <w:rPr>
                <w:spacing w:val="-5"/>
                <w:sz w:val="24"/>
              </w:rPr>
              <w:t xml:space="preserve"> </w:t>
            </w:r>
            <w:r>
              <w:rPr>
                <w:sz w:val="24"/>
              </w:rPr>
              <w:t>any</w:t>
            </w:r>
            <w:r>
              <w:rPr>
                <w:spacing w:val="-7"/>
                <w:sz w:val="24"/>
              </w:rPr>
              <w:t xml:space="preserve"> </w:t>
            </w:r>
            <w:r>
              <w:rPr>
                <w:sz w:val="24"/>
              </w:rPr>
              <w:t>two</w:t>
            </w:r>
            <w:r>
              <w:rPr>
                <w:spacing w:val="-2"/>
                <w:sz w:val="24"/>
              </w:rPr>
              <w:t xml:space="preserve"> </w:t>
            </w:r>
            <w:r>
              <w:rPr>
                <w:sz w:val="24"/>
              </w:rPr>
              <w:t>valid</w:t>
            </w:r>
            <w:r>
              <w:rPr>
                <w:spacing w:val="-2"/>
                <w:sz w:val="24"/>
              </w:rPr>
              <w:t xml:space="preserve"> points)</w:t>
            </w:r>
          </w:p>
        </w:tc>
        <w:tc>
          <w:tcPr>
            <w:tcW w:w="1670" w:type="dxa"/>
          </w:tcPr>
          <w:p w14:paraId="494631E4" w14:textId="77777777" w:rsidR="00A93CDB" w:rsidRDefault="00292C03" w:rsidP="00B020A6">
            <w:pPr>
              <w:pStyle w:val="TableParagraph"/>
              <w:ind w:left="9"/>
              <w:jc w:val="center"/>
            </w:pPr>
            <w:r>
              <w:rPr>
                <w:spacing w:val="-2"/>
              </w:rPr>
              <w:t>NCERT</w:t>
            </w:r>
          </w:p>
        </w:tc>
        <w:tc>
          <w:tcPr>
            <w:tcW w:w="1185" w:type="dxa"/>
          </w:tcPr>
          <w:p w14:paraId="24F4DB56" w14:textId="77777777" w:rsidR="00A93CDB" w:rsidRDefault="00292C03" w:rsidP="00B020A6">
            <w:pPr>
              <w:pStyle w:val="TableParagraph"/>
              <w:ind w:left="9"/>
              <w:jc w:val="center"/>
            </w:pPr>
            <w:r>
              <w:rPr>
                <w:spacing w:val="-10"/>
              </w:rPr>
              <w:t>4</w:t>
            </w:r>
          </w:p>
        </w:tc>
        <w:tc>
          <w:tcPr>
            <w:tcW w:w="1159" w:type="dxa"/>
          </w:tcPr>
          <w:p w14:paraId="608F2E1C" w14:textId="77777777" w:rsidR="00A93CDB" w:rsidRDefault="00292C03" w:rsidP="00B020A6">
            <w:pPr>
              <w:pStyle w:val="TableParagraph"/>
              <w:ind w:left="1"/>
              <w:jc w:val="center"/>
              <w:rPr>
                <w:sz w:val="24"/>
              </w:rPr>
            </w:pPr>
            <w:r>
              <w:rPr>
                <w:spacing w:val="-5"/>
                <w:sz w:val="24"/>
              </w:rPr>
              <w:t>85</w:t>
            </w:r>
          </w:p>
        </w:tc>
        <w:tc>
          <w:tcPr>
            <w:tcW w:w="820" w:type="dxa"/>
            <w:gridSpan w:val="2"/>
          </w:tcPr>
          <w:p w14:paraId="6FE8C707" w14:textId="77777777" w:rsidR="00A93CDB" w:rsidRDefault="00292C03" w:rsidP="00B020A6">
            <w:pPr>
              <w:pStyle w:val="TableParagraph"/>
              <w:ind w:right="4"/>
              <w:jc w:val="center"/>
              <w:rPr>
                <w:b/>
                <w:sz w:val="24"/>
              </w:rPr>
            </w:pPr>
            <w:r>
              <w:rPr>
                <w:b/>
                <w:spacing w:val="-10"/>
                <w:sz w:val="24"/>
              </w:rPr>
              <w:t>2</w:t>
            </w:r>
          </w:p>
        </w:tc>
      </w:tr>
    </w:tbl>
    <w:p w14:paraId="367BCEFB" w14:textId="77777777" w:rsidR="00A93CDB" w:rsidRDefault="00A93CDB" w:rsidP="00B020A6">
      <w:pPr>
        <w:pStyle w:val="TableParagraph"/>
        <w:jc w:val="center"/>
        <w:rPr>
          <w:b/>
          <w:sz w:val="24"/>
        </w:rPr>
        <w:sectPr w:rsidR="00A93CDB" w:rsidSect="00C22C65">
          <w:footerReference w:type="default" r:id="rId7"/>
          <w:pgSz w:w="11920" w:h="16850"/>
          <w:pgMar w:top="880" w:right="566" w:bottom="709" w:left="708" w:header="0" w:footer="71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4972"/>
        <w:gridCol w:w="1669"/>
        <w:gridCol w:w="1184"/>
        <w:gridCol w:w="1156"/>
        <w:gridCol w:w="820"/>
      </w:tblGrid>
      <w:tr w:rsidR="00A93CDB" w14:paraId="1FB3DDE4" w14:textId="77777777" w:rsidTr="002554D5">
        <w:trPr>
          <w:trHeight w:val="1980"/>
        </w:trPr>
        <w:tc>
          <w:tcPr>
            <w:tcW w:w="704" w:type="dxa"/>
          </w:tcPr>
          <w:p w14:paraId="46C03B1D" w14:textId="77777777" w:rsidR="00A93CDB" w:rsidRDefault="00292C03" w:rsidP="00B020A6">
            <w:pPr>
              <w:pStyle w:val="TableParagraph"/>
              <w:ind w:left="122"/>
              <w:rPr>
                <w:b/>
              </w:rPr>
            </w:pPr>
            <w:r>
              <w:rPr>
                <w:b/>
              </w:rPr>
              <w:t>Q.</w:t>
            </w:r>
            <w:r>
              <w:rPr>
                <w:b/>
                <w:spacing w:val="-2"/>
              </w:rPr>
              <w:t xml:space="preserve"> </w:t>
            </w:r>
            <w:r>
              <w:rPr>
                <w:b/>
                <w:spacing w:val="-5"/>
              </w:rPr>
              <w:t>10</w:t>
            </w:r>
          </w:p>
        </w:tc>
        <w:tc>
          <w:tcPr>
            <w:tcW w:w="4972" w:type="dxa"/>
          </w:tcPr>
          <w:p w14:paraId="57A8AFC2" w14:textId="77777777" w:rsidR="00A93CDB" w:rsidRDefault="00292C03" w:rsidP="00B020A6">
            <w:pPr>
              <w:pStyle w:val="TableParagraph"/>
              <w:numPr>
                <w:ilvl w:val="0"/>
                <w:numId w:val="5"/>
              </w:numPr>
              <w:tabs>
                <w:tab w:val="left" w:pos="544"/>
              </w:tabs>
              <w:ind w:right="1026"/>
              <w:rPr>
                <w:sz w:val="24"/>
              </w:rPr>
            </w:pPr>
            <w:r>
              <w:rPr>
                <w:sz w:val="24"/>
              </w:rPr>
              <w:t>Use</w:t>
            </w:r>
            <w:r>
              <w:rPr>
                <w:spacing w:val="-4"/>
                <w:sz w:val="24"/>
              </w:rPr>
              <w:t xml:space="preserve"> </w:t>
            </w:r>
            <w:r>
              <w:rPr>
                <w:sz w:val="24"/>
              </w:rPr>
              <w:t>of</w:t>
            </w:r>
            <w:r>
              <w:rPr>
                <w:spacing w:val="-5"/>
                <w:sz w:val="24"/>
              </w:rPr>
              <w:t xml:space="preserve"> </w:t>
            </w:r>
            <w:proofErr w:type="spellStart"/>
            <w:r>
              <w:rPr>
                <w:sz w:val="24"/>
              </w:rPr>
              <w:t>fertilisers</w:t>
            </w:r>
            <w:proofErr w:type="spellEnd"/>
            <w:r>
              <w:rPr>
                <w:sz w:val="24"/>
              </w:rPr>
              <w:t>,</w:t>
            </w:r>
            <w:r>
              <w:rPr>
                <w:spacing w:val="-7"/>
                <w:sz w:val="24"/>
              </w:rPr>
              <w:t xml:space="preserve"> </w:t>
            </w:r>
            <w:proofErr w:type="spellStart"/>
            <w:proofErr w:type="gramStart"/>
            <w:r>
              <w:rPr>
                <w:sz w:val="24"/>
              </w:rPr>
              <w:t>pesticides,etc</w:t>
            </w:r>
            <w:proofErr w:type="spellEnd"/>
            <w:proofErr w:type="gramEnd"/>
            <w:r>
              <w:rPr>
                <w:spacing w:val="-7"/>
                <w:sz w:val="24"/>
              </w:rPr>
              <w:t xml:space="preserve"> </w:t>
            </w:r>
            <w:r>
              <w:rPr>
                <w:sz w:val="24"/>
              </w:rPr>
              <w:t>for increasing</w:t>
            </w:r>
            <w:r>
              <w:rPr>
                <w:spacing w:val="-14"/>
                <w:sz w:val="24"/>
              </w:rPr>
              <w:t xml:space="preserve"> </w:t>
            </w:r>
            <w:r>
              <w:rPr>
                <w:sz w:val="24"/>
              </w:rPr>
              <w:t>the</w:t>
            </w:r>
            <w:r>
              <w:rPr>
                <w:spacing w:val="-14"/>
                <w:sz w:val="24"/>
              </w:rPr>
              <w:t xml:space="preserve"> </w:t>
            </w:r>
            <w:r>
              <w:rPr>
                <w:sz w:val="24"/>
              </w:rPr>
              <w:t>production</w:t>
            </w:r>
            <w:r>
              <w:rPr>
                <w:spacing w:val="-11"/>
                <w:sz w:val="24"/>
              </w:rPr>
              <w:t xml:space="preserve"> </w:t>
            </w:r>
            <w:r>
              <w:rPr>
                <w:sz w:val="24"/>
              </w:rPr>
              <w:t>of</w:t>
            </w:r>
            <w:r>
              <w:rPr>
                <w:spacing w:val="-12"/>
                <w:sz w:val="24"/>
              </w:rPr>
              <w:t xml:space="preserve"> </w:t>
            </w:r>
            <w:r>
              <w:rPr>
                <w:sz w:val="24"/>
              </w:rPr>
              <w:t>crops.</w:t>
            </w:r>
          </w:p>
          <w:p w14:paraId="7D6B98B6" w14:textId="77777777" w:rsidR="00A93CDB" w:rsidRDefault="00292C03" w:rsidP="00B020A6">
            <w:pPr>
              <w:pStyle w:val="TableParagraph"/>
              <w:numPr>
                <w:ilvl w:val="0"/>
                <w:numId w:val="5"/>
              </w:numPr>
              <w:tabs>
                <w:tab w:val="left" w:pos="544"/>
              </w:tabs>
              <w:ind w:right="293"/>
              <w:rPr>
                <w:sz w:val="24"/>
              </w:rPr>
            </w:pPr>
            <w:r>
              <w:rPr>
                <w:sz w:val="24"/>
              </w:rPr>
              <w:t>Cutting down of forests for personal use such</w:t>
            </w:r>
            <w:r>
              <w:rPr>
                <w:spacing w:val="-10"/>
                <w:sz w:val="24"/>
              </w:rPr>
              <w:t xml:space="preserve"> </w:t>
            </w:r>
            <w:r>
              <w:rPr>
                <w:sz w:val="24"/>
              </w:rPr>
              <w:t>as</w:t>
            </w:r>
            <w:r>
              <w:rPr>
                <w:spacing w:val="-13"/>
                <w:sz w:val="24"/>
              </w:rPr>
              <w:t xml:space="preserve"> </w:t>
            </w:r>
            <w:r>
              <w:rPr>
                <w:sz w:val="24"/>
              </w:rPr>
              <w:t>construction</w:t>
            </w:r>
            <w:r>
              <w:rPr>
                <w:spacing w:val="-8"/>
                <w:sz w:val="24"/>
              </w:rPr>
              <w:t xml:space="preserve"> </w:t>
            </w:r>
            <w:r>
              <w:rPr>
                <w:sz w:val="24"/>
              </w:rPr>
              <w:t>of</w:t>
            </w:r>
            <w:r>
              <w:rPr>
                <w:spacing w:val="-14"/>
                <w:sz w:val="24"/>
              </w:rPr>
              <w:t xml:space="preserve"> </w:t>
            </w:r>
            <w:r>
              <w:rPr>
                <w:sz w:val="24"/>
              </w:rPr>
              <w:t>buildings,</w:t>
            </w:r>
            <w:r>
              <w:rPr>
                <w:spacing w:val="-12"/>
                <w:sz w:val="24"/>
              </w:rPr>
              <w:t xml:space="preserve"> </w:t>
            </w:r>
            <w:r>
              <w:rPr>
                <w:sz w:val="24"/>
              </w:rPr>
              <w:t xml:space="preserve">factories </w:t>
            </w:r>
            <w:proofErr w:type="spellStart"/>
            <w:r>
              <w:rPr>
                <w:spacing w:val="-4"/>
                <w:sz w:val="24"/>
              </w:rPr>
              <w:t>etc</w:t>
            </w:r>
            <w:proofErr w:type="spellEnd"/>
          </w:p>
          <w:p w14:paraId="45E7897B" w14:textId="77777777" w:rsidR="00A93CDB" w:rsidRDefault="00292C03" w:rsidP="00B020A6">
            <w:pPr>
              <w:pStyle w:val="TableParagraph"/>
              <w:ind w:left="117" w:right="138"/>
              <w:rPr>
                <w:sz w:val="24"/>
              </w:rPr>
            </w:pPr>
            <w:r>
              <w:rPr>
                <w:sz w:val="24"/>
              </w:rPr>
              <w:t>(1</w:t>
            </w:r>
            <w:r>
              <w:rPr>
                <w:spacing w:val="-5"/>
                <w:sz w:val="24"/>
              </w:rPr>
              <w:t xml:space="preserve"> </w:t>
            </w:r>
            <w:r>
              <w:rPr>
                <w:sz w:val="24"/>
              </w:rPr>
              <w:t>mark</w:t>
            </w:r>
            <w:r>
              <w:rPr>
                <w:spacing w:val="-7"/>
                <w:sz w:val="24"/>
              </w:rPr>
              <w:t xml:space="preserve"> </w:t>
            </w:r>
            <w:r>
              <w:rPr>
                <w:sz w:val="24"/>
              </w:rPr>
              <w:t>for</w:t>
            </w:r>
            <w:r>
              <w:rPr>
                <w:spacing w:val="-5"/>
                <w:sz w:val="24"/>
              </w:rPr>
              <w:t xml:space="preserve"> </w:t>
            </w:r>
            <w:r>
              <w:rPr>
                <w:sz w:val="24"/>
              </w:rPr>
              <w:t>each</w:t>
            </w:r>
            <w:r>
              <w:rPr>
                <w:spacing w:val="-7"/>
                <w:sz w:val="24"/>
              </w:rPr>
              <w:t xml:space="preserve"> </w:t>
            </w:r>
            <w:r>
              <w:rPr>
                <w:sz w:val="24"/>
              </w:rPr>
              <w:t>valid</w:t>
            </w:r>
            <w:r>
              <w:rPr>
                <w:spacing w:val="-6"/>
                <w:sz w:val="24"/>
              </w:rPr>
              <w:t xml:space="preserve"> </w:t>
            </w:r>
            <w:r>
              <w:rPr>
                <w:sz w:val="24"/>
              </w:rPr>
              <w:t>point,</w:t>
            </w:r>
            <w:r>
              <w:rPr>
                <w:spacing w:val="-7"/>
                <w:sz w:val="24"/>
              </w:rPr>
              <w:t xml:space="preserve"> </w:t>
            </w:r>
            <w:r>
              <w:rPr>
                <w:sz w:val="24"/>
              </w:rPr>
              <w:t>or</w:t>
            </w:r>
            <w:r>
              <w:rPr>
                <w:spacing w:val="-5"/>
                <w:sz w:val="24"/>
              </w:rPr>
              <w:t xml:space="preserve"> </w:t>
            </w:r>
            <w:r>
              <w:rPr>
                <w:sz w:val="24"/>
              </w:rPr>
              <w:t>any</w:t>
            </w:r>
            <w:r>
              <w:rPr>
                <w:spacing w:val="-6"/>
                <w:sz w:val="24"/>
              </w:rPr>
              <w:t xml:space="preserve"> </w:t>
            </w:r>
            <w:r>
              <w:rPr>
                <w:sz w:val="24"/>
              </w:rPr>
              <w:t>two</w:t>
            </w:r>
            <w:r>
              <w:rPr>
                <w:spacing w:val="-7"/>
                <w:sz w:val="24"/>
              </w:rPr>
              <w:t xml:space="preserve"> </w:t>
            </w:r>
            <w:r>
              <w:rPr>
                <w:sz w:val="24"/>
              </w:rPr>
              <w:t>relevant answers other than the above)</w:t>
            </w:r>
          </w:p>
        </w:tc>
        <w:tc>
          <w:tcPr>
            <w:tcW w:w="1669" w:type="dxa"/>
          </w:tcPr>
          <w:p w14:paraId="5E9214CA" w14:textId="77777777" w:rsidR="00A93CDB" w:rsidRDefault="00292C03" w:rsidP="00B020A6">
            <w:pPr>
              <w:pStyle w:val="TableParagraph"/>
              <w:ind w:left="541"/>
            </w:pPr>
            <w:r>
              <w:rPr>
                <w:spacing w:val="-2"/>
              </w:rPr>
              <w:t>NCERT</w:t>
            </w:r>
          </w:p>
        </w:tc>
        <w:tc>
          <w:tcPr>
            <w:tcW w:w="1184" w:type="dxa"/>
          </w:tcPr>
          <w:p w14:paraId="253472CF" w14:textId="77777777" w:rsidR="00A93CDB" w:rsidRDefault="00292C03" w:rsidP="00B020A6">
            <w:pPr>
              <w:pStyle w:val="TableParagraph"/>
              <w:ind w:left="14"/>
              <w:jc w:val="center"/>
            </w:pPr>
            <w:r>
              <w:rPr>
                <w:spacing w:val="-10"/>
              </w:rPr>
              <w:t>5</w:t>
            </w:r>
          </w:p>
        </w:tc>
        <w:tc>
          <w:tcPr>
            <w:tcW w:w="1156" w:type="dxa"/>
          </w:tcPr>
          <w:p w14:paraId="6825387A" w14:textId="77777777" w:rsidR="00A93CDB" w:rsidRDefault="00292C03" w:rsidP="00B020A6">
            <w:pPr>
              <w:pStyle w:val="TableParagraph"/>
              <w:ind w:left="10" w:right="2"/>
              <w:jc w:val="center"/>
              <w:rPr>
                <w:sz w:val="24"/>
              </w:rPr>
            </w:pPr>
            <w:r>
              <w:rPr>
                <w:spacing w:val="-5"/>
                <w:sz w:val="24"/>
              </w:rPr>
              <w:t>103</w:t>
            </w:r>
          </w:p>
        </w:tc>
        <w:tc>
          <w:tcPr>
            <w:tcW w:w="820" w:type="dxa"/>
          </w:tcPr>
          <w:p w14:paraId="76F492E2" w14:textId="77777777" w:rsidR="00A93CDB" w:rsidRDefault="00292C03" w:rsidP="00B020A6">
            <w:pPr>
              <w:pStyle w:val="TableParagraph"/>
              <w:ind w:left="10"/>
              <w:jc w:val="center"/>
              <w:rPr>
                <w:b/>
                <w:sz w:val="24"/>
              </w:rPr>
            </w:pPr>
            <w:r>
              <w:rPr>
                <w:b/>
                <w:spacing w:val="-10"/>
                <w:sz w:val="24"/>
              </w:rPr>
              <w:t>2</w:t>
            </w:r>
          </w:p>
        </w:tc>
      </w:tr>
      <w:tr w:rsidR="00A93CDB" w14:paraId="048E0951" w14:textId="77777777">
        <w:trPr>
          <w:trHeight w:val="431"/>
        </w:trPr>
        <w:tc>
          <w:tcPr>
            <w:tcW w:w="10505" w:type="dxa"/>
            <w:gridSpan w:val="6"/>
          </w:tcPr>
          <w:p w14:paraId="52543BFC" w14:textId="77777777" w:rsidR="00A93CDB" w:rsidRDefault="00292C03" w:rsidP="00B020A6">
            <w:pPr>
              <w:pStyle w:val="TableParagraph"/>
              <w:ind w:left="8"/>
              <w:jc w:val="center"/>
              <w:rPr>
                <w:b/>
              </w:rPr>
            </w:pPr>
            <w:r>
              <w:rPr>
                <w:b/>
              </w:rPr>
              <w:t>Answer</w:t>
            </w:r>
            <w:r>
              <w:rPr>
                <w:b/>
                <w:spacing w:val="-1"/>
              </w:rPr>
              <w:t xml:space="preserve"> </w:t>
            </w:r>
            <w:r>
              <w:rPr>
                <w:b/>
              </w:rPr>
              <w:t>any</w:t>
            </w:r>
            <w:r>
              <w:rPr>
                <w:b/>
                <w:spacing w:val="-7"/>
              </w:rPr>
              <w:t xml:space="preserve"> </w:t>
            </w:r>
            <w:r>
              <w:rPr>
                <w:b/>
              </w:rPr>
              <w:t>4</w:t>
            </w:r>
            <w:r>
              <w:rPr>
                <w:b/>
                <w:spacing w:val="1"/>
              </w:rPr>
              <w:t xml:space="preserve"> </w:t>
            </w:r>
            <w:r>
              <w:rPr>
                <w:b/>
              </w:rPr>
              <w:t>out</w:t>
            </w:r>
            <w:r>
              <w:rPr>
                <w:b/>
                <w:spacing w:val="-2"/>
              </w:rPr>
              <w:t xml:space="preserve"> </w:t>
            </w:r>
            <w:r>
              <w:rPr>
                <w:b/>
              </w:rPr>
              <w:t>of</w:t>
            </w:r>
            <w:r>
              <w:rPr>
                <w:b/>
                <w:spacing w:val="-4"/>
              </w:rPr>
              <w:t xml:space="preserve"> </w:t>
            </w:r>
            <w:r>
              <w:rPr>
                <w:b/>
              </w:rPr>
              <w:t>the</w:t>
            </w:r>
            <w:r>
              <w:rPr>
                <w:b/>
                <w:spacing w:val="-6"/>
              </w:rPr>
              <w:t xml:space="preserve"> </w:t>
            </w:r>
            <w:r>
              <w:rPr>
                <w:b/>
              </w:rPr>
              <w:t>given</w:t>
            </w:r>
            <w:r>
              <w:rPr>
                <w:b/>
                <w:spacing w:val="-5"/>
              </w:rPr>
              <w:t xml:space="preserve"> </w:t>
            </w:r>
            <w:r>
              <w:rPr>
                <w:b/>
              </w:rPr>
              <w:t>6</w:t>
            </w:r>
            <w:r>
              <w:rPr>
                <w:b/>
                <w:spacing w:val="-1"/>
              </w:rPr>
              <w:t xml:space="preserve"> </w:t>
            </w:r>
            <w:r>
              <w:rPr>
                <w:b/>
              </w:rPr>
              <w:t>questions</w:t>
            </w:r>
            <w:r>
              <w:rPr>
                <w:b/>
                <w:spacing w:val="-4"/>
              </w:rPr>
              <w:t xml:space="preserve"> </w:t>
            </w:r>
            <w:r>
              <w:rPr>
                <w:b/>
              </w:rPr>
              <w:t>in</w:t>
            </w:r>
            <w:r>
              <w:rPr>
                <w:b/>
                <w:spacing w:val="-5"/>
              </w:rPr>
              <w:t xml:space="preserve"> </w:t>
            </w:r>
            <w:r>
              <w:rPr>
                <w:b/>
              </w:rPr>
              <w:t>20</w:t>
            </w:r>
            <w:r>
              <w:rPr>
                <w:b/>
                <w:spacing w:val="-1"/>
              </w:rPr>
              <w:t xml:space="preserve"> </w:t>
            </w:r>
            <w:r>
              <w:rPr>
                <w:b/>
              </w:rPr>
              <w:t>–</w:t>
            </w:r>
            <w:r>
              <w:rPr>
                <w:b/>
                <w:spacing w:val="-6"/>
              </w:rPr>
              <w:t xml:space="preserve"> </w:t>
            </w:r>
            <w:r>
              <w:rPr>
                <w:b/>
              </w:rPr>
              <w:t>30</w:t>
            </w:r>
            <w:r>
              <w:rPr>
                <w:b/>
                <w:spacing w:val="-5"/>
              </w:rPr>
              <w:t xml:space="preserve"> </w:t>
            </w:r>
            <w:r>
              <w:rPr>
                <w:b/>
              </w:rPr>
              <w:t>words</w:t>
            </w:r>
            <w:r>
              <w:rPr>
                <w:b/>
                <w:spacing w:val="-2"/>
              </w:rPr>
              <w:t xml:space="preserve"> </w:t>
            </w:r>
            <w:r>
              <w:rPr>
                <w:b/>
              </w:rPr>
              <w:t>each</w:t>
            </w:r>
            <w:r>
              <w:rPr>
                <w:b/>
                <w:spacing w:val="-4"/>
              </w:rPr>
              <w:t xml:space="preserve"> </w:t>
            </w:r>
            <w:r>
              <w:rPr>
                <w:b/>
              </w:rPr>
              <w:t>(2</w:t>
            </w:r>
            <w:r>
              <w:rPr>
                <w:b/>
                <w:spacing w:val="-3"/>
              </w:rPr>
              <w:t xml:space="preserve"> </w:t>
            </w:r>
            <w:r>
              <w:rPr>
                <w:b/>
              </w:rPr>
              <w:t>x</w:t>
            </w:r>
            <w:r>
              <w:rPr>
                <w:b/>
                <w:spacing w:val="-9"/>
              </w:rPr>
              <w:t xml:space="preserve"> </w:t>
            </w:r>
            <w:r>
              <w:rPr>
                <w:b/>
              </w:rPr>
              <w:t>4</w:t>
            </w:r>
            <w:r>
              <w:rPr>
                <w:b/>
                <w:spacing w:val="-3"/>
              </w:rPr>
              <w:t xml:space="preserve"> </w:t>
            </w:r>
            <w:r>
              <w:rPr>
                <w:b/>
              </w:rPr>
              <w:t>=</w:t>
            </w:r>
            <w:r>
              <w:rPr>
                <w:b/>
                <w:spacing w:val="-4"/>
              </w:rPr>
              <w:t xml:space="preserve"> </w:t>
            </w:r>
            <w:r>
              <w:rPr>
                <w:b/>
              </w:rPr>
              <w:t>8</w:t>
            </w:r>
            <w:r>
              <w:rPr>
                <w:b/>
                <w:spacing w:val="-5"/>
              </w:rPr>
              <w:t xml:space="preserve"> </w:t>
            </w:r>
            <w:r>
              <w:rPr>
                <w:b/>
                <w:spacing w:val="-2"/>
              </w:rPr>
              <w:t>marks)</w:t>
            </w:r>
          </w:p>
        </w:tc>
      </w:tr>
      <w:tr w:rsidR="00A93CDB" w14:paraId="616EB9BA" w14:textId="77777777" w:rsidTr="002554D5">
        <w:trPr>
          <w:trHeight w:val="1731"/>
        </w:trPr>
        <w:tc>
          <w:tcPr>
            <w:tcW w:w="704" w:type="dxa"/>
          </w:tcPr>
          <w:p w14:paraId="580828F0" w14:textId="77777777" w:rsidR="00A93CDB" w:rsidRDefault="00292C03" w:rsidP="00B020A6">
            <w:pPr>
              <w:pStyle w:val="TableParagraph"/>
              <w:spacing w:line="268" w:lineRule="exact"/>
              <w:ind w:left="122"/>
              <w:rPr>
                <w:b/>
              </w:rPr>
            </w:pPr>
            <w:r>
              <w:rPr>
                <w:b/>
              </w:rPr>
              <w:t>Q.</w:t>
            </w:r>
            <w:r>
              <w:rPr>
                <w:b/>
                <w:spacing w:val="-2"/>
              </w:rPr>
              <w:t xml:space="preserve"> </w:t>
            </w:r>
            <w:r>
              <w:rPr>
                <w:b/>
                <w:spacing w:val="-5"/>
              </w:rPr>
              <w:t>11</w:t>
            </w:r>
          </w:p>
        </w:tc>
        <w:tc>
          <w:tcPr>
            <w:tcW w:w="4972" w:type="dxa"/>
          </w:tcPr>
          <w:p w14:paraId="4C176816" w14:textId="77777777" w:rsidR="00A93CDB" w:rsidRDefault="00292C03" w:rsidP="00B020A6">
            <w:pPr>
              <w:pStyle w:val="TableParagraph"/>
              <w:numPr>
                <w:ilvl w:val="0"/>
                <w:numId w:val="4"/>
              </w:numPr>
              <w:tabs>
                <w:tab w:val="left" w:pos="354"/>
                <w:tab w:val="left" w:pos="397"/>
              </w:tabs>
              <w:ind w:right="713" w:hanging="281"/>
              <w:rPr>
                <w:sz w:val="24"/>
              </w:rPr>
            </w:pPr>
            <w:r>
              <w:rPr>
                <w:sz w:val="24"/>
              </w:rPr>
              <w:t>To</w:t>
            </w:r>
            <w:r>
              <w:rPr>
                <w:spacing w:val="-13"/>
                <w:sz w:val="24"/>
              </w:rPr>
              <w:t xml:space="preserve"> </w:t>
            </w:r>
            <w:r>
              <w:rPr>
                <w:sz w:val="24"/>
              </w:rPr>
              <w:t>provide</w:t>
            </w:r>
            <w:r>
              <w:rPr>
                <w:spacing w:val="-12"/>
                <w:sz w:val="24"/>
              </w:rPr>
              <w:t xml:space="preserve"> </w:t>
            </w:r>
            <w:r>
              <w:rPr>
                <w:sz w:val="24"/>
              </w:rPr>
              <w:t>customized</w:t>
            </w:r>
            <w:r>
              <w:rPr>
                <w:spacing w:val="-11"/>
                <w:sz w:val="24"/>
              </w:rPr>
              <w:t xml:space="preserve"> </w:t>
            </w:r>
            <w:r>
              <w:rPr>
                <w:sz w:val="24"/>
              </w:rPr>
              <w:t>notifications</w:t>
            </w:r>
            <w:r>
              <w:rPr>
                <w:spacing w:val="-14"/>
                <w:sz w:val="24"/>
              </w:rPr>
              <w:t xml:space="preserve"> </w:t>
            </w:r>
            <w:r>
              <w:rPr>
                <w:sz w:val="24"/>
              </w:rPr>
              <w:t xml:space="preserve">and </w:t>
            </w:r>
            <w:r>
              <w:rPr>
                <w:spacing w:val="-2"/>
                <w:sz w:val="24"/>
              </w:rPr>
              <w:t>recommendations.</w:t>
            </w:r>
          </w:p>
          <w:p w14:paraId="3900F939" w14:textId="77777777" w:rsidR="00A93CDB" w:rsidRDefault="00292C03" w:rsidP="00B020A6">
            <w:pPr>
              <w:pStyle w:val="TableParagraph"/>
              <w:numPr>
                <w:ilvl w:val="0"/>
                <w:numId w:val="4"/>
              </w:numPr>
              <w:tabs>
                <w:tab w:val="left" w:pos="354"/>
                <w:tab w:val="left" w:pos="397"/>
              </w:tabs>
              <w:spacing w:line="242" w:lineRule="auto"/>
              <w:ind w:right="177" w:hanging="281"/>
              <w:rPr>
                <w:sz w:val="24"/>
              </w:rPr>
            </w:pPr>
            <w:r>
              <w:rPr>
                <w:sz w:val="24"/>
              </w:rPr>
              <w:t>To</w:t>
            </w:r>
            <w:r>
              <w:rPr>
                <w:spacing w:val="-4"/>
                <w:sz w:val="24"/>
              </w:rPr>
              <w:t xml:space="preserve"> </w:t>
            </w:r>
            <w:r>
              <w:rPr>
                <w:sz w:val="24"/>
              </w:rPr>
              <w:t>improve</w:t>
            </w:r>
            <w:r>
              <w:rPr>
                <w:spacing w:val="-11"/>
                <w:sz w:val="24"/>
              </w:rPr>
              <w:t xml:space="preserve"> </w:t>
            </w:r>
            <w:r>
              <w:rPr>
                <w:sz w:val="24"/>
              </w:rPr>
              <w:t>the</w:t>
            </w:r>
            <w:r>
              <w:rPr>
                <w:spacing w:val="-6"/>
                <w:sz w:val="24"/>
              </w:rPr>
              <w:t xml:space="preserve"> </w:t>
            </w:r>
            <w:r>
              <w:rPr>
                <w:sz w:val="24"/>
              </w:rPr>
              <w:t>efficiency</w:t>
            </w:r>
            <w:r>
              <w:rPr>
                <w:spacing w:val="-7"/>
                <w:sz w:val="24"/>
              </w:rPr>
              <w:t xml:space="preserve"> </w:t>
            </w:r>
            <w:r>
              <w:rPr>
                <w:sz w:val="24"/>
              </w:rPr>
              <w:t>and</w:t>
            </w:r>
            <w:r>
              <w:rPr>
                <w:spacing w:val="-8"/>
                <w:sz w:val="24"/>
              </w:rPr>
              <w:t xml:space="preserve"> </w:t>
            </w:r>
            <w:r>
              <w:rPr>
                <w:sz w:val="24"/>
              </w:rPr>
              <w:t>accuracy</w:t>
            </w:r>
            <w:r>
              <w:rPr>
                <w:spacing w:val="-7"/>
                <w:sz w:val="24"/>
              </w:rPr>
              <w:t xml:space="preserve"> </w:t>
            </w:r>
            <w:r>
              <w:rPr>
                <w:sz w:val="24"/>
              </w:rPr>
              <w:t>of</w:t>
            </w:r>
            <w:r>
              <w:rPr>
                <w:spacing w:val="-8"/>
                <w:sz w:val="24"/>
              </w:rPr>
              <w:t xml:space="preserve"> </w:t>
            </w:r>
            <w:r>
              <w:rPr>
                <w:sz w:val="24"/>
              </w:rPr>
              <w:t xml:space="preserve">the </w:t>
            </w:r>
            <w:r>
              <w:rPr>
                <w:spacing w:val="-4"/>
                <w:sz w:val="24"/>
              </w:rPr>
              <w:t>app.</w:t>
            </w:r>
          </w:p>
          <w:p w14:paraId="7565C264" w14:textId="77777777" w:rsidR="00A93CDB" w:rsidRDefault="00292C03" w:rsidP="00B020A6">
            <w:pPr>
              <w:pStyle w:val="TableParagraph"/>
              <w:ind w:left="117" w:right="138"/>
              <w:rPr>
                <w:sz w:val="24"/>
              </w:rPr>
            </w:pPr>
            <w:r>
              <w:rPr>
                <w:sz w:val="24"/>
              </w:rPr>
              <w:t>(2</w:t>
            </w:r>
            <w:r>
              <w:rPr>
                <w:spacing w:val="-7"/>
                <w:sz w:val="24"/>
              </w:rPr>
              <w:t xml:space="preserve"> </w:t>
            </w:r>
            <w:r>
              <w:rPr>
                <w:sz w:val="24"/>
              </w:rPr>
              <w:t>marks</w:t>
            </w:r>
            <w:r>
              <w:rPr>
                <w:spacing w:val="-8"/>
                <w:sz w:val="24"/>
              </w:rPr>
              <w:t xml:space="preserve"> </w:t>
            </w:r>
            <w:r>
              <w:rPr>
                <w:sz w:val="24"/>
              </w:rPr>
              <w:t>for</w:t>
            </w:r>
            <w:r>
              <w:rPr>
                <w:spacing w:val="-9"/>
                <w:sz w:val="24"/>
              </w:rPr>
              <w:t xml:space="preserve"> </w:t>
            </w:r>
            <w:r>
              <w:rPr>
                <w:sz w:val="24"/>
              </w:rPr>
              <w:t>any</w:t>
            </w:r>
            <w:r>
              <w:rPr>
                <w:spacing w:val="-10"/>
                <w:sz w:val="24"/>
              </w:rPr>
              <w:t xml:space="preserve"> </w:t>
            </w:r>
            <w:r>
              <w:rPr>
                <w:sz w:val="24"/>
              </w:rPr>
              <w:t>one</w:t>
            </w:r>
            <w:r>
              <w:rPr>
                <w:spacing w:val="-9"/>
                <w:sz w:val="24"/>
              </w:rPr>
              <w:t xml:space="preserve"> </w:t>
            </w:r>
            <w:r>
              <w:rPr>
                <w:sz w:val="24"/>
              </w:rPr>
              <w:t>correct</w:t>
            </w:r>
            <w:r>
              <w:rPr>
                <w:spacing w:val="-7"/>
                <w:sz w:val="24"/>
              </w:rPr>
              <w:t xml:space="preserve"> </w:t>
            </w:r>
            <w:r>
              <w:rPr>
                <w:sz w:val="24"/>
              </w:rPr>
              <w:t>point</w:t>
            </w:r>
            <w:r>
              <w:rPr>
                <w:spacing w:val="-9"/>
                <w:sz w:val="24"/>
              </w:rPr>
              <w:t xml:space="preserve"> </w:t>
            </w:r>
            <w:r>
              <w:rPr>
                <w:sz w:val="24"/>
              </w:rPr>
              <w:t xml:space="preserve">with </w:t>
            </w:r>
            <w:r>
              <w:rPr>
                <w:spacing w:val="-2"/>
                <w:sz w:val="24"/>
              </w:rPr>
              <w:t>explanation)</w:t>
            </w:r>
          </w:p>
        </w:tc>
        <w:tc>
          <w:tcPr>
            <w:tcW w:w="1669" w:type="dxa"/>
          </w:tcPr>
          <w:p w14:paraId="5BDF697E" w14:textId="77777777" w:rsidR="00A93CDB" w:rsidRDefault="00292C03" w:rsidP="00B020A6">
            <w:pPr>
              <w:pStyle w:val="TableParagraph"/>
              <w:spacing w:line="237" w:lineRule="auto"/>
              <w:ind w:left="375" w:firstLine="12"/>
            </w:pPr>
            <w:r>
              <w:rPr>
                <w:spacing w:val="-2"/>
              </w:rPr>
              <w:t>Facilitator Handbook</w:t>
            </w:r>
          </w:p>
        </w:tc>
        <w:tc>
          <w:tcPr>
            <w:tcW w:w="1184" w:type="dxa"/>
          </w:tcPr>
          <w:p w14:paraId="24DEE7A8" w14:textId="77777777" w:rsidR="00A93CDB" w:rsidRDefault="00292C03" w:rsidP="00B020A6">
            <w:pPr>
              <w:pStyle w:val="TableParagraph"/>
              <w:spacing w:line="268" w:lineRule="exact"/>
              <w:ind w:left="14" w:right="1"/>
              <w:jc w:val="center"/>
            </w:pPr>
            <w:r>
              <w:t>Unit</w:t>
            </w:r>
            <w:r>
              <w:rPr>
                <w:spacing w:val="-2"/>
              </w:rPr>
              <w:t xml:space="preserve"> </w:t>
            </w:r>
            <w:r>
              <w:rPr>
                <w:spacing w:val="-10"/>
              </w:rPr>
              <w:t>1</w:t>
            </w:r>
          </w:p>
        </w:tc>
        <w:tc>
          <w:tcPr>
            <w:tcW w:w="1156" w:type="dxa"/>
          </w:tcPr>
          <w:p w14:paraId="1669EC8E" w14:textId="77777777" w:rsidR="00A93CDB" w:rsidRDefault="00292C03" w:rsidP="00B020A6">
            <w:pPr>
              <w:pStyle w:val="TableParagraph"/>
              <w:spacing w:line="268" w:lineRule="exact"/>
              <w:ind w:left="10" w:right="5"/>
              <w:jc w:val="center"/>
            </w:pPr>
            <w:r>
              <w:t>25,</w:t>
            </w:r>
            <w:r>
              <w:rPr>
                <w:spacing w:val="-5"/>
              </w:rPr>
              <w:t xml:space="preserve"> 26</w:t>
            </w:r>
          </w:p>
        </w:tc>
        <w:tc>
          <w:tcPr>
            <w:tcW w:w="820" w:type="dxa"/>
          </w:tcPr>
          <w:p w14:paraId="78A4B2DD" w14:textId="77777777" w:rsidR="00A93CDB" w:rsidRDefault="00292C03" w:rsidP="00B020A6">
            <w:pPr>
              <w:pStyle w:val="TableParagraph"/>
              <w:spacing w:line="268" w:lineRule="exact"/>
              <w:ind w:left="9"/>
              <w:jc w:val="center"/>
              <w:rPr>
                <w:b/>
              </w:rPr>
            </w:pPr>
            <w:r>
              <w:rPr>
                <w:b/>
                <w:spacing w:val="-10"/>
              </w:rPr>
              <w:t>2</w:t>
            </w:r>
          </w:p>
        </w:tc>
      </w:tr>
      <w:tr w:rsidR="00A93CDB" w14:paraId="671E63F5" w14:textId="77777777" w:rsidTr="00BA739A">
        <w:trPr>
          <w:trHeight w:val="3420"/>
        </w:trPr>
        <w:tc>
          <w:tcPr>
            <w:tcW w:w="704" w:type="dxa"/>
            <w:tcBorders>
              <w:bottom w:val="single" w:sz="4" w:space="0" w:color="auto"/>
            </w:tcBorders>
          </w:tcPr>
          <w:p w14:paraId="6FD7EEB5" w14:textId="77777777" w:rsidR="00A93CDB" w:rsidRDefault="00292C03" w:rsidP="00B020A6">
            <w:pPr>
              <w:pStyle w:val="TableParagraph"/>
              <w:ind w:left="122"/>
              <w:rPr>
                <w:b/>
              </w:rPr>
            </w:pPr>
            <w:r>
              <w:rPr>
                <w:b/>
              </w:rPr>
              <w:t>Q.</w:t>
            </w:r>
            <w:r>
              <w:rPr>
                <w:b/>
                <w:spacing w:val="-2"/>
              </w:rPr>
              <w:t xml:space="preserve"> </w:t>
            </w:r>
            <w:r>
              <w:rPr>
                <w:b/>
                <w:spacing w:val="-5"/>
              </w:rPr>
              <w:t>12</w:t>
            </w:r>
          </w:p>
        </w:tc>
        <w:tc>
          <w:tcPr>
            <w:tcW w:w="4972" w:type="dxa"/>
            <w:tcBorders>
              <w:bottom w:val="single" w:sz="4" w:space="0" w:color="auto"/>
            </w:tcBorders>
          </w:tcPr>
          <w:p w14:paraId="49ED834C" w14:textId="77777777" w:rsidR="00A93CDB" w:rsidRDefault="00292C03" w:rsidP="00B020A6">
            <w:pPr>
              <w:pStyle w:val="TableParagraph"/>
              <w:ind w:left="117" w:right="116"/>
              <w:jc w:val="both"/>
              <w:rPr>
                <w:sz w:val="24"/>
              </w:rPr>
            </w:pPr>
            <w:r>
              <w:rPr>
                <w:sz w:val="24"/>
              </w:rPr>
              <w:t>Clustering model/Unsupervised learning is used to</w:t>
            </w:r>
            <w:r>
              <w:rPr>
                <w:spacing w:val="-4"/>
                <w:sz w:val="24"/>
              </w:rPr>
              <w:t xml:space="preserve"> </w:t>
            </w:r>
            <w:r>
              <w:rPr>
                <w:sz w:val="24"/>
              </w:rPr>
              <w:t>organize</w:t>
            </w:r>
            <w:r>
              <w:rPr>
                <w:spacing w:val="-6"/>
                <w:sz w:val="24"/>
              </w:rPr>
              <w:t xml:space="preserve"> </w:t>
            </w:r>
            <w:r>
              <w:rPr>
                <w:sz w:val="24"/>
              </w:rPr>
              <w:t>the</w:t>
            </w:r>
            <w:r>
              <w:rPr>
                <w:spacing w:val="-9"/>
                <w:sz w:val="24"/>
              </w:rPr>
              <w:t xml:space="preserve"> </w:t>
            </w:r>
            <w:r>
              <w:rPr>
                <w:sz w:val="24"/>
              </w:rPr>
              <w:t>unlabeled</w:t>
            </w:r>
            <w:r>
              <w:rPr>
                <w:spacing w:val="-3"/>
                <w:sz w:val="24"/>
              </w:rPr>
              <w:t xml:space="preserve"> </w:t>
            </w:r>
            <w:r>
              <w:rPr>
                <w:sz w:val="24"/>
              </w:rPr>
              <w:t>input</w:t>
            </w:r>
            <w:r>
              <w:rPr>
                <w:spacing w:val="-5"/>
                <w:sz w:val="24"/>
              </w:rPr>
              <w:t xml:space="preserve"> </w:t>
            </w:r>
            <w:r>
              <w:rPr>
                <w:sz w:val="24"/>
              </w:rPr>
              <w:t>data</w:t>
            </w:r>
            <w:r>
              <w:rPr>
                <w:spacing w:val="-6"/>
                <w:sz w:val="24"/>
              </w:rPr>
              <w:t xml:space="preserve"> </w:t>
            </w:r>
            <w:r>
              <w:rPr>
                <w:sz w:val="24"/>
              </w:rPr>
              <w:t>into</w:t>
            </w:r>
            <w:r>
              <w:rPr>
                <w:spacing w:val="-3"/>
                <w:sz w:val="24"/>
              </w:rPr>
              <w:t xml:space="preserve"> </w:t>
            </w:r>
            <w:r>
              <w:rPr>
                <w:sz w:val="24"/>
              </w:rPr>
              <w:t>groups based on features.</w:t>
            </w:r>
          </w:p>
          <w:p w14:paraId="37D2EA07" w14:textId="77777777" w:rsidR="00A93CDB" w:rsidRDefault="00292C03" w:rsidP="00B020A6">
            <w:pPr>
              <w:pStyle w:val="TableParagraph"/>
              <w:ind w:left="117" w:right="138"/>
              <w:rPr>
                <w:sz w:val="24"/>
              </w:rPr>
            </w:pPr>
            <w:r>
              <w:rPr>
                <w:sz w:val="24"/>
              </w:rPr>
              <w:t>Clustering</w:t>
            </w:r>
            <w:r>
              <w:rPr>
                <w:spacing w:val="-10"/>
                <w:sz w:val="24"/>
              </w:rPr>
              <w:t xml:space="preserve"> </w:t>
            </w:r>
            <w:r>
              <w:rPr>
                <w:sz w:val="24"/>
              </w:rPr>
              <w:t>is</w:t>
            </w:r>
            <w:r>
              <w:rPr>
                <w:spacing w:val="-9"/>
                <w:sz w:val="24"/>
              </w:rPr>
              <w:t xml:space="preserve"> </w:t>
            </w:r>
            <w:r>
              <w:rPr>
                <w:sz w:val="24"/>
              </w:rPr>
              <w:t>an</w:t>
            </w:r>
            <w:r>
              <w:rPr>
                <w:spacing w:val="-8"/>
                <w:sz w:val="24"/>
              </w:rPr>
              <w:t xml:space="preserve"> </w:t>
            </w:r>
            <w:r>
              <w:rPr>
                <w:sz w:val="24"/>
              </w:rPr>
              <w:t>unsupervised</w:t>
            </w:r>
            <w:r>
              <w:rPr>
                <w:spacing w:val="-8"/>
                <w:sz w:val="24"/>
              </w:rPr>
              <w:t xml:space="preserve"> </w:t>
            </w:r>
            <w:r>
              <w:rPr>
                <w:sz w:val="24"/>
              </w:rPr>
              <w:t>learning</w:t>
            </w:r>
            <w:r>
              <w:rPr>
                <w:spacing w:val="-9"/>
                <w:sz w:val="24"/>
              </w:rPr>
              <w:t xml:space="preserve"> </w:t>
            </w:r>
            <w:r>
              <w:rPr>
                <w:sz w:val="24"/>
              </w:rPr>
              <w:t>algorithm which can cluster unknown data according to the patterns or trends identified out of it. The patterns observed might be the ones which are known to the developer or it might even come up with some unique patterns out of it.</w:t>
            </w:r>
          </w:p>
          <w:p w14:paraId="3168EC34" w14:textId="46FFF0FC" w:rsidR="00BA739A" w:rsidRDefault="00292C03" w:rsidP="00BA739A">
            <w:pPr>
              <w:pStyle w:val="TableParagraph"/>
              <w:ind w:left="117" w:right="1054"/>
              <w:rPr>
                <w:sz w:val="24"/>
              </w:rPr>
            </w:pPr>
            <w:r>
              <w:rPr>
                <w:sz w:val="24"/>
              </w:rPr>
              <w:t>(1</w:t>
            </w:r>
            <w:r>
              <w:rPr>
                <w:spacing w:val="-7"/>
                <w:sz w:val="24"/>
              </w:rPr>
              <w:t xml:space="preserve"> </w:t>
            </w:r>
            <w:r>
              <w:rPr>
                <w:sz w:val="24"/>
              </w:rPr>
              <w:t>mark</w:t>
            </w:r>
            <w:r>
              <w:rPr>
                <w:spacing w:val="-9"/>
                <w:sz w:val="24"/>
              </w:rPr>
              <w:t xml:space="preserve"> </w:t>
            </w:r>
            <w:r>
              <w:rPr>
                <w:sz w:val="24"/>
              </w:rPr>
              <w:t>for</w:t>
            </w:r>
            <w:r>
              <w:rPr>
                <w:spacing w:val="-5"/>
                <w:sz w:val="24"/>
              </w:rPr>
              <w:t xml:space="preserve"> </w:t>
            </w:r>
            <w:r>
              <w:rPr>
                <w:sz w:val="24"/>
              </w:rPr>
              <w:t>identifying</w:t>
            </w:r>
            <w:r>
              <w:rPr>
                <w:spacing w:val="-9"/>
                <w:sz w:val="24"/>
              </w:rPr>
              <w:t xml:space="preserve"> </w:t>
            </w:r>
            <w:r>
              <w:rPr>
                <w:sz w:val="24"/>
              </w:rPr>
              <w:t>the</w:t>
            </w:r>
            <w:r>
              <w:rPr>
                <w:spacing w:val="-8"/>
                <w:sz w:val="24"/>
              </w:rPr>
              <w:t xml:space="preserve"> </w:t>
            </w:r>
            <w:r>
              <w:rPr>
                <w:sz w:val="24"/>
              </w:rPr>
              <w:t>name</w:t>
            </w:r>
            <w:r>
              <w:rPr>
                <w:spacing w:val="-7"/>
                <w:sz w:val="24"/>
              </w:rPr>
              <w:t xml:space="preserve"> </w:t>
            </w:r>
            <w:r>
              <w:rPr>
                <w:sz w:val="24"/>
              </w:rPr>
              <w:t>of</w:t>
            </w:r>
            <w:r>
              <w:rPr>
                <w:spacing w:val="-9"/>
                <w:sz w:val="24"/>
              </w:rPr>
              <w:t xml:space="preserve"> </w:t>
            </w:r>
            <w:r>
              <w:rPr>
                <w:sz w:val="24"/>
              </w:rPr>
              <w:t>the algorithm and 1 mark for explanation)</w:t>
            </w:r>
          </w:p>
        </w:tc>
        <w:tc>
          <w:tcPr>
            <w:tcW w:w="1669" w:type="dxa"/>
            <w:tcBorders>
              <w:bottom w:val="single" w:sz="4" w:space="0" w:color="auto"/>
            </w:tcBorders>
          </w:tcPr>
          <w:p w14:paraId="213A62AE" w14:textId="77777777" w:rsidR="00A93CDB" w:rsidRDefault="00292C03" w:rsidP="00B020A6">
            <w:pPr>
              <w:pStyle w:val="TableParagraph"/>
              <w:spacing w:line="237" w:lineRule="auto"/>
              <w:ind w:left="375" w:firstLine="12"/>
            </w:pPr>
            <w:r>
              <w:rPr>
                <w:spacing w:val="-2"/>
              </w:rPr>
              <w:t>Facilitator Handbook</w:t>
            </w:r>
          </w:p>
        </w:tc>
        <w:tc>
          <w:tcPr>
            <w:tcW w:w="1184" w:type="dxa"/>
            <w:tcBorders>
              <w:bottom w:val="single" w:sz="4" w:space="0" w:color="auto"/>
            </w:tcBorders>
          </w:tcPr>
          <w:p w14:paraId="57E8743E" w14:textId="77777777" w:rsidR="00A93CDB" w:rsidRDefault="00292C03" w:rsidP="00B020A6">
            <w:pPr>
              <w:pStyle w:val="TableParagraph"/>
              <w:ind w:left="14" w:right="1"/>
              <w:jc w:val="center"/>
            </w:pPr>
            <w:r>
              <w:t>Unit</w:t>
            </w:r>
            <w:r>
              <w:rPr>
                <w:spacing w:val="-2"/>
              </w:rPr>
              <w:t xml:space="preserve"> </w:t>
            </w:r>
            <w:r>
              <w:rPr>
                <w:spacing w:val="-10"/>
              </w:rPr>
              <w:t>2</w:t>
            </w:r>
          </w:p>
        </w:tc>
        <w:tc>
          <w:tcPr>
            <w:tcW w:w="1156" w:type="dxa"/>
            <w:tcBorders>
              <w:bottom w:val="single" w:sz="4" w:space="0" w:color="auto"/>
            </w:tcBorders>
          </w:tcPr>
          <w:p w14:paraId="0BC04FDC" w14:textId="77777777" w:rsidR="00A93CDB" w:rsidRDefault="00292C03" w:rsidP="00B020A6">
            <w:pPr>
              <w:pStyle w:val="TableParagraph"/>
              <w:ind w:left="10"/>
              <w:jc w:val="center"/>
            </w:pPr>
            <w:r>
              <w:rPr>
                <w:spacing w:val="-5"/>
              </w:rPr>
              <w:t>39</w:t>
            </w:r>
          </w:p>
        </w:tc>
        <w:tc>
          <w:tcPr>
            <w:tcW w:w="820" w:type="dxa"/>
            <w:tcBorders>
              <w:bottom w:val="single" w:sz="4" w:space="0" w:color="auto"/>
            </w:tcBorders>
          </w:tcPr>
          <w:p w14:paraId="6BC45C86" w14:textId="77777777" w:rsidR="00A93CDB" w:rsidRDefault="00292C03" w:rsidP="00B020A6">
            <w:pPr>
              <w:pStyle w:val="TableParagraph"/>
              <w:ind w:left="9"/>
              <w:jc w:val="center"/>
              <w:rPr>
                <w:b/>
              </w:rPr>
            </w:pPr>
            <w:r>
              <w:rPr>
                <w:b/>
                <w:spacing w:val="-10"/>
              </w:rPr>
              <w:t>2</w:t>
            </w:r>
          </w:p>
        </w:tc>
      </w:tr>
      <w:tr w:rsidR="00BA739A" w14:paraId="3A52A551" w14:textId="77777777" w:rsidTr="00BA739A">
        <w:trPr>
          <w:trHeight w:val="405"/>
        </w:trPr>
        <w:tc>
          <w:tcPr>
            <w:tcW w:w="704" w:type="dxa"/>
            <w:tcBorders>
              <w:top w:val="single" w:sz="4" w:space="0" w:color="auto"/>
              <w:bottom w:val="single" w:sz="4" w:space="0" w:color="auto"/>
            </w:tcBorders>
          </w:tcPr>
          <w:p w14:paraId="2840B0B0" w14:textId="1A5DA1C7" w:rsidR="00BA739A" w:rsidRDefault="00BA739A" w:rsidP="00BA739A">
            <w:pPr>
              <w:pStyle w:val="TableParagraph"/>
              <w:ind w:left="122"/>
              <w:rPr>
                <w:b/>
              </w:rPr>
            </w:pPr>
            <w:r>
              <w:rPr>
                <w:b/>
              </w:rPr>
              <w:t>Q.</w:t>
            </w:r>
            <w:r>
              <w:rPr>
                <w:b/>
                <w:spacing w:val="-2"/>
              </w:rPr>
              <w:t xml:space="preserve"> </w:t>
            </w:r>
            <w:r>
              <w:rPr>
                <w:b/>
                <w:spacing w:val="-5"/>
              </w:rPr>
              <w:t>13</w:t>
            </w:r>
          </w:p>
        </w:tc>
        <w:tc>
          <w:tcPr>
            <w:tcW w:w="4972" w:type="dxa"/>
            <w:tcBorders>
              <w:top w:val="single" w:sz="4" w:space="0" w:color="auto"/>
              <w:bottom w:val="single" w:sz="4" w:space="0" w:color="auto"/>
            </w:tcBorders>
          </w:tcPr>
          <w:p w14:paraId="15141641" w14:textId="77777777" w:rsidR="00BA739A" w:rsidRDefault="00BA739A" w:rsidP="00BA739A">
            <w:pPr>
              <w:pStyle w:val="TableParagraph"/>
              <w:ind w:left="117" w:right="686"/>
              <w:jc w:val="both"/>
              <w:rPr>
                <w:sz w:val="24"/>
              </w:rPr>
            </w:pPr>
            <w:r>
              <w:rPr>
                <w:sz w:val="24"/>
              </w:rPr>
              <w:t>While accessing data from any of the data sources,</w:t>
            </w:r>
            <w:r>
              <w:rPr>
                <w:spacing w:val="-7"/>
                <w:sz w:val="24"/>
              </w:rPr>
              <w:t xml:space="preserve"> </w:t>
            </w:r>
            <w:r>
              <w:rPr>
                <w:sz w:val="24"/>
              </w:rPr>
              <w:t>following</w:t>
            </w:r>
            <w:r>
              <w:rPr>
                <w:spacing w:val="-8"/>
                <w:sz w:val="24"/>
              </w:rPr>
              <w:t xml:space="preserve"> </w:t>
            </w:r>
            <w:r>
              <w:rPr>
                <w:sz w:val="24"/>
              </w:rPr>
              <w:t>points</w:t>
            </w:r>
            <w:r>
              <w:rPr>
                <w:spacing w:val="-8"/>
                <w:sz w:val="24"/>
              </w:rPr>
              <w:t xml:space="preserve"> </w:t>
            </w:r>
            <w:r>
              <w:rPr>
                <w:sz w:val="24"/>
              </w:rPr>
              <w:t>should</w:t>
            </w:r>
            <w:r>
              <w:rPr>
                <w:spacing w:val="-6"/>
                <w:sz w:val="24"/>
              </w:rPr>
              <w:t xml:space="preserve"> </w:t>
            </w:r>
            <w:r>
              <w:rPr>
                <w:sz w:val="24"/>
              </w:rPr>
              <w:t>be</w:t>
            </w:r>
            <w:r>
              <w:rPr>
                <w:spacing w:val="-6"/>
                <w:sz w:val="24"/>
              </w:rPr>
              <w:t xml:space="preserve"> </w:t>
            </w:r>
            <w:r>
              <w:rPr>
                <w:sz w:val="24"/>
              </w:rPr>
              <w:t>kept</w:t>
            </w:r>
            <w:r>
              <w:rPr>
                <w:spacing w:val="-6"/>
                <w:sz w:val="24"/>
              </w:rPr>
              <w:t xml:space="preserve"> </w:t>
            </w:r>
            <w:r>
              <w:rPr>
                <w:sz w:val="24"/>
              </w:rPr>
              <w:t xml:space="preserve">in </w:t>
            </w:r>
            <w:r>
              <w:rPr>
                <w:spacing w:val="-4"/>
                <w:sz w:val="24"/>
              </w:rPr>
              <w:t>mind:</w:t>
            </w:r>
          </w:p>
          <w:p w14:paraId="3EA66F9D" w14:textId="77777777" w:rsidR="00BA739A" w:rsidRDefault="00BA739A" w:rsidP="00BA739A">
            <w:pPr>
              <w:pStyle w:val="TableParagraph"/>
              <w:numPr>
                <w:ilvl w:val="0"/>
                <w:numId w:val="3"/>
              </w:numPr>
              <w:tabs>
                <w:tab w:val="left" w:pos="354"/>
                <w:tab w:val="left" w:pos="397"/>
              </w:tabs>
              <w:spacing w:line="242" w:lineRule="auto"/>
              <w:ind w:right="334" w:hanging="281"/>
              <w:rPr>
                <w:sz w:val="24"/>
              </w:rPr>
            </w:pPr>
            <w:r>
              <w:rPr>
                <w:sz w:val="24"/>
              </w:rPr>
              <w:t>Data</w:t>
            </w:r>
            <w:r>
              <w:rPr>
                <w:spacing w:val="-9"/>
                <w:sz w:val="24"/>
              </w:rPr>
              <w:t xml:space="preserve"> </w:t>
            </w:r>
            <w:r>
              <w:rPr>
                <w:sz w:val="24"/>
              </w:rPr>
              <w:t>which</w:t>
            </w:r>
            <w:r>
              <w:rPr>
                <w:spacing w:val="-8"/>
                <w:sz w:val="24"/>
              </w:rPr>
              <w:t xml:space="preserve"> </w:t>
            </w:r>
            <w:r>
              <w:rPr>
                <w:sz w:val="24"/>
              </w:rPr>
              <w:t>is</w:t>
            </w:r>
            <w:r>
              <w:rPr>
                <w:spacing w:val="-7"/>
                <w:sz w:val="24"/>
              </w:rPr>
              <w:t xml:space="preserve"> </w:t>
            </w:r>
            <w:r>
              <w:rPr>
                <w:sz w:val="24"/>
              </w:rPr>
              <w:t>available</w:t>
            </w:r>
            <w:r>
              <w:rPr>
                <w:spacing w:val="-9"/>
                <w:sz w:val="24"/>
              </w:rPr>
              <w:t xml:space="preserve"> </w:t>
            </w:r>
            <w:r>
              <w:rPr>
                <w:sz w:val="24"/>
              </w:rPr>
              <w:t>for</w:t>
            </w:r>
            <w:r>
              <w:rPr>
                <w:spacing w:val="-6"/>
                <w:sz w:val="24"/>
              </w:rPr>
              <w:t xml:space="preserve"> </w:t>
            </w:r>
            <w:r>
              <w:rPr>
                <w:sz w:val="24"/>
              </w:rPr>
              <w:t>public</w:t>
            </w:r>
            <w:r>
              <w:rPr>
                <w:spacing w:val="-11"/>
                <w:sz w:val="24"/>
              </w:rPr>
              <w:t xml:space="preserve"> </w:t>
            </w:r>
            <w:r>
              <w:rPr>
                <w:sz w:val="24"/>
              </w:rPr>
              <w:t>usage</w:t>
            </w:r>
            <w:r>
              <w:rPr>
                <w:spacing w:val="-9"/>
                <w:sz w:val="24"/>
              </w:rPr>
              <w:t xml:space="preserve"> </w:t>
            </w:r>
            <w:r>
              <w:rPr>
                <w:sz w:val="24"/>
              </w:rPr>
              <w:t>only should be taken up.</w:t>
            </w:r>
          </w:p>
          <w:p w14:paraId="1214B620" w14:textId="77777777" w:rsidR="00BA739A" w:rsidRDefault="00BA739A" w:rsidP="00BA739A">
            <w:pPr>
              <w:pStyle w:val="TableParagraph"/>
              <w:numPr>
                <w:ilvl w:val="0"/>
                <w:numId w:val="3"/>
              </w:numPr>
              <w:tabs>
                <w:tab w:val="left" w:pos="354"/>
                <w:tab w:val="left" w:pos="397"/>
              </w:tabs>
              <w:ind w:right="391" w:hanging="281"/>
              <w:rPr>
                <w:sz w:val="24"/>
              </w:rPr>
            </w:pPr>
            <w:r>
              <w:rPr>
                <w:sz w:val="24"/>
              </w:rPr>
              <w:t>Personal</w:t>
            </w:r>
            <w:r>
              <w:rPr>
                <w:spacing w:val="-7"/>
                <w:sz w:val="24"/>
              </w:rPr>
              <w:t xml:space="preserve"> </w:t>
            </w:r>
            <w:r>
              <w:rPr>
                <w:sz w:val="24"/>
              </w:rPr>
              <w:t>datasets</w:t>
            </w:r>
            <w:r>
              <w:rPr>
                <w:spacing w:val="-5"/>
                <w:sz w:val="24"/>
              </w:rPr>
              <w:t xml:space="preserve"> </w:t>
            </w:r>
            <w:r>
              <w:rPr>
                <w:sz w:val="24"/>
              </w:rPr>
              <w:t>should</w:t>
            </w:r>
            <w:r>
              <w:rPr>
                <w:spacing w:val="-6"/>
                <w:sz w:val="24"/>
              </w:rPr>
              <w:t xml:space="preserve"> </w:t>
            </w:r>
            <w:r>
              <w:rPr>
                <w:sz w:val="24"/>
              </w:rPr>
              <w:t>only</w:t>
            </w:r>
            <w:r>
              <w:rPr>
                <w:spacing w:val="-8"/>
                <w:sz w:val="24"/>
              </w:rPr>
              <w:t xml:space="preserve"> </w:t>
            </w:r>
            <w:r>
              <w:rPr>
                <w:sz w:val="24"/>
              </w:rPr>
              <w:t>be</w:t>
            </w:r>
            <w:r>
              <w:rPr>
                <w:spacing w:val="-6"/>
                <w:sz w:val="24"/>
              </w:rPr>
              <w:t xml:space="preserve"> </w:t>
            </w:r>
            <w:r>
              <w:rPr>
                <w:sz w:val="24"/>
              </w:rPr>
              <w:t>used</w:t>
            </w:r>
            <w:r>
              <w:rPr>
                <w:spacing w:val="-2"/>
                <w:sz w:val="24"/>
              </w:rPr>
              <w:t xml:space="preserve"> </w:t>
            </w:r>
            <w:r>
              <w:rPr>
                <w:sz w:val="24"/>
              </w:rPr>
              <w:t>with the consent of the owner.</w:t>
            </w:r>
          </w:p>
          <w:p w14:paraId="3F9BA62B" w14:textId="77777777" w:rsidR="00BA739A" w:rsidRDefault="00BA739A" w:rsidP="00BA739A">
            <w:pPr>
              <w:pStyle w:val="TableParagraph"/>
              <w:numPr>
                <w:ilvl w:val="0"/>
                <w:numId w:val="3"/>
              </w:numPr>
              <w:tabs>
                <w:tab w:val="left" w:pos="354"/>
                <w:tab w:val="left" w:pos="397"/>
              </w:tabs>
              <w:spacing w:line="232" w:lineRule="auto"/>
              <w:ind w:right="298" w:hanging="281"/>
              <w:rPr>
                <w:sz w:val="24"/>
              </w:rPr>
            </w:pPr>
            <w:r>
              <w:rPr>
                <w:sz w:val="24"/>
              </w:rPr>
              <w:t>One</w:t>
            </w:r>
            <w:r>
              <w:rPr>
                <w:spacing w:val="-8"/>
                <w:sz w:val="24"/>
              </w:rPr>
              <w:t xml:space="preserve"> </w:t>
            </w:r>
            <w:r>
              <w:rPr>
                <w:sz w:val="24"/>
              </w:rPr>
              <w:t>should</w:t>
            </w:r>
            <w:r>
              <w:rPr>
                <w:spacing w:val="-9"/>
                <w:sz w:val="24"/>
              </w:rPr>
              <w:t xml:space="preserve"> </w:t>
            </w:r>
            <w:r>
              <w:rPr>
                <w:sz w:val="24"/>
              </w:rPr>
              <w:t>never</w:t>
            </w:r>
            <w:r>
              <w:rPr>
                <w:spacing w:val="-10"/>
                <w:sz w:val="24"/>
              </w:rPr>
              <w:t xml:space="preserve"> </w:t>
            </w:r>
            <w:r>
              <w:rPr>
                <w:sz w:val="24"/>
              </w:rPr>
              <w:t>breach</w:t>
            </w:r>
            <w:r>
              <w:rPr>
                <w:spacing w:val="-8"/>
                <w:sz w:val="24"/>
              </w:rPr>
              <w:t xml:space="preserve"> </w:t>
            </w:r>
            <w:r>
              <w:rPr>
                <w:sz w:val="24"/>
              </w:rPr>
              <w:t>someone’s</w:t>
            </w:r>
            <w:r>
              <w:rPr>
                <w:spacing w:val="-11"/>
                <w:sz w:val="24"/>
              </w:rPr>
              <w:t xml:space="preserve"> </w:t>
            </w:r>
            <w:r>
              <w:rPr>
                <w:sz w:val="24"/>
              </w:rPr>
              <w:t xml:space="preserve">privacy </w:t>
            </w:r>
            <w:r>
              <w:rPr>
                <w:sz w:val="24"/>
              </w:rPr>
              <w:lastRenderedPageBreak/>
              <w:t>to collect data.</w:t>
            </w:r>
          </w:p>
          <w:p w14:paraId="51429078" w14:textId="77777777" w:rsidR="00BA739A" w:rsidRDefault="00BA739A" w:rsidP="00BA739A">
            <w:pPr>
              <w:pStyle w:val="TableParagraph"/>
              <w:numPr>
                <w:ilvl w:val="0"/>
                <w:numId w:val="3"/>
              </w:numPr>
              <w:tabs>
                <w:tab w:val="left" w:pos="354"/>
                <w:tab w:val="left" w:pos="397"/>
              </w:tabs>
              <w:ind w:right="408" w:hanging="281"/>
              <w:rPr>
                <w:sz w:val="24"/>
              </w:rPr>
            </w:pPr>
            <w:r>
              <w:rPr>
                <w:sz w:val="24"/>
              </w:rPr>
              <w:t>Data should only be taken from reliable sources</w:t>
            </w:r>
            <w:r>
              <w:rPr>
                <w:spacing w:val="-8"/>
                <w:sz w:val="24"/>
              </w:rPr>
              <w:t xml:space="preserve"> </w:t>
            </w:r>
            <w:r>
              <w:rPr>
                <w:sz w:val="24"/>
              </w:rPr>
              <w:t>as</w:t>
            </w:r>
            <w:r>
              <w:rPr>
                <w:spacing w:val="-12"/>
                <w:sz w:val="24"/>
              </w:rPr>
              <w:t xml:space="preserve"> </w:t>
            </w:r>
            <w:r>
              <w:rPr>
                <w:sz w:val="24"/>
              </w:rPr>
              <w:t>the</w:t>
            </w:r>
            <w:r>
              <w:rPr>
                <w:spacing w:val="-10"/>
                <w:sz w:val="24"/>
              </w:rPr>
              <w:t xml:space="preserve"> </w:t>
            </w:r>
            <w:r>
              <w:rPr>
                <w:sz w:val="24"/>
              </w:rPr>
              <w:t>data</w:t>
            </w:r>
            <w:r>
              <w:rPr>
                <w:spacing w:val="-7"/>
                <w:sz w:val="24"/>
              </w:rPr>
              <w:t xml:space="preserve"> </w:t>
            </w:r>
            <w:r>
              <w:rPr>
                <w:sz w:val="24"/>
              </w:rPr>
              <w:t>collected</w:t>
            </w:r>
            <w:r>
              <w:rPr>
                <w:spacing w:val="-9"/>
                <w:sz w:val="24"/>
              </w:rPr>
              <w:t xml:space="preserve"> </w:t>
            </w:r>
            <w:r>
              <w:rPr>
                <w:sz w:val="24"/>
              </w:rPr>
              <w:t>from</w:t>
            </w:r>
            <w:r>
              <w:rPr>
                <w:spacing w:val="-11"/>
                <w:sz w:val="24"/>
              </w:rPr>
              <w:t xml:space="preserve"> </w:t>
            </w:r>
            <w:r>
              <w:rPr>
                <w:sz w:val="24"/>
              </w:rPr>
              <w:t>random sources can be wrong or unusable.</w:t>
            </w:r>
          </w:p>
          <w:p w14:paraId="01AD2510" w14:textId="77777777" w:rsidR="00BA739A" w:rsidRDefault="00BA739A" w:rsidP="00BA739A">
            <w:pPr>
              <w:pStyle w:val="TableParagraph"/>
              <w:numPr>
                <w:ilvl w:val="0"/>
                <w:numId w:val="3"/>
              </w:numPr>
              <w:tabs>
                <w:tab w:val="left" w:pos="354"/>
                <w:tab w:val="left" w:pos="397"/>
              </w:tabs>
              <w:ind w:right="819" w:hanging="281"/>
              <w:rPr>
                <w:sz w:val="24"/>
              </w:rPr>
            </w:pPr>
            <w:r>
              <w:rPr>
                <w:sz w:val="24"/>
              </w:rPr>
              <w:t>Reliable sources of data ensure the authenticity</w:t>
            </w:r>
            <w:r>
              <w:rPr>
                <w:spacing w:val="-6"/>
                <w:sz w:val="24"/>
              </w:rPr>
              <w:t xml:space="preserve"> </w:t>
            </w:r>
            <w:r>
              <w:rPr>
                <w:sz w:val="24"/>
              </w:rPr>
              <w:t>of</w:t>
            </w:r>
            <w:r>
              <w:rPr>
                <w:spacing w:val="-7"/>
                <w:sz w:val="24"/>
              </w:rPr>
              <w:t xml:space="preserve"> </w:t>
            </w:r>
            <w:r>
              <w:rPr>
                <w:sz w:val="24"/>
              </w:rPr>
              <w:t>data</w:t>
            </w:r>
            <w:r>
              <w:rPr>
                <w:spacing w:val="-8"/>
                <w:sz w:val="24"/>
              </w:rPr>
              <w:t xml:space="preserve"> </w:t>
            </w:r>
            <w:r>
              <w:rPr>
                <w:sz w:val="24"/>
              </w:rPr>
              <w:t>which</w:t>
            </w:r>
            <w:r>
              <w:rPr>
                <w:spacing w:val="-6"/>
                <w:sz w:val="24"/>
              </w:rPr>
              <w:t xml:space="preserve"> </w:t>
            </w:r>
            <w:r>
              <w:rPr>
                <w:sz w:val="24"/>
              </w:rPr>
              <w:t>helps</w:t>
            </w:r>
            <w:r>
              <w:rPr>
                <w:spacing w:val="-7"/>
                <w:sz w:val="24"/>
              </w:rPr>
              <w:t xml:space="preserve"> </w:t>
            </w:r>
            <w:r>
              <w:rPr>
                <w:sz w:val="24"/>
              </w:rPr>
              <w:t>in</w:t>
            </w:r>
            <w:r>
              <w:rPr>
                <w:spacing w:val="-7"/>
                <w:sz w:val="24"/>
              </w:rPr>
              <w:t xml:space="preserve"> </w:t>
            </w:r>
            <w:r>
              <w:rPr>
                <w:sz w:val="24"/>
              </w:rPr>
              <w:t>the proper training of the AI model.</w:t>
            </w:r>
          </w:p>
          <w:p w14:paraId="54C71266" w14:textId="6A7385A4" w:rsidR="00BA739A" w:rsidRDefault="00BA739A" w:rsidP="00BA739A">
            <w:pPr>
              <w:pStyle w:val="TableParagraph"/>
              <w:ind w:left="117" w:right="1054"/>
              <w:rPr>
                <w:sz w:val="24"/>
              </w:rPr>
            </w:pPr>
            <w:r>
              <w:rPr>
                <w:sz w:val="24"/>
              </w:rPr>
              <w:t>Data</w:t>
            </w:r>
            <w:r>
              <w:rPr>
                <w:spacing w:val="-10"/>
                <w:sz w:val="24"/>
              </w:rPr>
              <w:t xml:space="preserve"> </w:t>
            </w:r>
            <w:r>
              <w:rPr>
                <w:sz w:val="24"/>
              </w:rPr>
              <w:t>should</w:t>
            </w:r>
            <w:r>
              <w:rPr>
                <w:spacing w:val="-8"/>
                <w:sz w:val="24"/>
              </w:rPr>
              <w:t xml:space="preserve"> </w:t>
            </w:r>
            <w:r>
              <w:rPr>
                <w:sz w:val="24"/>
              </w:rPr>
              <w:t>be</w:t>
            </w:r>
            <w:r>
              <w:rPr>
                <w:spacing w:val="-10"/>
                <w:sz w:val="24"/>
              </w:rPr>
              <w:t xml:space="preserve"> </w:t>
            </w:r>
            <w:r>
              <w:rPr>
                <w:sz w:val="24"/>
              </w:rPr>
              <w:t>relevant</w:t>
            </w:r>
            <w:r>
              <w:rPr>
                <w:spacing w:val="-10"/>
                <w:sz w:val="24"/>
              </w:rPr>
              <w:t xml:space="preserve"> </w:t>
            </w:r>
            <w:r>
              <w:rPr>
                <w:sz w:val="24"/>
              </w:rPr>
              <w:t>to</w:t>
            </w:r>
            <w:r>
              <w:rPr>
                <w:spacing w:val="-10"/>
                <w:sz w:val="24"/>
              </w:rPr>
              <w:t xml:space="preserve"> </w:t>
            </w:r>
            <w:r>
              <w:rPr>
                <w:sz w:val="24"/>
              </w:rPr>
              <w:t>the</w:t>
            </w:r>
            <w:r>
              <w:rPr>
                <w:spacing w:val="-10"/>
                <w:sz w:val="24"/>
              </w:rPr>
              <w:t xml:space="preserve"> </w:t>
            </w:r>
            <w:r>
              <w:rPr>
                <w:sz w:val="24"/>
              </w:rPr>
              <w:t>problem. (any two; 1 mark for each valid point)</w:t>
            </w:r>
          </w:p>
        </w:tc>
        <w:tc>
          <w:tcPr>
            <w:tcW w:w="1669" w:type="dxa"/>
            <w:tcBorders>
              <w:top w:val="single" w:sz="4" w:space="0" w:color="auto"/>
              <w:bottom w:val="single" w:sz="4" w:space="0" w:color="auto"/>
            </w:tcBorders>
          </w:tcPr>
          <w:p w14:paraId="7419B150" w14:textId="6CDAD293" w:rsidR="00BA739A" w:rsidRDefault="00BA739A" w:rsidP="00BA739A">
            <w:pPr>
              <w:pStyle w:val="TableParagraph"/>
              <w:spacing w:line="237" w:lineRule="auto"/>
              <w:ind w:left="375" w:firstLine="12"/>
              <w:rPr>
                <w:spacing w:val="-2"/>
              </w:rPr>
            </w:pPr>
            <w:r>
              <w:rPr>
                <w:spacing w:val="-2"/>
              </w:rPr>
              <w:lastRenderedPageBreak/>
              <w:t>Facilitator Handbook</w:t>
            </w:r>
          </w:p>
        </w:tc>
        <w:tc>
          <w:tcPr>
            <w:tcW w:w="1184" w:type="dxa"/>
            <w:tcBorders>
              <w:top w:val="single" w:sz="4" w:space="0" w:color="auto"/>
              <w:bottom w:val="single" w:sz="4" w:space="0" w:color="auto"/>
            </w:tcBorders>
          </w:tcPr>
          <w:p w14:paraId="18B4373C" w14:textId="21CD34C2" w:rsidR="00BA739A" w:rsidRDefault="00BA739A" w:rsidP="00BA739A">
            <w:pPr>
              <w:pStyle w:val="TableParagraph"/>
              <w:ind w:left="14" w:right="1"/>
              <w:jc w:val="center"/>
            </w:pPr>
            <w:r>
              <w:t>Unit</w:t>
            </w:r>
            <w:r>
              <w:rPr>
                <w:spacing w:val="-2"/>
              </w:rPr>
              <w:t xml:space="preserve"> </w:t>
            </w:r>
            <w:r>
              <w:rPr>
                <w:spacing w:val="-10"/>
              </w:rPr>
              <w:t>4</w:t>
            </w:r>
          </w:p>
        </w:tc>
        <w:tc>
          <w:tcPr>
            <w:tcW w:w="1156" w:type="dxa"/>
            <w:tcBorders>
              <w:top w:val="single" w:sz="4" w:space="0" w:color="auto"/>
              <w:bottom w:val="single" w:sz="4" w:space="0" w:color="auto"/>
            </w:tcBorders>
          </w:tcPr>
          <w:p w14:paraId="54B7C54C" w14:textId="586DCAEB" w:rsidR="00BA739A" w:rsidRDefault="00BA739A" w:rsidP="00BA739A">
            <w:pPr>
              <w:pStyle w:val="TableParagraph"/>
              <w:ind w:left="10"/>
              <w:jc w:val="center"/>
              <w:rPr>
                <w:spacing w:val="-5"/>
              </w:rPr>
            </w:pPr>
            <w:r>
              <w:rPr>
                <w:spacing w:val="-5"/>
              </w:rPr>
              <w:t>63</w:t>
            </w:r>
          </w:p>
        </w:tc>
        <w:tc>
          <w:tcPr>
            <w:tcW w:w="820" w:type="dxa"/>
            <w:tcBorders>
              <w:top w:val="single" w:sz="4" w:space="0" w:color="auto"/>
              <w:bottom w:val="single" w:sz="4" w:space="0" w:color="auto"/>
            </w:tcBorders>
          </w:tcPr>
          <w:p w14:paraId="2918DFE9" w14:textId="070E8E6A" w:rsidR="00BA739A" w:rsidRDefault="00BA739A" w:rsidP="00BA739A">
            <w:pPr>
              <w:pStyle w:val="TableParagraph"/>
              <w:ind w:left="9"/>
              <w:jc w:val="center"/>
              <w:rPr>
                <w:b/>
                <w:spacing w:val="-10"/>
              </w:rPr>
            </w:pPr>
            <w:r>
              <w:rPr>
                <w:b/>
                <w:spacing w:val="-10"/>
              </w:rPr>
              <w:t>2</w:t>
            </w:r>
          </w:p>
        </w:tc>
      </w:tr>
      <w:tr w:rsidR="00BA739A" w14:paraId="0AACECAB" w14:textId="77777777" w:rsidTr="00BA739A">
        <w:tc>
          <w:tcPr>
            <w:tcW w:w="704" w:type="dxa"/>
            <w:tcBorders>
              <w:top w:val="single" w:sz="4" w:space="0" w:color="auto"/>
            </w:tcBorders>
          </w:tcPr>
          <w:p w14:paraId="0C4773C1" w14:textId="77777777" w:rsidR="00BA739A" w:rsidRDefault="00BA739A" w:rsidP="00B020A6">
            <w:pPr>
              <w:pStyle w:val="TableParagraph"/>
              <w:ind w:left="122"/>
              <w:rPr>
                <w:b/>
              </w:rPr>
            </w:pPr>
          </w:p>
        </w:tc>
        <w:tc>
          <w:tcPr>
            <w:tcW w:w="4972" w:type="dxa"/>
            <w:tcBorders>
              <w:top w:val="single" w:sz="4" w:space="0" w:color="auto"/>
            </w:tcBorders>
          </w:tcPr>
          <w:p w14:paraId="2C306F82" w14:textId="77777777" w:rsidR="00BA739A" w:rsidRDefault="00BA739A" w:rsidP="00B020A6">
            <w:pPr>
              <w:pStyle w:val="TableParagraph"/>
              <w:ind w:left="117" w:right="1054"/>
              <w:rPr>
                <w:sz w:val="24"/>
              </w:rPr>
            </w:pPr>
          </w:p>
        </w:tc>
        <w:tc>
          <w:tcPr>
            <w:tcW w:w="1669" w:type="dxa"/>
            <w:tcBorders>
              <w:top w:val="single" w:sz="4" w:space="0" w:color="auto"/>
            </w:tcBorders>
          </w:tcPr>
          <w:p w14:paraId="59329123" w14:textId="77777777" w:rsidR="00BA739A" w:rsidRDefault="00BA739A" w:rsidP="00B020A6">
            <w:pPr>
              <w:pStyle w:val="TableParagraph"/>
              <w:spacing w:line="237" w:lineRule="auto"/>
              <w:ind w:left="375" w:firstLine="12"/>
              <w:rPr>
                <w:spacing w:val="-2"/>
              </w:rPr>
            </w:pPr>
          </w:p>
        </w:tc>
        <w:tc>
          <w:tcPr>
            <w:tcW w:w="1184" w:type="dxa"/>
            <w:tcBorders>
              <w:top w:val="single" w:sz="4" w:space="0" w:color="auto"/>
            </w:tcBorders>
          </w:tcPr>
          <w:p w14:paraId="03F6CD6D" w14:textId="77777777" w:rsidR="00BA739A" w:rsidRDefault="00BA739A" w:rsidP="00B020A6">
            <w:pPr>
              <w:pStyle w:val="TableParagraph"/>
              <w:ind w:left="14" w:right="1"/>
              <w:jc w:val="center"/>
            </w:pPr>
          </w:p>
        </w:tc>
        <w:tc>
          <w:tcPr>
            <w:tcW w:w="1156" w:type="dxa"/>
            <w:tcBorders>
              <w:top w:val="single" w:sz="4" w:space="0" w:color="auto"/>
            </w:tcBorders>
          </w:tcPr>
          <w:p w14:paraId="2E337CAE" w14:textId="77777777" w:rsidR="00BA739A" w:rsidRDefault="00BA739A" w:rsidP="00B020A6">
            <w:pPr>
              <w:pStyle w:val="TableParagraph"/>
              <w:ind w:left="10"/>
              <w:jc w:val="center"/>
              <w:rPr>
                <w:spacing w:val="-5"/>
              </w:rPr>
            </w:pPr>
          </w:p>
        </w:tc>
        <w:tc>
          <w:tcPr>
            <w:tcW w:w="820" w:type="dxa"/>
            <w:tcBorders>
              <w:top w:val="single" w:sz="4" w:space="0" w:color="auto"/>
            </w:tcBorders>
          </w:tcPr>
          <w:p w14:paraId="0842EDE4" w14:textId="77777777" w:rsidR="00BA739A" w:rsidRDefault="00BA739A" w:rsidP="00B020A6">
            <w:pPr>
              <w:pStyle w:val="TableParagraph"/>
              <w:ind w:left="9"/>
              <w:jc w:val="center"/>
              <w:rPr>
                <w:b/>
                <w:spacing w:val="-10"/>
              </w:rPr>
            </w:pPr>
          </w:p>
        </w:tc>
      </w:tr>
    </w:tbl>
    <w:p w14:paraId="5B8D4FC5" w14:textId="77777777" w:rsidR="00A93CDB" w:rsidRDefault="00A93CDB" w:rsidP="00B020A6">
      <w:pPr>
        <w:pStyle w:val="TableParagraph"/>
        <w:jc w:val="center"/>
        <w:rPr>
          <w:b/>
        </w:rPr>
        <w:sectPr w:rsidR="00A93CDB">
          <w:type w:val="continuous"/>
          <w:pgSz w:w="11920" w:h="16850"/>
          <w:pgMar w:top="960" w:right="566" w:bottom="900" w:left="708" w:header="0" w:footer="71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4972"/>
        <w:gridCol w:w="1669"/>
        <w:gridCol w:w="1184"/>
        <w:gridCol w:w="1156"/>
        <w:gridCol w:w="820"/>
      </w:tblGrid>
      <w:tr w:rsidR="00A93CDB" w14:paraId="4DCB923F" w14:textId="77777777" w:rsidTr="00D11D4B">
        <w:trPr>
          <w:trHeight w:val="1810"/>
        </w:trPr>
        <w:tc>
          <w:tcPr>
            <w:tcW w:w="704" w:type="dxa"/>
          </w:tcPr>
          <w:p w14:paraId="573A2B0E" w14:textId="77777777" w:rsidR="00A93CDB" w:rsidRDefault="00292C03" w:rsidP="00B020A6">
            <w:pPr>
              <w:pStyle w:val="TableParagraph"/>
              <w:ind w:left="122"/>
              <w:rPr>
                <w:b/>
              </w:rPr>
            </w:pPr>
            <w:r>
              <w:rPr>
                <w:b/>
              </w:rPr>
              <w:t>Q.</w:t>
            </w:r>
            <w:r>
              <w:rPr>
                <w:b/>
                <w:spacing w:val="-2"/>
              </w:rPr>
              <w:t xml:space="preserve"> </w:t>
            </w:r>
            <w:r>
              <w:rPr>
                <w:b/>
                <w:spacing w:val="-5"/>
              </w:rPr>
              <w:t>14</w:t>
            </w:r>
          </w:p>
        </w:tc>
        <w:tc>
          <w:tcPr>
            <w:tcW w:w="4972" w:type="dxa"/>
          </w:tcPr>
          <w:p w14:paraId="6D92A6E7" w14:textId="77777777" w:rsidR="00A93CDB" w:rsidRDefault="00292C03" w:rsidP="00B020A6">
            <w:pPr>
              <w:pStyle w:val="TableParagraph"/>
              <w:ind w:left="117" w:right="57"/>
              <w:rPr>
                <w:sz w:val="24"/>
              </w:rPr>
            </w:pPr>
            <w:r>
              <w:rPr>
                <w:sz w:val="24"/>
              </w:rPr>
              <w:t>Resolution of an image refers to the number of pixels in an image, across the width and height. For</w:t>
            </w:r>
            <w:r>
              <w:rPr>
                <w:spacing w:val="-6"/>
                <w:sz w:val="24"/>
              </w:rPr>
              <w:t xml:space="preserve"> </w:t>
            </w:r>
            <w:r>
              <w:rPr>
                <w:sz w:val="24"/>
              </w:rPr>
              <w:t>example</w:t>
            </w:r>
            <w:r>
              <w:rPr>
                <w:spacing w:val="-6"/>
                <w:sz w:val="24"/>
              </w:rPr>
              <w:t xml:space="preserve"> </w:t>
            </w:r>
            <w:r>
              <w:rPr>
                <w:sz w:val="24"/>
              </w:rPr>
              <w:t>a</w:t>
            </w:r>
            <w:r>
              <w:rPr>
                <w:spacing w:val="-8"/>
                <w:sz w:val="24"/>
              </w:rPr>
              <w:t xml:space="preserve"> </w:t>
            </w:r>
            <w:r>
              <w:rPr>
                <w:sz w:val="24"/>
              </w:rPr>
              <w:t>monitor</w:t>
            </w:r>
            <w:r>
              <w:rPr>
                <w:spacing w:val="-8"/>
                <w:sz w:val="24"/>
              </w:rPr>
              <w:t xml:space="preserve"> </w:t>
            </w:r>
            <w:r>
              <w:rPr>
                <w:sz w:val="24"/>
              </w:rPr>
              <w:t>resolution</w:t>
            </w:r>
            <w:r>
              <w:rPr>
                <w:spacing w:val="-8"/>
                <w:sz w:val="24"/>
              </w:rPr>
              <w:t xml:space="preserve"> </w:t>
            </w:r>
            <w:r>
              <w:rPr>
                <w:sz w:val="24"/>
              </w:rPr>
              <w:t>of</w:t>
            </w:r>
            <w:r>
              <w:rPr>
                <w:spacing w:val="-8"/>
                <w:sz w:val="24"/>
              </w:rPr>
              <w:t xml:space="preserve"> </w:t>
            </w:r>
            <w:r>
              <w:rPr>
                <w:sz w:val="24"/>
              </w:rPr>
              <w:t>1280×1024. This means there are 1280 pixels from one side to the other, and 1024 from top to bottom.</w:t>
            </w:r>
          </w:p>
          <w:p w14:paraId="2E19DE8F" w14:textId="77777777" w:rsidR="00A93CDB" w:rsidRPr="00D11D4B" w:rsidRDefault="00292C03" w:rsidP="00B020A6">
            <w:pPr>
              <w:pStyle w:val="TableParagraph"/>
              <w:spacing w:line="285" w:lineRule="exact"/>
              <w:ind w:left="117"/>
              <w:rPr>
                <w:sz w:val="12"/>
                <w:szCs w:val="10"/>
              </w:rPr>
            </w:pPr>
            <w:r>
              <w:rPr>
                <w:sz w:val="24"/>
              </w:rPr>
              <w:t>(1</w:t>
            </w:r>
            <w:r>
              <w:rPr>
                <w:spacing w:val="-5"/>
                <w:sz w:val="24"/>
              </w:rPr>
              <w:t xml:space="preserve"> </w:t>
            </w:r>
            <w:r>
              <w:rPr>
                <w:sz w:val="24"/>
              </w:rPr>
              <w:t>mark</w:t>
            </w:r>
            <w:r>
              <w:rPr>
                <w:spacing w:val="-5"/>
                <w:sz w:val="24"/>
              </w:rPr>
              <w:t xml:space="preserve"> </w:t>
            </w:r>
            <w:r>
              <w:rPr>
                <w:sz w:val="24"/>
              </w:rPr>
              <w:t>for explanation;</w:t>
            </w:r>
            <w:r>
              <w:rPr>
                <w:spacing w:val="-7"/>
                <w:sz w:val="24"/>
              </w:rPr>
              <w:t xml:space="preserve"> </w:t>
            </w:r>
            <w:r>
              <w:rPr>
                <w:sz w:val="24"/>
              </w:rPr>
              <w:t>1 mark</w:t>
            </w:r>
            <w:r>
              <w:rPr>
                <w:spacing w:val="-7"/>
                <w:sz w:val="24"/>
              </w:rPr>
              <w:t xml:space="preserve"> </w:t>
            </w:r>
            <w:r>
              <w:rPr>
                <w:sz w:val="24"/>
              </w:rPr>
              <w:t>for</w:t>
            </w:r>
            <w:r>
              <w:rPr>
                <w:spacing w:val="-2"/>
                <w:sz w:val="24"/>
              </w:rPr>
              <w:t xml:space="preserve"> example)</w:t>
            </w:r>
          </w:p>
        </w:tc>
        <w:tc>
          <w:tcPr>
            <w:tcW w:w="1669" w:type="dxa"/>
          </w:tcPr>
          <w:p w14:paraId="317BEA7E" w14:textId="77777777" w:rsidR="00A93CDB" w:rsidRDefault="00292C03" w:rsidP="00B020A6">
            <w:pPr>
              <w:pStyle w:val="TableParagraph"/>
              <w:spacing w:line="235" w:lineRule="auto"/>
              <w:ind w:left="375" w:firstLine="12"/>
            </w:pPr>
            <w:r>
              <w:rPr>
                <w:spacing w:val="-2"/>
              </w:rPr>
              <w:t>Facilitator Handbook</w:t>
            </w:r>
          </w:p>
        </w:tc>
        <w:tc>
          <w:tcPr>
            <w:tcW w:w="1184" w:type="dxa"/>
          </w:tcPr>
          <w:p w14:paraId="79DFB5BE" w14:textId="77777777" w:rsidR="00A93CDB" w:rsidRDefault="00292C03" w:rsidP="00B020A6">
            <w:pPr>
              <w:pStyle w:val="TableParagraph"/>
              <w:ind w:left="14" w:right="1"/>
              <w:jc w:val="center"/>
            </w:pPr>
            <w:r>
              <w:t>Unit</w:t>
            </w:r>
            <w:r>
              <w:rPr>
                <w:spacing w:val="-2"/>
              </w:rPr>
              <w:t xml:space="preserve"> </w:t>
            </w:r>
            <w:r>
              <w:rPr>
                <w:spacing w:val="-10"/>
              </w:rPr>
              <w:t>5</w:t>
            </w:r>
          </w:p>
        </w:tc>
        <w:tc>
          <w:tcPr>
            <w:tcW w:w="1156" w:type="dxa"/>
          </w:tcPr>
          <w:p w14:paraId="164C2F4A" w14:textId="77777777" w:rsidR="00A93CDB" w:rsidRDefault="00292C03" w:rsidP="00B020A6">
            <w:pPr>
              <w:pStyle w:val="TableParagraph"/>
              <w:ind w:left="10"/>
              <w:jc w:val="center"/>
              <w:rPr>
                <w:sz w:val="24"/>
              </w:rPr>
            </w:pPr>
            <w:r>
              <w:rPr>
                <w:spacing w:val="-5"/>
                <w:sz w:val="24"/>
              </w:rPr>
              <w:t>80</w:t>
            </w:r>
          </w:p>
        </w:tc>
        <w:tc>
          <w:tcPr>
            <w:tcW w:w="820" w:type="dxa"/>
          </w:tcPr>
          <w:p w14:paraId="03BEE7B4" w14:textId="77777777" w:rsidR="00A93CDB" w:rsidRDefault="00292C03" w:rsidP="00B020A6">
            <w:pPr>
              <w:pStyle w:val="TableParagraph"/>
              <w:ind w:left="9"/>
              <w:jc w:val="center"/>
              <w:rPr>
                <w:b/>
              </w:rPr>
            </w:pPr>
            <w:r>
              <w:rPr>
                <w:b/>
                <w:spacing w:val="-10"/>
              </w:rPr>
              <w:t>2</w:t>
            </w:r>
          </w:p>
        </w:tc>
      </w:tr>
      <w:tr w:rsidR="00A93CDB" w14:paraId="665B444A" w14:textId="77777777" w:rsidTr="002554D5">
        <w:trPr>
          <w:trHeight w:val="3397"/>
        </w:trPr>
        <w:tc>
          <w:tcPr>
            <w:tcW w:w="704" w:type="dxa"/>
          </w:tcPr>
          <w:p w14:paraId="15B65B06" w14:textId="77777777" w:rsidR="00A93CDB" w:rsidRDefault="00292C03" w:rsidP="00B020A6">
            <w:pPr>
              <w:pStyle w:val="TableParagraph"/>
              <w:spacing w:line="268" w:lineRule="exact"/>
              <w:ind w:left="122"/>
              <w:rPr>
                <w:b/>
              </w:rPr>
            </w:pPr>
            <w:r>
              <w:rPr>
                <w:b/>
              </w:rPr>
              <w:t>Q.</w:t>
            </w:r>
            <w:r>
              <w:rPr>
                <w:b/>
                <w:spacing w:val="-2"/>
              </w:rPr>
              <w:t xml:space="preserve"> </w:t>
            </w:r>
            <w:r>
              <w:rPr>
                <w:b/>
                <w:spacing w:val="-5"/>
              </w:rPr>
              <w:t>15</w:t>
            </w:r>
          </w:p>
        </w:tc>
        <w:tc>
          <w:tcPr>
            <w:tcW w:w="4972" w:type="dxa"/>
          </w:tcPr>
          <w:p w14:paraId="0FCEAA62" w14:textId="77777777" w:rsidR="00A93CDB" w:rsidRDefault="00292C03" w:rsidP="00B020A6">
            <w:pPr>
              <w:pStyle w:val="TableParagraph"/>
              <w:ind w:left="117" w:right="138"/>
              <w:rPr>
                <w:sz w:val="24"/>
              </w:rPr>
            </w:pPr>
            <w:proofErr w:type="spellStart"/>
            <w:r>
              <w:rPr>
                <w:sz w:val="24"/>
              </w:rPr>
              <w:t>Stopwords</w:t>
            </w:r>
            <w:proofErr w:type="spellEnd"/>
            <w:r>
              <w:rPr>
                <w:spacing w:val="-7"/>
                <w:sz w:val="24"/>
              </w:rPr>
              <w:t xml:space="preserve"> </w:t>
            </w:r>
            <w:r>
              <w:rPr>
                <w:sz w:val="24"/>
              </w:rPr>
              <w:t>in</w:t>
            </w:r>
            <w:r>
              <w:rPr>
                <w:spacing w:val="-8"/>
                <w:sz w:val="24"/>
              </w:rPr>
              <w:t xml:space="preserve"> </w:t>
            </w:r>
            <w:r>
              <w:rPr>
                <w:sz w:val="24"/>
              </w:rPr>
              <w:t>the</w:t>
            </w:r>
            <w:r>
              <w:rPr>
                <w:spacing w:val="-6"/>
                <w:sz w:val="24"/>
              </w:rPr>
              <w:t xml:space="preserve"> </w:t>
            </w:r>
            <w:r>
              <w:rPr>
                <w:sz w:val="24"/>
              </w:rPr>
              <w:t>given</w:t>
            </w:r>
            <w:r>
              <w:rPr>
                <w:spacing w:val="-6"/>
                <w:sz w:val="24"/>
              </w:rPr>
              <w:t xml:space="preserve"> </w:t>
            </w:r>
            <w:r>
              <w:rPr>
                <w:sz w:val="24"/>
              </w:rPr>
              <w:t>sentence</w:t>
            </w:r>
            <w:r>
              <w:rPr>
                <w:spacing w:val="-6"/>
                <w:sz w:val="24"/>
              </w:rPr>
              <w:t xml:space="preserve"> </w:t>
            </w:r>
            <w:r>
              <w:rPr>
                <w:sz w:val="24"/>
              </w:rPr>
              <w:t>which</w:t>
            </w:r>
            <w:r>
              <w:rPr>
                <w:spacing w:val="-8"/>
                <w:sz w:val="24"/>
              </w:rPr>
              <w:t xml:space="preserve"> </w:t>
            </w:r>
            <w:r>
              <w:rPr>
                <w:sz w:val="24"/>
              </w:rPr>
              <w:t>should not be removed are:</w:t>
            </w:r>
          </w:p>
          <w:p w14:paraId="066B23BC" w14:textId="77777777" w:rsidR="00A93CDB" w:rsidRDefault="00292C03" w:rsidP="00B020A6">
            <w:pPr>
              <w:pStyle w:val="TableParagraph"/>
              <w:ind w:left="117" w:right="138"/>
              <w:rPr>
                <w:sz w:val="24"/>
              </w:rPr>
            </w:pPr>
            <w:r>
              <w:rPr>
                <w:sz w:val="24"/>
              </w:rPr>
              <w:t>@, . (</w:t>
            </w:r>
            <w:proofErr w:type="spellStart"/>
            <w:r>
              <w:rPr>
                <w:sz w:val="24"/>
              </w:rPr>
              <w:t>fullstop</w:t>
            </w:r>
            <w:proofErr w:type="spellEnd"/>
            <w:proofErr w:type="gramStart"/>
            <w:r>
              <w:rPr>
                <w:sz w:val="24"/>
              </w:rPr>
              <w:t>) ,</w:t>
            </w:r>
            <w:proofErr w:type="gramEnd"/>
            <w:r>
              <w:rPr>
                <w:sz w:val="24"/>
              </w:rPr>
              <w:t xml:space="preserve">_(underscore) , 123(numbers) These tokens are generally considered as </w:t>
            </w:r>
            <w:proofErr w:type="spellStart"/>
            <w:r>
              <w:rPr>
                <w:sz w:val="24"/>
              </w:rPr>
              <w:t>stopwords</w:t>
            </w:r>
            <w:proofErr w:type="spellEnd"/>
            <w:r>
              <w:rPr>
                <w:sz w:val="24"/>
              </w:rPr>
              <w:t>, but in the above sentence, these tokens are part of email id. removing these tokens may lead to invalid website address and email</w:t>
            </w:r>
            <w:r>
              <w:rPr>
                <w:spacing w:val="-7"/>
                <w:sz w:val="24"/>
              </w:rPr>
              <w:t xml:space="preserve"> </w:t>
            </w:r>
            <w:r>
              <w:rPr>
                <w:sz w:val="24"/>
              </w:rPr>
              <w:t>ID.</w:t>
            </w:r>
            <w:r>
              <w:rPr>
                <w:spacing w:val="-7"/>
                <w:sz w:val="24"/>
              </w:rPr>
              <w:t xml:space="preserve"> </w:t>
            </w:r>
            <w:r>
              <w:rPr>
                <w:sz w:val="24"/>
              </w:rPr>
              <w:t>So</w:t>
            </w:r>
            <w:r>
              <w:rPr>
                <w:spacing w:val="-6"/>
                <w:sz w:val="24"/>
              </w:rPr>
              <w:t xml:space="preserve"> </w:t>
            </w:r>
            <w:r>
              <w:rPr>
                <w:sz w:val="24"/>
              </w:rPr>
              <w:t>these</w:t>
            </w:r>
            <w:r>
              <w:rPr>
                <w:spacing w:val="-8"/>
                <w:sz w:val="24"/>
              </w:rPr>
              <w:t xml:space="preserve"> </w:t>
            </w:r>
            <w:r>
              <w:rPr>
                <w:sz w:val="24"/>
              </w:rPr>
              <w:t>words</w:t>
            </w:r>
            <w:r>
              <w:rPr>
                <w:spacing w:val="-12"/>
                <w:sz w:val="24"/>
              </w:rPr>
              <w:t xml:space="preserve"> </w:t>
            </w:r>
            <w:r>
              <w:rPr>
                <w:sz w:val="24"/>
              </w:rPr>
              <w:t>should</w:t>
            </w:r>
            <w:r>
              <w:rPr>
                <w:spacing w:val="-5"/>
                <w:sz w:val="24"/>
              </w:rPr>
              <w:t xml:space="preserve"> </w:t>
            </w:r>
            <w:r>
              <w:rPr>
                <w:sz w:val="24"/>
              </w:rPr>
              <w:t>not</w:t>
            </w:r>
            <w:r>
              <w:rPr>
                <w:spacing w:val="-5"/>
                <w:sz w:val="24"/>
              </w:rPr>
              <w:t xml:space="preserve"> </w:t>
            </w:r>
            <w:r>
              <w:rPr>
                <w:sz w:val="24"/>
              </w:rPr>
              <w:t>be</w:t>
            </w:r>
            <w:r>
              <w:rPr>
                <w:spacing w:val="-9"/>
                <w:sz w:val="24"/>
              </w:rPr>
              <w:t xml:space="preserve"> </w:t>
            </w:r>
            <w:r>
              <w:rPr>
                <w:sz w:val="24"/>
              </w:rPr>
              <w:t>removed from the above sentence.</w:t>
            </w:r>
          </w:p>
          <w:p w14:paraId="57468444" w14:textId="77777777" w:rsidR="00A93CDB" w:rsidRDefault="00292C03" w:rsidP="00B020A6">
            <w:pPr>
              <w:pStyle w:val="TableParagraph"/>
              <w:spacing w:line="290" w:lineRule="atLeast"/>
              <w:ind w:left="117" w:right="167"/>
              <w:rPr>
                <w:sz w:val="24"/>
              </w:rPr>
            </w:pPr>
            <w:r>
              <w:rPr>
                <w:sz w:val="24"/>
              </w:rPr>
              <w:t>(1</w:t>
            </w:r>
            <w:r>
              <w:rPr>
                <w:spacing w:val="-5"/>
                <w:sz w:val="24"/>
              </w:rPr>
              <w:t xml:space="preserve"> </w:t>
            </w:r>
            <w:r>
              <w:rPr>
                <w:sz w:val="24"/>
              </w:rPr>
              <w:t>mark</w:t>
            </w:r>
            <w:r>
              <w:rPr>
                <w:spacing w:val="-6"/>
                <w:sz w:val="24"/>
              </w:rPr>
              <w:t xml:space="preserve"> </w:t>
            </w:r>
            <w:r>
              <w:rPr>
                <w:sz w:val="24"/>
              </w:rPr>
              <w:t>for</w:t>
            </w:r>
            <w:r>
              <w:rPr>
                <w:spacing w:val="-4"/>
                <w:sz w:val="24"/>
              </w:rPr>
              <w:t xml:space="preserve"> </w:t>
            </w:r>
            <w:r>
              <w:rPr>
                <w:sz w:val="24"/>
              </w:rPr>
              <w:t>identifying</w:t>
            </w:r>
            <w:r>
              <w:rPr>
                <w:spacing w:val="-7"/>
                <w:sz w:val="24"/>
              </w:rPr>
              <w:t xml:space="preserve"> </w:t>
            </w:r>
            <w:r>
              <w:rPr>
                <w:sz w:val="24"/>
              </w:rPr>
              <w:t>any</w:t>
            </w:r>
            <w:r>
              <w:rPr>
                <w:spacing w:val="-5"/>
                <w:sz w:val="24"/>
              </w:rPr>
              <w:t xml:space="preserve"> </w:t>
            </w:r>
            <w:r>
              <w:rPr>
                <w:sz w:val="24"/>
              </w:rPr>
              <w:t>two</w:t>
            </w:r>
            <w:r>
              <w:rPr>
                <w:spacing w:val="-4"/>
                <w:sz w:val="24"/>
              </w:rPr>
              <w:t xml:space="preserve"> </w:t>
            </w:r>
            <w:r>
              <w:rPr>
                <w:sz w:val="24"/>
              </w:rPr>
              <w:t>stop</w:t>
            </w:r>
            <w:r>
              <w:rPr>
                <w:spacing w:val="-6"/>
                <w:sz w:val="24"/>
              </w:rPr>
              <w:t xml:space="preserve"> </w:t>
            </w:r>
            <w:r>
              <w:rPr>
                <w:sz w:val="24"/>
              </w:rPr>
              <w:t>words</w:t>
            </w:r>
            <w:r>
              <w:rPr>
                <w:spacing w:val="-7"/>
                <w:sz w:val="24"/>
              </w:rPr>
              <w:t xml:space="preserve"> </w:t>
            </w:r>
            <w:r>
              <w:rPr>
                <w:sz w:val="24"/>
              </w:rPr>
              <w:t>from the above, and 1 mark for the valid</w:t>
            </w:r>
            <w:r>
              <w:rPr>
                <w:spacing w:val="40"/>
                <w:sz w:val="24"/>
              </w:rPr>
              <w:t xml:space="preserve"> </w:t>
            </w:r>
            <w:r>
              <w:rPr>
                <w:spacing w:val="-2"/>
                <w:sz w:val="24"/>
              </w:rPr>
              <w:t>justification.)</w:t>
            </w:r>
          </w:p>
        </w:tc>
        <w:tc>
          <w:tcPr>
            <w:tcW w:w="1669" w:type="dxa"/>
          </w:tcPr>
          <w:p w14:paraId="474CFB8B" w14:textId="77777777" w:rsidR="00A93CDB" w:rsidRDefault="00292C03" w:rsidP="00B020A6">
            <w:pPr>
              <w:pStyle w:val="TableParagraph"/>
              <w:ind w:left="375" w:firstLine="12"/>
            </w:pPr>
            <w:r>
              <w:rPr>
                <w:spacing w:val="-2"/>
              </w:rPr>
              <w:t>Facilitator Handbook</w:t>
            </w:r>
          </w:p>
        </w:tc>
        <w:tc>
          <w:tcPr>
            <w:tcW w:w="1184" w:type="dxa"/>
          </w:tcPr>
          <w:p w14:paraId="6F5AF157" w14:textId="77777777" w:rsidR="00A93CDB" w:rsidRDefault="00292C03" w:rsidP="00B020A6">
            <w:pPr>
              <w:pStyle w:val="TableParagraph"/>
              <w:spacing w:line="268" w:lineRule="exact"/>
              <w:ind w:left="14" w:right="1"/>
              <w:jc w:val="center"/>
            </w:pPr>
            <w:r>
              <w:t>Unit</w:t>
            </w:r>
            <w:r>
              <w:rPr>
                <w:spacing w:val="-2"/>
              </w:rPr>
              <w:t xml:space="preserve"> </w:t>
            </w:r>
            <w:r>
              <w:rPr>
                <w:spacing w:val="-10"/>
              </w:rPr>
              <w:t>6</w:t>
            </w:r>
          </w:p>
        </w:tc>
        <w:tc>
          <w:tcPr>
            <w:tcW w:w="1156" w:type="dxa"/>
          </w:tcPr>
          <w:p w14:paraId="0EE97B63" w14:textId="77777777" w:rsidR="00A93CDB" w:rsidRDefault="00292C03" w:rsidP="00B020A6">
            <w:pPr>
              <w:pStyle w:val="TableParagraph"/>
              <w:spacing w:line="292" w:lineRule="exact"/>
              <w:ind w:left="10" w:right="2"/>
              <w:jc w:val="center"/>
              <w:rPr>
                <w:sz w:val="24"/>
              </w:rPr>
            </w:pPr>
            <w:r>
              <w:rPr>
                <w:spacing w:val="-5"/>
                <w:sz w:val="24"/>
              </w:rPr>
              <w:t>110</w:t>
            </w:r>
          </w:p>
        </w:tc>
        <w:tc>
          <w:tcPr>
            <w:tcW w:w="820" w:type="dxa"/>
          </w:tcPr>
          <w:p w14:paraId="2E2F4448" w14:textId="77777777" w:rsidR="00A93CDB" w:rsidRDefault="00292C03" w:rsidP="00B020A6">
            <w:pPr>
              <w:pStyle w:val="TableParagraph"/>
              <w:spacing w:line="268" w:lineRule="exact"/>
              <w:ind w:left="9"/>
              <w:jc w:val="center"/>
              <w:rPr>
                <w:b/>
              </w:rPr>
            </w:pPr>
            <w:r>
              <w:rPr>
                <w:b/>
                <w:spacing w:val="-10"/>
              </w:rPr>
              <w:t>2</w:t>
            </w:r>
          </w:p>
        </w:tc>
      </w:tr>
      <w:tr w:rsidR="00A93CDB" w14:paraId="5970C2F2" w14:textId="77777777">
        <w:trPr>
          <w:trHeight w:val="3244"/>
        </w:trPr>
        <w:tc>
          <w:tcPr>
            <w:tcW w:w="704" w:type="dxa"/>
          </w:tcPr>
          <w:p w14:paraId="5657A552" w14:textId="77777777" w:rsidR="00A93CDB" w:rsidRDefault="00292C03" w:rsidP="00B020A6">
            <w:pPr>
              <w:pStyle w:val="TableParagraph"/>
              <w:spacing w:line="268" w:lineRule="exact"/>
              <w:ind w:left="122"/>
              <w:rPr>
                <w:b/>
              </w:rPr>
            </w:pPr>
            <w:r>
              <w:rPr>
                <w:b/>
              </w:rPr>
              <w:t>Q.</w:t>
            </w:r>
            <w:r>
              <w:rPr>
                <w:b/>
                <w:spacing w:val="-2"/>
              </w:rPr>
              <w:t xml:space="preserve"> </w:t>
            </w:r>
            <w:r>
              <w:rPr>
                <w:b/>
                <w:spacing w:val="-5"/>
              </w:rPr>
              <w:t>16</w:t>
            </w:r>
          </w:p>
        </w:tc>
        <w:tc>
          <w:tcPr>
            <w:tcW w:w="4972" w:type="dxa"/>
          </w:tcPr>
          <w:tbl>
            <w:tblPr>
              <w:tblpPr w:leftFromText="180" w:rightFromText="180" w:horzAnchor="margin" w:tblpXSpec="center" w:tblpY="435"/>
              <w:tblOverlap w:val="neve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752"/>
              <w:gridCol w:w="1003"/>
              <w:gridCol w:w="1006"/>
            </w:tblGrid>
            <w:tr w:rsidR="002554D5" w14:paraId="07134B25" w14:textId="77777777" w:rsidTr="000730FD">
              <w:trPr>
                <w:trHeight w:val="493"/>
              </w:trPr>
              <w:tc>
                <w:tcPr>
                  <w:tcW w:w="2012" w:type="dxa"/>
                  <w:gridSpan w:val="2"/>
                  <w:vMerge w:val="restart"/>
                </w:tcPr>
                <w:p w14:paraId="6CE918E6" w14:textId="77777777" w:rsidR="002554D5" w:rsidRDefault="002554D5" w:rsidP="002554D5">
                  <w:pPr>
                    <w:pStyle w:val="TableParagraph"/>
                    <w:spacing w:before="100" w:line="242" w:lineRule="auto"/>
                    <w:ind w:left="112" w:right="918"/>
                    <w:rPr>
                      <w:i/>
                      <w:sz w:val="24"/>
                    </w:rPr>
                  </w:pPr>
                  <w:r>
                    <w:rPr>
                      <w:i/>
                      <w:spacing w:val="-2"/>
                      <w:sz w:val="24"/>
                    </w:rPr>
                    <w:t>Confusion Matrix</w:t>
                  </w:r>
                </w:p>
              </w:tc>
              <w:tc>
                <w:tcPr>
                  <w:tcW w:w="2009" w:type="dxa"/>
                  <w:gridSpan w:val="2"/>
                </w:tcPr>
                <w:p w14:paraId="456D2438" w14:textId="77777777" w:rsidR="002554D5" w:rsidRDefault="002554D5" w:rsidP="002554D5">
                  <w:pPr>
                    <w:pStyle w:val="TableParagraph"/>
                    <w:spacing w:before="100"/>
                    <w:ind w:left="107"/>
                    <w:rPr>
                      <w:i/>
                      <w:sz w:val="24"/>
                    </w:rPr>
                  </w:pPr>
                  <w:r>
                    <w:rPr>
                      <w:i/>
                      <w:spacing w:val="-2"/>
                      <w:sz w:val="24"/>
                    </w:rPr>
                    <w:t>Reality</w:t>
                  </w:r>
                </w:p>
              </w:tc>
            </w:tr>
            <w:tr w:rsidR="002554D5" w14:paraId="037C3B63" w14:textId="77777777" w:rsidTr="000730FD">
              <w:trPr>
                <w:trHeight w:val="493"/>
              </w:trPr>
              <w:tc>
                <w:tcPr>
                  <w:tcW w:w="2012" w:type="dxa"/>
                  <w:gridSpan w:val="2"/>
                  <w:vMerge/>
                  <w:tcBorders>
                    <w:top w:val="nil"/>
                  </w:tcBorders>
                </w:tcPr>
                <w:p w14:paraId="0A3672E8" w14:textId="77777777" w:rsidR="002554D5" w:rsidRDefault="002554D5" w:rsidP="002554D5">
                  <w:pPr>
                    <w:rPr>
                      <w:sz w:val="2"/>
                      <w:szCs w:val="2"/>
                    </w:rPr>
                  </w:pPr>
                </w:p>
              </w:tc>
              <w:tc>
                <w:tcPr>
                  <w:tcW w:w="1003" w:type="dxa"/>
                </w:tcPr>
                <w:p w14:paraId="65E2E50D" w14:textId="77777777" w:rsidR="002554D5" w:rsidRDefault="002554D5" w:rsidP="002554D5">
                  <w:pPr>
                    <w:pStyle w:val="TableParagraph"/>
                    <w:spacing w:before="97"/>
                    <w:ind w:left="107"/>
                    <w:rPr>
                      <w:i/>
                      <w:sz w:val="24"/>
                    </w:rPr>
                  </w:pPr>
                  <w:r>
                    <w:rPr>
                      <w:i/>
                      <w:spacing w:val="-5"/>
                      <w:sz w:val="24"/>
                    </w:rPr>
                    <w:t>Yes</w:t>
                  </w:r>
                </w:p>
              </w:tc>
              <w:tc>
                <w:tcPr>
                  <w:tcW w:w="1006" w:type="dxa"/>
                </w:tcPr>
                <w:p w14:paraId="4C7A1B75" w14:textId="77777777" w:rsidR="002554D5" w:rsidRDefault="002554D5" w:rsidP="002554D5">
                  <w:pPr>
                    <w:pStyle w:val="TableParagraph"/>
                    <w:spacing w:before="97"/>
                    <w:ind w:left="112"/>
                    <w:rPr>
                      <w:i/>
                      <w:sz w:val="24"/>
                    </w:rPr>
                  </w:pPr>
                  <w:r>
                    <w:rPr>
                      <w:i/>
                      <w:spacing w:val="-5"/>
                      <w:sz w:val="24"/>
                    </w:rPr>
                    <w:t>No</w:t>
                  </w:r>
                </w:p>
              </w:tc>
            </w:tr>
            <w:tr w:rsidR="002554D5" w14:paraId="12E94904" w14:textId="77777777" w:rsidTr="000730FD">
              <w:trPr>
                <w:trHeight w:val="493"/>
              </w:trPr>
              <w:tc>
                <w:tcPr>
                  <w:tcW w:w="1260" w:type="dxa"/>
                  <w:vMerge w:val="restart"/>
                </w:tcPr>
                <w:p w14:paraId="4FFEFD4F" w14:textId="77777777" w:rsidR="002554D5" w:rsidRDefault="002554D5" w:rsidP="002554D5">
                  <w:pPr>
                    <w:pStyle w:val="TableParagraph"/>
                    <w:spacing w:before="100"/>
                    <w:ind w:left="112"/>
                    <w:rPr>
                      <w:i/>
                      <w:sz w:val="24"/>
                    </w:rPr>
                  </w:pPr>
                  <w:r>
                    <w:rPr>
                      <w:i/>
                      <w:spacing w:val="-2"/>
                      <w:sz w:val="24"/>
                    </w:rPr>
                    <w:t>Prediction</w:t>
                  </w:r>
                </w:p>
              </w:tc>
              <w:tc>
                <w:tcPr>
                  <w:tcW w:w="752" w:type="dxa"/>
                </w:tcPr>
                <w:p w14:paraId="0448B052" w14:textId="77777777" w:rsidR="002554D5" w:rsidRDefault="002554D5" w:rsidP="002554D5">
                  <w:pPr>
                    <w:pStyle w:val="TableParagraph"/>
                    <w:spacing w:before="100"/>
                    <w:ind w:left="112"/>
                    <w:rPr>
                      <w:i/>
                      <w:sz w:val="24"/>
                    </w:rPr>
                  </w:pPr>
                  <w:r>
                    <w:rPr>
                      <w:i/>
                      <w:spacing w:val="-5"/>
                      <w:sz w:val="24"/>
                    </w:rPr>
                    <w:t>Yes</w:t>
                  </w:r>
                </w:p>
              </w:tc>
              <w:tc>
                <w:tcPr>
                  <w:tcW w:w="1003" w:type="dxa"/>
                </w:tcPr>
                <w:p w14:paraId="73A0ED7D" w14:textId="77777777" w:rsidR="002554D5" w:rsidRDefault="002554D5" w:rsidP="002554D5">
                  <w:pPr>
                    <w:pStyle w:val="TableParagraph"/>
                    <w:spacing w:before="100"/>
                    <w:ind w:left="107"/>
                    <w:rPr>
                      <w:i/>
                      <w:sz w:val="24"/>
                    </w:rPr>
                  </w:pPr>
                  <w:r>
                    <w:rPr>
                      <w:i/>
                      <w:spacing w:val="-5"/>
                      <w:sz w:val="24"/>
                    </w:rPr>
                    <w:t>100</w:t>
                  </w:r>
                </w:p>
              </w:tc>
              <w:tc>
                <w:tcPr>
                  <w:tcW w:w="1006" w:type="dxa"/>
                </w:tcPr>
                <w:p w14:paraId="7FC3BAFC" w14:textId="77777777" w:rsidR="002554D5" w:rsidRDefault="002554D5" w:rsidP="002554D5">
                  <w:pPr>
                    <w:pStyle w:val="TableParagraph"/>
                    <w:spacing w:before="100"/>
                    <w:ind w:left="112"/>
                    <w:rPr>
                      <w:i/>
                      <w:sz w:val="24"/>
                    </w:rPr>
                  </w:pPr>
                  <w:r>
                    <w:rPr>
                      <w:i/>
                      <w:spacing w:val="-5"/>
                      <w:sz w:val="24"/>
                    </w:rPr>
                    <w:t>62</w:t>
                  </w:r>
                </w:p>
              </w:tc>
            </w:tr>
            <w:tr w:rsidR="002554D5" w14:paraId="3594A0E6" w14:textId="77777777" w:rsidTr="000730FD">
              <w:trPr>
                <w:trHeight w:val="493"/>
              </w:trPr>
              <w:tc>
                <w:tcPr>
                  <w:tcW w:w="1260" w:type="dxa"/>
                  <w:vMerge/>
                  <w:tcBorders>
                    <w:top w:val="nil"/>
                  </w:tcBorders>
                </w:tcPr>
                <w:p w14:paraId="1AA2CE7C" w14:textId="77777777" w:rsidR="002554D5" w:rsidRDefault="002554D5" w:rsidP="002554D5">
                  <w:pPr>
                    <w:rPr>
                      <w:sz w:val="2"/>
                      <w:szCs w:val="2"/>
                    </w:rPr>
                  </w:pPr>
                </w:p>
              </w:tc>
              <w:tc>
                <w:tcPr>
                  <w:tcW w:w="752" w:type="dxa"/>
                </w:tcPr>
                <w:p w14:paraId="72D82F14" w14:textId="77777777" w:rsidR="002554D5" w:rsidRDefault="002554D5" w:rsidP="002554D5">
                  <w:pPr>
                    <w:pStyle w:val="TableParagraph"/>
                    <w:spacing w:before="97"/>
                    <w:ind w:left="112"/>
                    <w:rPr>
                      <w:i/>
                      <w:sz w:val="24"/>
                    </w:rPr>
                  </w:pPr>
                  <w:r>
                    <w:rPr>
                      <w:i/>
                      <w:spacing w:val="-5"/>
                      <w:sz w:val="24"/>
                    </w:rPr>
                    <w:t>No</w:t>
                  </w:r>
                </w:p>
              </w:tc>
              <w:tc>
                <w:tcPr>
                  <w:tcW w:w="1003" w:type="dxa"/>
                </w:tcPr>
                <w:p w14:paraId="6A930FC5" w14:textId="77777777" w:rsidR="002554D5" w:rsidRDefault="002554D5" w:rsidP="002554D5">
                  <w:pPr>
                    <w:pStyle w:val="TableParagraph"/>
                    <w:spacing w:before="97"/>
                    <w:ind w:left="107"/>
                    <w:rPr>
                      <w:i/>
                      <w:sz w:val="24"/>
                    </w:rPr>
                  </w:pPr>
                  <w:r>
                    <w:rPr>
                      <w:i/>
                      <w:spacing w:val="-5"/>
                      <w:sz w:val="24"/>
                    </w:rPr>
                    <w:t>290</w:t>
                  </w:r>
                </w:p>
              </w:tc>
              <w:tc>
                <w:tcPr>
                  <w:tcW w:w="1006" w:type="dxa"/>
                </w:tcPr>
                <w:p w14:paraId="26D0DC00" w14:textId="77777777" w:rsidR="002554D5" w:rsidRDefault="002554D5" w:rsidP="002554D5">
                  <w:pPr>
                    <w:pStyle w:val="TableParagraph"/>
                    <w:spacing w:before="97"/>
                    <w:ind w:left="112"/>
                    <w:rPr>
                      <w:i/>
                      <w:sz w:val="24"/>
                    </w:rPr>
                  </w:pPr>
                  <w:r>
                    <w:rPr>
                      <w:i/>
                      <w:spacing w:val="-5"/>
                      <w:sz w:val="24"/>
                    </w:rPr>
                    <w:t>47</w:t>
                  </w:r>
                </w:p>
              </w:tc>
            </w:tr>
          </w:tbl>
          <w:p w14:paraId="21E21507" w14:textId="5F6ED06D" w:rsidR="002554D5" w:rsidRDefault="002554D5" w:rsidP="002554D5">
            <w:pPr>
              <w:pStyle w:val="TableParagraph"/>
              <w:ind w:left="117" w:right="138"/>
              <w:rPr>
                <w:sz w:val="24"/>
              </w:rPr>
            </w:pPr>
            <w:r>
              <w:rPr>
                <w:sz w:val="24"/>
              </w:rPr>
              <w:t xml:space="preserve"> </w:t>
            </w:r>
            <w:r w:rsidR="00292C03">
              <w:rPr>
                <w:sz w:val="24"/>
              </w:rPr>
              <w:t>(½</w:t>
            </w:r>
            <w:r w:rsidR="00292C03">
              <w:rPr>
                <w:spacing w:val="-6"/>
                <w:sz w:val="24"/>
              </w:rPr>
              <w:t xml:space="preserve"> </w:t>
            </w:r>
            <w:r w:rsidR="00292C03">
              <w:rPr>
                <w:sz w:val="24"/>
              </w:rPr>
              <w:t>marks</w:t>
            </w:r>
            <w:r w:rsidR="00292C03">
              <w:rPr>
                <w:spacing w:val="-5"/>
                <w:sz w:val="24"/>
              </w:rPr>
              <w:t xml:space="preserve"> </w:t>
            </w:r>
            <w:r w:rsidR="00292C03">
              <w:rPr>
                <w:sz w:val="24"/>
              </w:rPr>
              <w:t>each</w:t>
            </w:r>
            <w:r w:rsidR="00292C03">
              <w:rPr>
                <w:spacing w:val="-4"/>
                <w:sz w:val="24"/>
              </w:rPr>
              <w:t xml:space="preserve"> </w:t>
            </w:r>
            <w:r w:rsidR="00292C03">
              <w:rPr>
                <w:sz w:val="24"/>
              </w:rPr>
              <w:t>for</w:t>
            </w:r>
            <w:r w:rsidR="00292C03">
              <w:rPr>
                <w:spacing w:val="-4"/>
                <w:sz w:val="24"/>
              </w:rPr>
              <w:t xml:space="preserve"> </w:t>
            </w:r>
            <w:r w:rsidR="00292C03">
              <w:rPr>
                <w:sz w:val="24"/>
              </w:rPr>
              <w:t>mapping</w:t>
            </w:r>
            <w:r w:rsidR="00292C03">
              <w:rPr>
                <w:spacing w:val="-5"/>
                <w:sz w:val="24"/>
              </w:rPr>
              <w:t xml:space="preserve"> </w:t>
            </w:r>
            <w:r w:rsidR="00292C03">
              <w:rPr>
                <w:sz w:val="24"/>
              </w:rPr>
              <w:t>the</w:t>
            </w:r>
            <w:r w:rsidR="00292C03">
              <w:rPr>
                <w:spacing w:val="-4"/>
                <w:sz w:val="24"/>
              </w:rPr>
              <w:t xml:space="preserve"> </w:t>
            </w:r>
            <w:r w:rsidR="00292C03">
              <w:rPr>
                <w:sz w:val="24"/>
              </w:rPr>
              <w:t>values</w:t>
            </w:r>
            <w:r w:rsidR="00292C03">
              <w:rPr>
                <w:spacing w:val="-5"/>
                <w:sz w:val="24"/>
              </w:rPr>
              <w:t xml:space="preserve"> </w:t>
            </w:r>
            <w:r w:rsidR="00292C03">
              <w:rPr>
                <w:sz w:val="24"/>
              </w:rPr>
              <w:t>in</w:t>
            </w:r>
            <w:r w:rsidR="00292C03">
              <w:rPr>
                <w:spacing w:val="-6"/>
                <w:sz w:val="24"/>
              </w:rPr>
              <w:t xml:space="preserve"> </w:t>
            </w:r>
            <w:r w:rsidR="00292C03">
              <w:rPr>
                <w:sz w:val="24"/>
              </w:rPr>
              <w:t xml:space="preserve">the </w:t>
            </w:r>
          </w:p>
          <w:p w14:paraId="0D8A4710" w14:textId="77777777" w:rsidR="002554D5" w:rsidRDefault="002554D5" w:rsidP="002554D5">
            <w:pPr>
              <w:pStyle w:val="TableParagraph"/>
              <w:ind w:left="117" w:right="138"/>
              <w:rPr>
                <w:sz w:val="24"/>
              </w:rPr>
            </w:pPr>
            <w:r>
              <w:rPr>
                <w:sz w:val="24"/>
              </w:rPr>
              <w:t xml:space="preserve">correct section, </w:t>
            </w:r>
          </w:p>
          <w:p w14:paraId="4A5DBEF7" w14:textId="2B96193C" w:rsidR="00A93CDB" w:rsidRDefault="002554D5" w:rsidP="00BC04E5">
            <w:pPr>
              <w:pStyle w:val="TableParagraph"/>
              <w:ind w:left="117" w:right="138"/>
              <w:rPr>
                <w:sz w:val="24"/>
              </w:rPr>
            </w:pPr>
            <w:r>
              <w:rPr>
                <w:sz w:val="24"/>
              </w:rPr>
              <w:t>½ *4=2 marks)</w:t>
            </w:r>
          </w:p>
        </w:tc>
        <w:tc>
          <w:tcPr>
            <w:tcW w:w="1669" w:type="dxa"/>
          </w:tcPr>
          <w:p w14:paraId="0973EAB1" w14:textId="77777777" w:rsidR="00A93CDB" w:rsidRDefault="00292C03" w:rsidP="00B020A6">
            <w:pPr>
              <w:pStyle w:val="TableParagraph"/>
              <w:ind w:left="375" w:firstLine="12"/>
            </w:pPr>
            <w:r>
              <w:rPr>
                <w:spacing w:val="-2"/>
              </w:rPr>
              <w:t>Facilitator Handbook</w:t>
            </w:r>
          </w:p>
        </w:tc>
        <w:tc>
          <w:tcPr>
            <w:tcW w:w="1184" w:type="dxa"/>
          </w:tcPr>
          <w:p w14:paraId="3EFF3D6D" w14:textId="77777777" w:rsidR="00A93CDB" w:rsidRDefault="00292C03" w:rsidP="00B020A6">
            <w:pPr>
              <w:pStyle w:val="TableParagraph"/>
              <w:spacing w:line="268" w:lineRule="exact"/>
              <w:ind w:left="14" w:right="1"/>
              <w:jc w:val="center"/>
            </w:pPr>
            <w:r>
              <w:t>Unit</w:t>
            </w:r>
            <w:r>
              <w:rPr>
                <w:spacing w:val="-2"/>
              </w:rPr>
              <w:t xml:space="preserve"> </w:t>
            </w:r>
            <w:r>
              <w:rPr>
                <w:spacing w:val="-10"/>
              </w:rPr>
              <w:t>7</w:t>
            </w:r>
          </w:p>
        </w:tc>
        <w:tc>
          <w:tcPr>
            <w:tcW w:w="1156" w:type="dxa"/>
          </w:tcPr>
          <w:p w14:paraId="60E4501E" w14:textId="77777777" w:rsidR="00A93CDB" w:rsidRDefault="00292C03" w:rsidP="00B020A6">
            <w:pPr>
              <w:pStyle w:val="TableParagraph"/>
              <w:spacing w:line="268" w:lineRule="exact"/>
              <w:ind w:left="10" w:right="1"/>
              <w:jc w:val="center"/>
            </w:pPr>
            <w:r>
              <w:rPr>
                <w:spacing w:val="-5"/>
              </w:rPr>
              <w:t>122</w:t>
            </w:r>
          </w:p>
        </w:tc>
        <w:tc>
          <w:tcPr>
            <w:tcW w:w="820" w:type="dxa"/>
          </w:tcPr>
          <w:p w14:paraId="31E280B7" w14:textId="77777777" w:rsidR="00A93CDB" w:rsidRDefault="00292C03" w:rsidP="00B020A6">
            <w:pPr>
              <w:pStyle w:val="TableParagraph"/>
              <w:spacing w:line="268" w:lineRule="exact"/>
              <w:ind w:left="9"/>
              <w:jc w:val="center"/>
              <w:rPr>
                <w:b/>
              </w:rPr>
            </w:pPr>
            <w:r>
              <w:rPr>
                <w:b/>
                <w:spacing w:val="-10"/>
              </w:rPr>
              <w:t>2</w:t>
            </w:r>
          </w:p>
        </w:tc>
      </w:tr>
      <w:tr w:rsidR="00A93CDB" w14:paraId="0098302E" w14:textId="77777777" w:rsidTr="00BC04E5">
        <w:trPr>
          <w:trHeight w:val="164"/>
        </w:trPr>
        <w:tc>
          <w:tcPr>
            <w:tcW w:w="10505" w:type="dxa"/>
            <w:gridSpan w:val="6"/>
          </w:tcPr>
          <w:p w14:paraId="55F3AF48" w14:textId="77777777" w:rsidR="00A93CDB" w:rsidRDefault="00292C03" w:rsidP="00B020A6">
            <w:pPr>
              <w:pStyle w:val="TableParagraph"/>
              <w:ind w:left="8"/>
              <w:jc w:val="center"/>
              <w:rPr>
                <w:b/>
              </w:rPr>
            </w:pPr>
            <w:r>
              <w:rPr>
                <w:b/>
              </w:rPr>
              <w:t>Answer</w:t>
            </w:r>
            <w:r>
              <w:rPr>
                <w:b/>
                <w:spacing w:val="-3"/>
              </w:rPr>
              <w:t xml:space="preserve"> </w:t>
            </w:r>
            <w:r>
              <w:rPr>
                <w:b/>
              </w:rPr>
              <w:t>any</w:t>
            </w:r>
            <w:r>
              <w:rPr>
                <w:b/>
                <w:spacing w:val="-7"/>
              </w:rPr>
              <w:t xml:space="preserve"> </w:t>
            </w:r>
            <w:r>
              <w:rPr>
                <w:b/>
              </w:rPr>
              <w:t>3</w:t>
            </w:r>
            <w:r>
              <w:rPr>
                <w:b/>
                <w:spacing w:val="-1"/>
              </w:rPr>
              <w:t xml:space="preserve"> </w:t>
            </w:r>
            <w:r>
              <w:rPr>
                <w:b/>
              </w:rPr>
              <w:t>out</w:t>
            </w:r>
            <w:r>
              <w:rPr>
                <w:b/>
                <w:spacing w:val="-2"/>
              </w:rPr>
              <w:t xml:space="preserve"> </w:t>
            </w:r>
            <w:r>
              <w:rPr>
                <w:b/>
              </w:rPr>
              <w:t>of</w:t>
            </w:r>
            <w:r>
              <w:rPr>
                <w:b/>
                <w:spacing w:val="-5"/>
              </w:rPr>
              <w:t xml:space="preserve"> </w:t>
            </w:r>
            <w:r>
              <w:rPr>
                <w:b/>
              </w:rPr>
              <w:t>the</w:t>
            </w:r>
            <w:r>
              <w:rPr>
                <w:b/>
                <w:spacing w:val="-6"/>
              </w:rPr>
              <w:t xml:space="preserve"> </w:t>
            </w:r>
            <w:r>
              <w:rPr>
                <w:b/>
              </w:rPr>
              <w:t>given</w:t>
            </w:r>
            <w:r>
              <w:rPr>
                <w:b/>
                <w:spacing w:val="-3"/>
              </w:rPr>
              <w:t xml:space="preserve"> </w:t>
            </w:r>
            <w:r>
              <w:rPr>
                <w:b/>
              </w:rPr>
              <w:t>5</w:t>
            </w:r>
            <w:r>
              <w:rPr>
                <w:b/>
                <w:spacing w:val="-2"/>
              </w:rPr>
              <w:t xml:space="preserve"> </w:t>
            </w:r>
            <w:r>
              <w:rPr>
                <w:b/>
              </w:rPr>
              <w:t>questions</w:t>
            </w:r>
            <w:r>
              <w:rPr>
                <w:b/>
                <w:spacing w:val="-5"/>
              </w:rPr>
              <w:t xml:space="preserve"> </w:t>
            </w:r>
            <w:r>
              <w:rPr>
                <w:b/>
              </w:rPr>
              <w:t>in</w:t>
            </w:r>
            <w:r>
              <w:rPr>
                <w:b/>
                <w:spacing w:val="-5"/>
              </w:rPr>
              <w:t xml:space="preserve"> </w:t>
            </w:r>
            <w:r>
              <w:rPr>
                <w:b/>
              </w:rPr>
              <w:t>50–</w:t>
            </w:r>
            <w:r>
              <w:rPr>
                <w:b/>
                <w:spacing w:val="-5"/>
              </w:rPr>
              <w:t xml:space="preserve"> </w:t>
            </w:r>
            <w:r>
              <w:rPr>
                <w:b/>
              </w:rPr>
              <w:t>80</w:t>
            </w:r>
            <w:r>
              <w:rPr>
                <w:b/>
                <w:spacing w:val="-6"/>
              </w:rPr>
              <w:t xml:space="preserve"> </w:t>
            </w:r>
            <w:r>
              <w:rPr>
                <w:b/>
              </w:rPr>
              <w:t>words</w:t>
            </w:r>
            <w:r>
              <w:rPr>
                <w:b/>
                <w:spacing w:val="-3"/>
              </w:rPr>
              <w:t xml:space="preserve"> </w:t>
            </w:r>
            <w:r>
              <w:rPr>
                <w:b/>
              </w:rPr>
              <w:t>each</w:t>
            </w:r>
            <w:r>
              <w:rPr>
                <w:b/>
                <w:spacing w:val="-4"/>
              </w:rPr>
              <w:t xml:space="preserve"> </w:t>
            </w:r>
            <w:r>
              <w:rPr>
                <w:b/>
              </w:rPr>
              <w:t>(4</w:t>
            </w:r>
            <w:r>
              <w:rPr>
                <w:b/>
                <w:spacing w:val="-2"/>
              </w:rPr>
              <w:t xml:space="preserve"> </w:t>
            </w:r>
            <w:r>
              <w:rPr>
                <w:b/>
              </w:rPr>
              <w:t>x</w:t>
            </w:r>
            <w:r>
              <w:rPr>
                <w:b/>
                <w:spacing w:val="-10"/>
              </w:rPr>
              <w:t xml:space="preserve"> </w:t>
            </w:r>
            <w:r>
              <w:rPr>
                <w:b/>
              </w:rPr>
              <w:t>3</w:t>
            </w:r>
            <w:r>
              <w:rPr>
                <w:b/>
                <w:spacing w:val="-2"/>
              </w:rPr>
              <w:t xml:space="preserve"> </w:t>
            </w:r>
            <w:r>
              <w:rPr>
                <w:b/>
              </w:rPr>
              <w:t>=</w:t>
            </w:r>
            <w:r>
              <w:rPr>
                <w:b/>
                <w:spacing w:val="-6"/>
              </w:rPr>
              <w:t xml:space="preserve"> </w:t>
            </w:r>
            <w:r>
              <w:rPr>
                <w:b/>
              </w:rPr>
              <w:t>12</w:t>
            </w:r>
            <w:r>
              <w:rPr>
                <w:b/>
                <w:spacing w:val="-2"/>
              </w:rPr>
              <w:t xml:space="preserve"> marks)</w:t>
            </w:r>
          </w:p>
        </w:tc>
      </w:tr>
      <w:tr w:rsidR="00A93CDB" w14:paraId="6E416C9D" w14:textId="77777777" w:rsidTr="001E1DEC">
        <w:trPr>
          <w:trHeight w:val="4678"/>
        </w:trPr>
        <w:tc>
          <w:tcPr>
            <w:tcW w:w="704" w:type="dxa"/>
          </w:tcPr>
          <w:p w14:paraId="697D1213" w14:textId="77777777" w:rsidR="00A93CDB" w:rsidRDefault="00292C03" w:rsidP="00B020A6">
            <w:pPr>
              <w:pStyle w:val="TableParagraph"/>
              <w:spacing w:line="268" w:lineRule="exact"/>
              <w:ind w:left="122"/>
              <w:rPr>
                <w:b/>
              </w:rPr>
            </w:pPr>
            <w:r>
              <w:rPr>
                <w:b/>
              </w:rPr>
              <w:lastRenderedPageBreak/>
              <w:t>Q.</w:t>
            </w:r>
            <w:r>
              <w:rPr>
                <w:b/>
                <w:spacing w:val="-2"/>
              </w:rPr>
              <w:t xml:space="preserve"> </w:t>
            </w:r>
            <w:r>
              <w:rPr>
                <w:b/>
                <w:spacing w:val="-5"/>
              </w:rPr>
              <w:t>17</w:t>
            </w:r>
          </w:p>
        </w:tc>
        <w:tc>
          <w:tcPr>
            <w:tcW w:w="4972" w:type="dxa"/>
          </w:tcPr>
          <w:p w14:paraId="7E2B5A09" w14:textId="77777777" w:rsidR="00A93CDB" w:rsidRDefault="00292C03" w:rsidP="00B020A6">
            <w:pPr>
              <w:pStyle w:val="TableParagraph"/>
              <w:ind w:left="117" w:right="205"/>
              <w:rPr>
                <w:b/>
                <w:sz w:val="24"/>
              </w:rPr>
            </w:pPr>
            <w:r>
              <w:rPr>
                <w:sz w:val="24"/>
              </w:rPr>
              <w:t>When</w:t>
            </w:r>
            <w:r>
              <w:rPr>
                <w:spacing w:val="-6"/>
                <w:sz w:val="24"/>
              </w:rPr>
              <w:t xml:space="preserve"> </w:t>
            </w:r>
            <w:r>
              <w:rPr>
                <w:sz w:val="24"/>
              </w:rPr>
              <w:t>a</w:t>
            </w:r>
            <w:r>
              <w:rPr>
                <w:spacing w:val="-5"/>
                <w:sz w:val="24"/>
              </w:rPr>
              <w:t xml:space="preserve"> </w:t>
            </w:r>
            <w:r>
              <w:rPr>
                <w:sz w:val="24"/>
              </w:rPr>
              <w:t>machine</w:t>
            </w:r>
            <w:r>
              <w:rPr>
                <w:spacing w:val="-7"/>
                <w:sz w:val="24"/>
              </w:rPr>
              <w:t xml:space="preserve"> </w:t>
            </w:r>
            <w:r>
              <w:rPr>
                <w:sz w:val="24"/>
              </w:rPr>
              <w:t>possesses</w:t>
            </w:r>
            <w:r>
              <w:rPr>
                <w:spacing w:val="-5"/>
                <w:sz w:val="24"/>
              </w:rPr>
              <w:t xml:space="preserve"> </w:t>
            </w:r>
            <w:r>
              <w:rPr>
                <w:sz w:val="24"/>
              </w:rPr>
              <w:t>the</w:t>
            </w:r>
            <w:r>
              <w:rPr>
                <w:spacing w:val="-4"/>
                <w:sz w:val="24"/>
              </w:rPr>
              <w:t xml:space="preserve"> </w:t>
            </w:r>
            <w:r>
              <w:rPr>
                <w:sz w:val="24"/>
              </w:rPr>
              <w:t>ability</w:t>
            </w:r>
            <w:r>
              <w:rPr>
                <w:spacing w:val="-8"/>
                <w:sz w:val="24"/>
              </w:rPr>
              <w:t xml:space="preserve"> </w:t>
            </w:r>
            <w:r>
              <w:rPr>
                <w:sz w:val="24"/>
              </w:rPr>
              <w:t>to</w:t>
            </w:r>
            <w:r>
              <w:rPr>
                <w:spacing w:val="-7"/>
                <w:sz w:val="24"/>
              </w:rPr>
              <w:t xml:space="preserve"> </w:t>
            </w:r>
            <w:r>
              <w:rPr>
                <w:sz w:val="24"/>
              </w:rPr>
              <w:t xml:space="preserve">mimic human traits, i.e., </w:t>
            </w:r>
            <w:r>
              <w:rPr>
                <w:b/>
                <w:sz w:val="24"/>
              </w:rPr>
              <w:t>make decisions</w:t>
            </w:r>
            <w:r>
              <w:rPr>
                <w:sz w:val="24"/>
              </w:rPr>
              <w:t xml:space="preserve">, </w:t>
            </w:r>
            <w:r>
              <w:rPr>
                <w:b/>
                <w:sz w:val="24"/>
              </w:rPr>
              <w:t>predict the future</w:t>
            </w:r>
            <w:r>
              <w:rPr>
                <w:sz w:val="24"/>
              </w:rPr>
              <w:t xml:space="preserve">, </w:t>
            </w:r>
            <w:r>
              <w:rPr>
                <w:b/>
                <w:sz w:val="24"/>
              </w:rPr>
              <w:t>learn</w:t>
            </w:r>
            <w:r>
              <w:rPr>
                <w:b/>
                <w:spacing w:val="-2"/>
                <w:sz w:val="24"/>
              </w:rPr>
              <w:t xml:space="preserve"> </w:t>
            </w:r>
            <w:r>
              <w:rPr>
                <w:b/>
                <w:sz w:val="24"/>
              </w:rPr>
              <w:t>and</w:t>
            </w:r>
            <w:r>
              <w:rPr>
                <w:b/>
                <w:spacing w:val="-2"/>
                <w:sz w:val="24"/>
              </w:rPr>
              <w:t xml:space="preserve"> </w:t>
            </w:r>
            <w:r>
              <w:rPr>
                <w:b/>
                <w:sz w:val="24"/>
              </w:rPr>
              <w:t>improve</w:t>
            </w:r>
            <w:r>
              <w:rPr>
                <w:b/>
                <w:spacing w:val="-2"/>
                <w:sz w:val="24"/>
              </w:rPr>
              <w:t xml:space="preserve"> </w:t>
            </w:r>
            <w:r>
              <w:rPr>
                <w:b/>
                <w:sz w:val="24"/>
              </w:rPr>
              <w:t>on its</w:t>
            </w:r>
            <w:r>
              <w:rPr>
                <w:b/>
                <w:spacing w:val="-2"/>
                <w:sz w:val="24"/>
              </w:rPr>
              <w:t xml:space="preserve"> </w:t>
            </w:r>
            <w:r>
              <w:rPr>
                <w:b/>
                <w:sz w:val="24"/>
              </w:rPr>
              <w:t xml:space="preserve">own, </w:t>
            </w:r>
            <w:r>
              <w:rPr>
                <w:sz w:val="24"/>
              </w:rPr>
              <w:t>it</w:t>
            </w:r>
            <w:r>
              <w:rPr>
                <w:spacing w:val="-2"/>
                <w:sz w:val="24"/>
              </w:rPr>
              <w:t xml:space="preserve"> </w:t>
            </w:r>
            <w:r>
              <w:rPr>
                <w:sz w:val="24"/>
              </w:rPr>
              <w:t>is</w:t>
            </w:r>
            <w:r>
              <w:rPr>
                <w:spacing w:val="-1"/>
                <w:sz w:val="24"/>
              </w:rPr>
              <w:t xml:space="preserve"> </w:t>
            </w:r>
            <w:r>
              <w:rPr>
                <w:sz w:val="24"/>
              </w:rPr>
              <w:t xml:space="preserve">said to have artificial intelligence. In other words, you can say that a machine is artificially intelligent when it can </w:t>
            </w:r>
            <w:r>
              <w:rPr>
                <w:b/>
                <w:sz w:val="24"/>
              </w:rPr>
              <w:t xml:space="preserve">accomplish tasks by itself - collect data, understand it, </w:t>
            </w:r>
            <w:proofErr w:type="spellStart"/>
            <w:r>
              <w:rPr>
                <w:b/>
                <w:sz w:val="24"/>
              </w:rPr>
              <w:t>analyse</w:t>
            </w:r>
            <w:proofErr w:type="spellEnd"/>
            <w:r>
              <w:rPr>
                <w:b/>
                <w:sz w:val="24"/>
              </w:rPr>
              <w:t xml:space="preserve"> it, learn from it, and improve it.</w:t>
            </w:r>
          </w:p>
          <w:p w14:paraId="602A0F97" w14:textId="77777777" w:rsidR="00A93CDB" w:rsidRPr="001E1DEC" w:rsidRDefault="00A93CDB" w:rsidP="00B020A6">
            <w:pPr>
              <w:pStyle w:val="TableParagraph"/>
              <w:rPr>
                <w:rFonts w:ascii="Cambria"/>
                <w:b/>
                <w:sz w:val="2"/>
                <w:szCs w:val="2"/>
              </w:rPr>
            </w:pPr>
          </w:p>
          <w:p w14:paraId="48A50BAA" w14:textId="77777777" w:rsidR="00A93CDB" w:rsidRDefault="00292C03" w:rsidP="00B020A6">
            <w:pPr>
              <w:pStyle w:val="TableParagraph"/>
              <w:ind w:left="117" w:right="138"/>
              <w:rPr>
                <w:sz w:val="24"/>
              </w:rPr>
            </w:pPr>
            <w:r>
              <w:rPr>
                <w:sz w:val="24"/>
              </w:rPr>
              <w:t xml:space="preserve">Machines become intelligent once they are </w:t>
            </w:r>
            <w:r>
              <w:rPr>
                <w:b/>
                <w:sz w:val="24"/>
              </w:rPr>
              <w:t xml:space="preserve">trained with some data </w:t>
            </w:r>
            <w:r>
              <w:rPr>
                <w:sz w:val="24"/>
              </w:rPr>
              <w:t xml:space="preserve">which helps them achieve their tasks. AI machines also keep updating their knowledge to </w:t>
            </w:r>
            <w:proofErr w:type="spellStart"/>
            <w:r>
              <w:rPr>
                <w:sz w:val="24"/>
              </w:rPr>
              <w:t>optimise</w:t>
            </w:r>
            <w:proofErr w:type="spellEnd"/>
            <w:r>
              <w:rPr>
                <w:sz w:val="24"/>
              </w:rPr>
              <w:t xml:space="preserve"> their output. For example, Netflix gives us recommendations</w:t>
            </w:r>
            <w:r>
              <w:rPr>
                <w:spacing w:val="-7"/>
                <w:sz w:val="24"/>
              </w:rPr>
              <w:t xml:space="preserve"> </w:t>
            </w:r>
            <w:r>
              <w:rPr>
                <w:sz w:val="24"/>
              </w:rPr>
              <w:t>on</w:t>
            </w:r>
            <w:r>
              <w:rPr>
                <w:spacing w:val="-5"/>
                <w:sz w:val="24"/>
              </w:rPr>
              <w:t xml:space="preserve"> </w:t>
            </w:r>
            <w:r>
              <w:rPr>
                <w:sz w:val="24"/>
              </w:rPr>
              <w:t>the</w:t>
            </w:r>
            <w:r>
              <w:rPr>
                <w:spacing w:val="-4"/>
                <w:sz w:val="24"/>
              </w:rPr>
              <w:t xml:space="preserve"> </w:t>
            </w:r>
            <w:r>
              <w:rPr>
                <w:sz w:val="24"/>
              </w:rPr>
              <w:t>basis</w:t>
            </w:r>
            <w:r>
              <w:rPr>
                <w:spacing w:val="-7"/>
                <w:sz w:val="24"/>
              </w:rPr>
              <w:t xml:space="preserve"> </w:t>
            </w:r>
            <w:r>
              <w:rPr>
                <w:sz w:val="24"/>
              </w:rPr>
              <w:t>of</w:t>
            </w:r>
            <w:r>
              <w:rPr>
                <w:spacing w:val="-6"/>
                <w:sz w:val="24"/>
              </w:rPr>
              <w:t xml:space="preserve"> </w:t>
            </w:r>
            <w:r>
              <w:rPr>
                <w:sz w:val="24"/>
              </w:rPr>
              <w:t>what</w:t>
            </w:r>
            <w:r>
              <w:rPr>
                <w:spacing w:val="-4"/>
                <w:sz w:val="24"/>
              </w:rPr>
              <w:t xml:space="preserve"> </w:t>
            </w:r>
            <w:r>
              <w:rPr>
                <w:sz w:val="24"/>
              </w:rPr>
              <w:t>we</w:t>
            </w:r>
            <w:r>
              <w:rPr>
                <w:spacing w:val="-7"/>
                <w:sz w:val="24"/>
              </w:rPr>
              <w:t xml:space="preserve"> </w:t>
            </w:r>
            <w:r>
              <w:rPr>
                <w:sz w:val="24"/>
              </w:rPr>
              <w:t>like. Whenever we start liking a new genre, it</w:t>
            </w:r>
          </w:p>
          <w:p w14:paraId="7EBD639A" w14:textId="77777777" w:rsidR="00A93CDB" w:rsidRDefault="00292C03" w:rsidP="00B020A6">
            <w:pPr>
              <w:pStyle w:val="TableParagraph"/>
              <w:spacing w:line="282" w:lineRule="exact"/>
              <w:ind w:left="117"/>
              <w:rPr>
                <w:sz w:val="24"/>
              </w:rPr>
            </w:pPr>
            <w:r>
              <w:rPr>
                <w:sz w:val="24"/>
              </w:rPr>
              <w:t>updates</w:t>
            </w:r>
            <w:r>
              <w:rPr>
                <w:spacing w:val="-6"/>
                <w:sz w:val="24"/>
              </w:rPr>
              <w:t xml:space="preserve"> </w:t>
            </w:r>
            <w:r>
              <w:rPr>
                <w:sz w:val="24"/>
              </w:rPr>
              <w:t>and</w:t>
            </w:r>
            <w:r>
              <w:rPr>
                <w:spacing w:val="-3"/>
                <w:sz w:val="24"/>
              </w:rPr>
              <w:t xml:space="preserve"> </w:t>
            </w:r>
            <w:r>
              <w:rPr>
                <w:sz w:val="24"/>
              </w:rPr>
              <w:t>gives</w:t>
            </w:r>
            <w:r>
              <w:rPr>
                <w:spacing w:val="-5"/>
                <w:sz w:val="24"/>
              </w:rPr>
              <w:t xml:space="preserve"> </w:t>
            </w:r>
            <w:r>
              <w:rPr>
                <w:sz w:val="24"/>
              </w:rPr>
              <w:t>better</w:t>
            </w:r>
            <w:r>
              <w:rPr>
                <w:spacing w:val="-6"/>
                <w:sz w:val="24"/>
              </w:rPr>
              <w:t xml:space="preserve"> </w:t>
            </w:r>
            <w:r>
              <w:rPr>
                <w:spacing w:val="-2"/>
                <w:sz w:val="24"/>
              </w:rPr>
              <w:t>suggestions.</w:t>
            </w:r>
          </w:p>
        </w:tc>
        <w:tc>
          <w:tcPr>
            <w:tcW w:w="1669" w:type="dxa"/>
          </w:tcPr>
          <w:p w14:paraId="42A30BE6" w14:textId="77777777" w:rsidR="00A93CDB" w:rsidRDefault="00292C03" w:rsidP="00B020A6">
            <w:pPr>
              <w:pStyle w:val="TableParagraph"/>
              <w:ind w:left="375" w:firstLine="12"/>
            </w:pPr>
            <w:r>
              <w:rPr>
                <w:spacing w:val="-2"/>
              </w:rPr>
              <w:t>Facilitator Handbook</w:t>
            </w:r>
          </w:p>
        </w:tc>
        <w:tc>
          <w:tcPr>
            <w:tcW w:w="1184" w:type="dxa"/>
          </w:tcPr>
          <w:p w14:paraId="040C4143" w14:textId="77777777" w:rsidR="00A93CDB" w:rsidRDefault="00292C03" w:rsidP="00B020A6">
            <w:pPr>
              <w:pStyle w:val="TableParagraph"/>
              <w:spacing w:line="268" w:lineRule="exact"/>
              <w:ind w:left="14" w:right="1"/>
              <w:jc w:val="center"/>
            </w:pPr>
            <w:r>
              <w:t>Unit</w:t>
            </w:r>
            <w:r>
              <w:rPr>
                <w:spacing w:val="-2"/>
              </w:rPr>
              <w:t xml:space="preserve"> </w:t>
            </w:r>
            <w:r>
              <w:rPr>
                <w:spacing w:val="-10"/>
              </w:rPr>
              <w:t>1</w:t>
            </w:r>
          </w:p>
        </w:tc>
        <w:tc>
          <w:tcPr>
            <w:tcW w:w="1156" w:type="dxa"/>
          </w:tcPr>
          <w:p w14:paraId="65305E7C" w14:textId="77777777" w:rsidR="00A93CDB" w:rsidRDefault="00292C03" w:rsidP="00B020A6">
            <w:pPr>
              <w:pStyle w:val="TableParagraph"/>
              <w:spacing w:line="268" w:lineRule="exact"/>
              <w:ind w:left="10" w:right="5"/>
              <w:jc w:val="center"/>
            </w:pPr>
            <w:r>
              <w:t>14,</w:t>
            </w:r>
            <w:r>
              <w:rPr>
                <w:spacing w:val="-5"/>
              </w:rPr>
              <w:t xml:space="preserve"> 15</w:t>
            </w:r>
          </w:p>
        </w:tc>
        <w:tc>
          <w:tcPr>
            <w:tcW w:w="820" w:type="dxa"/>
          </w:tcPr>
          <w:p w14:paraId="0BA5AF44" w14:textId="77777777" w:rsidR="00A93CDB" w:rsidRDefault="00292C03" w:rsidP="00B020A6">
            <w:pPr>
              <w:pStyle w:val="TableParagraph"/>
              <w:spacing w:line="268" w:lineRule="exact"/>
              <w:ind w:left="9"/>
              <w:jc w:val="center"/>
              <w:rPr>
                <w:b/>
              </w:rPr>
            </w:pPr>
            <w:r>
              <w:rPr>
                <w:b/>
                <w:spacing w:val="-10"/>
              </w:rPr>
              <w:t>4</w:t>
            </w:r>
          </w:p>
        </w:tc>
      </w:tr>
    </w:tbl>
    <w:p w14:paraId="5EF0A39E" w14:textId="2E82B196" w:rsidR="00A93CDB" w:rsidRDefault="00A93CDB" w:rsidP="00B020A6">
      <w:pPr>
        <w:rPr>
          <w:sz w:val="2"/>
          <w:szCs w:val="2"/>
        </w:rPr>
      </w:pPr>
    </w:p>
    <w:p w14:paraId="50C1C37B" w14:textId="77777777" w:rsidR="00A93CDB" w:rsidRDefault="00A93CDB" w:rsidP="00B020A6">
      <w:pPr>
        <w:rPr>
          <w:sz w:val="2"/>
          <w:szCs w:val="2"/>
        </w:rPr>
        <w:sectPr w:rsidR="00A93CDB">
          <w:type w:val="continuous"/>
          <w:pgSz w:w="11920" w:h="16850"/>
          <w:pgMar w:top="960" w:right="566" w:bottom="900" w:left="708" w:header="0" w:footer="71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4972"/>
        <w:gridCol w:w="1669"/>
        <w:gridCol w:w="1184"/>
        <w:gridCol w:w="1156"/>
        <w:gridCol w:w="820"/>
      </w:tblGrid>
      <w:tr w:rsidR="00A93CDB" w14:paraId="516BC3A1" w14:textId="77777777" w:rsidTr="00342893">
        <w:trPr>
          <w:trHeight w:val="1953"/>
        </w:trPr>
        <w:tc>
          <w:tcPr>
            <w:tcW w:w="704" w:type="dxa"/>
            <w:tcBorders>
              <w:bottom w:val="single" w:sz="4" w:space="0" w:color="auto"/>
            </w:tcBorders>
          </w:tcPr>
          <w:p w14:paraId="347532C8" w14:textId="77777777" w:rsidR="00A93CDB" w:rsidRDefault="00A93CDB" w:rsidP="00B020A6">
            <w:pPr>
              <w:pStyle w:val="TableParagraph"/>
              <w:rPr>
                <w:rFonts w:ascii="Times New Roman"/>
              </w:rPr>
            </w:pPr>
          </w:p>
        </w:tc>
        <w:tc>
          <w:tcPr>
            <w:tcW w:w="4972" w:type="dxa"/>
            <w:tcBorders>
              <w:bottom w:val="single" w:sz="4" w:space="0" w:color="auto"/>
            </w:tcBorders>
          </w:tcPr>
          <w:p w14:paraId="0F29E81E" w14:textId="77777777" w:rsidR="00A93CDB" w:rsidRDefault="00292C03" w:rsidP="00B020A6">
            <w:pPr>
              <w:pStyle w:val="TableParagraph"/>
              <w:ind w:left="117" w:right="394"/>
              <w:rPr>
                <w:sz w:val="24"/>
              </w:rPr>
            </w:pPr>
            <w:r>
              <w:rPr>
                <w:sz w:val="24"/>
              </w:rPr>
              <w:t>(2</w:t>
            </w:r>
            <w:r>
              <w:rPr>
                <w:spacing w:val="-10"/>
                <w:sz w:val="24"/>
              </w:rPr>
              <w:t xml:space="preserve"> </w:t>
            </w:r>
            <w:r>
              <w:rPr>
                <w:sz w:val="24"/>
              </w:rPr>
              <w:t>marks</w:t>
            </w:r>
            <w:r>
              <w:rPr>
                <w:spacing w:val="-8"/>
                <w:sz w:val="24"/>
              </w:rPr>
              <w:t xml:space="preserve"> </w:t>
            </w:r>
            <w:r>
              <w:rPr>
                <w:sz w:val="24"/>
              </w:rPr>
              <w:t>for</w:t>
            </w:r>
            <w:r>
              <w:rPr>
                <w:spacing w:val="-12"/>
                <w:sz w:val="24"/>
              </w:rPr>
              <w:t xml:space="preserve"> </w:t>
            </w:r>
            <w:r>
              <w:rPr>
                <w:sz w:val="24"/>
              </w:rPr>
              <w:t>definition</w:t>
            </w:r>
            <w:r>
              <w:rPr>
                <w:spacing w:val="-7"/>
                <w:sz w:val="24"/>
              </w:rPr>
              <w:t xml:space="preserve"> </w:t>
            </w:r>
            <w:r>
              <w:rPr>
                <w:sz w:val="24"/>
              </w:rPr>
              <w:t>of</w:t>
            </w:r>
            <w:r>
              <w:rPr>
                <w:spacing w:val="-12"/>
                <w:sz w:val="24"/>
              </w:rPr>
              <w:t xml:space="preserve"> </w:t>
            </w:r>
            <w:r>
              <w:rPr>
                <w:sz w:val="24"/>
              </w:rPr>
              <w:t>Artificial</w:t>
            </w:r>
            <w:r>
              <w:rPr>
                <w:spacing w:val="-9"/>
                <w:sz w:val="24"/>
              </w:rPr>
              <w:t xml:space="preserve"> </w:t>
            </w:r>
            <w:r>
              <w:rPr>
                <w:sz w:val="24"/>
              </w:rPr>
              <w:t>intelligence which includes any of the highlighted terms,</w:t>
            </w:r>
            <w:r>
              <w:rPr>
                <w:spacing w:val="40"/>
                <w:sz w:val="24"/>
              </w:rPr>
              <w:t xml:space="preserve"> </w:t>
            </w:r>
            <w:r>
              <w:rPr>
                <w:sz w:val="24"/>
              </w:rPr>
              <w:t>2 mark for an example explanation of how machines become intelligent)</w:t>
            </w:r>
          </w:p>
          <w:p w14:paraId="55BA88FC" w14:textId="77777777" w:rsidR="00A93CDB" w:rsidRDefault="00292C03" w:rsidP="00B020A6">
            <w:pPr>
              <w:pStyle w:val="TableParagraph"/>
              <w:spacing w:line="289" w:lineRule="exact"/>
              <w:ind w:left="117"/>
              <w:rPr>
                <w:sz w:val="24"/>
              </w:rPr>
            </w:pPr>
            <w:r>
              <w:rPr>
                <w:spacing w:val="-5"/>
                <w:sz w:val="24"/>
              </w:rPr>
              <w:t>or</w:t>
            </w:r>
          </w:p>
          <w:p w14:paraId="70260D53" w14:textId="77777777" w:rsidR="00A93CDB" w:rsidRDefault="00292C03" w:rsidP="00B020A6">
            <w:pPr>
              <w:pStyle w:val="TableParagraph"/>
              <w:ind w:left="117" w:right="138"/>
              <w:rPr>
                <w:sz w:val="24"/>
              </w:rPr>
            </w:pPr>
            <w:r>
              <w:rPr>
                <w:sz w:val="24"/>
              </w:rPr>
              <w:t>(only</w:t>
            </w:r>
            <w:r>
              <w:rPr>
                <w:spacing w:val="-4"/>
                <w:sz w:val="24"/>
              </w:rPr>
              <w:t xml:space="preserve"> </w:t>
            </w:r>
            <w:r>
              <w:rPr>
                <w:sz w:val="24"/>
              </w:rPr>
              <w:t>1</w:t>
            </w:r>
            <w:r>
              <w:rPr>
                <w:spacing w:val="-4"/>
                <w:sz w:val="24"/>
              </w:rPr>
              <w:t xml:space="preserve"> </w:t>
            </w:r>
            <w:r>
              <w:rPr>
                <w:sz w:val="24"/>
              </w:rPr>
              <w:t>mark</w:t>
            </w:r>
            <w:r>
              <w:rPr>
                <w:spacing w:val="-5"/>
                <w:sz w:val="24"/>
              </w:rPr>
              <w:t xml:space="preserve"> </w:t>
            </w:r>
            <w:r>
              <w:rPr>
                <w:sz w:val="24"/>
              </w:rPr>
              <w:t>for</w:t>
            </w:r>
            <w:r>
              <w:rPr>
                <w:spacing w:val="-5"/>
                <w:sz w:val="24"/>
              </w:rPr>
              <w:t xml:space="preserve"> </w:t>
            </w:r>
            <w:r>
              <w:rPr>
                <w:sz w:val="24"/>
              </w:rPr>
              <w:t>any</w:t>
            </w:r>
            <w:r>
              <w:rPr>
                <w:spacing w:val="-7"/>
                <w:sz w:val="24"/>
              </w:rPr>
              <w:t xml:space="preserve"> </w:t>
            </w:r>
            <w:r>
              <w:rPr>
                <w:sz w:val="24"/>
              </w:rPr>
              <w:t>AI</w:t>
            </w:r>
            <w:r>
              <w:rPr>
                <w:spacing w:val="-6"/>
                <w:sz w:val="24"/>
              </w:rPr>
              <w:t xml:space="preserve"> </w:t>
            </w:r>
            <w:r>
              <w:rPr>
                <w:sz w:val="24"/>
              </w:rPr>
              <w:t>machine</w:t>
            </w:r>
            <w:r>
              <w:rPr>
                <w:spacing w:val="-6"/>
                <w:sz w:val="24"/>
              </w:rPr>
              <w:t xml:space="preserve"> </w:t>
            </w:r>
            <w:r>
              <w:rPr>
                <w:sz w:val="24"/>
              </w:rPr>
              <w:t>example</w:t>
            </w:r>
            <w:r>
              <w:rPr>
                <w:spacing w:val="-6"/>
                <w:sz w:val="24"/>
              </w:rPr>
              <w:t xml:space="preserve"> </w:t>
            </w:r>
            <w:r>
              <w:rPr>
                <w:sz w:val="24"/>
              </w:rPr>
              <w:t>which mimic human traits without explanation)</w:t>
            </w:r>
          </w:p>
        </w:tc>
        <w:tc>
          <w:tcPr>
            <w:tcW w:w="1669" w:type="dxa"/>
            <w:tcBorders>
              <w:bottom w:val="single" w:sz="4" w:space="0" w:color="auto"/>
            </w:tcBorders>
          </w:tcPr>
          <w:p w14:paraId="7EDA2AED" w14:textId="77777777" w:rsidR="00A93CDB" w:rsidRDefault="00A93CDB" w:rsidP="00B020A6">
            <w:pPr>
              <w:pStyle w:val="TableParagraph"/>
              <w:rPr>
                <w:rFonts w:ascii="Times New Roman"/>
              </w:rPr>
            </w:pPr>
          </w:p>
        </w:tc>
        <w:tc>
          <w:tcPr>
            <w:tcW w:w="1184" w:type="dxa"/>
            <w:tcBorders>
              <w:bottom w:val="single" w:sz="4" w:space="0" w:color="auto"/>
            </w:tcBorders>
          </w:tcPr>
          <w:p w14:paraId="12ADB705" w14:textId="77777777" w:rsidR="00A93CDB" w:rsidRDefault="00A93CDB" w:rsidP="00B020A6">
            <w:pPr>
              <w:pStyle w:val="TableParagraph"/>
              <w:rPr>
                <w:rFonts w:ascii="Times New Roman"/>
              </w:rPr>
            </w:pPr>
          </w:p>
        </w:tc>
        <w:tc>
          <w:tcPr>
            <w:tcW w:w="1156" w:type="dxa"/>
            <w:tcBorders>
              <w:bottom w:val="single" w:sz="4" w:space="0" w:color="auto"/>
            </w:tcBorders>
          </w:tcPr>
          <w:p w14:paraId="2D52E41A" w14:textId="77777777" w:rsidR="00A93CDB" w:rsidRDefault="00A93CDB" w:rsidP="00B020A6">
            <w:pPr>
              <w:pStyle w:val="TableParagraph"/>
              <w:rPr>
                <w:rFonts w:ascii="Times New Roman"/>
              </w:rPr>
            </w:pPr>
          </w:p>
        </w:tc>
        <w:tc>
          <w:tcPr>
            <w:tcW w:w="820" w:type="dxa"/>
            <w:tcBorders>
              <w:bottom w:val="single" w:sz="4" w:space="0" w:color="auto"/>
            </w:tcBorders>
          </w:tcPr>
          <w:p w14:paraId="60059681" w14:textId="77777777" w:rsidR="00A93CDB" w:rsidRDefault="00A93CDB" w:rsidP="00B020A6">
            <w:pPr>
              <w:pStyle w:val="TableParagraph"/>
              <w:rPr>
                <w:rFonts w:ascii="Times New Roman"/>
              </w:rPr>
            </w:pPr>
          </w:p>
        </w:tc>
      </w:tr>
      <w:tr w:rsidR="00342893" w14:paraId="006AFDF2" w14:textId="77777777" w:rsidTr="00342893">
        <w:trPr>
          <w:trHeight w:val="388"/>
        </w:trPr>
        <w:tc>
          <w:tcPr>
            <w:tcW w:w="704" w:type="dxa"/>
            <w:tcBorders>
              <w:top w:val="single" w:sz="4" w:space="0" w:color="auto"/>
            </w:tcBorders>
          </w:tcPr>
          <w:p w14:paraId="3A75FCF3" w14:textId="1DEE95EF" w:rsidR="00342893" w:rsidRDefault="00342893" w:rsidP="00342893">
            <w:pPr>
              <w:pStyle w:val="TableParagraph"/>
              <w:rPr>
                <w:rFonts w:ascii="Times New Roman"/>
              </w:rPr>
            </w:pPr>
            <w:r>
              <w:rPr>
                <w:b/>
              </w:rPr>
              <w:t>Q.</w:t>
            </w:r>
            <w:r>
              <w:rPr>
                <w:b/>
                <w:spacing w:val="-2"/>
              </w:rPr>
              <w:t xml:space="preserve"> </w:t>
            </w:r>
            <w:r>
              <w:rPr>
                <w:b/>
                <w:spacing w:val="-5"/>
              </w:rPr>
              <w:t>18</w:t>
            </w:r>
          </w:p>
        </w:tc>
        <w:tc>
          <w:tcPr>
            <w:tcW w:w="4972" w:type="dxa"/>
            <w:tcBorders>
              <w:top w:val="single" w:sz="4" w:space="0" w:color="auto"/>
            </w:tcBorders>
          </w:tcPr>
          <w:p w14:paraId="64FABEA0" w14:textId="77777777" w:rsidR="00342893" w:rsidRDefault="00342893" w:rsidP="00342893">
            <w:pPr>
              <w:pStyle w:val="TableParagraph"/>
              <w:ind w:left="117" w:right="57"/>
              <w:rPr>
                <w:sz w:val="24"/>
              </w:rPr>
            </w:pPr>
            <w:r>
              <w:rPr>
                <w:sz w:val="24"/>
              </w:rPr>
              <w:t>The</w:t>
            </w:r>
            <w:r>
              <w:rPr>
                <w:spacing w:val="-6"/>
                <w:sz w:val="24"/>
              </w:rPr>
              <w:t xml:space="preserve"> </w:t>
            </w:r>
            <w:r>
              <w:rPr>
                <w:sz w:val="24"/>
              </w:rPr>
              <w:t>4Ws</w:t>
            </w:r>
            <w:r>
              <w:rPr>
                <w:spacing w:val="-5"/>
                <w:sz w:val="24"/>
              </w:rPr>
              <w:t xml:space="preserve"> </w:t>
            </w:r>
            <w:r>
              <w:rPr>
                <w:sz w:val="24"/>
              </w:rPr>
              <w:t>Problem</w:t>
            </w:r>
            <w:r>
              <w:rPr>
                <w:spacing w:val="-6"/>
                <w:sz w:val="24"/>
              </w:rPr>
              <w:t xml:space="preserve"> </w:t>
            </w:r>
            <w:r>
              <w:rPr>
                <w:sz w:val="24"/>
              </w:rPr>
              <w:t>canvas</w:t>
            </w:r>
            <w:r>
              <w:rPr>
                <w:spacing w:val="-8"/>
                <w:sz w:val="24"/>
              </w:rPr>
              <w:t xml:space="preserve"> </w:t>
            </w:r>
            <w:r>
              <w:rPr>
                <w:sz w:val="24"/>
              </w:rPr>
              <w:t>helps</w:t>
            </w:r>
            <w:r>
              <w:rPr>
                <w:spacing w:val="-6"/>
                <w:sz w:val="24"/>
              </w:rPr>
              <w:t xml:space="preserve"> </w:t>
            </w:r>
            <w:r>
              <w:rPr>
                <w:sz w:val="24"/>
              </w:rPr>
              <w:t>in</w:t>
            </w:r>
            <w:r>
              <w:rPr>
                <w:spacing w:val="-6"/>
                <w:sz w:val="24"/>
              </w:rPr>
              <w:t xml:space="preserve"> </w:t>
            </w:r>
            <w:r>
              <w:rPr>
                <w:sz w:val="24"/>
              </w:rPr>
              <w:t>identifying</w:t>
            </w:r>
            <w:r>
              <w:rPr>
                <w:spacing w:val="-7"/>
                <w:sz w:val="24"/>
              </w:rPr>
              <w:t xml:space="preserve"> </w:t>
            </w:r>
            <w:r>
              <w:rPr>
                <w:sz w:val="24"/>
              </w:rPr>
              <w:t>the key elements related to the problem. The 4Ws are Who, What, Where and Why</w:t>
            </w:r>
          </w:p>
          <w:p w14:paraId="026FE0F0" w14:textId="77777777" w:rsidR="00342893" w:rsidRDefault="00342893" w:rsidP="00342893">
            <w:pPr>
              <w:pStyle w:val="TableParagraph"/>
              <w:numPr>
                <w:ilvl w:val="0"/>
                <w:numId w:val="2"/>
              </w:numPr>
              <w:tabs>
                <w:tab w:val="left" w:pos="836"/>
              </w:tabs>
              <w:ind w:left="836" w:right="316"/>
              <w:rPr>
                <w:sz w:val="24"/>
              </w:rPr>
            </w:pPr>
            <w:r>
              <w:rPr>
                <w:sz w:val="24"/>
              </w:rPr>
              <w:t>The</w:t>
            </w:r>
            <w:r>
              <w:rPr>
                <w:spacing w:val="-7"/>
                <w:sz w:val="24"/>
              </w:rPr>
              <w:t xml:space="preserve"> </w:t>
            </w:r>
            <w:r>
              <w:rPr>
                <w:sz w:val="24"/>
              </w:rPr>
              <w:t>“Who”</w:t>
            </w:r>
            <w:r>
              <w:rPr>
                <w:spacing w:val="-7"/>
                <w:sz w:val="24"/>
              </w:rPr>
              <w:t xml:space="preserve"> </w:t>
            </w:r>
            <w:r>
              <w:rPr>
                <w:sz w:val="24"/>
              </w:rPr>
              <w:t>block</w:t>
            </w:r>
            <w:r>
              <w:rPr>
                <w:spacing w:val="-7"/>
                <w:sz w:val="24"/>
              </w:rPr>
              <w:t xml:space="preserve"> </w:t>
            </w:r>
            <w:r>
              <w:rPr>
                <w:sz w:val="24"/>
              </w:rPr>
              <w:t>helps</w:t>
            </w:r>
            <w:r>
              <w:rPr>
                <w:spacing w:val="-8"/>
                <w:sz w:val="24"/>
              </w:rPr>
              <w:t xml:space="preserve"> </w:t>
            </w:r>
            <w:r>
              <w:rPr>
                <w:sz w:val="24"/>
              </w:rPr>
              <w:t>in</w:t>
            </w:r>
            <w:r>
              <w:rPr>
                <w:spacing w:val="-5"/>
                <w:sz w:val="24"/>
              </w:rPr>
              <w:t xml:space="preserve"> </w:t>
            </w:r>
            <w:proofErr w:type="spellStart"/>
            <w:r>
              <w:rPr>
                <w:sz w:val="24"/>
              </w:rPr>
              <w:t>analysing</w:t>
            </w:r>
            <w:proofErr w:type="spellEnd"/>
            <w:r>
              <w:rPr>
                <w:spacing w:val="-6"/>
                <w:sz w:val="24"/>
              </w:rPr>
              <w:t xml:space="preserve"> </w:t>
            </w:r>
            <w:r>
              <w:rPr>
                <w:sz w:val="24"/>
              </w:rPr>
              <w:t>the people getting affected directly or indirectly due to the problem.</w:t>
            </w:r>
          </w:p>
          <w:p w14:paraId="1914FE61" w14:textId="77777777" w:rsidR="00342893" w:rsidRDefault="00342893" w:rsidP="00342893">
            <w:pPr>
              <w:pStyle w:val="TableParagraph"/>
              <w:numPr>
                <w:ilvl w:val="0"/>
                <w:numId w:val="2"/>
              </w:numPr>
              <w:tabs>
                <w:tab w:val="left" w:pos="836"/>
              </w:tabs>
              <w:ind w:left="836" w:right="226"/>
              <w:rPr>
                <w:sz w:val="24"/>
              </w:rPr>
            </w:pPr>
            <w:r>
              <w:rPr>
                <w:sz w:val="24"/>
              </w:rPr>
              <w:t>The</w:t>
            </w:r>
            <w:r>
              <w:rPr>
                <w:spacing w:val="-9"/>
                <w:sz w:val="24"/>
              </w:rPr>
              <w:t xml:space="preserve"> </w:t>
            </w:r>
            <w:r>
              <w:rPr>
                <w:sz w:val="24"/>
              </w:rPr>
              <w:t>“What”</w:t>
            </w:r>
            <w:r>
              <w:rPr>
                <w:spacing w:val="-8"/>
                <w:sz w:val="24"/>
              </w:rPr>
              <w:t xml:space="preserve"> </w:t>
            </w:r>
            <w:r>
              <w:rPr>
                <w:sz w:val="24"/>
              </w:rPr>
              <w:t>block</w:t>
            </w:r>
            <w:r>
              <w:rPr>
                <w:spacing w:val="-8"/>
                <w:sz w:val="24"/>
              </w:rPr>
              <w:t xml:space="preserve"> </w:t>
            </w:r>
            <w:r>
              <w:rPr>
                <w:sz w:val="24"/>
              </w:rPr>
              <w:t>helps</w:t>
            </w:r>
            <w:r>
              <w:rPr>
                <w:spacing w:val="-11"/>
                <w:sz w:val="24"/>
              </w:rPr>
              <w:t xml:space="preserve"> </w:t>
            </w:r>
            <w:r>
              <w:rPr>
                <w:sz w:val="24"/>
              </w:rPr>
              <w:t>us</w:t>
            </w:r>
            <w:r>
              <w:rPr>
                <w:spacing w:val="-7"/>
                <w:sz w:val="24"/>
              </w:rPr>
              <w:t xml:space="preserve"> </w:t>
            </w:r>
            <w:r>
              <w:rPr>
                <w:sz w:val="24"/>
              </w:rPr>
              <w:t>to</w:t>
            </w:r>
            <w:r>
              <w:rPr>
                <w:spacing w:val="-9"/>
                <w:sz w:val="24"/>
              </w:rPr>
              <w:t xml:space="preserve"> </w:t>
            </w:r>
            <w:r>
              <w:rPr>
                <w:sz w:val="24"/>
              </w:rPr>
              <w:t>determine the nature of the problem.</w:t>
            </w:r>
          </w:p>
          <w:p w14:paraId="556F82A4" w14:textId="77777777" w:rsidR="00342893" w:rsidRDefault="00342893" w:rsidP="00342893">
            <w:pPr>
              <w:pStyle w:val="TableParagraph"/>
              <w:numPr>
                <w:ilvl w:val="0"/>
                <w:numId w:val="2"/>
              </w:numPr>
              <w:tabs>
                <w:tab w:val="left" w:pos="836"/>
              </w:tabs>
              <w:ind w:left="836" w:right="261"/>
              <w:rPr>
                <w:sz w:val="24"/>
              </w:rPr>
            </w:pPr>
            <w:r>
              <w:rPr>
                <w:sz w:val="24"/>
              </w:rPr>
              <w:t>The</w:t>
            </w:r>
            <w:r>
              <w:rPr>
                <w:spacing w:val="-9"/>
                <w:sz w:val="24"/>
              </w:rPr>
              <w:t xml:space="preserve"> </w:t>
            </w:r>
            <w:r>
              <w:rPr>
                <w:sz w:val="24"/>
              </w:rPr>
              <w:t>“Where”</w:t>
            </w:r>
            <w:r>
              <w:rPr>
                <w:spacing w:val="-8"/>
                <w:sz w:val="24"/>
              </w:rPr>
              <w:t xml:space="preserve"> </w:t>
            </w:r>
            <w:r>
              <w:rPr>
                <w:sz w:val="24"/>
              </w:rPr>
              <w:t>block</w:t>
            </w:r>
            <w:r>
              <w:rPr>
                <w:spacing w:val="-8"/>
                <w:sz w:val="24"/>
              </w:rPr>
              <w:t xml:space="preserve"> </w:t>
            </w:r>
            <w:r>
              <w:rPr>
                <w:sz w:val="24"/>
              </w:rPr>
              <w:t>helps</w:t>
            </w:r>
            <w:r>
              <w:rPr>
                <w:spacing w:val="-9"/>
                <w:sz w:val="24"/>
              </w:rPr>
              <w:t xml:space="preserve"> </w:t>
            </w:r>
            <w:r>
              <w:rPr>
                <w:sz w:val="24"/>
              </w:rPr>
              <w:t>us</w:t>
            </w:r>
            <w:r>
              <w:rPr>
                <w:spacing w:val="-10"/>
                <w:sz w:val="24"/>
              </w:rPr>
              <w:t xml:space="preserve"> </w:t>
            </w:r>
            <w:r>
              <w:rPr>
                <w:sz w:val="24"/>
              </w:rPr>
              <w:t>to</w:t>
            </w:r>
            <w:r>
              <w:rPr>
                <w:spacing w:val="-6"/>
                <w:sz w:val="24"/>
              </w:rPr>
              <w:t xml:space="preserve"> </w:t>
            </w:r>
            <w:r>
              <w:rPr>
                <w:sz w:val="24"/>
              </w:rPr>
              <w:t>look</w:t>
            </w:r>
            <w:r>
              <w:rPr>
                <w:spacing w:val="-7"/>
                <w:sz w:val="24"/>
              </w:rPr>
              <w:t xml:space="preserve"> </w:t>
            </w:r>
            <w:r>
              <w:rPr>
                <w:sz w:val="24"/>
              </w:rPr>
              <w:t>into the situation in which the problem arises, the context of it, and the locations where it is prominent.</w:t>
            </w:r>
          </w:p>
          <w:p w14:paraId="31F3AF49" w14:textId="77777777" w:rsidR="00342893" w:rsidRDefault="00342893" w:rsidP="00342893">
            <w:pPr>
              <w:pStyle w:val="TableParagraph"/>
              <w:numPr>
                <w:ilvl w:val="0"/>
                <w:numId w:val="2"/>
              </w:numPr>
              <w:tabs>
                <w:tab w:val="left" w:pos="836"/>
              </w:tabs>
              <w:ind w:left="836" w:right="370"/>
              <w:rPr>
                <w:sz w:val="24"/>
              </w:rPr>
            </w:pPr>
            <w:r>
              <w:rPr>
                <w:sz w:val="24"/>
              </w:rPr>
              <w:t>The “Why” block suggests to us the benefits</w:t>
            </w:r>
            <w:r>
              <w:rPr>
                <w:spacing w:val="-14"/>
                <w:sz w:val="24"/>
              </w:rPr>
              <w:t xml:space="preserve"> </w:t>
            </w:r>
            <w:r>
              <w:rPr>
                <w:sz w:val="24"/>
              </w:rPr>
              <w:t>which</w:t>
            </w:r>
            <w:r>
              <w:rPr>
                <w:spacing w:val="-14"/>
                <w:sz w:val="24"/>
              </w:rPr>
              <w:t xml:space="preserve"> </w:t>
            </w:r>
            <w:r>
              <w:rPr>
                <w:sz w:val="24"/>
              </w:rPr>
              <w:t>the</w:t>
            </w:r>
            <w:r>
              <w:rPr>
                <w:spacing w:val="-13"/>
                <w:sz w:val="24"/>
              </w:rPr>
              <w:t xml:space="preserve"> </w:t>
            </w:r>
            <w:r>
              <w:rPr>
                <w:sz w:val="24"/>
              </w:rPr>
              <w:t>stakeholders</w:t>
            </w:r>
            <w:r>
              <w:rPr>
                <w:spacing w:val="-14"/>
                <w:sz w:val="24"/>
              </w:rPr>
              <w:t xml:space="preserve"> </w:t>
            </w:r>
            <w:r>
              <w:rPr>
                <w:sz w:val="24"/>
              </w:rPr>
              <w:t>would get from the solution and how it will benefit them as well as the society</w:t>
            </w:r>
          </w:p>
          <w:p w14:paraId="6C9857F6" w14:textId="77777777" w:rsidR="00342893" w:rsidRPr="00D11D4B" w:rsidRDefault="00342893" w:rsidP="00342893">
            <w:pPr>
              <w:pStyle w:val="TableParagraph"/>
              <w:rPr>
                <w:rFonts w:ascii="Cambria"/>
                <w:b/>
                <w:sz w:val="2"/>
                <w:szCs w:val="2"/>
              </w:rPr>
            </w:pPr>
          </w:p>
          <w:p w14:paraId="2B736D68" w14:textId="77777777" w:rsidR="00342893" w:rsidRDefault="00342893" w:rsidP="00342893">
            <w:pPr>
              <w:pStyle w:val="TableParagraph"/>
              <w:ind w:left="1045"/>
              <w:rPr>
                <w:sz w:val="24"/>
              </w:rPr>
            </w:pPr>
            <w:r>
              <w:rPr>
                <w:sz w:val="24"/>
              </w:rPr>
              <w:t>Problem</w:t>
            </w:r>
            <w:r>
              <w:rPr>
                <w:spacing w:val="-5"/>
                <w:sz w:val="24"/>
              </w:rPr>
              <w:t xml:space="preserve"> </w:t>
            </w:r>
            <w:r>
              <w:rPr>
                <w:sz w:val="24"/>
              </w:rPr>
              <w:t>Statement</w:t>
            </w:r>
            <w:r>
              <w:rPr>
                <w:spacing w:val="-4"/>
                <w:sz w:val="24"/>
              </w:rPr>
              <w:t xml:space="preserve"> </w:t>
            </w:r>
            <w:r>
              <w:rPr>
                <w:spacing w:val="-2"/>
                <w:sz w:val="24"/>
              </w:rPr>
              <w:t>Template</w:t>
            </w:r>
          </w:p>
          <w:p w14:paraId="0638FE22" w14:textId="77777777" w:rsidR="00342893" w:rsidRPr="004B54A2" w:rsidRDefault="00342893" w:rsidP="00342893">
            <w:pPr>
              <w:pStyle w:val="TableParagraph"/>
              <w:rPr>
                <w:rFonts w:ascii="Cambria"/>
                <w:b/>
                <w:sz w:val="2"/>
                <w:szCs w:val="2"/>
              </w:rPr>
            </w:pPr>
          </w:p>
          <w:tbl>
            <w:tblPr>
              <w:tblpPr w:leftFromText="180" w:rightFromText="180" w:vertAnchor="text" w:horzAnchor="margin" w:tblpXSpec="center" w:tblpY="17"/>
              <w:tblOverlap w:val="neve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7"/>
              <w:gridCol w:w="1800"/>
              <w:gridCol w:w="992"/>
            </w:tblGrid>
            <w:tr w:rsidR="00342893" w14:paraId="52C689D9" w14:textId="77777777" w:rsidTr="00E24504">
              <w:trPr>
                <w:trHeight w:val="443"/>
              </w:trPr>
              <w:tc>
                <w:tcPr>
                  <w:tcW w:w="1707" w:type="dxa"/>
                </w:tcPr>
                <w:p w14:paraId="537A1F8A" w14:textId="77777777" w:rsidR="00342893" w:rsidRDefault="00342893" w:rsidP="00342893">
                  <w:pPr>
                    <w:pStyle w:val="TableParagraph"/>
                    <w:spacing w:before="99"/>
                    <w:ind w:left="249"/>
                    <w:rPr>
                      <w:sz w:val="20"/>
                    </w:rPr>
                  </w:pPr>
                  <w:r>
                    <w:rPr>
                      <w:spacing w:val="-5"/>
                      <w:sz w:val="20"/>
                    </w:rPr>
                    <w:t>Our</w:t>
                  </w:r>
                </w:p>
              </w:tc>
              <w:tc>
                <w:tcPr>
                  <w:tcW w:w="1800" w:type="dxa"/>
                </w:tcPr>
                <w:p w14:paraId="0F18CC06" w14:textId="77777777" w:rsidR="00342893" w:rsidRDefault="00342893" w:rsidP="00342893">
                  <w:pPr>
                    <w:pStyle w:val="TableParagraph"/>
                    <w:spacing w:before="99"/>
                    <w:ind w:left="251"/>
                    <w:rPr>
                      <w:sz w:val="20"/>
                    </w:rPr>
                  </w:pPr>
                  <w:r>
                    <w:rPr>
                      <w:spacing w:val="-2"/>
                      <w:sz w:val="20"/>
                    </w:rPr>
                    <w:t>[stakeholders]</w:t>
                  </w:r>
                </w:p>
              </w:tc>
              <w:tc>
                <w:tcPr>
                  <w:tcW w:w="992" w:type="dxa"/>
                </w:tcPr>
                <w:p w14:paraId="4557C251" w14:textId="77777777" w:rsidR="00342893" w:rsidRDefault="00342893" w:rsidP="00342893">
                  <w:pPr>
                    <w:pStyle w:val="TableParagraph"/>
                    <w:spacing w:before="99"/>
                    <w:ind w:left="251"/>
                    <w:rPr>
                      <w:sz w:val="20"/>
                    </w:rPr>
                  </w:pPr>
                  <w:r>
                    <w:rPr>
                      <w:spacing w:val="-5"/>
                      <w:sz w:val="20"/>
                    </w:rPr>
                    <w:t>Who</w:t>
                  </w:r>
                </w:p>
              </w:tc>
            </w:tr>
            <w:tr w:rsidR="00342893" w14:paraId="64A8ACB9" w14:textId="77777777" w:rsidTr="00E24504">
              <w:trPr>
                <w:trHeight w:val="668"/>
              </w:trPr>
              <w:tc>
                <w:tcPr>
                  <w:tcW w:w="1707" w:type="dxa"/>
                </w:tcPr>
                <w:p w14:paraId="25A31D4E" w14:textId="77777777" w:rsidR="00342893" w:rsidRDefault="00342893" w:rsidP="00342893">
                  <w:pPr>
                    <w:pStyle w:val="TableParagraph"/>
                    <w:spacing w:before="82"/>
                    <w:ind w:left="249"/>
                    <w:rPr>
                      <w:sz w:val="20"/>
                    </w:rPr>
                  </w:pPr>
                  <w:r>
                    <w:rPr>
                      <w:sz w:val="20"/>
                    </w:rPr>
                    <w:t>Have</w:t>
                  </w:r>
                  <w:r>
                    <w:rPr>
                      <w:spacing w:val="-12"/>
                      <w:sz w:val="20"/>
                    </w:rPr>
                    <w:t xml:space="preserve"> </w:t>
                  </w:r>
                  <w:r>
                    <w:rPr>
                      <w:sz w:val="20"/>
                    </w:rPr>
                    <w:t>a</w:t>
                  </w:r>
                  <w:r>
                    <w:rPr>
                      <w:spacing w:val="-11"/>
                      <w:sz w:val="20"/>
                    </w:rPr>
                    <w:t xml:space="preserve"> </w:t>
                  </w:r>
                  <w:r>
                    <w:rPr>
                      <w:sz w:val="20"/>
                    </w:rPr>
                    <w:t xml:space="preserve">problem </w:t>
                  </w:r>
                  <w:r>
                    <w:rPr>
                      <w:spacing w:val="-4"/>
                      <w:sz w:val="20"/>
                    </w:rPr>
                    <w:t>that</w:t>
                  </w:r>
                </w:p>
              </w:tc>
              <w:tc>
                <w:tcPr>
                  <w:tcW w:w="1800" w:type="dxa"/>
                </w:tcPr>
                <w:p w14:paraId="7DA7FA25" w14:textId="77777777" w:rsidR="00342893" w:rsidRDefault="00342893" w:rsidP="00342893">
                  <w:pPr>
                    <w:pStyle w:val="TableParagraph"/>
                    <w:spacing w:before="82"/>
                    <w:ind w:left="251"/>
                    <w:rPr>
                      <w:sz w:val="20"/>
                    </w:rPr>
                  </w:pPr>
                  <w:r>
                    <w:rPr>
                      <w:spacing w:val="-2"/>
                      <w:sz w:val="20"/>
                    </w:rPr>
                    <w:t>[need]</w:t>
                  </w:r>
                </w:p>
              </w:tc>
              <w:tc>
                <w:tcPr>
                  <w:tcW w:w="992" w:type="dxa"/>
                </w:tcPr>
                <w:p w14:paraId="30346237" w14:textId="77777777" w:rsidR="00342893" w:rsidRDefault="00342893" w:rsidP="00342893">
                  <w:pPr>
                    <w:pStyle w:val="TableParagraph"/>
                    <w:spacing w:before="82"/>
                    <w:ind w:left="251"/>
                    <w:rPr>
                      <w:sz w:val="20"/>
                    </w:rPr>
                  </w:pPr>
                  <w:r>
                    <w:rPr>
                      <w:spacing w:val="-4"/>
                      <w:sz w:val="20"/>
                    </w:rPr>
                    <w:t>What</w:t>
                  </w:r>
                </w:p>
              </w:tc>
            </w:tr>
            <w:tr w:rsidR="00342893" w14:paraId="3E1FC40D" w14:textId="77777777" w:rsidTr="00E24504">
              <w:trPr>
                <w:trHeight w:val="911"/>
              </w:trPr>
              <w:tc>
                <w:tcPr>
                  <w:tcW w:w="1707" w:type="dxa"/>
                </w:tcPr>
                <w:p w14:paraId="35F71FC2" w14:textId="77777777" w:rsidR="00342893" w:rsidRDefault="00342893" w:rsidP="00342893">
                  <w:pPr>
                    <w:pStyle w:val="TableParagraph"/>
                    <w:spacing w:before="80"/>
                    <w:ind w:left="249"/>
                    <w:rPr>
                      <w:sz w:val="20"/>
                    </w:rPr>
                  </w:pPr>
                  <w:r>
                    <w:rPr>
                      <w:spacing w:val="-2"/>
                      <w:sz w:val="20"/>
                    </w:rPr>
                    <w:t>When/while</w:t>
                  </w:r>
                </w:p>
              </w:tc>
              <w:tc>
                <w:tcPr>
                  <w:tcW w:w="1800" w:type="dxa"/>
                </w:tcPr>
                <w:p w14:paraId="648A1431" w14:textId="77777777" w:rsidR="00342893" w:rsidRDefault="00342893" w:rsidP="00342893">
                  <w:pPr>
                    <w:pStyle w:val="TableParagraph"/>
                    <w:spacing w:before="80"/>
                    <w:ind w:left="251" w:right="751"/>
                    <w:jc w:val="both"/>
                    <w:rPr>
                      <w:sz w:val="20"/>
                    </w:rPr>
                  </w:pPr>
                  <w:r>
                    <w:rPr>
                      <w:spacing w:val="-2"/>
                      <w:sz w:val="20"/>
                    </w:rPr>
                    <w:t>[context/ location/ situation]</w:t>
                  </w:r>
                </w:p>
              </w:tc>
              <w:tc>
                <w:tcPr>
                  <w:tcW w:w="992" w:type="dxa"/>
                </w:tcPr>
                <w:p w14:paraId="203576EA" w14:textId="77777777" w:rsidR="00342893" w:rsidRDefault="00342893" w:rsidP="00342893">
                  <w:pPr>
                    <w:pStyle w:val="TableParagraph"/>
                    <w:spacing w:before="80"/>
                    <w:ind w:left="251"/>
                    <w:rPr>
                      <w:sz w:val="20"/>
                    </w:rPr>
                  </w:pPr>
                  <w:r>
                    <w:rPr>
                      <w:spacing w:val="-4"/>
                      <w:sz w:val="20"/>
                    </w:rPr>
                    <w:t>Where</w:t>
                  </w:r>
                </w:p>
              </w:tc>
            </w:tr>
            <w:tr w:rsidR="00342893" w14:paraId="5980BF3E" w14:textId="77777777" w:rsidTr="00E24504">
              <w:trPr>
                <w:trHeight w:val="668"/>
              </w:trPr>
              <w:tc>
                <w:tcPr>
                  <w:tcW w:w="1707" w:type="dxa"/>
                </w:tcPr>
                <w:p w14:paraId="63B106C7" w14:textId="77777777" w:rsidR="00342893" w:rsidRDefault="00342893" w:rsidP="00342893">
                  <w:pPr>
                    <w:pStyle w:val="TableParagraph"/>
                    <w:spacing w:before="80"/>
                    <w:ind w:left="249"/>
                    <w:rPr>
                      <w:sz w:val="20"/>
                    </w:rPr>
                  </w:pPr>
                  <w:r>
                    <w:rPr>
                      <w:sz w:val="20"/>
                    </w:rPr>
                    <w:t>An</w:t>
                  </w:r>
                  <w:r>
                    <w:rPr>
                      <w:spacing w:val="-12"/>
                      <w:sz w:val="20"/>
                    </w:rPr>
                    <w:t xml:space="preserve"> </w:t>
                  </w:r>
                  <w:r>
                    <w:rPr>
                      <w:sz w:val="20"/>
                    </w:rPr>
                    <w:t>ideal</w:t>
                  </w:r>
                  <w:r>
                    <w:rPr>
                      <w:spacing w:val="-11"/>
                      <w:sz w:val="20"/>
                    </w:rPr>
                    <w:t xml:space="preserve"> </w:t>
                  </w:r>
                  <w:r>
                    <w:rPr>
                      <w:sz w:val="20"/>
                    </w:rPr>
                    <w:t>solution would be</w:t>
                  </w:r>
                </w:p>
              </w:tc>
              <w:tc>
                <w:tcPr>
                  <w:tcW w:w="1800" w:type="dxa"/>
                </w:tcPr>
                <w:p w14:paraId="195DFB41" w14:textId="77777777" w:rsidR="00342893" w:rsidRDefault="00342893" w:rsidP="00342893">
                  <w:pPr>
                    <w:pStyle w:val="TableParagraph"/>
                    <w:spacing w:before="80"/>
                    <w:ind w:left="251"/>
                    <w:rPr>
                      <w:sz w:val="20"/>
                    </w:rPr>
                  </w:pPr>
                  <w:r>
                    <w:rPr>
                      <w:spacing w:val="-2"/>
                      <w:sz w:val="20"/>
                    </w:rPr>
                    <w:t>[solution]</w:t>
                  </w:r>
                </w:p>
              </w:tc>
              <w:tc>
                <w:tcPr>
                  <w:tcW w:w="992" w:type="dxa"/>
                </w:tcPr>
                <w:p w14:paraId="457CA2DD" w14:textId="77777777" w:rsidR="00342893" w:rsidRDefault="00342893" w:rsidP="00342893">
                  <w:pPr>
                    <w:pStyle w:val="TableParagraph"/>
                    <w:spacing w:before="80"/>
                    <w:ind w:left="251"/>
                    <w:rPr>
                      <w:sz w:val="20"/>
                    </w:rPr>
                  </w:pPr>
                  <w:r>
                    <w:rPr>
                      <w:spacing w:val="-5"/>
                      <w:sz w:val="20"/>
                    </w:rPr>
                    <w:t>Why</w:t>
                  </w:r>
                </w:p>
              </w:tc>
            </w:tr>
          </w:tbl>
          <w:p w14:paraId="3B3587E3" w14:textId="77777777" w:rsidR="00342893" w:rsidRDefault="00342893" w:rsidP="00342893">
            <w:pPr>
              <w:pStyle w:val="TableParagraph"/>
              <w:ind w:left="117" w:right="205"/>
              <w:rPr>
                <w:sz w:val="24"/>
              </w:rPr>
            </w:pPr>
            <w:r>
              <w:rPr>
                <w:sz w:val="24"/>
              </w:rPr>
              <w:t>(½</w:t>
            </w:r>
            <w:r>
              <w:rPr>
                <w:spacing w:val="-4"/>
                <w:sz w:val="24"/>
              </w:rPr>
              <w:t xml:space="preserve"> </w:t>
            </w:r>
            <w:r>
              <w:rPr>
                <w:sz w:val="24"/>
              </w:rPr>
              <w:t>mark</w:t>
            </w:r>
            <w:r>
              <w:rPr>
                <w:spacing w:val="-5"/>
                <w:sz w:val="24"/>
              </w:rPr>
              <w:t xml:space="preserve"> </w:t>
            </w:r>
            <w:r>
              <w:rPr>
                <w:sz w:val="24"/>
              </w:rPr>
              <w:t>each</w:t>
            </w:r>
            <w:r>
              <w:rPr>
                <w:spacing w:val="-5"/>
                <w:sz w:val="24"/>
              </w:rPr>
              <w:t xml:space="preserve"> </w:t>
            </w:r>
            <w:r>
              <w:rPr>
                <w:sz w:val="24"/>
              </w:rPr>
              <w:t>for</w:t>
            </w:r>
            <w:r>
              <w:rPr>
                <w:spacing w:val="-5"/>
                <w:sz w:val="24"/>
              </w:rPr>
              <w:t xml:space="preserve"> </w:t>
            </w:r>
            <w:r>
              <w:rPr>
                <w:sz w:val="24"/>
              </w:rPr>
              <w:t>explanation</w:t>
            </w:r>
            <w:r>
              <w:rPr>
                <w:spacing w:val="-5"/>
                <w:sz w:val="24"/>
              </w:rPr>
              <w:t xml:space="preserve"> </w:t>
            </w:r>
            <w:r>
              <w:rPr>
                <w:sz w:val="24"/>
              </w:rPr>
              <w:t>of</w:t>
            </w:r>
            <w:r>
              <w:rPr>
                <w:spacing w:val="-5"/>
                <w:sz w:val="24"/>
              </w:rPr>
              <w:t xml:space="preserve"> </w:t>
            </w:r>
            <w:r>
              <w:rPr>
                <w:sz w:val="24"/>
              </w:rPr>
              <w:t>4w</w:t>
            </w:r>
            <w:r>
              <w:rPr>
                <w:spacing w:val="-4"/>
                <w:sz w:val="24"/>
              </w:rPr>
              <w:t xml:space="preserve"> </w:t>
            </w:r>
            <w:r>
              <w:rPr>
                <w:sz w:val="24"/>
              </w:rPr>
              <w:t>s;</w:t>
            </w:r>
            <w:r>
              <w:rPr>
                <w:spacing w:val="-5"/>
                <w:sz w:val="24"/>
              </w:rPr>
              <w:t xml:space="preserve"> </w:t>
            </w:r>
            <w:r>
              <w:rPr>
                <w:sz w:val="24"/>
              </w:rPr>
              <w:t>2</w:t>
            </w:r>
            <w:r>
              <w:rPr>
                <w:spacing w:val="-3"/>
                <w:sz w:val="24"/>
              </w:rPr>
              <w:t xml:space="preserve"> </w:t>
            </w:r>
            <w:r>
              <w:rPr>
                <w:sz w:val="24"/>
              </w:rPr>
              <w:t xml:space="preserve">marks </w:t>
            </w:r>
            <w:r>
              <w:rPr>
                <w:sz w:val="24"/>
              </w:rPr>
              <w:lastRenderedPageBreak/>
              <w:t>for drawing the problem statement template with correct words in it or explaining the problem statement template)</w:t>
            </w:r>
          </w:p>
          <w:p w14:paraId="0FAAEB8E" w14:textId="77777777" w:rsidR="00342893" w:rsidRDefault="00342893" w:rsidP="00342893">
            <w:pPr>
              <w:pStyle w:val="TableParagraph"/>
              <w:spacing w:line="290" w:lineRule="exact"/>
              <w:ind w:left="117"/>
              <w:rPr>
                <w:sz w:val="24"/>
              </w:rPr>
            </w:pPr>
            <w:r>
              <w:rPr>
                <w:spacing w:val="-5"/>
                <w:sz w:val="24"/>
              </w:rPr>
              <w:t>or</w:t>
            </w:r>
          </w:p>
          <w:p w14:paraId="5B75B990" w14:textId="2B1B6321" w:rsidR="00342893" w:rsidRDefault="00342893" w:rsidP="00342893">
            <w:pPr>
              <w:pStyle w:val="TableParagraph"/>
              <w:ind w:left="117" w:right="138"/>
              <w:rPr>
                <w:sz w:val="24"/>
              </w:rPr>
            </w:pPr>
            <w:r>
              <w:rPr>
                <w:sz w:val="24"/>
              </w:rPr>
              <w:t>(1</w:t>
            </w:r>
            <w:r>
              <w:rPr>
                <w:spacing w:val="-4"/>
                <w:sz w:val="24"/>
              </w:rPr>
              <w:t xml:space="preserve"> </w:t>
            </w:r>
            <w:r>
              <w:rPr>
                <w:sz w:val="24"/>
              </w:rPr>
              <w:t>mark</w:t>
            </w:r>
            <w:r>
              <w:rPr>
                <w:spacing w:val="-5"/>
                <w:sz w:val="24"/>
              </w:rPr>
              <w:t xml:space="preserve"> </w:t>
            </w:r>
            <w:r>
              <w:rPr>
                <w:sz w:val="24"/>
              </w:rPr>
              <w:t>to</w:t>
            </w:r>
            <w:r>
              <w:rPr>
                <w:spacing w:val="-6"/>
                <w:sz w:val="24"/>
              </w:rPr>
              <w:t xml:space="preserve"> </w:t>
            </w:r>
            <w:r>
              <w:rPr>
                <w:sz w:val="24"/>
              </w:rPr>
              <w:t>be</w:t>
            </w:r>
            <w:r>
              <w:rPr>
                <w:spacing w:val="-6"/>
                <w:sz w:val="24"/>
              </w:rPr>
              <w:t xml:space="preserve"> </w:t>
            </w:r>
            <w:r>
              <w:rPr>
                <w:sz w:val="24"/>
              </w:rPr>
              <w:t>allotted</w:t>
            </w:r>
            <w:r>
              <w:rPr>
                <w:spacing w:val="-3"/>
                <w:sz w:val="24"/>
              </w:rPr>
              <w:t xml:space="preserve"> </w:t>
            </w:r>
            <w:r>
              <w:rPr>
                <w:sz w:val="24"/>
              </w:rPr>
              <w:t>if</w:t>
            </w:r>
            <w:r>
              <w:rPr>
                <w:spacing w:val="-5"/>
                <w:sz w:val="24"/>
              </w:rPr>
              <w:t xml:space="preserve"> </w:t>
            </w:r>
            <w:r>
              <w:rPr>
                <w:sz w:val="24"/>
              </w:rPr>
              <w:t>only</w:t>
            </w:r>
            <w:r>
              <w:rPr>
                <w:spacing w:val="-4"/>
                <w:sz w:val="24"/>
              </w:rPr>
              <w:t xml:space="preserve"> </w:t>
            </w:r>
            <w:r>
              <w:rPr>
                <w:sz w:val="24"/>
              </w:rPr>
              <w:t>4Ws</w:t>
            </w:r>
            <w:r>
              <w:rPr>
                <w:spacing w:val="-6"/>
                <w:sz w:val="24"/>
              </w:rPr>
              <w:t xml:space="preserve"> </w:t>
            </w:r>
            <w:r>
              <w:rPr>
                <w:sz w:val="24"/>
              </w:rPr>
              <w:t>are</w:t>
            </w:r>
            <w:r>
              <w:rPr>
                <w:spacing w:val="-4"/>
                <w:sz w:val="24"/>
              </w:rPr>
              <w:t xml:space="preserve"> </w:t>
            </w:r>
            <w:r>
              <w:rPr>
                <w:sz w:val="24"/>
              </w:rPr>
              <w:t>written without explanation)</w:t>
            </w:r>
          </w:p>
        </w:tc>
        <w:tc>
          <w:tcPr>
            <w:tcW w:w="1669" w:type="dxa"/>
            <w:tcBorders>
              <w:top w:val="single" w:sz="4" w:space="0" w:color="auto"/>
            </w:tcBorders>
          </w:tcPr>
          <w:p w14:paraId="4E5CA77F" w14:textId="54B6B9D6" w:rsidR="00342893" w:rsidRDefault="00342893" w:rsidP="00342893">
            <w:pPr>
              <w:pStyle w:val="TableParagraph"/>
              <w:rPr>
                <w:rFonts w:ascii="Times New Roman"/>
              </w:rPr>
            </w:pPr>
            <w:r>
              <w:rPr>
                <w:spacing w:val="-2"/>
              </w:rPr>
              <w:lastRenderedPageBreak/>
              <w:t>Facilitator Handbook</w:t>
            </w:r>
          </w:p>
        </w:tc>
        <w:tc>
          <w:tcPr>
            <w:tcW w:w="1184" w:type="dxa"/>
            <w:tcBorders>
              <w:top w:val="single" w:sz="4" w:space="0" w:color="auto"/>
            </w:tcBorders>
          </w:tcPr>
          <w:p w14:paraId="53929957" w14:textId="01042036" w:rsidR="00342893" w:rsidRDefault="00342893" w:rsidP="00342893">
            <w:pPr>
              <w:pStyle w:val="TableParagraph"/>
              <w:rPr>
                <w:rFonts w:ascii="Times New Roman"/>
              </w:rPr>
            </w:pPr>
            <w:r>
              <w:t>Unit</w:t>
            </w:r>
            <w:r>
              <w:rPr>
                <w:spacing w:val="-2"/>
              </w:rPr>
              <w:t xml:space="preserve"> </w:t>
            </w:r>
            <w:r>
              <w:rPr>
                <w:spacing w:val="-10"/>
              </w:rPr>
              <w:t>2</w:t>
            </w:r>
          </w:p>
        </w:tc>
        <w:tc>
          <w:tcPr>
            <w:tcW w:w="1156" w:type="dxa"/>
            <w:tcBorders>
              <w:top w:val="single" w:sz="4" w:space="0" w:color="auto"/>
            </w:tcBorders>
          </w:tcPr>
          <w:p w14:paraId="3A116F27" w14:textId="16546673" w:rsidR="00342893" w:rsidRDefault="00342893" w:rsidP="00342893">
            <w:pPr>
              <w:pStyle w:val="TableParagraph"/>
              <w:rPr>
                <w:rFonts w:ascii="Times New Roman"/>
              </w:rPr>
            </w:pPr>
            <w:r>
              <w:rPr>
                <w:spacing w:val="-2"/>
              </w:rPr>
              <w:t>31-</w:t>
            </w:r>
            <w:r>
              <w:rPr>
                <w:spacing w:val="-5"/>
              </w:rPr>
              <w:t>34</w:t>
            </w:r>
          </w:p>
        </w:tc>
        <w:tc>
          <w:tcPr>
            <w:tcW w:w="820" w:type="dxa"/>
            <w:tcBorders>
              <w:top w:val="single" w:sz="4" w:space="0" w:color="auto"/>
            </w:tcBorders>
          </w:tcPr>
          <w:p w14:paraId="49E20F1F" w14:textId="3EEB1169" w:rsidR="00342893" w:rsidRDefault="00342893" w:rsidP="00342893">
            <w:pPr>
              <w:pStyle w:val="TableParagraph"/>
              <w:rPr>
                <w:rFonts w:ascii="Times New Roman"/>
              </w:rPr>
            </w:pPr>
            <w:r>
              <w:rPr>
                <w:b/>
                <w:spacing w:val="-10"/>
              </w:rPr>
              <w:t>4</w:t>
            </w:r>
          </w:p>
        </w:tc>
      </w:tr>
      <w:tr w:rsidR="00A93CDB" w14:paraId="2FACD1E3" w14:textId="77777777" w:rsidTr="00BC04E5">
        <w:trPr>
          <w:trHeight w:val="847"/>
        </w:trPr>
        <w:tc>
          <w:tcPr>
            <w:tcW w:w="704" w:type="dxa"/>
          </w:tcPr>
          <w:p w14:paraId="582523F5" w14:textId="77777777" w:rsidR="00A93CDB" w:rsidRDefault="00292C03" w:rsidP="00B020A6">
            <w:pPr>
              <w:pStyle w:val="TableParagraph"/>
              <w:spacing w:line="268" w:lineRule="exact"/>
              <w:ind w:left="122"/>
              <w:rPr>
                <w:b/>
              </w:rPr>
            </w:pPr>
            <w:r>
              <w:rPr>
                <w:b/>
              </w:rPr>
              <w:t>Q.</w:t>
            </w:r>
            <w:r>
              <w:rPr>
                <w:b/>
                <w:spacing w:val="-2"/>
              </w:rPr>
              <w:t xml:space="preserve"> </w:t>
            </w:r>
            <w:r>
              <w:rPr>
                <w:b/>
                <w:spacing w:val="-5"/>
              </w:rPr>
              <w:t>19</w:t>
            </w:r>
          </w:p>
        </w:tc>
        <w:tc>
          <w:tcPr>
            <w:tcW w:w="4972" w:type="dxa"/>
          </w:tcPr>
          <w:p w14:paraId="23E14BD1" w14:textId="77777777" w:rsidR="00A93CDB" w:rsidRDefault="00292C03" w:rsidP="00B020A6">
            <w:pPr>
              <w:pStyle w:val="TableParagraph"/>
              <w:ind w:left="117" w:right="138"/>
              <w:rPr>
                <w:sz w:val="24"/>
              </w:rPr>
            </w:pPr>
            <w:r>
              <w:rPr>
                <w:sz w:val="24"/>
              </w:rPr>
              <w:t>The</w:t>
            </w:r>
            <w:r>
              <w:rPr>
                <w:spacing w:val="-8"/>
                <w:sz w:val="24"/>
              </w:rPr>
              <w:t xml:space="preserve"> </w:t>
            </w:r>
            <w:r>
              <w:rPr>
                <w:sz w:val="24"/>
              </w:rPr>
              <w:t>learning-based</w:t>
            </w:r>
            <w:r>
              <w:rPr>
                <w:spacing w:val="-9"/>
                <w:sz w:val="24"/>
              </w:rPr>
              <w:t xml:space="preserve"> </w:t>
            </w:r>
            <w:r>
              <w:rPr>
                <w:sz w:val="24"/>
              </w:rPr>
              <w:t>approaches</w:t>
            </w:r>
            <w:r>
              <w:rPr>
                <w:spacing w:val="-9"/>
                <w:sz w:val="24"/>
              </w:rPr>
              <w:t xml:space="preserve"> </w:t>
            </w:r>
            <w:r>
              <w:rPr>
                <w:sz w:val="24"/>
              </w:rPr>
              <w:t>shown</w:t>
            </w:r>
            <w:r>
              <w:rPr>
                <w:spacing w:val="-8"/>
                <w:sz w:val="24"/>
              </w:rPr>
              <w:t xml:space="preserve"> </w:t>
            </w:r>
            <w:r>
              <w:rPr>
                <w:sz w:val="24"/>
              </w:rPr>
              <w:t>in</w:t>
            </w:r>
            <w:r>
              <w:rPr>
                <w:spacing w:val="-8"/>
                <w:sz w:val="24"/>
              </w:rPr>
              <w:t xml:space="preserve"> </w:t>
            </w:r>
            <w:r>
              <w:rPr>
                <w:sz w:val="24"/>
              </w:rPr>
              <w:t>the given figures are Supervised learning and Unsupervised learning.</w:t>
            </w:r>
          </w:p>
        </w:tc>
        <w:tc>
          <w:tcPr>
            <w:tcW w:w="1669" w:type="dxa"/>
          </w:tcPr>
          <w:p w14:paraId="1526544A" w14:textId="77777777" w:rsidR="00A93CDB" w:rsidRDefault="00292C03" w:rsidP="00B020A6">
            <w:pPr>
              <w:pStyle w:val="TableParagraph"/>
              <w:ind w:left="375" w:firstLine="12"/>
            </w:pPr>
            <w:r>
              <w:rPr>
                <w:spacing w:val="-2"/>
              </w:rPr>
              <w:t>Facilitator Handbook</w:t>
            </w:r>
          </w:p>
        </w:tc>
        <w:tc>
          <w:tcPr>
            <w:tcW w:w="1184" w:type="dxa"/>
          </w:tcPr>
          <w:p w14:paraId="7A7C59AB" w14:textId="77777777" w:rsidR="00A93CDB" w:rsidRDefault="00292C03" w:rsidP="00B020A6">
            <w:pPr>
              <w:pStyle w:val="TableParagraph"/>
              <w:spacing w:line="268" w:lineRule="exact"/>
              <w:ind w:left="14" w:right="1"/>
              <w:jc w:val="center"/>
            </w:pPr>
            <w:r>
              <w:t>Unit</w:t>
            </w:r>
            <w:r>
              <w:rPr>
                <w:spacing w:val="-2"/>
              </w:rPr>
              <w:t xml:space="preserve"> </w:t>
            </w:r>
            <w:r>
              <w:rPr>
                <w:spacing w:val="-10"/>
              </w:rPr>
              <w:t>2</w:t>
            </w:r>
          </w:p>
        </w:tc>
        <w:tc>
          <w:tcPr>
            <w:tcW w:w="1156" w:type="dxa"/>
          </w:tcPr>
          <w:p w14:paraId="0F88FD92" w14:textId="77777777" w:rsidR="00A93CDB" w:rsidRDefault="00292C03" w:rsidP="00B020A6">
            <w:pPr>
              <w:pStyle w:val="TableParagraph"/>
              <w:spacing w:line="268" w:lineRule="exact"/>
              <w:ind w:left="10" w:right="5"/>
              <w:jc w:val="center"/>
            </w:pPr>
            <w:r>
              <w:t>37,</w:t>
            </w:r>
            <w:r>
              <w:rPr>
                <w:spacing w:val="-5"/>
              </w:rPr>
              <w:t xml:space="preserve"> 38</w:t>
            </w:r>
          </w:p>
        </w:tc>
        <w:tc>
          <w:tcPr>
            <w:tcW w:w="820" w:type="dxa"/>
          </w:tcPr>
          <w:p w14:paraId="157474AD" w14:textId="77777777" w:rsidR="00A93CDB" w:rsidRDefault="00292C03" w:rsidP="00B020A6">
            <w:pPr>
              <w:pStyle w:val="TableParagraph"/>
              <w:spacing w:line="268" w:lineRule="exact"/>
              <w:ind w:left="9"/>
              <w:jc w:val="center"/>
              <w:rPr>
                <w:b/>
              </w:rPr>
            </w:pPr>
            <w:r>
              <w:rPr>
                <w:b/>
                <w:spacing w:val="-10"/>
              </w:rPr>
              <w:t>4</w:t>
            </w:r>
          </w:p>
        </w:tc>
      </w:tr>
    </w:tbl>
    <w:p w14:paraId="13FCBE6B" w14:textId="10EE4EB9" w:rsidR="00A93CDB" w:rsidRDefault="00A93CDB" w:rsidP="00B020A6">
      <w:pPr>
        <w:rPr>
          <w:sz w:val="2"/>
          <w:szCs w:val="2"/>
        </w:rPr>
      </w:pPr>
    </w:p>
    <w:p w14:paraId="6221D740" w14:textId="77777777" w:rsidR="00A93CDB" w:rsidRDefault="00A93CDB" w:rsidP="00B020A6">
      <w:pPr>
        <w:rPr>
          <w:sz w:val="2"/>
          <w:szCs w:val="2"/>
        </w:rPr>
        <w:sectPr w:rsidR="00A93CDB">
          <w:type w:val="continuous"/>
          <w:pgSz w:w="11920" w:h="16850"/>
          <w:pgMar w:top="960" w:right="566" w:bottom="900" w:left="708" w:header="0" w:footer="71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4972"/>
        <w:gridCol w:w="1669"/>
        <w:gridCol w:w="1184"/>
        <w:gridCol w:w="1156"/>
        <w:gridCol w:w="820"/>
      </w:tblGrid>
      <w:tr w:rsidR="00A93CDB" w14:paraId="23D3FD74" w14:textId="77777777" w:rsidTr="001722F8">
        <w:trPr>
          <w:trHeight w:val="8175"/>
        </w:trPr>
        <w:tc>
          <w:tcPr>
            <w:tcW w:w="704" w:type="dxa"/>
            <w:tcBorders>
              <w:bottom w:val="single" w:sz="4" w:space="0" w:color="auto"/>
            </w:tcBorders>
          </w:tcPr>
          <w:p w14:paraId="474B9DEC" w14:textId="77777777" w:rsidR="00A93CDB" w:rsidRDefault="00A93CDB" w:rsidP="00B020A6">
            <w:pPr>
              <w:pStyle w:val="TableParagraph"/>
              <w:rPr>
                <w:rFonts w:ascii="Times New Roman"/>
              </w:rPr>
            </w:pPr>
          </w:p>
        </w:tc>
        <w:tc>
          <w:tcPr>
            <w:tcW w:w="4972" w:type="dxa"/>
            <w:tcBorders>
              <w:bottom w:val="single" w:sz="4" w:space="0" w:color="auto"/>
            </w:tcBorders>
          </w:tcPr>
          <w:p w14:paraId="3AF64140" w14:textId="77777777" w:rsidR="00A93CDB" w:rsidRDefault="00292C03" w:rsidP="00B020A6">
            <w:pPr>
              <w:pStyle w:val="TableParagraph"/>
              <w:ind w:left="117" w:right="138"/>
              <w:rPr>
                <w:sz w:val="24"/>
              </w:rPr>
            </w:pPr>
            <w:r>
              <w:rPr>
                <w:sz w:val="24"/>
              </w:rPr>
              <w:t>Figure 1: In a supervised learning model, the dataset</w:t>
            </w:r>
            <w:r>
              <w:rPr>
                <w:spacing w:val="-4"/>
                <w:sz w:val="24"/>
              </w:rPr>
              <w:t xml:space="preserve"> </w:t>
            </w:r>
            <w:r>
              <w:rPr>
                <w:sz w:val="24"/>
              </w:rPr>
              <w:t>which</w:t>
            </w:r>
            <w:r>
              <w:rPr>
                <w:spacing w:val="-6"/>
                <w:sz w:val="24"/>
              </w:rPr>
              <w:t xml:space="preserve"> </w:t>
            </w:r>
            <w:r>
              <w:rPr>
                <w:sz w:val="24"/>
              </w:rPr>
              <w:t>is</w:t>
            </w:r>
            <w:r>
              <w:rPr>
                <w:spacing w:val="-6"/>
                <w:sz w:val="24"/>
              </w:rPr>
              <w:t xml:space="preserve"> </w:t>
            </w:r>
            <w:r>
              <w:rPr>
                <w:sz w:val="24"/>
              </w:rPr>
              <w:t>fed</w:t>
            </w:r>
            <w:r>
              <w:rPr>
                <w:spacing w:val="-6"/>
                <w:sz w:val="24"/>
              </w:rPr>
              <w:t xml:space="preserve"> </w:t>
            </w:r>
            <w:r>
              <w:rPr>
                <w:sz w:val="24"/>
              </w:rPr>
              <w:t>to</w:t>
            </w:r>
            <w:r>
              <w:rPr>
                <w:spacing w:val="-6"/>
                <w:sz w:val="24"/>
              </w:rPr>
              <w:t xml:space="preserve"> </w:t>
            </w:r>
            <w:r>
              <w:rPr>
                <w:sz w:val="24"/>
              </w:rPr>
              <w:t>the</w:t>
            </w:r>
            <w:r>
              <w:rPr>
                <w:spacing w:val="-4"/>
                <w:sz w:val="24"/>
              </w:rPr>
              <w:t xml:space="preserve"> </w:t>
            </w:r>
            <w:r>
              <w:rPr>
                <w:sz w:val="24"/>
              </w:rPr>
              <w:t>machine</w:t>
            </w:r>
            <w:r>
              <w:rPr>
                <w:spacing w:val="-6"/>
                <w:sz w:val="24"/>
              </w:rPr>
              <w:t xml:space="preserve"> </w:t>
            </w:r>
            <w:r>
              <w:rPr>
                <w:sz w:val="24"/>
              </w:rPr>
              <w:t xml:space="preserve">is </w:t>
            </w:r>
            <w:r>
              <w:rPr>
                <w:b/>
                <w:sz w:val="24"/>
              </w:rPr>
              <w:t>labelled</w:t>
            </w:r>
            <w:r>
              <w:rPr>
                <w:sz w:val="24"/>
              </w:rPr>
              <w:t xml:space="preserve">. In other words, we can say that the </w:t>
            </w:r>
            <w:r>
              <w:rPr>
                <w:b/>
                <w:sz w:val="24"/>
              </w:rPr>
              <w:t xml:space="preserve">dataset is known to the person </w:t>
            </w:r>
            <w:r>
              <w:rPr>
                <w:sz w:val="24"/>
              </w:rPr>
              <w:t>who is training the machine only then he/she is able to label the data. A</w:t>
            </w:r>
            <w:r>
              <w:rPr>
                <w:spacing w:val="-2"/>
                <w:sz w:val="24"/>
              </w:rPr>
              <w:t xml:space="preserve"> </w:t>
            </w:r>
            <w:r>
              <w:rPr>
                <w:sz w:val="24"/>
              </w:rPr>
              <w:t>label is some information which</w:t>
            </w:r>
            <w:r>
              <w:rPr>
                <w:spacing w:val="-1"/>
                <w:sz w:val="24"/>
              </w:rPr>
              <w:t xml:space="preserve"> </w:t>
            </w:r>
            <w:r>
              <w:rPr>
                <w:sz w:val="24"/>
              </w:rPr>
              <w:t>can</w:t>
            </w:r>
            <w:r>
              <w:rPr>
                <w:spacing w:val="-1"/>
                <w:sz w:val="24"/>
              </w:rPr>
              <w:t xml:space="preserve"> </w:t>
            </w:r>
            <w:r>
              <w:rPr>
                <w:sz w:val="24"/>
              </w:rPr>
              <w:t>be used as a tag for data.</w:t>
            </w:r>
          </w:p>
          <w:p w14:paraId="1431F7EA" w14:textId="77777777" w:rsidR="00A93CDB" w:rsidRDefault="00292C03" w:rsidP="00B020A6">
            <w:pPr>
              <w:pStyle w:val="TableParagraph"/>
              <w:ind w:left="117" w:right="57"/>
              <w:rPr>
                <w:sz w:val="24"/>
              </w:rPr>
            </w:pPr>
            <w:r>
              <w:rPr>
                <w:sz w:val="24"/>
              </w:rPr>
              <w:t>Here,</w:t>
            </w:r>
            <w:r>
              <w:rPr>
                <w:spacing w:val="-4"/>
                <w:sz w:val="24"/>
              </w:rPr>
              <w:t xml:space="preserve"> </w:t>
            </w:r>
            <w:r>
              <w:rPr>
                <w:sz w:val="24"/>
              </w:rPr>
              <w:t>labelled</w:t>
            </w:r>
            <w:r>
              <w:rPr>
                <w:spacing w:val="-5"/>
                <w:sz w:val="24"/>
              </w:rPr>
              <w:t xml:space="preserve"> </w:t>
            </w:r>
            <w:r>
              <w:rPr>
                <w:sz w:val="24"/>
              </w:rPr>
              <w:t>images</w:t>
            </w:r>
            <w:r>
              <w:rPr>
                <w:spacing w:val="-9"/>
                <w:sz w:val="24"/>
              </w:rPr>
              <w:t xml:space="preserve"> </w:t>
            </w:r>
            <w:r>
              <w:rPr>
                <w:sz w:val="24"/>
              </w:rPr>
              <w:t>of</w:t>
            </w:r>
            <w:r>
              <w:rPr>
                <w:spacing w:val="-10"/>
                <w:sz w:val="24"/>
              </w:rPr>
              <w:t xml:space="preserve"> </w:t>
            </w:r>
            <w:r>
              <w:rPr>
                <w:sz w:val="24"/>
              </w:rPr>
              <w:t>dog</w:t>
            </w:r>
            <w:r>
              <w:rPr>
                <w:spacing w:val="-4"/>
                <w:sz w:val="24"/>
              </w:rPr>
              <w:t xml:space="preserve"> </w:t>
            </w:r>
            <w:r>
              <w:rPr>
                <w:sz w:val="24"/>
              </w:rPr>
              <w:t>and</w:t>
            </w:r>
            <w:r>
              <w:rPr>
                <w:spacing w:val="-5"/>
                <w:sz w:val="24"/>
              </w:rPr>
              <w:t xml:space="preserve"> </w:t>
            </w:r>
            <w:r>
              <w:rPr>
                <w:sz w:val="24"/>
              </w:rPr>
              <w:t>cat</w:t>
            </w:r>
            <w:r>
              <w:rPr>
                <w:spacing w:val="-6"/>
                <w:sz w:val="24"/>
              </w:rPr>
              <w:t xml:space="preserve"> </w:t>
            </w:r>
            <w:r>
              <w:rPr>
                <w:sz w:val="24"/>
              </w:rPr>
              <w:t>are</w:t>
            </w:r>
            <w:r>
              <w:rPr>
                <w:spacing w:val="-9"/>
                <w:sz w:val="24"/>
              </w:rPr>
              <w:t xml:space="preserve"> </w:t>
            </w:r>
            <w:r>
              <w:rPr>
                <w:sz w:val="24"/>
              </w:rPr>
              <w:t>fed</w:t>
            </w:r>
            <w:r>
              <w:rPr>
                <w:spacing w:val="-7"/>
                <w:sz w:val="24"/>
              </w:rPr>
              <w:t xml:space="preserve"> </w:t>
            </w:r>
            <w:r>
              <w:rPr>
                <w:sz w:val="24"/>
              </w:rPr>
              <w:t>into the model and trained. The model correctly identifies the given input as dog.</w:t>
            </w:r>
          </w:p>
          <w:p w14:paraId="5C00804E" w14:textId="77777777" w:rsidR="00A93CDB" w:rsidRPr="00D11D4B" w:rsidRDefault="00A93CDB" w:rsidP="00B020A6">
            <w:pPr>
              <w:pStyle w:val="TableParagraph"/>
              <w:rPr>
                <w:rFonts w:ascii="Cambria"/>
                <w:b/>
                <w:sz w:val="2"/>
                <w:szCs w:val="2"/>
              </w:rPr>
            </w:pPr>
          </w:p>
          <w:p w14:paraId="1A47284C" w14:textId="77777777" w:rsidR="00A93CDB" w:rsidRDefault="00292C03" w:rsidP="00B020A6">
            <w:pPr>
              <w:pStyle w:val="TableParagraph"/>
              <w:ind w:left="117" w:right="138"/>
              <w:rPr>
                <w:sz w:val="24"/>
              </w:rPr>
            </w:pPr>
            <w:r>
              <w:rPr>
                <w:sz w:val="24"/>
              </w:rPr>
              <w:t>Figure</w:t>
            </w:r>
            <w:r>
              <w:rPr>
                <w:spacing w:val="-4"/>
                <w:sz w:val="24"/>
              </w:rPr>
              <w:t xml:space="preserve"> </w:t>
            </w:r>
            <w:r>
              <w:rPr>
                <w:sz w:val="24"/>
              </w:rPr>
              <w:t>2:</w:t>
            </w:r>
            <w:r>
              <w:rPr>
                <w:spacing w:val="-2"/>
                <w:sz w:val="24"/>
              </w:rPr>
              <w:t xml:space="preserve"> </w:t>
            </w:r>
            <w:r>
              <w:rPr>
                <w:sz w:val="24"/>
              </w:rPr>
              <w:t>An</w:t>
            </w:r>
            <w:r>
              <w:rPr>
                <w:spacing w:val="-4"/>
                <w:sz w:val="24"/>
              </w:rPr>
              <w:t xml:space="preserve"> </w:t>
            </w:r>
            <w:r>
              <w:rPr>
                <w:sz w:val="24"/>
              </w:rPr>
              <w:t>unsupervised</w:t>
            </w:r>
            <w:r>
              <w:rPr>
                <w:spacing w:val="-2"/>
                <w:sz w:val="24"/>
              </w:rPr>
              <w:t xml:space="preserve"> </w:t>
            </w:r>
            <w:r>
              <w:rPr>
                <w:sz w:val="24"/>
              </w:rPr>
              <w:t>learning</w:t>
            </w:r>
            <w:r>
              <w:rPr>
                <w:spacing w:val="-5"/>
                <w:sz w:val="24"/>
              </w:rPr>
              <w:t xml:space="preserve"> </w:t>
            </w:r>
            <w:r>
              <w:rPr>
                <w:sz w:val="24"/>
              </w:rPr>
              <w:t>model</w:t>
            </w:r>
            <w:r>
              <w:rPr>
                <w:spacing w:val="-2"/>
                <w:sz w:val="24"/>
              </w:rPr>
              <w:t xml:space="preserve"> </w:t>
            </w:r>
            <w:r>
              <w:rPr>
                <w:sz w:val="24"/>
              </w:rPr>
              <w:t>works on</w:t>
            </w:r>
            <w:r>
              <w:rPr>
                <w:spacing w:val="-3"/>
                <w:sz w:val="24"/>
              </w:rPr>
              <w:t xml:space="preserve"> </w:t>
            </w:r>
            <w:proofErr w:type="spellStart"/>
            <w:r>
              <w:rPr>
                <w:b/>
                <w:sz w:val="24"/>
              </w:rPr>
              <w:t>unlabelled</w:t>
            </w:r>
            <w:proofErr w:type="spellEnd"/>
            <w:r>
              <w:rPr>
                <w:b/>
                <w:spacing w:val="-4"/>
                <w:sz w:val="24"/>
              </w:rPr>
              <w:t xml:space="preserve"> </w:t>
            </w:r>
            <w:r>
              <w:rPr>
                <w:b/>
                <w:sz w:val="24"/>
              </w:rPr>
              <w:t>dataset</w:t>
            </w:r>
            <w:r>
              <w:rPr>
                <w:sz w:val="24"/>
              </w:rPr>
              <w:t>.</w:t>
            </w:r>
            <w:r>
              <w:rPr>
                <w:spacing w:val="-7"/>
                <w:sz w:val="24"/>
              </w:rPr>
              <w:t xml:space="preserve"> </w:t>
            </w:r>
            <w:r>
              <w:rPr>
                <w:sz w:val="24"/>
              </w:rPr>
              <w:t>This</w:t>
            </w:r>
            <w:r>
              <w:rPr>
                <w:spacing w:val="-5"/>
                <w:sz w:val="24"/>
              </w:rPr>
              <w:t xml:space="preserve"> </w:t>
            </w:r>
            <w:r>
              <w:rPr>
                <w:sz w:val="24"/>
              </w:rPr>
              <w:t>means</w:t>
            </w:r>
            <w:r>
              <w:rPr>
                <w:spacing w:val="-5"/>
                <w:sz w:val="24"/>
              </w:rPr>
              <w:t xml:space="preserve"> </w:t>
            </w:r>
            <w:r>
              <w:rPr>
                <w:sz w:val="24"/>
              </w:rPr>
              <w:t>that</w:t>
            </w:r>
            <w:r>
              <w:rPr>
                <w:spacing w:val="-4"/>
                <w:sz w:val="24"/>
              </w:rPr>
              <w:t xml:space="preserve"> </w:t>
            </w:r>
            <w:r>
              <w:rPr>
                <w:sz w:val="24"/>
              </w:rPr>
              <w:t>the</w:t>
            </w:r>
            <w:r>
              <w:rPr>
                <w:spacing w:val="-6"/>
                <w:sz w:val="24"/>
              </w:rPr>
              <w:t xml:space="preserve"> </w:t>
            </w:r>
            <w:r>
              <w:rPr>
                <w:sz w:val="24"/>
              </w:rPr>
              <w:t>data which</w:t>
            </w:r>
            <w:r>
              <w:rPr>
                <w:spacing w:val="-5"/>
                <w:sz w:val="24"/>
              </w:rPr>
              <w:t xml:space="preserve"> </w:t>
            </w:r>
            <w:r>
              <w:rPr>
                <w:sz w:val="24"/>
              </w:rPr>
              <w:t>is</w:t>
            </w:r>
            <w:r>
              <w:rPr>
                <w:spacing w:val="-6"/>
                <w:sz w:val="24"/>
              </w:rPr>
              <w:t xml:space="preserve"> </w:t>
            </w:r>
            <w:r>
              <w:rPr>
                <w:sz w:val="24"/>
              </w:rPr>
              <w:t>fed</w:t>
            </w:r>
            <w:r>
              <w:rPr>
                <w:spacing w:val="-7"/>
                <w:sz w:val="24"/>
              </w:rPr>
              <w:t xml:space="preserve"> </w:t>
            </w:r>
            <w:r>
              <w:rPr>
                <w:sz w:val="24"/>
              </w:rPr>
              <w:t>to</w:t>
            </w:r>
            <w:r>
              <w:rPr>
                <w:spacing w:val="-10"/>
                <w:sz w:val="24"/>
              </w:rPr>
              <w:t xml:space="preserve"> </w:t>
            </w:r>
            <w:r>
              <w:rPr>
                <w:sz w:val="24"/>
              </w:rPr>
              <w:t>the</w:t>
            </w:r>
            <w:r>
              <w:rPr>
                <w:spacing w:val="-5"/>
                <w:sz w:val="24"/>
              </w:rPr>
              <w:t xml:space="preserve"> </w:t>
            </w:r>
            <w:r>
              <w:rPr>
                <w:sz w:val="24"/>
              </w:rPr>
              <w:t>machine</w:t>
            </w:r>
            <w:r>
              <w:rPr>
                <w:spacing w:val="-3"/>
                <w:sz w:val="24"/>
              </w:rPr>
              <w:t xml:space="preserve"> </w:t>
            </w:r>
            <w:r>
              <w:rPr>
                <w:sz w:val="24"/>
              </w:rPr>
              <w:t>is</w:t>
            </w:r>
            <w:r>
              <w:rPr>
                <w:spacing w:val="-8"/>
                <w:sz w:val="24"/>
              </w:rPr>
              <w:t xml:space="preserve"> </w:t>
            </w:r>
            <w:r>
              <w:rPr>
                <w:sz w:val="24"/>
              </w:rPr>
              <w:t>random</w:t>
            </w:r>
            <w:r>
              <w:rPr>
                <w:spacing w:val="-3"/>
                <w:sz w:val="24"/>
              </w:rPr>
              <w:t xml:space="preserve"> </w:t>
            </w:r>
            <w:r>
              <w:rPr>
                <w:sz w:val="24"/>
              </w:rPr>
              <w:t>and</w:t>
            </w:r>
            <w:r>
              <w:rPr>
                <w:spacing w:val="-9"/>
                <w:sz w:val="24"/>
              </w:rPr>
              <w:t xml:space="preserve"> </w:t>
            </w:r>
            <w:r>
              <w:rPr>
                <w:sz w:val="24"/>
              </w:rPr>
              <w:t xml:space="preserve">there is a possibility that the person who is training the model does not have any information regarding it. The </w:t>
            </w:r>
            <w:r>
              <w:rPr>
                <w:b/>
                <w:sz w:val="24"/>
              </w:rPr>
              <w:t>unsupervised learning models are</w:t>
            </w:r>
            <w:r>
              <w:rPr>
                <w:b/>
                <w:spacing w:val="-3"/>
                <w:sz w:val="24"/>
              </w:rPr>
              <w:t xml:space="preserve"> </w:t>
            </w:r>
            <w:r>
              <w:rPr>
                <w:b/>
                <w:sz w:val="24"/>
              </w:rPr>
              <w:t>used</w:t>
            </w:r>
            <w:r>
              <w:rPr>
                <w:b/>
                <w:spacing w:val="-1"/>
                <w:sz w:val="24"/>
              </w:rPr>
              <w:t xml:space="preserve"> </w:t>
            </w:r>
            <w:r>
              <w:rPr>
                <w:b/>
                <w:sz w:val="24"/>
              </w:rPr>
              <w:t>to</w:t>
            </w:r>
            <w:r>
              <w:rPr>
                <w:b/>
                <w:spacing w:val="-1"/>
                <w:sz w:val="24"/>
              </w:rPr>
              <w:t xml:space="preserve"> </w:t>
            </w:r>
            <w:r>
              <w:rPr>
                <w:b/>
                <w:sz w:val="24"/>
              </w:rPr>
              <w:t>identify</w:t>
            </w:r>
            <w:r>
              <w:rPr>
                <w:b/>
                <w:spacing w:val="-3"/>
                <w:sz w:val="24"/>
              </w:rPr>
              <w:t xml:space="preserve"> </w:t>
            </w:r>
            <w:r>
              <w:rPr>
                <w:b/>
                <w:sz w:val="24"/>
              </w:rPr>
              <w:t>relationships,</w:t>
            </w:r>
            <w:r>
              <w:rPr>
                <w:b/>
                <w:spacing w:val="-3"/>
                <w:sz w:val="24"/>
              </w:rPr>
              <w:t xml:space="preserve"> </w:t>
            </w:r>
            <w:r>
              <w:rPr>
                <w:b/>
                <w:sz w:val="24"/>
              </w:rPr>
              <w:t>patterns</w:t>
            </w:r>
            <w:r>
              <w:rPr>
                <w:b/>
                <w:spacing w:val="-4"/>
                <w:sz w:val="24"/>
              </w:rPr>
              <w:t xml:space="preserve"> </w:t>
            </w:r>
            <w:r>
              <w:rPr>
                <w:b/>
                <w:sz w:val="24"/>
              </w:rPr>
              <w:t xml:space="preserve">and trends out of the data which is fed into it. </w:t>
            </w:r>
            <w:r>
              <w:rPr>
                <w:sz w:val="24"/>
              </w:rPr>
              <w:t>It helps</w:t>
            </w:r>
            <w:r>
              <w:rPr>
                <w:spacing w:val="-7"/>
                <w:sz w:val="24"/>
              </w:rPr>
              <w:t xml:space="preserve"> </w:t>
            </w:r>
            <w:r>
              <w:rPr>
                <w:sz w:val="24"/>
              </w:rPr>
              <w:t>the</w:t>
            </w:r>
            <w:r>
              <w:rPr>
                <w:spacing w:val="-6"/>
                <w:sz w:val="24"/>
              </w:rPr>
              <w:t xml:space="preserve"> </w:t>
            </w:r>
            <w:r>
              <w:rPr>
                <w:sz w:val="24"/>
              </w:rPr>
              <w:t>user</w:t>
            </w:r>
            <w:r>
              <w:rPr>
                <w:spacing w:val="-4"/>
                <w:sz w:val="24"/>
              </w:rPr>
              <w:t xml:space="preserve"> </w:t>
            </w:r>
            <w:r>
              <w:rPr>
                <w:sz w:val="24"/>
              </w:rPr>
              <w:t>in</w:t>
            </w:r>
            <w:r>
              <w:rPr>
                <w:spacing w:val="-6"/>
                <w:sz w:val="24"/>
              </w:rPr>
              <w:t xml:space="preserve"> </w:t>
            </w:r>
            <w:r>
              <w:rPr>
                <w:sz w:val="24"/>
              </w:rPr>
              <w:t>understanding</w:t>
            </w:r>
            <w:r>
              <w:rPr>
                <w:spacing w:val="-5"/>
                <w:sz w:val="24"/>
              </w:rPr>
              <w:t xml:space="preserve"> </w:t>
            </w:r>
            <w:r>
              <w:rPr>
                <w:sz w:val="24"/>
              </w:rPr>
              <w:t>what</w:t>
            </w:r>
            <w:r>
              <w:rPr>
                <w:spacing w:val="-6"/>
                <w:sz w:val="24"/>
              </w:rPr>
              <w:t xml:space="preserve"> </w:t>
            </w:r>
            <w:r>
              <w:rPr>
                <w:sz w:val="24"/>
              </w:rPr>
              <w:t>the</w:t>
            </w:r>
            <w:r>
              <w:rPr>
                <w:spacing w:val="-6"/>
                <w:sz w:val="24"/>
              </w:rPr>
              <w:t xml:space="preserve"> </w:t>
            </w:r>
            <w:r>
              <w:rPr>
                <w:sz w:val="24"/>
              </w:rPr>
              <w:t>data</w:t>
            </w:r>
            <w:r>
              <w:rPr>
                <w:spacing w:val="-5"/>
                <w:sz w:val="24"/>
              </w:rPr>
              <w:t xml:space="preserve"> </w:t>
            </w:r>
            <w:r>
              <w:rPr>
                <w:sz w:val="24"/>
              </w:rPr>
              <w:t>is about and what are the major features identified by the machine in it.</w:t>
            </w:r>
          </w:p>
          <w:p w14:paraId="36E1BE08" w14:textId="77777777" w:rsidR="00A93CDB" w:rsidRDefault="00292C03" w:rsidP="00B020A6">
            <w:pPr>
              <w:pStyle w:val="TableParagraph"/>
              <w:ind w:left="117" w:right="165"/>
              <w:jc w:val="both"/>
              <w:rPr>
                <w:sz w:val="24"/>
              </w:rPr>
            </w:pPr>
            <w:r>
              <w:rPr>
                <w:sz w:val="24"/>
              </w:rPr>
              <w:t>Here,</w:t>
            </w:r>
            <w:r>
              <w:rPr>
                <w:spacing w:val="-3"/>
                <w:sz w:val="24"/>
              </w:rPr>
              <w:t xml:space="preserve"> </w:t>
            </w:r>
            <w:r>
              <w:rPr>
                <w:sz w:val="24"/>
              </w:rPr>
              <w:t>images</w:t>
            </w:r>
            <w:r>
              <w:rPr>
                <w:spacing w:val="-4"/>
                <w:sz w:val="24"/>
              </w:rPr>
              <w:t xml:space="preserve"> </w:t>
            </w:r>
            <w:r>
              <w:rPr>
                <w:sz w:val="24"/>
              </w:rPr>
              <w:t>of</w:t>
            </w:r>
            <w:r>
              <w:rPr>
                <w:spacing w:val="-3"/>
                <w:sz w:val="24"/>
              </w:rPr>
              <w:t xml:space="preserve"> </w:t>
            </w:r>
            <w:r>
              <w:rPr>
                <w:sz w:val="24"/>
              </w:rPr>
              <w:t>a</w:t>
            </w:r>
            <w:r>
              <w:rPr>
                <w:spacing w:val="-4"/>
                <w:sz w:val="24"/>
              </w:rPr>
              <w:t xml:space="preserve"> </w:t>
            </w:r>
            <w:r>
              <w:rPr>
                <w:sz w:val="24"/>
              </w:rPr>
              <w:t>set</w:t>
            </w:r>
            <w:r>
              <w:rPr>
                <w:spacing w:val="-3"/>
                <w:sz w:val="24"/>
              </w:rPr>
              <w:t xml:space="preserve"> </w:t>
            </w:r>
            <w:r>
              <w:rPr>
                <w:sz w:val="24"/>
              </w:rPr>
              <w:t>of</w:t>
            </w:r>
            <w:r>
              <w:rPr>
                <w:spacing w:val="-5"/>
                <w:sz w:val="24"/>
              </w:rPr>
              <w:t xml:space="preserve"> </w:t>
            </w:r>
            <w:r>
              <w:rPr>
                <w:sz w:val="24"/>
              </w:rPr>
              <w:t>animals</w:t>
            </w:r>
            <w:r>
              <w:rPr>
                <w:spacing w:val="-4"/>
                <w:sz w:val="24"/>
              </w:rPr>
              <w:t xml:space="preserve"> </w:t>
            </w:r>
            <w:r>
              <w:rPr>
                <w:sz w:val="24"/>
              </w:rPr>
              <w:t>are</w:t>
            </w:r>
            <w:r>
              <w:rPr>
                <w:spacing w:val="-5"/>
                <w:sz w:val="24"/>
              </w:rPr>
              <w:t xml:space="preserve"> </w:t>
            </w:r>
            <w:r>
              <w:rPr>
                <w:sz w:val="24"/>
              </w:rPr>
              <w:t>fed</w:t>
            </w:r>
            <w:r>
              <w:rPr>
                <w:spacing w:val="-3"/>
                <w:sz w:val="24"/>
              </w:rPr>
              <w:t xml:space="preserve"> </w:t>
            </w:r>
            <w:r>
              <w:rPr>
                <w:sz w:val="24"/>
              </w:rPr>
              <w:t>into</w:t>
            </w:r>
            <w:r>
              <w:rPr>
                <w:spacing w:val="-5"/>
                <w:sz w:val="24"/>
              </w:rPr>
              <w:t xml:space="preserve"> </w:t>
            </w:r>
            <w:r>
              <w:rPr>
                <w:sz w:val="24"/>
              </w:rPr>
              <w:t>the AI</w:t>
            </w:r>
            <w:r>
              <w:rPr>
                <w:spacing w:val="-3"/>
                <w:sz w:val="24"/>
              </w:rPr>
              <w:t xml:space="preserve"> </w:t>
            </w:r>
            <w:r>
              <w:rPr>
                <w:sz w:val="24"/>
              </w:rPr>
              <w:t>model</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model</w:t>
            </w:r>
            <w:r>
              <w:rPr>
                <w:spacing w:val="-7"/>
                <w:sz w:val="24"/>
              </w:rPr>
              <w:t xml:space="preserve"> </w:t>
            </w:r>
            <w:r>
              <w:rPr>
                <w:sz w:val="24"/>
              </w:rPr>
              <w:t>clusters</w:t>
            </w:r>
            <w:r>
              <w:rPr>
                <w:spacing w:val="-5"/>
                <w:sz w:val="24"/>
              </w:rPr>
              <w:t xml:space="preserve"> </w:t>
            </w:r>
            <w:r>
              <w:rPr>
                <w:sz w:val="24"/>
              </w:rPr>
              <w:t>them</w:t>
            </w:r>
            <w:r>
              <w:rPr>
                <w:spacing w:val="-4"/>
                <w:sz w:val="24"/>
              </w:rPr>
              <w:t xml:space="preserve"> </w:t>
            </w:r>
            <w:r>
              <w:rPr>
                <w:sz w:val="24"/>
              </w:rPr>
              <w:t>based</w:t>
            </w:r>
            <w:r>
              <w:rPr>
                <w:spacing w:val="-3"/>
                <w:sz w:val="24"/>
              </w:rPr>
              <w:t xml:space="preserve"> </w:t>
            </w:r>
            <w:r>
              <w:rPr>
                <w:sz w:val="24"/>
              </w:rPr>
              <w:t>on similar features</w:t>
            </w:r>
          </w:p>
          <w:p w14:paraId="0D440B42" w14:textId="77777777" w:rsidR="00A93CDB" w:rsidRPr="00D11D4B" w:rsidRDefault="00A93CDB" w:rsidP="00B020A6">
            <w:pPr>
              <w:pStyle w:val="TableParagraph"/>
              <w:rPr>
                <w:rFonts w:ascii="Cambria"/>
                <w:b/>
                <w:sz w:val="2"/>
                <w:szCs w:val="2"/>
              </w:rPr>
            </w:pPr>
          </w:p>
          <w:p w14:paraId="067087FF" w14:textId="77777777" w:rsidR="00A93CDB" w:rsidRDefault="00292C03" w:rsidP="00B020A6">
            <w:pPr>
              <w:pStyle w:val="TableParagraph"/>
              <w:ind w:left="117" w:right="205"/>
              <w:rPr>
                <w:sz w:val="24"/>
              </w:rPr>
            </w:pPr>
            <w:r>
              <w:rPr>
                <w:sz w:val="24"/>
              </w:rPr>
              <w:t>(1 mark each for identifying each term supervised</w:t>
            </w:r>
            <w:r>
              <w:rPr>
                <w:spacing w:val="-14"/>
                <w:sz w:val="24"/>
              </w:rPr>
              <w:t xml:space="preserve"> </w:t>
            </w:r>
            <w:r>
              <w:rPr>
                <w:sz w:val="24"/>
              </w:rPr>
              <w:t>learning</w:t>
            </w:r>
            <w:r>
              <w:rPr>
                <w:spacing w:val="-14"/>
                <w:sz w:val="24"/>
              </w:rPr>
              <w:t xml:space="preserve"> </w:t>
            </w:r>
            <w:r>
              <w:rPr>
                <w:sz w:val="24"/>
              </w:rPr>
              <w:t>and</w:t>
            </w:r>
            <w:r>
              <w:rPr>
                <w:spacing w:val="-13"/>
                <w:sz w:val="24"/>
              </w:rPr>
              <w:t xml:space="preserve"> </w:t>
            </w:r>
            <w:r>
              <w:rPr>
                <w:sz w:val="24"/>
              </w:rPr>
              <w:t>unsupervised</w:t>
            </w:r>
            <w:r>
              <w:rPr>
                <w:spacing w:val="-12"/>
                <w:sz w:val="24"/>
              </w:rPr>
              <w:t xml:space="preserve"> </w:t>
            </w:r>
            <w:r>
              <w:rPr>
                <w:sz w:val="24"/>
              </w:rPr>
              <w:t>learning; 1 mark per explanation of each term)</w:t>
            </w:r>
          </w:p>
        </w:tc>
        <w:tc>
          <w:tcPr>
            <w:tcW w:w="1669" w:type="dxa"/>
            <w:tcBorders>
              <w:bottom w:val="single" w:sz="4" w:space="0" w:color="auto"/>
            </w:tcBorders>
          </w:tcPr>
          <w:p w14:paraId="261DEAC6" w14:textId="77777777" w:rsidR="00A93CDB" w:rsidRDefault="00A93CDB" w:rsidP="00B020A6">
            <w:pPr>
              <w:pStyle w:val="TableParagraph"/>
              <w:rPr>
                <w:rFonts w:ascii="Times New Roman"/>
              </w:rPr>
            </w:pPr>
          </w:p>
        </w:tc>
        <w:tc>
          <w:tcPr>
            <w:tcW w:w="1184" w:type="dxa"/>
            <w:tcBorders>
              <w:bottom w:val="single" w:sz="4" w:space="0" w:color="auto"/>
            </w:tcBorders>
          </w:tcPr>
          <w:p w14:paraId="64C47D0D" w14:textId="77777777" w:rsidR="00A93CDB" w:rsidRDefault="00A93CDB" w:rsidP="00B020A6">
            <w:pPr>
              <w:pStyle w:val="TableParagraph"/>
              <w:rPr>
                <w:rFonts w:ascii="Times New Roman"/>
              </w:rPr>
            </w:pPr>
          </w:p>
        </w:tc>
        <w:tc>
          <w:tcPr>
            <w:tcW w:w="1156" w:type="dxa"/>
            <w:tcBorders>
              <w:bottom w:val="single" w:sz="4" w:space="0" w:color="auto"/>
            </w:tcBorders>
          </w:tcPr>
          <w:p w14:paraId="60FE54BB" w14:textId="77777777" w:rsidR="00A93CDB" w:rsidRDefault="00A93CDB" w:rsidP="00B020A6">
            <w:pPr>
              <w:pStyle w:val="TableParagraph"/>
              <w:rPr>
                <w:rFonts w:ascii="Times New Roman"/>
              </w:rPr>
            </w:pPr>
          </w:p>
        </w:tc>
        <w:tc>
          <w:tcPr>
            <w:tcW w:w="820" w:type="dxa"/>
            <w:tcBorders>
              <w:bottom w:val="single" w:sz="4" w:space="0" w:color="auto"/>
            </w:tcBorders>
          </w:tcPr>
          <w:p w14:paraId="18057130" w14:textId="77777777" w:rsidR="00A93CDB" w:rsidRDefault="00A93CDB" w:rsidP="00B020A6">
            <w:pPr>
              <w:pStyle w:val="TableParagraph"/>
              <w:rPr>
                <w:rFonts w:ascii="Times New Roman"/>
              </w:rPr>
            </w:pPr>
          </w:p>
        </w:tc>
      </w:tr>
      <w:tr w:rsidR="001722F8" w14:paraId="3E5179A6" w14:textId="77777777" w:rsidTr="001722F8">
        <w:trPr>
          <w:trHeight w:val="602"/>
        </w:trPr>
        <w:tc>
          <w:tcPr>
            <w:tcW w:w="704" w:type="dxa"/>
            <w:tcBorders>
              <w:top w:val="single" w:sz="4" w:space="0" w:color="auto"/>
            </w:tcBorders>
          </w:tcPr>
          <w:p w14:paraId="76FFD754" w14:textId="16A66F57" w:rsidR="001722F8" w:rsidRDefault="001722F8" w:rsidP="001722F8">
            <w:pPr>
              <w:pStyle w:val="TableParagraph"/>
              <w:rPr>
                <w:rFonts w:ascii="Times New Roman"/>
              </w:rPr>
            </w:pPr>
            <w:r>
              <w:rPr>
                <w:b/>
              </w:rPr>
              <w:t>Q.</w:t>
            </w:r>
            <w:r>
              <w:rPr>
                <w:b/>
                <w:spacing w:val="-2"/>
              </w:rPr>
              <w:t xml:space="preserve"> </w:t>
            </w:r>
            <w:r>
              <w:rPr>
                <w:b/>
                <w:spacing w:val="-5"/>
              </w:rPr>
              <w:t>20</w:t>
            </w:r>
          </w:p>
        </w:tc>
        <w:tc>
          <w:tcPr>
            <w:tcW w:w="4972" w:type="dxa"/>
            <w:tcBorders>
              <w:top w:val="single" w:sz="4" w:space="0" w:color="auto"/>
            </w:tcBorders>
          </w:tcPr>
          <w:p w14:paraId="0A0A175A" w14:textId="77777777" w:rsidR="001722F8" w:rsidRDefault="001722F8" w:rsidP="001722F8">
            <w:pPr>
              <w:pStyle w:val="TableParagraph"/>
              <w:ind w:left="117" w:right="138"/>
              <w:rPr>
                <w:sz w:val="24"/>
              </w:rPr>
            </w:pPr>
            <w:r>
              <w:rPr>
                <w:sz w:val="24"/>
              </w:rPr>
              <w:t>Yes,</w:t>
            </w:r>
            <w:r>
              <w:rPr>
                <w:spacing w:val="-4"/>
                <w:sz w:val="24"/>
              </w:rPr>
              <w:t xml:space="preserve"> </w:t>
            </w:r>
            <w:r>
              <w:rPr>
                <w:sz w:val="24"/>
              </w:rPr>
              <w:t>we</w:t>
            </w:r>
            <w:r>
              <w:rPr>
                <w:spacing w:val="-4"/>
                <w:sz w:val="24"/>
              </w:rPr>
              <w:t xml:space="preserve"> </w:t>
            </w:r>
            <w:r>
              <w:rPr>
                <w:sz w:val="24"/>
              </w:rPr>
              <w:t>might</w:t>
            </w:r>
            <w:r>
              <w:rPr>
                <w:spacing w:val="-5"/>
                <w:sz w:val="24"/>
              </w:rPr>
              <w:t xml:space="preserve"> </w:t>
            </w:r>
            <w:r>
              <w:rPr>
                <w:sz w:val="24"/>
              </w:rPr>
              <w:t>face</w:t>
            </w:r>
            <w:r>
              <w:rPr>
                <w:spacing w:val="-4"/>
                <w:sz w:val="24"/>
              </w:rPr>
              <w:t xml:space="preserve"> </w:t>
            </w:r>
            <w:r>
              <w:rPr>
                <w:sz w:val="24"/>
              </w:rPr>
              <w:t>any</w:t>
            </w:r>
            <w:r>
              <w:rPr>
                <w:spacing w:val="-4"/>
                <w:sz w:val="24"/>
              </w:rPr>
              <w:t xml:space="preserve"> </w:t>
            </w:r>
            <w:r>
              <w:rPr>
                <w:sz w:val="24"/>
              </w:rPr>
              <w:t>challenges</w:t>
            </w:r>
            <w:r>
              <w:rPr>
                <w:spacing w:val="-4"/>
                <w:sz w:val="24"/>
              </w:rPr>
              <w:t xml:space="preserve"> </w:t>
            </w:r>
            <w:r>
              <w:rPr>
                <w:sz w:val="24"/>
              </w:rPr>
              <w:t>if</w:t>
            </w:r>
            <w:r>
              <w:rPr>
                <w:spacing w:val="-5"/>
                <w:sz w:val="24"/>
              </w:rPr>
              <w:t xml:space="preserve"> </w:t>
            </w:r>
            <w:r>
              <w:rPr>
                <w:sz w:val="24"/>
              </w:rPr>
              <w:t>we</w:t>
            </w:r>
            <w:r>
              <w:rPr>
                <w:spacing w:val="-3"/>
                <w:sz w:val="24"/>
              </w:rPr>
              <w:t xml:space="preserve"> </w:t>
            </w:r>
            <w:r>
              <w:rPr>
                <w:sz w:val="24"/>
              </w:rPr>
              <w:t>try</w:t>
            </w:r>
            <w:r>
              <w:rPr>
                <w:spacing w:val="-7"/>
                <w:sz w:val="24"/>
              </w:rPr>
              <w:t xml:space="preserve"> </w:t>
            </w:r>
            <w:r>
              <w:rPr>
                <w:sz w:val="24"/>
              </w:rPr>
              <w:t>to teach computers how to understand and interact in human languages.</w:t>
            </w:r>
          </w:p>
          <w:p w14:paraId="402E9AC2" w14:textId="77777777" w:rsidR="001722F8" w:rsidRPr="00683019" w:rsidRDefault="001722F8" w:rsidP="001722F8">
            <w:pPr>
              <w:pStyle w:val="TableParagraph"/>
              <w:rPr>
                <w:rFonts w:ascii="Cambria"/>
                <w:b/>
                <w:sz w:val="6"/>
                <w:szCs w:val="4"/>
              </w:rPr>
            </w:pPr>
          </w:p>
          <w:p w14:paraId="56F3CDC1" w14:textId="77777777" w:rsidR="001722F8" w:rsidRDefault="001722F8" w:rsidP="001722F8">
            <w:pPr>
              <w:pStyle w:val="TableParagraph"/>
              <w:ind w:left="117"/>
              <w:rPr>
                <w:sz w:val="24"/>
              </w:rPr>
            </w:pPr>
            <w:r>
              <w:rPr>
                <w:sz w:val="24"/>
              </w:rPr>
              <w:t>The</w:t>
            </w:r>
            <w:r>
              <w:rPr>
                <w:spacing w:val="-11"/>
                <w:sz w:val="24"/>
              </w:rPr>
              <w:t xml:space="preserve"> </w:t>
            </w:r>
            <w:r>
              <w:rPr>
                <w:sz w:val="24"/>
              </w:rPr>
              <w:t>possible</w:t>
            </w:r>
            <w:r>
              <w:rPr>
                <w:spacing w:val="-6"/>
                <w:sz w:val="24"/>
              </w:rPr>
              <w:t xml:space="preserve"> </w:t>
            </w:r>
            <w:r>
              <w:rPr>
                <w:sz w:val="24"/>
              </w:rPr>
              <w:t>difficulties</w:t>
            </w:r>
            <w:r>
              <w:rPr>
                <w:spacing w:val="-7"/>
                <w:sz w:val="24"/>
              </w:rPr>
              <w:t xml:space="preserve"> </w:t>
            </w:r>
            <w:r>
              <w:rPr>
                <w:spacing w:val="-4"/>
                <w:sz w:val="24"/>
              </w:rPr>
              <w:t>are:</w:t>
            </w:r>
          </w:p>
          <w:p w14:paraId="622957AD" w14:textId="77777777" w:rsidR="001722F8" w:rsidRDefault="001722F8" w:rsidP="001722F8">
            <w:pPr>
              <w:pStyle w:val="TableParagraph"/>
              <w:numPr>
                <w:ilvl w:val="0"/>
                <w:numId w:val="1"/>
              </w:numPr>
              <w:tabs>
                <w:tab w:val="left" w:pos="477"/>
              </w:tabs>
              <w:ind w:right="236"/>
              <w:rPr>
                <w:sz w:val="24"/>
              </w:rPr>
            </w:pPr>
            <w:r>
              <w:rPr>
                <w:sz w:val="24"/>
              </w:rPr>
              <w:t>Arrangement of the words and meaning - the computer has to identify the different parts</w:t>
            </w:r>
            <w:r>
              <w:rPr>
                <w:spacing w:val="-7"/>
                <w:sz w:val="24"/>
              </w:rPr>
              <w:t xml:space="preserve"> </w:t>
            </w:r>
            <w:r>
              <w:rPr>
                <w:sz w:val="24"/>
              </w:rPr>
              <w:t>of</w:t>
            </w:r>
            <w:r>
              <w:rPr>
                <w:spacing w:val="-6"/>
                <w:sz w:val="24"/>
              </w:rPr>
              <w:t xml:space="preserve"> </w:t>
            </w:r>
            <w:r>
              <w:rPr>
                <w:sz w:val="24"/>
              </w:rPr>
              <w:t>a</w:t>
            </w:r>
            <w:r>
              <w:rPr>
                <w:spacing w:val="-3"/>
                <w:sz w:val="24"/>
              </w:rPr>
              <w:t xml:space="preserve"> </w:t>
            </w:r>
            <w:r>
              <w:rPr>
                <w:sz w:val="24"/>
              </w:rPr>
              <w:t>speech.</w:t>
            </w:r>
            <w:r>
              <w:rPr>
                <w:spacing w:val="-6"/>
                <w:sz w:val="24"/>
              </w:rPr>
              <w:t xml:space="preserve"> </w:t>
            </w:r>
            <w:r>
              <w:rPr>
                <w:sz w:val="24"/>
              </w:rPr>
              <w:t>Also,</w:t>
            </w:r>
            <w:r>
              <w:rPr>
                <w:spacing w:val="-4"/>
                <w:sz w:val="24"/>
              </w:rPr>
              <w:t xml:space="preserve"> </w:t>
            </w:r>
            <w:r>
              <w:rPr>
                <w:sz w:val="24"/>
              </w:rPr>
              <w:t>it</w:t>
            </w:r>
            <w:r>
              <w:rPr>
                <w:spacing w:val="-6"/>
                <w:sz w:val="24"/>
              </w:rPr>
              <w:t xml:space="preserve"> </w:t>
            </w:r>
            <w:r>
              <w:rPr>
                <w:sz w:val="24"/>
              </w:rPr>
              <w:t>may</w:t>
            </w:r>
            <w:r>
              <w:rPr>
                <w:spacing w:val="-5"/>
                <w:sz w:val="24"/>
              </w:rPr>
              <w:t xml:space="preserve"> </w:t>
            </w:r>
            <w:r>
              <w:rPr>
                <w:sz w:val="24"/>
              </w:rPr>
              <w:t>be</w:t>
            </w:r>
            <w:r>
              <w:rPr>
                <w:spacing w:val="-7"/>
                <w:sz w:val="24"/>
              </w:rPr>
              <w:t xml:space="preserve"> </w:t>
            </w:r>
            <w:r>
              <w:rPr>
                <w:sz w:val="24"/>
              </w:rPr>
              <w:t>extremely difficult for a computer to understand the meaning behind the language we use.</w:t>
            </w:r>
          </w:p>
          <w:p w14:paraId="67157DA2" w14:textId="77777777" w:rsidR="001722F8" w:rsidRPr="00683019" w:rsidRDefault="001722F8" w:rsidP="001722F8">
            <w:pPr>
              <w:pStyle w:val="TableParagraph"/>
              <w:rPr>
                <w:rFonts w:ascii="Cambria"/>
                <w:b/>
                <w:sz w:val="12"/>
                <w:szCs w:val="10"/>
              </w:rPr>
            </w:pPr>
          </w:p>
          <w:p w14:paraId="3E819E5F" w14:textId="77777777" w:rsidR="001722F8" w:rsidRDefault="001722F8" w:rsidP="001722F8">
            <w:pPr>
              <w:pStyle w:val="TableParagraph"/>
              <w:numPr>
                <w:ilvl w:val="0"/>
                <w:numId w:val="1"/>
              </w:numPr>
              <w:tabs>
                <w:tab w:val="left" w:pos="477"/>
              </w:tabs>
              <w:ind w:right="256"/>
              <w:rPr>
                <w:sz w:val="24"/>
              </w:rPr>
            </w:pPr>
            <w:r>
              <w:rPr>
                <w:sz w:val="24"/>
              </w:rPr>
              <w:t>Multiple Meanings of a word - same word can be used in a number of different ways which according to the context of the statement</w:t>
            </w:r>
            <w:r>
              <w:rPr>
                <w:spacing w:val="-4"/>
                <w:sz w:val="24"/>
              </w:rPr>
              <w:t xml:space="preserve"> </w:t>
            </w:r>
            <w:r>
              <w:rPr>
                <w:sz w:val="24"/>
              </w:rPr>
              <w:t>changes</w:t>
            </w:r>
            <w:r>
              <w:rPr>
                <w:spacing w:val="-6"/>
                <w:sz w:val="24"/>
              </w:rPr>
              <w:t xml:space="preserve"> </w:t>
            </w:r>
            <w:r>
              <w:rPr>
                <w:sz w:val="24"/>
              </w:rPr>
              <w:t>its</w:t>
            </w:r>
            <w:r>
              <w:rPr>
                <w:spacing w:val="-7"/>
                <w:sz w:val="24"/>
              </w:rPr>
              <w:t xml:space="preserve"> </w:t>
            </w:r>
            <w:r>
              <w:rPr>
                <w:sz w:val="24"/>
              </w:rPr>
              <w:t>meaning</w:t>
            </w:r>
            <w:r>
              <w:rPr>
                <w:spacing w:val="-6"/>
                <w:sz w:val="24"/>
              </w:rPr>
              <w:t xml:space="preserve"> </w:t>
            </w:r>
            <w:r>
              <w:rPr>
                <w:spacing w:val="-2"/>
                <w:sz w:val="24"/>
              </w:rPr>
              <w:t>completely.</w:t>
            </w:r>
          </w:p>
          <w:p w14:paraId="0DA57948" w14:textId="77777777" w:rsidR="001722F8" w:rsidRPr="00683019" w:rsidRDefault="001722F8" w:rsidP="001722F8">
            <w:pPr>
              <w:pStyle w:val="TableParagraph"/>
              <w:rPr>
                <w:rFonts w:ascii="Cambria"/>
                <w:b/>
                <w:sz w:val="10"/>
                <w:szCs w:val="8"/>
              </w:rPr>
            </w:pPr>
          </w:p>
          <w:p w14:paraId="202A7FAC" w14:textId="77777777" w:rsidR="001722F8" w:rsidRDefault="001722F8" w:rsidP="001722F8">
            <w:pPr>
              <w:pStyle w:val="TableParagraph"/>
              <w:numPr>
                <w:ilvl w:val="0"/>
                <w:numId w:val="1"/>
              </w:numPr>
              <w:tabs>
                <w:tab w:val="left" w:pos="477"/>
              </w:tabs>
              <w:ind w:right="299"/>
              <w:rPr>
                <w:sz w:val="24"/>
              </w:rPr>
            </w:pPr>
            <w:r>
              <w:rPr>
                <w:sz w:val="24"/>
              </w:rPr>
              <w:t>Perfect</w:t>
            </w:r>
            <w:r>
              <w:rPr>
                <w:spacing w:val="-5"/>
                <w:sz w:val="24"/>
              </w:rPr>
              <w:t xml:space="preserve"> </w:t>
            </w:r>
            <w:r>
              <w:rPr>
                <w:sz w:val="24"/>
              </w:rPr>
              <w:t>Syntax,</w:t>
            </w:r>
            <w:r>
              <w:rPr>
                <w:spacing w:val="-6"/>
                <w:sz w:val="24"/>
              </w:rPr>
              <w:t xml:space="preserve"> </w:t>
            </w:r>
            <w:r>
              <w:rPr>
                <w:sz w:val="24"/>
              </w:rPr>
              <w:t>no</w:t>
            </w:r>
            <w:r>
              <w:rPr>
                <w:spacing w:val="-8"/>
                <w:sz w:val="24"/>
              </w:rPr>
              <w:t xml:space="preserve"> </w:t>
            </w:r>
            <w:r>
              <w:rPr>
                <w:sz w:val="24"/>
              </w:rPr>
              <w:t>Meaning</w:t>
            </w:r>
            <w:r>
              <w:rPr>
                <w:spacing w:val="-4"/>
                <w:sz w:val="24"/>
              </w:rPr>
              <w:t xml:space="preserve"> </w:t>
            </w:r>
            <w:r>
              <w:rPr>
                <w:sz w:val="24"/>
              </w:rPr>
              <w:t>-</w:t>
            </w:r>
            <w:r>
              <w:rPr>
                <w:spacing w:val="-7"/>
                <w:sz w:val="24"/>
              </w:rPr>
              <w:t xml:space="preserve"> </w:t>
            </w:r>
            <w:r>
              <w:rPr>
                <w:sz w:val="24"/>
              </w:rPr>
              <w:t>Sometimes,</w:t>
            </w:r>
            <w:r>
              <w:rPr>
                <w:spacing w:val="-7"/>
                <w:sz w:val="24"/>
              </w:rPr>
              <w:t xml:space="preserve"> </w:t>
            </w:r>
            <w:r>
              <w:rPr>
                <w:sz w:val="24"/>
              </w:rPr>
              <w:t>a statement can have a perfectly correct syntax but it does not mean anything. For</w:t>
            </w:r>
          </w:p>
          <w:p w14:paraId="4FF4AE92" w14:textId="1970AC06" w:rsidR="001722F8" w:rsidRDefault="001722F8" w:rsidP="001722F8">
            <w:pPr>
              <w:pStyle w:val="TableParagraph"/>
              <w:ind w:left="117" w:right="138"/>
              <w:rPr>
                <w:sz w:val="24"/>
              </w:rPr>
            </w:pPr>
            <w:r>
              <w:rPr>
                <w:sz w:val="24"/>
              </w:rPr>
              <w:t>example,</w:t>
            </w:r>
            <w:r>
              <w:rPr>
                <w:spacing w:val="-5"/>
                <w:sz w:val="24"/>
              </w:rPr>
              <w:t xml:space="preserve"> </w:t>
            </w:r>
            <w:r>
              <w:rPr>
                <w:sz w:val="24"/>
              </w:rPr>
              <w:t>take</w:t>
            </w:r>
            <w:r>
              <w:rPr>
                <w:spacing w:val="-1"/>
                <w:sz w:val="24"/>
              </w:rPr>
              <w:t xml:space="preserve"> </w:t>
            </w:r>
            <w:r>
              <w:rPr>
                <w:sz w:val="24"/>
              </w:rPr>
              <w:t>a</w:t>
            </w:r>
            <w:r>
              <w:rPr>
                <w:spacing w:val="-4"/>
                <w:sz w:val="24"/>
              </w:rPr>
              <w:t xml:space="preserve"> </w:t>
            </w:r>
            <w:r>
              <w:rPr>
                <w:sz w:val="24"/>
              </w:rPr>
              <w:t>look</w:t>
            </w:r>
            <w:r>
              <w:rPr>
                <w:spacing w:val="-4"/>
                <w:sz w:val="24"/>
              </w:rPr>
              <w:t xml:space="preserve"> </w:t>
            </w:r>
            <w:r>
              <w:rPr>
                <w:sz w:val="24"/>
              </w:rPr>
              <w:t>at</w:t>
            </w:r>
            <w:r>
              <w:rPr>
                <w:spacing w:val="-5"/>
                <w:sz w:val="24"/>
              </w:rPr>
              <w:t xml:space="preserve"> </w:t>
            </w:r>
            <w:r>
              <w:rPr>
                <w:sz w:val="24"/>
              </w:rPr>
              <w:t xml:space="preserve">this </w:t>
            </w:r>
            <w:r>
              <w:rPr>
                <w:spacing w:val="-2"/>
                <w:sz w:val="24"/>
              </w:rPr>
              <w:t>statement:</w:t>
            </w:r>
          </w:p>
        </w:tc>
        <w:tc>
          <w:tcPr>
            <w:tcW w:w="1669" w:type="dxa"/>
            <w:tcBorders>
              <w:top w:val="single" w:sz="4" w:space="0" w:color="auto"/>
            </w:tcBorders>
          </w:tcPr>
          <w:p w14:paraId="78D9F705" w14:textId="1284210C" w:rsidR="001722F8" w:rsidRDefault="001722F8" w:rsidP="001722F8">
            <w:pPr>
              <w:pStyle w:val="TableParagraph"/>
              <w:rPr>
                <w:rFonts w:ascii="Times New Roman"/>
              </w:rPr>
            </w:pPr>
            <w:r>
              <w:rPr>
                <w:spacing w:val="-2"/>
              </w:rPr>
              <w:lastRenderedPageBreak/>
              <w:t>Facilitator Handbook</w:t>
            </w:r>
          </w:p>
        </w:tc>
        <w:tc>
          <w:tcPr>
            <w:tcW w:w="1184" w:type="dxa"/>
            <w:tcBorders>
              <w:top w:val="single" w:sz="4" w:space="0" w:color="auto"/>
            </w:tcBorders>
          </w:tcPr>
          <w:p w14:paraId="5CE66ECE" w14:textId="71F48C0B" w:rsidR="001722F8" w:rsidRDefault="001722F8" w:rsidP="001722F8">
            <w:pPr>
              <w:pStyle w:val="TableParagraph"/>
              <w:rPr>
                <w:rFonts w:ascii="Times New Roman"/>
              </w:rPr>
            </w:pPr>
            <w:r>
              <w:t>Unit</w:t>
            </w:r>
            <w:r>
              <w:rPr>
                <w:spacing w:val="-2"/>
              </w:rPr>
              <w:t xml:space="preserve"> </w:t>
            </w:r>
            <w:r>
              <w:rPr>
                <w:spacing w:val="-10"/>
              </w:rPr>
              <w:t>6</w:t>
            </w:r>
          </w:p>
        </w:tc>
        <w:tc>
          <w:tcPr>
            <w:tcW w:w="1156" w:type="dxa"/>
            <w:tcBorders>
              <w:top w:val="single" w:sz="4" w:space="0" w:color="auto"/>
            </w:tcBorders>
          </w:tcPr>
          <w:p w14:paraId="0F35B592" w14:textId="4DAD7529" w:rsidR="001722F8" w:rsidRDefault="001722F8" w:rsidP="001722F8">
            <w:pPr>
              <w:pStyle w:val="TableParagraph"/>
              <w:rPr>
                <w:rFonts w:ascii="Times New Roman"/>
              </w:rPr>
            </w:pPr>
            <w:r>
              <w:t>106,</w:t>
            </w:r>
            <w:r>
              <w:rPr>
                <w:spacing w:val="-6"/>
              </w:rPr>
              <w:t xml:space="preserve"> </w:t>
            </w:r>
            <w:r>
              <w:rPr>
                <w:spacing w:val="-5"/>
              </w:rPr>
              <w:t>107</w:t>
            </w:r>
          </w:p>
        </w:tc>
        <w:tc>
          <w:tcPr>
            <w:tcW w:w="820" w:type="dxa"/>
            <w:tcBorders>
              <w:top w:val="single" w:sz="4" w:space="0" w:color="auto"/>
            </w:tcBorders>
          </w:tcPr>
          <w:p w14:paraId="1A8368A0" w14:textId="127486C8" w:rsidR="001722F8" w:rsidRDefault="001722F8" w:rsidP="001722F8">
            <w:pPr>
              <w:pStyle w:val="TableParagraph"/>
              <w:rPr>
                <w:rFonts w:ascii="Times New Roman"/>
              </w:rPr>
            </w:pPr>
            <w:r>
              <w:rPr>
                <w:b/>
                <w:spacing w:val="-10"/>
              </w:rPr>
              <w:t>4</w:t>
            </w:r>
          </w:p>
        </w:tc>
      </w:tr>
    </w:tbl>
    <w:p w14:paraId="74BAD513" w14:textId="77777777" w:rsidR="00A93CDB" w:rsidRDefault="00A93CDB" w:rsidP="00B020A6">
      <w:pPr>
        <w:pStyle w:val="TableParagraph"/>
        <w:spacing w:line="268" w:lineRule="exact"/>
        <w:jc w:val="center"/>
        <w:rPr>
          <w:b/>
        </w:rPr>
        <w:sectPr w:rsidR="00A93CDB">
          <w:type w:val="continuous"/>
          <w:pgSz w:w="11920" w:h="16850"/>
          <w:pgMar w:top="960" w:right="566" w:bottom="900" w:left="708" w:header="0" w:footer="71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4972"/>
        <w:gridCol w:w="1669"/>
        <w:gridCol w:w="1184"/>
        <w:gridCol w:w="1156"/>
        <w:gridCol w:w="820"/>
      </w:tblGrid>
      <w:tr w:rsidR="00A93CDB" w14:paraId="5E151D16" w14:textId="77777777" w:rsidTr="00683019">
        <w:trPr>
          <w:trHeight w:val="2608"/>
        </w:trPr>
        <w:tc>
          <w:tcPr>
            <w:tcW w:w="704" w:type="dxa"/>
            <w:tcBorders>
              <w:bottom w:val="single" w:sz="4" w:space="0" w:color="auto"/>
            </w:tcBorders>
          </w:tcPr>
          <w:p w14:paraId="3E8D39A8" w14:textId="77777777" w:rsidR="00A93CDB" w:rsidRDefault="00A93CDB" w:rsidP="00B020A6">
            <w:pPr>
              <w:pStyle w:val="TableParagraph"/>
              <w:rPr>
                <w:rFonts w:ascii="Times New Roman"/>
              </w:rPr>
            </w:pPr>
          </w:p>
        </w:tc>
        <w:tc>
          <w:tcPr>
            <w:tcW w:w="4972" w:type="dxa"/>
            <w:tcBorders>
              <w:bottom w:val="single" w:sz="4" w:space="0" w:color="auto"/>
            </w:tcBorders>
          </w:tcPr>
          <w:p w14:paraId="4AE9B055" w14:textId="77777777" w:rsidR="00A93CDB" w:rsidRDefault="00292C03" w:rsidP="00B020A6">
            <w:pPr>
              <w:pStyle w:val="TableParagraph"/>
              <w:ind w:left="477" w:right="138"/>
              <w:rPr>
                <w:i/>
                <w:sz w:val="24"/>
              </w:rPr>
            </w:pPr>
            <w:r>
              <w:rPr>
                <w:i/>
                <w:sz w:val="24"/>
              </w:rPr>
              <w:t>Chickens</w:t>
            </w:r>
            <w:r>
              <w:rPr>
                <w:i/>
                <w:spacing w:val="-9"/>
                <w:sz w:val="24"/>
              </w:rPr>
              <w:t xml:space="preserve"> </w:t>
            </w:r>
            <w:r>
              <w:rPr>
                <w:i/>
                <w:sz w:val="24"/>
              </w:rPr>
              <w:t>feed</w:t>
            </w:r>
            <w:r>
              <w:rPr>
                <w:i/>
                <w:spacing w:val="-10"/>
                <w:sz w:val="24"/>
              </w:rPr>
              <w:t xml:space="preserve"> </w:t>
            </w:r>
            <w:r>
              <w:rPr>
                <w:i/>
                <w:sz w:val="24"/>
              </w:rPr>
              <w:t>extravagantly</w:t>
            </w:r>
            <w:r>
              <w:rPr>
                <w:i/>
                <w:spacing w:val="-8"/>
                <w:sz w:val="24"/>
              </w:rPr>
              <w:t xml:space="preserve"> </w:t>
            </w:r>
            <w:r>
              <w:rPr>
                <w:i/>
                <w:sz w:val="24"/>
              </w:rPr>
              <w:t>while</w:t>
            </w:r>
            <w:r>
              <w:rPr>
                <w:i/>
                <w:spacing w:val="-8"/>
                <w:sz w:val="24"/>
              </w:rPr>
              <w:t xml:space="preserve"> </w:t>
            </w:r>
            <w:r>
              <w:rPr>
                <w:i/>
                <w:sz w:val="24"/>
              </w:rPr>
              <w:t>the</w:t>
            </w:r>
            <w:r>
              <w:rPr>
                <w:i/>
                <w:spacing w:val="-8"/>
                <w:sz w:val="24"/>
              </w:rPr>
              <w:t xml:space="preserve"> </w:t>
            </w:r>
            <w:r>
              <w:rPr>
                <w:i/>
                <w:sz w:val="24"/>
              </w:rPr>
              <w:t>moon drinks tea.</w:t>
            </w:r>
          </w:p>
          <w:p w14:paraId="021E7F9B" w14:textId="77777777" w:rsidR="00A93CDB" w:rsidRDefault="00292C03" w:rsidP="00B020A6">
            <w:pPr>
              <w:pStyle w:val="TableParagraph"/>
              <w:ind w:left="477" w:right="138"/>
              <w:rPr>
                <w:sz w:val="24"/>
              </w:rPr>
            </w:pPr>
            <w:r>
              <w:rPr>
                <w:sz w:val="24"/>
              </w:rPr>
              <w:t>This</w:t>
            </w:r>
            <w:r>
              <w:rPr>
                <w:spacing w:val="-8"/>
                <w:sz w:val="24"/>
              </w:rPr>
              <w:t xml:space="preserve"> </w:t>
            </w:r>
            <w:r>
              <w:rPr>
                <w:sz w:val="24"/>
              </w:rPr>
              <w:t>statement</w:t>
            </w:r>
            <w:r>
              <w:rPr>
                <w:spacing w:val="-7"/>
                <w:sz w:val="24"/>
              </w:rPr>
              <w:t xml:space="preserve"> </w:t>
            </w:r>
            <w:r>
              <w:rPr>
                <w:sz w:val="24"/>
              </w:rPr>
              <w:t>is</w:t>
            </w:r>
            <w:r>
              <w:rPr>
                <w:spacing w:val="-8"/>
                <w:sz w:val="24"/>
              </w:rPr>
              <w:t xml:space="preserve"> </w:t>
            </w:r>
            <w:r>
              <w:rPr>
                <w:sz w:val="24"/>
              </w:rPr>
              <w:t>correct</w:t>
            </w:r>
            <w:r>
              <w:rPr>
                <w:spacing w:val="-9"/>
                <w:sz w:val="24"/>
              </w:rPr>
              <w:t xml:space="preserve"> </w:t>
            </w:r>
            <w:r>
              <w:rPr>
                <w:sz w:val="24"/>
              </w:rPr>
              <w:t>grammatically</w:t>
            </w:r>
            <w:r>
              <w:rPr>
                <w:spacing w:val="-10"/>
                <w:sz w:val="24"/>
              </w:rPr>
              <w:t xml:space="preserve"> </w:t>
            </w:r>
            <w:r>
              <w:rPr>
                <w:sz w:val="24"/>
              </w:rPr>
              <w:t xml:space="preserve">but does this make any sense? In Human language, a perfect balance of syntax and semantics is important for better </w:t>
            </w:r>
            <w:r>
              <w:rPr>
                <w:spacing w:val="-2"/>
                <w:sz w:val="24"/>
              </w:rPr>
              <w:t>understanding.</w:t>
            </w:r>
          </w:p>
          <w:p w14:paraId="6711FECD" w14:textId="77777777" w:rsidR="00A93CDB" w:rsidRPr="00683019" w:rsidRDefault="00A93CDB" w:rsidP="00B020A6">
            <w:pPr>
              <w:pStyle w:val="TableParagraph"/>
              <w:rPr>
                <w:rFonts w:ascii="Cambria"/>
                <w:b/>
                <w:sz w:val="2"/>
                <w:szCs w:val="2"/>
              </w:rPr>
            </w:pPr>
          </w:p>
          <w:p w14:paraId="3868DFBC" w14:textId="38DCDE1D" w:rsidR="00342893" w:rsidRDefault="00292C03" w:rsidP="00342893">
            <w:pPr>
              <w:pStyle w:val="TableParagraph"/>
              <w:ind w:left="117" w:right="205"/>
              <w:rPr>
                <w:sz w:val="24"/>
              </w:rPr>
            </w:pPr>
            <w:r>
              <w:rPr>
                <w:sz w:val="24"/>
              </w:rPr>
              <w:t>(1</w:t>
            </w:r>
            <w:r>
              <w:rPr>
                <w:spacing w:val="-5"/>
                <w:sz w:val="24"/>
              </w:rPr>
              <w:t xml:space="preserve"> </w:t>
            </w:r>
            <w:r>
              <w:rPr>
                <w:sz w:val="24"/>
              </w:rPr>
              <w:t>mark</w:t>
            </w:r>
            <w:r>
              <w:rPr>
                <w:spacing w:val="-7"/>
                <w:sz w:val="24"/>
              </w:rPr>
              <w:t xml:space="preserve"> </w:t>
            </w:r>
            <w:r>
              <w:rPr>
                <w:sz w:val="24"/>
              </w:rPr>
              <w:t>for</w:t>
            </w:r>
            <w:r>
              <w:rPr>
                <w:spacing w:val="-5"/>
                <w:sz w:val="24"/>
              </w:rPr>
              <w:t xml:space="preserve"> </w:t>
            </w:r>
            <w:r>
              <w:rPr>
                <w:sz w:val="24"/>
              </w:rPr>
              <w:t>Yes</w:t>
            </w:r>
            <w:r>
              <w:rPr>
                <w:spacing w:val="-9"/>
                <w:sz w:val="24"/>
              </w:rPr>
              <w:t xml:space="preserve"> </w:t>
            </w:r>
            <w:r>
              <w:rPr>
                <w:sz w:val="24"/>
              </w:rPr>
              <w:t>and</w:t>
            </w:r>
            <w:r>
              <w:rPr>
                <w:spacing w:val="-6"/>
                <w:sz w:val="24"/>
              </w:rPr>
              <w:t xml:space="preserve"> </w:t>
            </w:r>
            <w:r>
              <w:rPr>
                <w:sz w:val="24"/>
              </w:rPr>
              <w:t>1</w:t>
            </w:r>
            <w:r>
              <w:rPr>
                <w:spacing w:val="-5"/>
                <w:sz w:val="24"/>
              </w:rPr>
              <w:t xml:space="preserve"> </w:t>
            </w:r>
            <w:r>
              <w:rPr>
                <w:sz w:val="24"/>
              </w:rPr>
              <w:t>mark</w:t>
            </w:r>
            <w:r>
              <w:rPr>
                <w:spacing w:val="-7"/>
                <w:sz w:val="24"/>
              </w:rPr>
              <w:t xml:space="preserve"> </w:t>
            </w:r>
            <w:r>
              <w:rPr>
                <w:sz w:val="24"/>
              </w:rPr>
              <w:t>each</w:t>
            </w:r>
            <w:r>
              <w:rPr>
                <w:spacing w:val="-5"/>
                <w:sz w:val="24"/>
              </w:rPr>
              <w:t xml:space="preserve"> </w:t>
            </w:r>
            <w:r>
              <w:rPr>
                <w:sz w:val="24"/>
              </w:rPr>
              <w:t>for</w:t>
            </w:r>
            <w:r>
              <w:rPr>
                <w:spacing w:val="-7"/>
                <w:sz w:val="24"/>
              </w:rPr>
              <w:t xml:space="preserve"> </w:t>
            </w:r>
            <w:r>
              <w:rPr>
                <w:sz w:val="24"/>
              </w:rPr>
              <w:t>the</w:t>
            </w:r>
            <w:r>
              <w:rPr>
                <w:spacing w:val="-8"/>
                <w:sz w:val="24"/>
              </w:rPr>
              <w:t xml:space="preserve"> </w:t>
            </w:r>
            <w:r>
              <w:rPr>
                <w:sz w:val="24"/>
              </w:rPr>
              <w:t>points on possible difficulties)</w:t>
            </w:r>
          </w:p>
        </w:tc>
        <w:tc>
          <w:tcPr>
            <w:tcW w:w="1669" w:type="dxa"/>
            <w:tcBorders>
              <w:bottom w:val="single" w:sz="4" w:space="0" w:color="auto"/>
            </w:tcBorders>
          </w:tcPr>
          <w:p w14:paraId="2A5BF0F0" w14:textId="77777777" w:rsidR="00A93CDB" w:rsidRDefault="00A93CDB" w:rsidP="00B020A6">
            <w:pPr>
              <w:pStyle w:val="TableParagraph"/>
              <w:rPr>
                <w:rFonts w:ascii="Times New Roman"/>
              </w:rPr>
            </w:pPr>
          </w:p>
        </w:tc>
        <w:tc>
          <w:tcPr>
            <w:tcW w:w="1184" w:type="dxa"/>
            <w:tcBorders>
              <w:bottom w:val="single" w:sz="4" w:space="0" w:color="auto"/>
            </w:tcBorders>
          </w:tcPr>
          <w:p w14:paraId="2436DF29" w14:textId="77777777" w:rsidR="00A93CDB" w:rsidRDefault="00A93CDB" w:rsidP="00B020A6">
            <w:pPr>
              <w:pStyle w:val="TableParagraph"/>
              <w:rPr>
                <w:rFonts w:ascii="Times New Roman"/>
              </w:rPr>
            </w:pPr>
          </w:p>
        </w:tc>
        <w:tc>
          <w:tcPr>
            <w:tcW w:w="1156" w:type="dxa"/>
            <w:tcBorders>
              <w:bottom w:val="single" w:sz="4" w:space="0" w:color="auto"/>
            </w:tcBorders>
          </w:tcPr>
          <w:p w14:paraId="681BF5AB" w14:textId="77777777" w:rsidR="00A93CDB" w:rsidRDefault="00A93CDB" w:rsidP="00B020A6">
            <w:pPr>
              <w:pStyle w:val="TableParagraph"/>
              <w:rPr>
                <w:rFonts w:ascii="Times New Roman"/>
              </w:rPr>
            </w:pPr>
          </w:p>
        </w:tc>
        <w:tc>
          <w:tcPr>
            <w:tcW w:w="820" w:type="dxa"/>
            <w:tcBorders>
              <w:bottom w:val="single" w:sz="4" w:space="0" w:color="auto"/>
            </w:tcBorders>
          </w:tcPr>
          <w:p w14:paraId="13AC8FCB" w14:textId="77777777" w:rsidR="00A93CDB" w:rsidRDefault="00A93CDB" w:rsidP="00B020A6">
            <w:pPr>
              <w:pStyle w:val="TableParagraph"/>
              <w:rPr>
                <w:rFonts w:ascii="Times New Roman"/>
              </w:rPr>
            </w:pPr>
          </w:p>
        </w:tc>
      </w:tr>
      <w:tr w:rsidR="00342893" w14:paraId="0D3F3B53" w14:textId="77777777" w:rsidTr="00342893">
        <w:trPr>
          <w:trHeight w:val="275"/>
        </w:trPr>
        <w:tc>
          <w:tcPr>
            <w:tcW w:w="704" w:type="dxa"/>
            <w:tcBorders>
              <w:top w:val="single" w:sz="4" w:space="0" w:color="auto"/>
            </w:tcBorders>
          </w:tcPr>
          <w:p w14:paraId="61851A97" w14:textId="3F0196E1" w:rsidR="00342893" w:rsidRDefault="00342893" w:rsidP="00342893">
            <w:pPr>
              <w:pStyle w:val="TableParagraph"/>
              <w:rPr>
                <w:rFonts w:ascii="Times New Roman"/>
              </w:rPr>
            </w:pPr>
            <w:r>
              <w:rPr>
                <w:b/>
              </w:rPr>
              <w:t>Q.</w:t>
            </w:r>
            <w:r>
              <w:rPr>
                <w:b/>
                <w:spacing w:val="-2"/>
              </w:rPr>
              <w:t xml:space="preserve"> </w:t>
            </w:r>
            <w:r>
              <w:rPr>
                <w:b/>
                <w:spacing w:val="-5"/>
              </w:rPr>
              <w:t>21</w:t>
            </w:r>
          </w:p>
        </w:tc>
        <w:tc>
          <w:tcPr>
            <w:tcW w:w="4972" w:type="dxa"/>
            <w:tcBorders>
              <w:top w:val="single" w:sz="4" w:space="0" w:color="auto"/>
            </w:tcBorders>
          </w:tcPr>
          <w:p w14:paraId="3B06101B" w14:textId="77777777" w:rsidR="00342893" w:rsidRDefault="00342893" w:rsidP="00342893">
            <w:pPr>
              <w:pStyle w:val="TableParagraph"/>
              <w:spacing w:line="276" w:lineRule="auto"/>
              <w:ind w:left="117" w:right="138"/>
              <w:rPr>
                <w:sz w:val="24"/>
              </w:rPr>
            </w:pPr>
            <w:r>
              <w:rPr>
                <w:sz w:val="24"/>
              </w:rPr>
              <w:t>Ans: (</w:t>
            </w:r>
            <w:proofErr w:type="spellStart"/>
            <w:r>
              <w:rPr>
                <w:sz w:val="24"/>
              </w:rPr>
              <w:t>i</w:t>
            </w:r>
            <w:proofErr w:type="spellEnd"/>
            <w:r>
              <w:rPr>
                <w:sz w:val="24"/>
              </w:rPr>
              <w:t>)the total number of wrong predictions made</w:t>
            </w:r>
            <w:r>
              <w:rPr>
                <w:spacing w:val="-5"/>
                <w:sz w:val="24"/>
              </w:rPr>
              <w:t xml:space="preserve"> </w:t>
            </w:r>
            <w:r>
              <w:rPr>
                <w:sz w:val="24"/>
              </w:rPr>
              <w:t>by</w:t>
            </w:r>
            <w:r>
              <w:rPr>
                <w:spacing w:val="-4"/>
                <w:sz w:val="24"/>
              </w:rPr>
              <w:t xml:space="preserve"> </w:t>
            </w:r>
            <w:r>
              <w:rPr>
                <w:sz w:val="24"/>
              </w:rPr>
              <w:t>the</w:t>
            </w:r>
            <w:r>
              <w:rPr>
                <w:spacing w:val="-5"/>
                <w:sz w:val="24"/>
              </w:rPr>
              <w:t xml:space="preserve"> </w:t>
            </w:r>
            <w:r>
              <w:rPr>
                <w:sz w:val="24"/>
              </w:rPr>
              <w:t>model</w:t>
            </w:r>
            <w:r>
              <w:rPr>
                <w:spacing w:val="-3"/>
                <w:sz w:val="24"/>
              </w:rPr>
              <w:t xml:space="preserve"> </w:t>
            </w:r>
            <w:r>
              <w:rPr>
                <w:sz w:val="24"/>
              </w:rPr>
              <w:t>is</w:t>
            </w:r>
            <w:r>
              <w:rPr>
                <w:spacing w:val="-6"/>
                <w:sz w:val="24"/>
              </w:rPr>
              <w:t xml:space="preserve"> </w:t>
            </w:r>
            <w:r>
              <w:rPr>
                <w:sz w:val="24"/>
              </w:rPr>
              <w:t>the</w:t>
            </w:r>
            <w:r>
              <w:rPr>
                <w:spacing w:val="-3"/>
                <w:sz w:val="24"/>
              </w:rPr>
              <w:t xml:space="preserve"> </w:t>
            </w:r>
            <w:r>
              <w:rPr>
                <w:sz w:val="24"/>
              </w:rPr>
              <w:t>sum</w:t>
            </w:r>
            <w:r>
              <w:rPr>
                <w:spacing w:val="-6"/>
                <w:sz w:val="24"/>
              </w:rPr>
              <w:t xml:space="preserve"> </w:t>
            </w:r>
            <w:r>
              <w:rPr>
                <w:sz w:val="24"/>
              </w:rPr>
              <w:t>of</w:t>
            </w:r>
            <w:r>
              <w:rPr>
                <w:spacing w:val="-5"/>
                <w:sz w:val="24"/>
              </w:rPr>
              <w:t xml:space="preserve"> </w:t>
            </w:r>
            <w:r>
              <w:rPr>
                <w:sz w:val="24"/>
              </w:rPr>
              <w:t>false</w:t>
            </w:r>
            <w:r>
              <w:rPr>
                <w:spacing w:val="-6"/>
                <w:sz w:val="24"/>
              </w:rPr>
              <w:t xml:space="preserve"> </w:t>
            </w:r>
            <w:r>
              <w:rPr>
                <w:sz w:val="24"/>
              </w:rPr>
              <w:t>positive and false negative. FP+FN=40+12= 52</w:t>
            </w:r>
          </w:p>
          <w:p w14:paraId="72A4A888" w14:textId="77777777" w:rsidR="00342893" w:rsidRDefault="00342893" w:rsidP="00342893">
            <w:pPr>
              <w:pStyle w:val="TableParagraph"/>
              <w:ind w:left="117"/>
              <w:rPr>
                <w:sz w:val="24"/>
              </w:rPr>
            </w:pPr>
            <w:r>
              <w:rPr>
                <w:sz w:val="24"/>
              </w:rPr>
              <w:t>(ii)</w:t>
            </w:r>
            <w:r>
              <w:rPr>
                <w:spacing w:val="-8"/>
                <w:sz w:val="24"/>
              </w:rPr>
              <w:t xml:space="preserve"> </w:t>
            </w:r>
            <w:r>
              <w:rPr>
                <w:spacing w:val="-2"/>
                <w:sz w:val="24"/>
              </w:rPr>
              <w:t>Precision=TP/(TP+FP)</w:t>
            </w:r>
          </w:p>
          <w:p w14:paraId="31E2699C" w14:textId="77777777" w:rsidR="00342893" w:rsidRDefault="00342893" w:rsidP="00342893">
            <w:pPr>
              <w:pStyle w:val="TableParagraph"/>
              <w:spacing w:line="441" w:lineRule="auto"/>
              <w:ind w:left="117" w:right="3110"/>
              <w:rPr>
                <w:sz w:val="24"/>
              </w:rPr>
            </w:pPr>
            <w:r>
              <w:rPr>
                <w:spacing w:val="-2"/>
                <w:sz w:val="24"/>
              </w:rPr>
              <w:t>=50</w:t>
            </w:r>
            <w:proofErr w:type="gramStart"/>
            <w:r>
              <w:rPr>
                <w:spacing w:val="-2"/>
                <w:sz w:val="24"/>
              </w:rPr>
              <w:t>/(</w:t>
            </w:r>
            <w:proofErr w:type="gramEnd"/>
            <w:r>
              <w:rPr>
                <w:spacing w:val="-2"/>
                <w:sz w:val="24"/>
              </w:rPr>
              <w:t>50+40) 50/90</w:t>
            </w:r>
          </w:p>
          <w:p w14:paraId="55FA576B" w14:textId="77777777" w:rsidR="00342893" w:rsidRDefault="00342893" w:rsidP="00342893">
            <w:pPr>
              <w:pStyle w:val="TableParagraph"/>
              <w:spacing w:line="292" w:lineRule="exact"/>
              <w:ind w:left="117"/>
              <w:rPr>
                <w:sz w:val="24"/>
              </w:rPr>
            </w:pPr>
            <w:r>
              <w:rPr>
                <w:spacing w:val="-2"/>
                <w:sz w:val="24"/>
              </w:rPr>
              <w:t>=0.55</w:t>
            </w:r>
          </w:p>
          <w:p w14:paraId="7FF8843A" w14:textId="77777777" w:rsidR="00342893" w:rsidRDefault="00342893" w:rsidP="00342893">
            <w:pPr>
              <w:pStyle w:val="TableParagraph"/>
              <w:ind w:left="117"/>
              <w:rPr>
                <w:sz w:val="24"/>
              </w:rPr>
            </w:pPr>
            <w:r>
              <w:rPr>
                <w:spacing w:val="-2"/>
                <w:sz w:val="24"/>
              </w:rPr>
              <w:t>Recall=TP/(TP+FN)</w:t>
            </w:r>
          </w:p>
          <w:p w14:paraId="7BF59589" w14:textId="77777777" w:rsidR="00342893" w:rsidRDefault="00342893" w:rsidP="00342893">
            <w:pPr>
              <w:pStyle w:val="TableParagraph"/>
              <w:ind w:left="117"/>
              <w:rPr>
                <w:sz w:val="24"/>
              </w:rPr>
            </w:pPr>
            <w:r>
              <w:rPr>
                <w:spacing w:val="-2"/>
                <w:sz w:val="24"/>
              </w:rPr>
              <w:t>=50</w:t>
            </w:r>
            <w:proofErr w:type="gramStart"/>
            <w:r>
              <w:rPr>
                <w:spacing w:val="-2"/>
                <w:sz w:val="24"/>
              </w:rPr>
              <w:t>/(</w:t>
            </w:r>
            <w:proofErr w:type="gramEnd"/>
            <w:r>
              <w:rPr>
                <w:spacing w:val="-2"/>
                <w:sz w:val="24"/>
              </w:rPr>
              <w:t>50+12)</w:t>
            </w:r>
          </w:p>
          <w:p w14:paraId="17769B56" w14:textId="77777777" w:rsidR="00342893" w:rsidRDefault="00342893" w:rsidP="00342893">
            <w:pPr>
              <w:pStyle w:val="TableParagraph"/>
              <w:ind w:left="117"/>
              <w:rPr>
                <w:sz w:val="24"/>
              </w:rPr>
            </w:pPr>
            <w:r>
              <w:rPr>
                <w:spacing w:val="-2"/>
                <w:sz w:val="24"/>
              </w:rPr>
              <w:t>=50/62</w:t>
            </w:r>
          </w:p>
          <w:p w14:paraId="3C3201BE" w14:textId="77777777" w:rsidR="00342893" w:rsidRDefault="00342893" w:rsidP="00342893">
            <w:pPr>
              <w:pStyle w:val="TableParagraph"/>
              <w:ind w:left="117"/>
              <w:rPr>
                <w:sz w:val="24"/>
              </w:rPr>
            </w:pPr>
            <w:r>
              <w:rPr>
                <w:spacing w:val="-4"/>
                <w:sz w:val="24"/>
              </w:rPr>
              <w:t>=.81</w:t>
            </w:r>
          </w:p>
          <w:p w14:paraId="6579A525" w14:textId="77777777" w:rsidR="00342893" w:rsidRDefault="00342893" w:rsidP="00342893">
            <w:pPr>
              <w:pStyle w:val="TableParagraph"/>
              <w:ind w:left="117"/>
              <w:rPr>
                <w:sz w:val="24"/>
              </w:rPr>
            </w:pPr>
            <w:r>
              <w:rPr>
                <w:sz w:val="24"/>
              </w:rPr>
              <w:t>F1</w:t>
            </w:r>
            <w:r>
              <w:rPr>
                <w:spacing w:val="-6"/>
                <w:sz w:val="24"/>
              </w:rPr>
              <w:t xml:space="preserve"> </w:t>
            </w:r>
            <w:r>
              <w:rPr>
                <w:sz w:val="24"/>
              </w:rPr>
              <w:t>Score</w:t>
            </w:r>
            <w:r>
              <w:rPr>
                <w:spacing w:val="-9"/>
                <w:sz w:val="24"/>
              </w:rPr>
              <w:t xml:space="preserve"> </w:t>
            </w:r>
            <w:r>
              <w:rPr>
                <w:sz w:val="24"/>
              </w:rPr>
              <w:t>=</w:t>
            </w:r>
            <w:r>
              <w:rPr>
                <w:spacing w:val="-9"/>
                <w:sz w:val="24"/>
              </w:rPr>
              <w:t xml:space="preserve"> </w:t>
            </w:r>
            <w:r>
              <w:rPr>
                <w:spacing w:val="-2"/>
                <w:sz w:val="24"/>
              </w:rPr>
              <w:t>2*Precision*Recall/(</w:t>
            </w:r>
            <w:proofErr w:type="spellStart"/>
            <w:r>
              <w:rPr>
                <w:spacing w:val="-2"/>
                <w:sz w:val="24"/>
              </w:rPr>
              <w:t>Precision+Recall</w:t>
            </w:r>
            <w:proofErr w:type="spellEnd"/>
            <w:r>
              <w:rPr>
                <w:spacing w:val="-2"/>
                <w:sz w:val="24"/>
              </w:rPr>
              <w:t>)</w:t>
            </w:r>
          </w:p>
          <w:p w14:paraId="06C17574" w14:textId="77777777" w:rsidR="00342893" w:rsidRDefault="00342893" w:rsidP="00342893">
            <w:pPr>
              <w:pStyle w:val="TableParagraph"/>
              <w:ind w:left="117"/>
              <w:rPr>
                <w:sz w:val="24"/>
              </w:rPr>
            </w:pPr>
            <w:r>
              <w:rPr>
                <w:spacing w:val="-2"/>
                <w:sz w:val="24"/>
              </w:rPr>
              <w:t>=2*0.55*.81</w:t>
            </w:r>
            <w:proofErr w:type="gramStart"/>
            <w:r>
              <w:rPr>
                <w:spacing w:val="-2"/>
                <w:sz w:val="24"/>
              </w:rPr>
              <w:t>/(</w:t>
            </w:r>
            <w:proofErr w:type="gramEnd"/>
            <w:r>
              <w:rPr>
                <w:spacing w:val="-2"/>
                <w:sz w:val="24"/>
              </w:rPr>
              <w:t>.55+.81)</w:t>
            </w:r>
          </w:p>
          <w:p w14:paraId="46C3A407" w14:textId="77777777" w:rsidR="00342893" w:rsidRDefault="00342893" w:rsidP="00342893">
            <w:pPr>
              <w:pStyle w:val="TableParagraph"/>
              <w:ind w:left="117"/>
              <w:rPr>
                <w:sz w:val="24"/>
              </w:rPr>
            </w:pPr>
            <w:r>
              <w:rPr>
                <w:spacing w:val="-2"/>
                <w:sz w:val="24"/>
              </w:rPr>
              <w:t>=.891/1.36</w:t>
            </w:r>
          </w:p>
          <w:p w14:paraId="5A7885EB" w14:textId="77777777" w:rsidR="00342893" w:rsidRDefault="00342893" w:rsidP="00342893">
            <w:pPr>
              <w:pStyle w:val="TableParagraph"/>
              <w:ind w:left="117"/>
              <w:rPr>
                <w:sz w:val="24"/>
              </w:rPr>
            </w:pPr>
            <w:r>
              <w:rPr>
                <w:spacing w:val="-2"/>
                <w:sz w:val="24"/>
              </w:rPr>
              <w:t>=0.65</w:t>
            </w:r>
          </w:p>
          <w:p w14:paraId="5CB67F5B" w14:textId="77777777" w:rsidR="00342893" w:rsidRDefault="00342893" w:rsidP="00342893">
            <w:pPr>
              <w:pStyle w:val="TableParagraph"/>
              <w:spacing w:line="276" w:lineRule="auto"/>
              <w:ind w:left="117" w:right="205"/>
              <w:rPr>
                <w:sz w:val="24"/>
              </w:rPr>
            </w:pPr>
            <w:r>
              <w:rPr>
                <w:sz w:val="24"/>
              </w:rPr>
              <w:t>(1 marks for part (</w:t>
            </w:r>
            <w:proofErr w:type="spellStart"/>
            <w:r>
              <w:rPr>
                <w:sz w:val="24"/>
              </w:rPr>
              <w:t>i</w:t>
            </w:r>
            <w:proofErr w:type="spellEnd"/>
            <w:r>
              <w:rPr>
                <w:sz w:val="24"/>
              </w:rPr>
              <w:t>) and ½ mark for each formula</w:t>
            </w:r>
            <w:r>
              <w:rPr>
                <w:spacing w:val="-10"/>
                <w:sz w:val="24"/>
              </w:rPr>
              <w:t xml:space="preserve"> </w:t>
            </w:r>
            <w:r>
              <w:rPr>
                <w:sz w:val="24"/>
              </w:rPr>
              <w:t>and</w:t>
            </w:r>
            <w:r>
              <w:rPr>
                <w:spacing w:val="-7"/>
                <w:sz w:val="24"/>
              </w:rPr>
              <w:t xml:space="preserve"> </w:t>
            </w:r>
            <w:r>
              <w:rPr>
                <w:sz w:val="24"/>
              </w:rPr>
              <w:t>½</w:t>
            </w:r>
            <w:r>
              <w:rPr>
                <w:spacing w:val="-12"/>
                <w:sz w:val="24"/>
              </w:rPr>
              <w:t xml:space="preserve"> </w:t>
            </w:r>
            <w:r>
              <w:rPr>
                <w:sz w:val="24"/>
              </w:rPr>
              <w:t>mark</w:t>
            </w:r>
            <w:r>
              <w:rPr>
                <w:spacing w:val="-11"/>
                <w:sz w:val="24"/>
              </w:rPr>
              <w:t xml:space="preserve"> </w:t>
            </w:r>
            <w:r>
              <w:rPr>
                <w:sz w:val="24"/>
              </w:rPr>
              <w:t>each</w:t>
            </w:r>
            <w:r>
              <w:rPr>
                <w:spacing w:val="-9"/>
                <w:sz w:val="24"/>
              </w:rPr>
              <w:t xml:space="preserve"> </w:t>
            </w:r>
            <w:r>
              <w:rPr>
                <w:sz w:val="24"/>
              </w:rPr>
              <w:t>for</w:t>
            </w:r>
            <w:r>
              <w:rPr>
                <w:spacing w:val="-7"/>
                <w:sz w:val="24"/>
              </w:rPr>
              <w:t xml:space="preserve"> </w:t>
            </w:r>
            <w:r>
              <w:rPr>
                <w:sz w:val="24"/>
              </w:rPr>
              <w:t>substitution</w:t>
            </w:r>
            <w:r>
              <w:rPr>
                <w:spacing w:val="-7"/>
                <w:sz w:val="24"/>
              </w:rPr>
              <w:t xml:space="preserve"> </w:t>
            </w:r>
            <w:r>
              <w:rPr>
                <w:sz w:val="24"/>
              </w:rPr>
              <w:t>of values in part(ii))</w:t>
            </w:r>
          </w:p>
          <w:p w14:paraId="4A5A05CC" w14:textId="6040B0FB" w:rsidR="00342893" w:rsidRDefault="00342893" w:rsidP="00342893">
            <w:pPr>
              <w:pStyle w:val="TableParagraph"/>
              <w:ind w:left="117" w:right="205"/>
              <w:rPr>
                <w:i/>
                <w:sz w:val="24"/>
              </w:rPr>
            </w:pPr>
            <w:r>
              <w:rPr>
                <w:sz w:val="24"/>
              </w:rPr>
              <w:t>Please</w:t>
            </w:r>
            <w:r>
              <w:rPr>
                <w:spacing w:val="-9"/>
                <w:sz w:val="24"/>
              </w:rPr>
              <w:t xml:space="preserve"> </w:t>
            </w:r>
            <w:r>
              <w:rPr>
                <w:sz w:val="24"/>
              </w:rPr>
              <w:t>note:</w:t>
            </w:r>
            <w:r>
              <w:rPr>
                <w:spacing w:val="-9"/>
                <w:sz w:val="24"/>
              </w:rPr>
              <w:t xml:space="preserve"> </w:t>
            </w:r>
            <w:r>
              <w:rPr>
                <w:sz w:val="24"/>
              </w:rPr>
              <w:t>the</w:t>
            </w:r>
            <w:r>
              <w:rPr>
                <w:spacing w:val="-7"/>
                <w:sz w:val="24"/>
              </w:rPr>
              <w:t xml:space="preserve"> </w:t>
            </w:r>
            <w:r>
              <w:rPr>
                <w:sz w:val="24"/>
              </w:rPr>
              <w:t>mathematical</w:t>
            </w:r>
            <w:r>
              <w:rPr>
                <w:spacing w:val="-7"/>
                <w:sz w:val="24"/>
              </w:rPr>
              <w:t xml:space="preserve"> </w:t>
            </w:r>
            <w:r>
              <w:rPr>
                <w:sz w:val="24"/>
              </w:rPr>
              <w:t>calculations</w:t>
            </w:r>
            <w:r>
              <w:rPr>
                <w:spacing w:val="-10"/>
                <w:sz w:val="24"/>
              </w:rPr>
              <w:t xml:space="preserve"> </w:t>
            </w:r>
            <w:r>
              <w:rPr>
                <w:sz w:val="24"/>
              </w:rPr>
              <w:t>can be ignored</w:t>
            </w:r>
          </w:p>
        </w:tc>
        <w:tc>
          <w:tcPr>
            <w:tcW w:w="1669" w:type="dxa"/>
            <w:tcBorders>
              <w:top w:val="single" w:sz="4" w:space="0" w:color="auto"/>
            </w:tcBorders>
          </w:tcPr>
          <w:p w14:paraId="7A9D2F02" w14:textId="2CD26EBE" w:rsidR="00342893" w:rsidRDefault="00342893" w:rsidP="00342893">
            <w:pPr>
              <w:pStyle w:val="TableParagraph"/>
              <w:rPr>
                <w:rFonts w:ascii="Times New Roman"/>
              </w:rPr>
            </w:pPr>
            <w:r>
              <w:rPr>
                <w:spacing w:val="-2"/>
              </w:rPr>
              <w:t>Facilitator Handbook</w:t>
            </w:r>
          </w:p>
        </w:tc>
        <w:tc>
          <w:tcPr>
            <w:tcW w:w="1184" w:type="dxa"/>
            <w:tcBorders>
              <w:top w:val="single" w:sz="4" w:space="0" w:color="auto"/>
            </w:tcBorders>
          </w:tcPr>
          <w:p w14:paraId="7B216000" w14:textId="1FEF3589" w:rsidR="00342893" w:rsidRDefault="00342893" w:rsidP="00342893">
            <w:pPr>
              <w:pStyle w:val="TableParagraph"/>
              <w:rPr>
                <w:rFonts w:ascii="Times New Roman"/>
              </w:rPr>
            </w:pPr>
            <w:r>
              <w:t>Unit</w:t>
            </w:r>
            <w:r>
              <w:rPr>
                <w:spacing w:val="-2"/>
              </w:rPr>
              <w:t xml:space="preserve"> </w:t>
            </w:r>
            <w:r>
              <w:rPr>
                <w:spacing w:val="-10"/>
              </w:rPr>
              <w:t>7</w:t>
            </w:r>
          </w:p>
        </w:tc>
        <w:tc>
          <w:tcPr>
            <w:tcW w:w="1156" w:type="dxa"/>
            <w:tcBorders>
              <w:top w:val="single" w:sz="4" w:space="0" w:color="auto"/>
            </w:tcBorders>
          </w:tcPr>
          <w:p w14:paraId="4A6CDF01" w14:textId="36E57953" w:rsidR="00342893" w:rsidRDefault="00342893" w:rsidP="00342893">
            <w:pPr>
              <w:pStyle w:val="TableParagraph"/>
              <w:rPr>
                <w:rFonts w:ascii="Times New Roman"/>
              </w:rPr>
            </w:pPr>
            <w:r>
              <w:rPr>
                <w:spacing w:val="-2"/>
              </w:rPr>
              <w:t>126,127</w:t>
            </w:r>
          </w:p>
        </w:tc>
        <w:tc>
          <w:tcPr>
            <w:tcW w:w="820" w:type="dxa"/>
            <w:tcBorders>
              <w:top w:val="single" w:sz="4" w:space="0" w:color="auto"/>
            </w:tcBorders>
          </w:tcPr>
          <w:p w14:paraId="4DB3FEB5" w14:textId="1C6C339B" w:rsidR="00342893" w:rsidRDefault="00342893" w:rsidP="00342893">
            <w:pPr>
              <w:pStyle w:val="TableParagraph"/>
              <w:rPr>
                <w:rFonts w:ascii="Times New Roman"/>
              </w:rPr>
            </w:pPr>
            <w:r>
              <w:rPr>
                <w:b/>
                <w:spacing w:val="-10"/>
              </w:rPr>
              <w:t>4</w:t>
            </w:r>
          </w:p>
        </w:tc>
      </w:tr>
    </w:tbl>
    <w:p w14:paraId="7DDEC0CC" w14:textId="77777777" w:rsidR="00292C03" w:rsidRDefault="00292C03" w:rsidP="001C6811"/>
    <w:sectPr w:rsidR="00292C03">
      <w:type w:val="continuous"/>
      <w:pgSz w:w="11920" w:h="16850"/>
      <w:pgMar w:top="960" w:right="566" w:bottom="900" w:left="708" w:header="0" w:footer="71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1DBB6A" w14:textId="77777777" w:rsidR="00B167E3" w:rsidRDefault="00B167E3">
      <w:r>
        <w:separator/>
      </w:r>
    </w:p>
  </w:endnote>
  <w:endnote w:type="continuationSeparator" w:id="0">
    <w:p w14:paraId="03AA9B1D" w14:textId="77777777" w:rsidR="00B167E3" w:rsidRDefault="00B16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60D2A1" w14:textId="3CDCFAA7" w:rsidR="00292C03" w:rsidRDefault="00292C03">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A19977" w14:textId="77777777" w:rsidR="00B167E3" w:rsidRDefault="00B167E3">
      <w:r>
        <w:separator/>
      </w:r>
    </w:p>
  </w:footnote>
  <w:footnote w:type="continuationSeparator" w:id="0">
    <w:p w14:paraId="2339A3ED" w14:textId="77777777" w:rsidR="00B167E3" w:rsidRDefault="00B167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67190"/>
    <w:multiLevelType w:val="hybridMultilevel"/>
    <w:tmpl w:val="DC02D7D0"/>
    <w:lvl w:ilvl="0" w:tplc="F3CA495E">
      <w:start w:val="1"/>
      <w:numFmt w:val="decimal"/>
      <w:lvlText w:val="%1."/>
      <w:lvlJc w:val="left"/>
      <w:pPr>
        <w:ind w:left="544" w:hanging="428"/>
        <w:jc w:val="left"/>
      </w:pPr>
      <w:rPr>
        <w:rFonts w:ascii="Calibri" w:eastAsia="Calibri" w:hAnsi="Calibri" w:cs="Calibri" w:hint="default"/>
        <w:b w:val="0"/>
        <w:bCs w:val="0"/>
        <w:i w:val="0"/>
        <w:iCs w:val="0"/>
        <w:spacing w:val="0"/>
        <w:w w:val="100"/>
        <w:sz w:val="24"/>
        <w:szCs w:val="24"/>
        <w:lang w:val="en-US" w:eastAsia="en-US" w:bidi="ar-SA"/>
      </w:rPr>
    </w:lvl>
    <w:lvl w:ilvl="1" w:tplc="12A233B0">
      <w:numFmt w:val="bullet"/>
      <w:lvlText w:val="•"/>
      <w:lvlJc w:val="left"/>
      <w:pPr>
        <w:ind w:left="982" w:hanging="428"/>
      </w:pPr>
      <w:rPr>
        <w:rFonts w:hint="default"/>
        <w:lang w:val="en-US" w:eastAsia="en-US" w:bidi="ar-SA"/>
      </w:rPr>
    </w:lvl>
    <w:lvl w:ilvl="2" w:tplc="69E26FAC">
      <w:numFmt w:val="bullet"/>
      <w:lvlText w:val="•"/>
      <w:lvlJc w:val="left"/>
      <w:pPr>
        <w:ind w:left="1424" w:hanging="428"/>
      </w:pPr>
      <w:rPr>
        <w:rFonts w:hint="default"/>
        <w:lang w:val="en-US" w:eastAsia="en-US" w:bidi="ar-SA"/>
      </w:rPr>
    </w:lvl>
    <w:lvl w:ilvl="3" w:tplc="75C20254">
      <w:numFmt w:val="bullet"/>
      <w:lvlText w:val="•"/>
      <w:lvlJc w:val="left"/>
      <w:pPr>
        <w:ind w:left="1866" w:hanging="428"/>
      </w:pPr>
      <w:rPr>
        <w:rFonts w:hint="default"/>
        <w:lang w:val="en-US" w:eastAsia="en-US" w:bidi="ar-SA"/>
      </w:rPr>
    </w:lvl>
    <w:lvl w:ilvl="4" w:tplc="C998439E">
      <w:numFmt w:val="bullet"/>
      <w:lvlText w:val="•"/>
      <w:lvlJc w:val="left"/>
      <w:pPr>
        <w:ind w:left="2308" w:hanging="428"/>
      </w:pPr>
      <w:rPr>
        <w:rFonts w:hint="default"/>
        <w:lang w:val="en-US" w:eastAsia="en-US" w:bidi="ar-SA"/>
      </w:rPr>
    </w:lvl>
    <w:lvl w:ilvl="5" w:tplc="6F22D96E">
      <w:numFmt w:val="bullet"/>
      <w:lvlText w:val="•"/>
      <w:lvlJc w:val="left"/>
      <w:pPr>
        <w:ind w:left="2751" w:hanging="428"/>
      </w:pPr>
      <w:rPr>
        <w:rFonts w:hint="default"/>
        <w:lang w:val="en-US" w:eastAsia="en-US" w:bidi="ar-SA"/>
      </w:rPr>
    </w:lvl>
    <w:lvl w:ilvl="6" w:tplc="F626C138">
      <w:numFmt w:val="bullet"/>
      <w:lvlText w:val="•"/>
      <w:lvlJc w:val="left"/>
      <w:pPr>
        <w:ind w:left="3193" w:hanging="428"/>
      </w:pPr>
      <w:rPr>
        <w:rFonts w:hint="default"/>
        <w:lang w:val="en-US" w:eastAsia="en-US" w:bidi="ar-SA"/>
      </w:rPr>
    </w:lvl>
    <w:lvl w:ilvl="7" w:tplc="F3C680F0">
      <w:numFmt w:val="bullet"/>
      <w:lvlText w:val="•"/>
      <w:lvlJc w:val="left"/>
      <w:pPr>
        <w:ind w:left="3635" w:hanging="428"/>
      </w:pPr>
      <w:rPr>
        <w:rFonts w:hint="default"/>
        <w:lang w:val="en-US" w:eastAsia="en-US" w:bidi="ar-SA"/>
      </w:rPr>
    </w:lvl>
    <w:lvl w:ilvl="8" w:tplc="F9F6DDF2">
      <w:numFmt w:val="bullet"/>
      <w:lvlText w:val="•"/>
      <w:lvlJc w:val="left"/>
      <w:pPr>
        <w:ind w:left="4077" w:hanging="428"/>
      </w:pPr>
      <w:rPr>
        <w:rFonts w:hint="default"/>
        <w:lang w:val="en-US" w:eastAsia="en-US" w:bidi="ar-SA"/>
      </w:rPr>
    </w:lvl>
  </w:abstractNum>
  <w:abstractNum w:abstractNumId="1" w15:restartNumberingAfterBreak="0">
    <w:nsid w:val="1C191AFC"/>
    <w:multiLevelType w:val="hybridMultilevel"/>
    <w:tmpl w:val="BB762CE0"/>
    <w:lvl w:ilvl="0" w:tplc="0BB69AC2">
      <w:start w:val="1"/>
      <w:numFmt w:val="decimal"/>
      <w:lvlText w:val="%1."/>
      <w:lvlJc w:val="left"/>
      <w:pPr>
        <w:ind w:left="477" w:hanging="360"/>
        <w:jc w:val="left"/>
      </w:pPr>
      <w:rPr>
        <w:rFonts w:ascii="Calibri" w:eastAsia="Calibri" w:hAnsi="Calibri" w:cs="Calibri" w:hint="default"/>
        <w:b w:val="0"/>
        <w:bCs w:val="0"/>
        <w:i w:val="0"/>
        <w:iCs w:val="0"/>
        <w:spacing w:val="0"/>
        <w:w w:val="100"/>
        <w:sz w:val="24"/>
        <w:szCs w:val="24"/>
        <w:lang w:val="en-US" w:eastAsia="en-US" w:bidi="ar-SA"/>
      </w:rPr>
    </w:lvl>
    <w:lvl w:ilvl="1" w:tplc="989AB444">
      <w:numFmt w:val="bullet"/>
      <w:lvlText w:val="•"/>
      <w:lvlJc w:val="left"/>
      <w:pPr>
        <w:ind w:left="928" w:hanging="360"/>
      </w:pPr>
      <w:rPr>
        <w:rFonts w:hint="default"/>
        <w:lang w:val="en-US" w:eastAsia="en-US" w:bidi="ar-SA"/>
      </w:rPr>
    </w:lvl>
    <w:lvl w:ilvl="2" w:tplc="04B025E0">
      <w:numFmt w:val="bullet"/>
      <w:lvlText w:val="•"/>
      <w:lvlJc w:val="left"/>
      <w:pPr>
        <w:ind w:left="1376" w:hanging="360"/>
      </w:pPr>
      <w:rPr>
        <w:rFonts w:hint="default"/>
        <w:lang w:val="en-US" w:eastAsia="en-US" w:bidi="ar-SA"/>
      </w:rPr>
    </w:lvl>
    <w:lvl w:ilvl="3" w:tplc="5BF2B68E">
      <w:numFmt w:val="bullet"/>
      <w:lvlText w:val="•"/>
      <w:lvlJc w:val="left"/>
      <w:pPr>
        <w:ind w:left="1824" w:hanging="360"/>
      </w:pPr>
      <w:rPr>
        <w:rFonts w:hint="default"/>
        <w:lang w:val="en-US" w:eastAsia="en-US" w:bidi="ar-SA"/>
      </w:rPr>
    </w:lvl>
    <w:lvl w:ilvl="4" w:tplc="D7DEFA0A">
      <w:numFmt w:val="bullet"/>
      <w:lvlText w:val="•"/>
      <w:lvlJc w:val="left"/>
      <w:pPr>
        <w:ind w:left="2272" w:hanging="360"/>
      </w:pPr>
      <w:rPr>
        <w:rFonts w:hint="default"/>
        <w:lang w:val="en-US" w:eastAsia="en-US" w:bidi="ar-SA"/>
      </w:rPr>
    </w:lvl>
    <w:lvl w:ilvl="5" w:tplc="D5965580">
      <w:numFmt w:val="bullet"/>
      <w:lvlText w:val="•"/>
      <w:lvlJc w:val="left"/>
      <w:pPr>
        <w:ind w:left="2721" w:hanging="360"/>
      </w:pPr>
      <w:rPr>
        <w:rFonts w:hint="default"/>
        <w:lang w:val="en-US" w:eastAsia="en-US" w:bidi="ar-SA"/>
      </w:rPr>
    </w:lvl>
    <w:lvl w:ilvl="6" w:tplc="958CC238">
      <w:numFmt w:val="bullet"/>
      <w:lvlText w:val="•"/>
      <w:lvlJc w:val="left"/>
      <w:pPr>
        <w:ind w:left="3169" w:hanging="360"/>
      </w:pPr>
      <w:rPr>
        <w:rFonts w:hint="default"/>
        <w:lang w:val="en-US" w:eastAsia="en-US" w:bidi="ar-SA"/>
      </w:rPr>
    </w:lvl>
    <w:lvl w:ilvl="7" w:tplc="85C8E834">
      <w:numFmt w:val="bullet"/>
      <w:lvlText w:val="•"/>
      <w:lvlJc w:val="left"/>
      <w:pPr>
        <w:ind w:left="3617" w:hanging="360"/>
      </w:pPr>
      <w:rPr>
        <w:rFonts w:hint="default"/>
        <w:lang w:val="en-US" w:eastAsia="en-US" w:bidi="ar-SA"/>
      </w:rPr>
    </w:lvl>
    <w:lvl w:ilvl="8" w:tplc="BC00D420">
      <w:numFmt w:val="bullet"/>
      <w:lvlText w:val="•"/>
      <w:lvlJc w:val="left"/>
      <w:pPr>
        <w:ind w:left="4065" w:hanging="360"/>
      </w:pPr>
      <w:rPr>
        <w:rFonts w:hint="default"/>
        <w:lang w:val="en-US" w:eastAsia="en-US" w:bidi="ar-SA"/>
      </w:rPr>
    </w:lvl>
  </w:abstractNum>
  <w:abstractNum w:abstractNumId="2" w15:restartNumberingAfterBreak="0">
    <w:nsid w:val="214A4E2E"/>
    <w:multiLevelType w:val="hybridMultilevel"/>
    <w:tmpl w:val="2624BEF0"/>
    <w:lvl w:ilvl="0" w:tplc="97F2BC6A">
      <w:start w:val="1"/>
      <w:numFmt w:val="decimal"/>
      <w:lvlText w:val="%1."/>
      <w:lvlJc w:val="left"/>
      <w:pPr>
        <w:ind w:left="397" w:hanging="240"/>
        <w:jc w:val="left"/>
      </w:pPr>
      <w:rPr>
        <w:rFonts w:ascii="Calibri" w:eastAsia="Calibri" w:hAnsi="Calibri" w:cs="Calibri" w:hint="default"/>
        <w:b w:val="0"/>
        <w:bCs w:val="0"/>
        <w:i w:val="0"/>
        <w:iCs w:val="0"/>
        <w:spacing w:val="0"/>
        <w:w w:val="100"/>
        <w:sz w:val="24"/>
        <w:szCs w:val="24"/>
        <w:lang w:val="en-US" w:eastAsia="en-US" w:bidi="ar-SA"/>
      </w:rPr>
    </w:lvl>
    <w:lvl w:ilvl="1" w:tplc="D2EEA402">
      <w:numFmt w:val="bullet"/>
      <w:lvlText w:val="•"/>
      <w:lvlJc w:val="left"/>
      <w:pPr>
        <w:ind w:left="856" w:hanging="240"/>
      </w:pPr>
      <w:rPr>
        <w:rFonts w:hint="default"/>
        <w:lang w:val="en-US" w:eastAsia="en-US" w:bidi="ar-SA"/>
      </w:rPr>
    </w:lvl>
    <w:lvl w:ilvl="2" w:tplc="4E86C81C">
      <w:numFmt w:val="bullet"/>
      <w:lvlText w:val="•"/>
      <w:lvlJc w:val="left"/>
      <w:pPr>
        <w:ind w:left="1312" w:hanging="240"/>
      </w:pPr>
      <w:rPr>
        <w:rFonts w:hint="default"/>
        <w:lang w:val="en-US" w:eastAsia="en-US" w:bidi="ar-SA"/>
      </w:rPr>
    </w:lvl>
    <w:lvl w:ilvl="3" w:tplc="8200B4B0">
      <w:numFmt w:val="bullet"/>
      <w:lvlText w:val="•"/>
      <w:lvlJc w:val="left"/>
      <w:pPr>
        <w:ind w:left="1768" w:hanging="240"/>
      </w:pPr>
      <w:rPr>
        <w:rFonts w:hint="default"/>
        <w:lang w:val="en-US" w:eastAsia="en-US" w:bidi="ar-SA"/>
      </w:rPr>
    </w:lvl>
    <w:lvl w:ilvl="4" w:tplc="3DA2E592">
      <w:numFmt w:val="bullet"/>
      <w:lvlText w:val="•"/>
      <w:lvlJc w:val="left"/>
      <w:pPr>
        <w:ind w:left="2224" w:hanging="240"/>
      </w:pPr>
      <w:rPr>
        <w:rFonts w:hint="default"/>
        <w:lang w:val="en-US" w:eastAsia="en-US" w:bidi="ar-SA"/>
      </w:rPr>
    </w:lvl>
    <w:lvl w:ilvl="5" w:tplc="CE063148">
      <w:numFmt w:val="bullet"/>
      <w:lvlText w:val="•"/>
      <w:lvlJc w:val="left"/>
      <w:pPr>
        <w:ind w:left="2681" w:hanging="240"/>
      </w:pPr>
      <w:rPr>
        <w:rFonts w:hint="default"/>
        <w:lang w:val="en-US" w:eastAsia="en-US" w:bidi="ar-SA"/>
      </w:rPr>
    </w:lvl>
    <w:lvl w:ilvl="6" w:tplc="EEF61D68">
      <w:numFmt w:val="bullet"/>
      <w:lvlText w:val="•"/>
      <w:lvlJc w:val="left"/>
      <w:pPr>
        <w:ind w:left="3137" w:hanging="240"/>
      </w:pPr>
      <w:rPr>
        <w:rFonts w:hint="default"/>
        <w:lang w:val="en-US" w:eastAsia="en-US" w:bidi="ar-SA"/>
      </w:rPr>
    </w:lvl>
    <w:lvl w:ilvl="7" w:tplc="78A49094">
      <w:numFmt w:val="bullet"/>
      <w:lvlText w:val="•"/>
      <w:lvlJc w:val="left"/>
      <w:pPr>
        <w:ind w:left="3593" w:hanging="240"/>
      </w:pPr>
      <w:rPr>
        <w:rFonts w:hint="default"/>
        <w:lang w:val="en-US" w:eastAsia="en-US" w:bidi="ar-SA"/>
      </w:rPr>
    </w:lvl>
    <w:lvl w:ilvl="8" w:tplc="215C1948">
      <w:numFmt w:val="bullet"/>
      <w:lvlText w:val="•"/>
      <w:lvlJc w:val="left"/>
      <w:pPr>
        <w:ind w:left="4049" w:hanging="240"/>
      </w:pPr>
      <w:rPr>
        <w:rFonts w:hint="default"/>
        <w:lang w:val="en-US" w:eastAsia="en-US" w:bidi="ar-SA"/>
      </w:rPr>
    </w:lvl>
  </w:abstractNum>
  <w:abstractNum w:abstractNumId="3" w15:restartNumberingAfterBreak="0">
    <w:nsid w:val="233C7F7C"/>
    <w:multiLevelType w:val="hybridMultilevel"/>
    <w:tmpl w:val="26B203F2"/>
    <w:lvl w:ilvl="0" w:tplc="BCD01D52">
      <w:start w:val="1"/>
      <w:numFmt w:val="decimal"/>
      <w:lvlText w:val="%1."/>
      <w:lvlJc w:val="left"/>
      <w:pPr>
        <w:ind w:left="397" w:hanging="240"/>
        <w:jc w:val="left"/>
      </w:pPr>
      <w:rPr>
        <w:rFonts w:ascii="Calibri" w:eastAsia="Calibri" w:hAnsi="Calibri" w:cs="Calibri" w:hint="default"/>
        <w:b w:val="0"/>
        <w:bCs w:val="0"/>
        <w:i w:val="0"/>
        <w:iCs w:val="0"/>
        <w:spacing w:val="0"/>
        <w:w w:val="100"/>
        <w:sz w:val="24"/>
        <w:szCs w:val="24"/>
        <w:lang w:val="en-US" w:eastAsia="en-US" w:bidi="ar-SA"/>
      </w:rPr>
    </w:lvl>
    <w:lvl w:ilvl="1" w:tplc="1FA09AD2">
      <w:numFmt w:val="bullet"/>
      <w:lvlText w:val="•"/>
      <w:lvlJc w:val="left"/>
      <w:pPr>
        <w:ind w:left="856" w:hanging="240"/>
      </w:pPr>
      <w:rPr>
        <w:rFonts w:hint="default"/>
        <w:lang w:val="en-US" w:eastAsia="en-US" w:bidi="ar-SA"/>
      </w:rPr>
    </w:lvl>
    <w:lvl w:ilvl="2" w:tplc="1946FC40">
      <w:numFmt w:val="bullet"/>
      <w:lvlText w:val="•"/>
      <w:lvlJc w:val="left"/>
      <w:pPr>
        <w:ind w:left="1312" w:hanging="240"/>
      </w:pPr>
      <w:rPr>
        <w:rFonts w:hint="default"/>
        <w:lang w:val="en-US" w:eastAsia="en-US" w:bidi="ar-SA"/>
      </w:rPr>
    </w:lvl>
    <w:lvl w:ilvl="3" w:tplc="C2BE77FC">
      <w:numFmt w:val="bullet"/>
      <w:lvlText w:val="•"/>
      <w:lvlJc w:val="left"/>
      <w:pPr>
        <w:ind w:left="1768" w:hanging="240"/>
      </w:pPr>
      <w:rPr>
        <w:rFonts w:hint="default"/>
        <w:lang w:val="en-US" w:eastAsia="en-US" w:bidi="ar-SA"/>
      </w:rPr>
    </w:lvl>
    <w:lvl w:ilvl="4" w:tplc="8DD0E07E">
      <w:numFmt w:val="bullet"/>
      <w:lvlText w:val="•"/>
      <w:lvlJc w:val="left"/>
      <w:pPr>
        <w:ind w:left="2224" w:hanging="240"/>
      </w:pPr>
      <w:rPr>
        <w:rFonts w:hint="default"/>
        <w:lang w:val="en-US" w:eastAsia="en-US" w:bidi="ar-SA"/>
      </w:rPr>
    </w:lvl>
    <w:lvl w:ilvl="5" w:tplc="E1ECC64A">
      <w:numFmt w:val="bullet"/>
      <w:lvlText w:val="•"/>
      <w:lvlJc w:val="left"/>
      <w:pPr>
        <w:ind w:left="2681" w:hanging="240"/>
      </w:pPr>
      <w:rPr>
        <w:rFonts w:hint="default"/>
        <w:lang w:val="en-US" w:eastAsia="en-US" w:bidi="ar-SA"/>
      </w:rPr>
    </w:lvl>
    <w:lvl w:ilvl="6" w:tplc="95E86494">
      <w:numFmt w:val="bullet"/>
      <w:lvlText w:val="•"/>
      <w:lvlJc w:val="left"/>
      <w:pPr>
        <w:ind w:left="3137" w:hanging="240"/>
      </w:pPr>
      <w:rPr>
        <w:rFonts w:hint="default"/>
        <w:lang w:val="en-US" w:eastAsia="en-US" w:bidi="ar-SA"/>
      </w:rPr>
    </w:lvl>
    <w:lvl w:ilvl="7" w:tplc="1E1C7B5C">
      <w:numFmt w:val="bullet"/>
      <w:lvlText w:val="•"/>
      <w:lvlJc w:val="left"/>
      <w:pPr>
        <w:ind w:left="3593" w:hanging="240"/>
      </w:pPr>
      <w:rPr>
        <w:rFonts w:hint="default"/>
        <w:lang w:val="en-US" w:eastAsia="en-US" w:bidi="ar-SA"/>
      </w:rPr>
    </w:lvl>
    <w:lvl w:ilvl="8" w:tplc="E7E4BD56">
      <w:numFmt w:val="bullet"/>
      <w:lvlText w:val="•"/>
      <w:lvlJc w:val="left"/>
      <w:pPr>
        <w:ind w:left="4049" w:hanging="240"/>
      </w:pPr>
      <w:rPr>
        <w:rFonts w:hint="default"/>
        <w:lang w:val="en-US" w:eastAsia="en-US" w:bidi="ar-SA"/>
      </w:rPr>
    </w:lvl>
  </w:abstractNum>
  <w:abstractNum w:abstractNumId="4" w15:restartNumberingAfterBreak="0">
    <w:nsid w:val="257956E4"/>
    <w:multiLevelType w:val="hybridMultilevel"/>
    <w:tmpl w:val="3C04F554"/>
    <w:lvl w:ilvl="0" w:tplc="1D127E2A">
      <w:start w:val="1"/>
      <w:numFmt w:val="decimal"/>
      <w:lvlText w:val="%1."/>
      <w:lvlJc w:val="left"/>
      <w:pPr>
        <w:ind w:left="837" w:hanging="360"/>
        <w:jc w:val="left"/>
      </w:pPr>
      <w:rPr>
        <w:rFonts w:ascii="Calibri" w:eastAsia="Calibri" w:hAnsi="Calibri" w:cs="Calibri" w:hint="default"/>
        <w:b w:val="0"/>
        <w:bCs w:val="0"/>
        <w:i w:val="0"/>
        <w:iCs w:val="0"/>
        <w:spacing w:val="0"/>
        <w:w w:val="100"/>
        <w:sz w:val="24"/>
        <w:szCs w:val="24"/>
        <w:lang w:val="en-US" w:eastAsia="en-US" w:bidi="ar-SA"/>
      </w:rPr>
    </w:lvl>
    <w:lvl w:ilvl="1" w:tplc="ADAC256E">
      <w:numFmt w:val="bullet"/>
      <w:lvlText w:val="•"/>
      <w:lvlJc w:val="left"/>
      <w:pPr>
        <w:ind w:left="1252" w:hanging="360"/>
      </w:pPr>
      <w:rPr>
        <w:rFonts w:hint="default"/>
        <w:lang w:val="en-US" w:eastAsia="en-US" w:bidi="ar-SA"/>
      </w:rPr>
    </w:lvl>
    <w:lvl w:ilvl="2" w:tplc="3A9E2832">
      <w:numFmt w:val="bullet"/>
      <w:lvlText w:val="•"/>
      <w:lvlJc w:val="left"/>
      <w:pPr>
        <w:ind w:left="1664" w:hanging="360"/>
      </w:pPr>
      <w:rPr>
        <w:rFonts w:hint="default"/>
        <w:lang w:val="en-US" w:eastAsia="en-US" w:bidi="ar-SA"/>
      </w:rPr>
    </w:lvl>
    <w:lvl w:ilvl="3" w:tplc="60701D5A">
      <w:numFmt w:val="bullet"/>
      <w:lvlText w:val="•"/>
      <w:lvlJc w:val="left"/>
      <w:pPr>
        <w:ind w:left="2076" w:hanging="360"/>
      </w:pPr>
      <w:rPr>
        <w:rFonts w:hint="default"/>
        <w:lang w:val="en-US" w:eastAsia="en-US" w:bidi="ar-SA"/>
      </w:rPr>
    </w:lvl>
    <w:lvl w:ilvl="4" w:tplc="6004EB34">
      <w:numFmt w:val="bullet"/>
      <w:lvlText w:val="•"/>
      <w:lvlJc w:val="left"/>
      <w:pPr>
        <w:ind w:left="2489" w:hanging="360"/>
      </w:pPr>
      <w:rPr>
        <w:rFonts w:hint="default"/>
        <w:lang w:val="en-US" w:eastAsia="en-US" w:bidi="ar-SA"/>
      </w:rPr>
    </w:lvl>
    <w:lvl w:ilvl="5" w:tplc="A7760568">
      <w:numFmt w:val="bullet"/>
      <w:lvlText w:val="•"/>
      <w:lvlJc w:val="left"/>
      <w:pPr>
        <w:ind w:left="2901" w:hanging="360"/>
      </w:pPr>
      <w:rPr>
        <w:rFonts w:hint="default"/>
        <w:lang w:val="en-US" w:eastAsia="en-US" w:bidi="ar-SA"/>
      </w:rPr>
    </w:lvl>
    <w:lvl w:ilvl="6" w:tplc="D1ECE158">
      <w:numFmt w:val="bullet"/>
      <w:lvlText w:val="•"/>
      <w:lvlJc w:val="left"/>
      <w:pPr>
        <w:ind w:left="3313" w:hanging="360"/>
      </w:pPr>
      <w:rPr>
        <w:rFonts w:hint="default"/>
        <w:lang w:val="en-US" w:eastAsia="en-US" w:bidi="ar-SA"/>
      </w:rPr>
    </w:lvl>
    <w:lvl w:ilvl="7" w:tplc="859E826A">
      <w:numFmt w:val="bullet"/>
      <w:lvlText w:val="•"/>
      <w:lvlJc w:val="left"/>
      <w:pPr>
        <w:ind w:left="3726" w:hanging="360"/>
      </w:pPr>
      <w:rPr>
        <w:rFonts w:hint="default"/>
        <w:lang w:val="en-US" w:eastAsia="en-US" w:bidi="ar-SA"/>
      </w:rPr>
    </w:lvl>
    <w:lvl w:ilvl="8" w:tplc="AB40273C">
      <w:numFmt w:val="bullet"/>
      <w:lvlText w:val="•"/>
      <w:lvlJc w:val="left"/>
      <w:pPr>
        <w:ind w:left="4138" w:hanging="360"/>
      </w:pPr>
      <w:rPr>
        <w:rFonts w:hint="default"/>
        <w:lang w:val="en-US" w:eastAsia="en-US" w:bidi="ar-SA"/>
      </w:rPr>
    </w:lvl>
  </w:abstractNum>
  <w:abstractNum w:abstractNumId="5" w15:restartNumberingAfterBreak="0">
    <w:nsid w:val="383743BC"/>
    <w:multiLevelType w:val="hybridMultilevel"/>
    <w:tmpl w:val="9CC4721A"/>
    <w:lvl w:ilvl="0" w:tplc="C4E2C494">
      <w:numFmt w:val="bullet"/>
      <w:lvlText w:val="●"/>
      <w:lvlJc w:val="left"/>
      <w:pPr>
        <w:ind w:left="837" w:hanging="360"/>
      </w:pPr>
      <w:rPr>
        <w:rFonts w:ascii="Calibri" w:eastAsia="Calibri" w:hAnsi="Calibri" w:cs="Calibri" w:hint="default"/>
        <w:b w:val="0"/>
        <w:bCs w:val="0"/>
        <w:i w:val="0"/>
        <w:iCs w:val="0"/>
        <w:spacing w:val="0"/>
        <w:w w:val="100"/>
        <w:sz w:val="24"/>
        <w:szCs w:val="24"/>
        <w:lang w:val="en-US" w:eastAsia="en-US" w:bidi="ar-SA"/>
      </w:rPr>
    </w:lvl>
    <w:lvl w:ilvl="1" w:tplc="D4ECEF96">
      <w:numFmt w:val="bullet"/>
      <w:lvlText w:val="•"/>
      <w:lvlJc w:val="left"/>
      <w:pPr>
        <w:ind w:left="1252" w:hanging="360"/>
      </w:pPr>
      <w:rPr>
        <w:rFonts w:hint="default"/>
        <w:lang w:val="en-US" w:eastAsia="en-US" w:bidi="ar-SA"/>
      </w:rPr>
    </w:lvl>
    <w:lvl w:ilvl="2" w:tplc="EBF4900C">
      <w:numFmt w:val="bullet"/>
      <w:lvlText w:val="•"/>
      <w:lvlJc w:val="left"/>
      <w:pPr>
        <w:ind w:left="1664" w:hanging="360"/>
      </w:pPr>
      <w:rPr>
        <w:rFonts w:hint="default"/>
        <w:lang w:val="en-US" w:eastAsia="en-US" w:bidi="ar-SA"/>
      </w:rPr>
    </w:lvl>
    <w:lvl w:ilvl="3" w:tplc="C5A61316">
      <w:numFmt w:val="bullet"/>
      <w:lvlText w:val="•"/>
      <w:lvlJc w:val="left"/>
      <w:pPr>
        <w:ind w:left="2076" w:hanging="360"/>
      </w:pPr>
      <w:rPr>
        <w:rFonts w:hint="default"/>
        <w:lang w:val="en-US" w:eastAsia="en-US" w:bidi="ar-SA"/>
      </w:rPr>
    </w:lvl>
    <w:lvl w:ilvl="4" w:tplc="9850CD84">
      <w:numFmt w:val="bullet"/>
      <w:lvlText w:val="•"/>
      <w:lvlJc w:val="left"/>
      <w:pPr>
        <w:ind w:left="2488" w:hanging="360"/>
      </w:pPr>
      <w:rPr>
        <w:rFonts w:hint="default"/>
        <w:lang w:val="en-US" w:eastAsia="en-US" w:bidi="ar-SA"/>
      </w:rPr>
    </w:lvl>
    <w:lvl w:ilvl="5" w:tplc="FC1ED5C8">
      <w:numFmt w:val="bullet"/>
      <w:lvlText w:val="•"/>
      <w:lvlJc w:val="left"/>
      <w:pPr>
        <w:ind w:left="2901" w:hanging="360"/>
      </w:pPr>
      <w:rPr>
        <w:rFonts w:hint="default"/>
        <w:lang w:val="en-US" w:eastAsia="en-US" w:bidi="ar-SA"/>
      </w:rPr>
    </w:lvl>
    <w:lvl w:ilvl="6" w:tplc="E53008AE">
      <w:numFmt w:val="bullet"/>
      <w:lvlText w:val="•"/>
      <w:lvlJc w:val="left"/>
      <w:pPr>
        <w:ind w:left="3313" w:hanging="360"/>
      </w:pPr>
      <w:rPr>
        <w:rFonts w:hint="default"/>
        <w:lang w:val="en-US" w:eastAsia="en-US" w:bidi="ar-SA"/>
      </w:rPr>
    </w:lvl>
    <w:lvl w:ilvl="7" w:tplc="711CD47C">
      <w:numFmt w:val="bullet"/>
      <w:lvlText w:val="•"/>
      <w:lvlJc w:val="left"/>
      <w:pPr>
        <w:ind w:left="3725" w:hanging="360"/>
      </w:pPr>
      <w:rPr>
        <w:rFonts w:hint="default"/>
        <w:lang w:val="en-US" w:eastAsia="en-US" w:bidi="ar-SA"/>
      </w:rPr>
    </w:lvl>
    <w:lvl w:ilvl="8" w:tplc="41B4EF76">
      <w:numFmt w:val="bullet"/>
      <w:lvlText w:val="•"/>
      <w:lvlJc w:val="left"/>
      <w:pPr>
        <w:ind w:left="4137" w:hanging="360"/>
      </w:pPr>
      <w:rPr>
        <w:rFonts w:hint="default"/>
        <w:lang w:val="en-US" w:eastAsia="en-US" w:bidi="ar-SA"/>
      </w:rPr>
    </w:lvl>
  </w:abstractNum>
  <w:abstractNum w:abstractNumId="6" w15:restartNumberingAfterBreak="0">
    <w:nsid w:val="39D25E2F"/>
    <w:multiLevelType w:val="hybridMultilevel"/>
    <w:tmpl w:val="E40061C8"/>
    <w:lvl w:ilvl="0" w:tplc="B99C0690">
      <w:start w:val="1"/>
      <w:numFmt w:val="decimal"/>
      <w:lvlText w:val="%1."/>
      <w:lvlJc w:val="left"/>
      <w:pPr>
        <w:ind w:left="477" w:hanging="360"/>
        <w:jc w:val="left"/>
      </w:pPr>
      <w:rPr>
        <w:rFonts w:ascii="Calibri" w:eastAsia="Calibri" w:hAnsi="Calibri" w:cs="Calibri" w:hint="default"/>
        <w:b w:val="0"/>
        <w:bCs w:val="0"/>
        <w:i w:val="0"/>
        <w:iCs w:val="0"/>
        <w:spacing w:val="0"/>
        <w:w w:val="100"/>
        <w:sz w:val="24"/>
        <w:szCs w:val="24"/>
        <w:lang w:val="en-US" w:eastAsia="en-US" w:bidi="ar-SA"/>
      </w:rPr>
    </w:lvl>
    <w:lvl w:ilvl="1" w:tplc="44E693B6">
      <w:numFmt w:val="bullet"/>
      <w:lvlText w:val="•"/>
      <w:lvlJc w:val="left"/>
      <w:pPr>
        <w:ind w:left="928" w:hanging="360"/>
      </w:pPr>
      <w:rPr>
        <w:rFonts w:hint="default"/>
        <w:lang w:val="en-US" w:eastAsia="en-US" w:bidi="ar-SA"/>
      </w:rPr>
    </w:lvl>
    <w:lvl w:ilvl="2" w:tplc="2F5EB870">
      <w:numFmt w:val="bullet"/>
      <w:lvlText w:val="•"/>
      <w:lvlJc w:val="left"/>
      <w:pPr>
        <w:ind w:left="1376" w:hanging="360"/>
      </w:pPr>
      <w:rPr>
        <w:rFonts w:hint="default"/>
        <w:lang w:val="en-US" w:eastAsia="en-US" w:bidi="ar-SA"/>
      </w:rPr>
    </w:lvl>
    <w:lvl w:ilvl="3" w:tplc="5998AEF8">
      <w:numFmt w:val="bullet"/>
      <w:lvlText w:val="•"/>
      <w:lvlJc w:val="left"/>
      <w:pPr>
        <w:ind w:left="1824" w:hanging="360"/>
      </w:pPr>
      <w:rPr>
        <w:rFonts w:hint="default"/>
        <w:lang w:val="en-US" w:eastAsia="en-US" w:bidi="ar-SA"/>
      </w:rPr>
    </w:lvl>
    <w:lvl w:ilvl="4" w:tplc="FB00B318">
      <w:numFmt w:val="bullet"/>
      <w:lvlText w:val="•"/>
      <w:lvlJc w:val="left"/>
      <w:pPr>
        <w:ind w:left="2273" w:hanging="360"/>
      </w:pPr>
      <w:rPr>
        <w:rFonts w:hint="default"/>
        <w:lang w:val="en-US" w:eastAsia="en-US" w:bidi="ar-SA"/>
      </w:rPr>
    </w:lvl>
    <w:lvl w:ilvl="5" w:tplc="33164E6E">
      <w:numFmt w:val="bullet"/>
      <w:lvlText w:val="•"/>
      <w:lvlJc w:val="left"/>
      <w:pPr>
        <w:ind w:left="2721" w:hanging="360"/>
      </w:pPr>
      <w:rPr>
        <w:rFonts w:hint="default"/>
        <w:lang w:val="en-US" w:eastAsia="en-US" w:bidi="ar-SA"/>
      </w:rPr>
    </w:lvl>
    <w:lvl w:ilvl="6" w:tplc="37B44D9A">
      <w:numFmt w:val="bullet"/>
      <w:lvlText w:val="•"/>
      <w:lvlJc w:val="left"/>
      <w:pPr>
        <w:ind w:left="3169" w:hanging="360"/>
      </w:pPr>
      <w:rPr>
        <w:rFonts w:hint="default"/>
        <w:lang w:val="en-US" w:eastAsia="en-US" w:bidi="ar-SA"/>
      </w:rPr>
    </w:lvl>
    <w:lvl w:ilvl="7" w:tplc="8C32EDCE">
      <w:numFmt w:val="bullet"/>
      <w:lvlText w:val="•"/>
      <w:lvlJc w:val="left"/>
      <w:pPr>
        <w:ind w:left="3618" w:hanging="360"/>
      </w:pPr>
      <w:rPr>
        <w:rFonts w:hint="default"/>
        <w:lang w:val="en-US" w:eastAsia="en-US" w:bidi="ar-SA"/>
      </w:rPr>
    </w:lvl>
    <w:lvl w:ilvl="8" w:tplc="7BC24F70">
      <w:numFmt w:val="bullet"/>
      <w:lvlText w:val="•"/>
      <w:lvlJc w:val="left"/>
      <w:pPr>
        <w:ind w:left="4066" w:hanging="360"/>
      </w:pPr>
      <w:rPr>
        <w:rFonts w:hint="default"/>
        <w:lang w:val="en-US" w:eastAsia="en-US" w:bidi="ar-SA"/>
      </w:rPr>
    </w:lvl>
  </w:abstractNum>
  <w:abstractNum w:abstractNumId="7" w15:restartNumberingAfterBreak="0">
    <w:nsid w:val="47902518"/>
    <w:multiLevelType w:val="hybridMultilevel"/>
    <w:tmpl w:val="A06E0B40"/>
    <w:lvl w:ilvl="0" w:tplc="DA440CF6">
      <w:start w:val="1"/>
      <w:numFmt w:val="decimal"/>
      <w:lvlText w:val="%1."/>
      <w:lvlJc w:val="left"/>
      <w:pPr>
        <w:ind w:left="1020" w:hanging="363"/>
        <w:jc w:val="left"/>
      </w:pPr>
      <w:rPr>
        <w:rFonts w:ascii="Calibri" w:eastAsia="Calibri" w:hAnsi="Calibri" w:cs="Calibri" w:hint="default"/>
        <w:b/>
        <w:bCs/>
        <w:i w:val="0"/>
        <w:iCs w:val="0"/>
        <w:spacing w:val="0"/>
        <w:w w:val="100"/>
        <w:sz w:val="24"/>
        <w:szCs w:val="24"/>
        <w:lang w:val="en-US" w:eastAsia="en-US" w:bidi="ar-SA"/>
      </w:rPr>
    </w:lvl>
    <w:lvl w:ilvl="1" w:tplc="793A0600">
      <w:start w:val="1"/>
      <w:numFmt w:val="lowerRoman"/>
      <w:lvlText w:val="%2."/>
      <w:lvlJc w:val="left"/>
      <w:pPr>
        <w:ind w:left="1740" w:hanging="476"/>
        <w:jc w:val="right"/>
      </w:pPr>
      <w:rPr>
        <w:rFonts w:ascii="Calibri" w:eastAsia="Calibri" w:hAnsi="Calibri" w:cs="Calibri" w:hint="default"/>
        <w:b/>
        <w:bCs/>
        <w:i w:val="0"/>
        <w:iCs w:val="0"/>
        <w:spacing w:val="0"/>
        <w:w w:val="100"/>
        <w:sz w:val="22"/>
        <w:szCs w:val="22"/>
        <w:lang w:val="en-US" w:eastAsia="en-US" w:bidi="ar-SA"/>
      </w:rPr>
    </w:lvl>
    <w:lvl w:ilvl="2" w:tplc="96408EEA">
      <w:numFmt w:val="bullet"/>
      <w:lvlText w:val="•"/>
      <w:lvlJc w:val="left"/>
      <w:pPr>
        <w:ind w:left="2728" w:hanging="476"/>
      </w:pPr>
      <w:rPr>
        <w:rFonts w:hint="default"/>
        <w:lang w:val="en-US" w:eastAsia="en-US" w:bidi="ar-SA"/>
      </w:rPr>
    </w:lvl>
    <w:lvl w:ilvl="3" w:tplc="4ABC8D98">
      <w:numFmt w:val="bullet"/>
      <w:lvlText w:val="•"/>
      <w:lvlJc w:val="left"/>
      <w:pPr>
        <w:ind w:left="3717" w:hanging="476"/>
      </w:pPr>
      <w:rPr>
        <w:rFonts w:hint="default"/>
        <w:lang w:val="en-US" w:eastAsia="en-US" w:bidi="ar-SA"/>
      </w:rPr>
    </w:lvl>
    <w:lvl w:ilvl="4" w:tplc="6A1ACB68">
      <w:numFmt w:val="bullet"/>
      <w:lvlText w:val="•"/>
      <w:lvlJc w:val="left"/>
      <w:pPr>
        <w:ind w:left="4705" w:hanging="476"/>
      </w:pPr>
      <w:rPr>
        <w:rFonts w:hint="default"/>
        <w:lang w:val="en-US" w:eastAsia="en-US" w:bidi="ar-SA"/>
      </w:rPr>
    </w:lvl>
    <w:lvl w:ilvl="5" w:tplc="EF507A16">
      <w:numFmt w:val="bullet"/>
      <w:lvlText w:val="•"/>
      <w:lvlJc w:val="left"/>
      <w:pPr>
        <w:ind w:left="5694" w:hanging="476"/>
      </w:pPr>
      <w:rPr>
        <w:rFonts w:hint="default"/>
        <w:lang w:val="en-US" w:eastAsia="en-US" w:bidi="ar-SA"/>
      </w:rPr>
    </w:lvl>
    <w:lvl w:ilvl="6" w:tplc="0A967E3A">
      <w:numFmt w:val="bullet"/>
      <w:lvlText w:val="•"/>
      <w:lvlJc w:val="left"/>
      <w:pPr>
        <w:ind w:left="6682" w:hanging="476"/>
      </w:pPr>
      <w:rPr>
        <w:rFonts w:hint="default"/>
        <w:lang w:val="en-US" w:eastAsia="en-US" w:bidi="ar-SA"/>
      </w:rPr>
    </w:lvl>
    <w:lvl w:ilvl="7" w:tplc="EB9C4DF2">
      <w:numFmt w:val="bullet"/>
      <w:lvlText w:val="•"/>
      <w:lvlJc w:val="left"/>
      <w:pPr>
        <w:ind w:left="7671" w:hanging="476"/>
      </w:pPr>
      <w:rPr>
        <w:rFonts w:hint="default"/>
        <w:lang w:val="en-US" w:eastAsia="en-US" w:bidi="ar-SA"/>
      </w:rPr>
    </w:lvl>
    <w:lvl w:ilvl="8" w:tplc="D0F8533E">
      <w:numFmt w:val="bullet"/>
      <w:lvlText w:val="•"/>
      <w:lvlJc w:val="left"/>
      <w:pPr>
        <w:ind w:left="8660" w:hanging="476"/>
      </w:pPr>
      <w:rPr>
        <w:rFonts w:hint="default"/>
        <w:lang w:val="en-US" w:eastAsia="en-US" w:bidi="ar-SA"/>
      </w:rPr>
    </w:lvl>
  </w:abstractNum>
  <w:abstractNum w:abstractNumId="8" w15:restartNumberingAfterBreak="0">
    <w:nsid w:val="758F3180"/>
    <w:multiLevelType w:val="hybridMultilevel"/>
    <w:tmpl w:val="95346F38"/>
    <w:lvl w:ilvl="0" w:tplc="12E2BF56">
      <w:start w:val="1"/>
      <w:numFmt w:val="decimal"/>
      <w:lvlText w:val="%1."/>
      <w:lvlJc w:val="left"/>
      <w:pPr>
        <w:ind w:left="477" w:hanging="360"/>
        <w:jc w:val="left"/>
      </w:pPr>
      <w:rPr>
        <w:rFonts w:ascii="Calibri" w:eastAsia="Calibri" w:hAnsi="Calibri" w:cs="Calibri" w:hint="default"/>
        <w:b w:val="0"/>
        <w:bCs w:val="0"/>
        <w:i w:val="0"/>
        <w:iCs w:val="0"/>
        <w:spacing w:val="0"/>
        <w:w w:val="100"/>
        <w:sz w:val="24"/>
        <w:szCs w:val="24"/>
        <w:lang w:val="en-US" w:eastAsia="en-US" w:bidi="ar-SA"/>
      </w:rPr>
    </w:lvl>
    <w:lvl w:ilvl="1" w:tplc="D466FAE4">
      <w:numFmt w:val="bullet"/>
      <w:lvlText w:val="•"/>
      <w:lvlJc w:val="left"/>
      <w:pPr>
        <w:ind w:left="928" w:hanging="360"/>
      </w:pPr>
      <w:rPr>
        <w:rFonts w:hint="default"/>
        <w:lang w:val="en-US" w:eastAsia="en-US" w:bidi="ar-SA"/>
      </w:rPr>
    </w:lvl>
    <w:lvl w:ilvl="2" w:tplc="90FCBE14">
      <w:numFmt w:val="bullet"/>
      <w:lvlText w:val="•"/>
      <w:lvlJc w:val="left"/>
      <w:pPr>
        <w:ind w:left="1376" w:hanging="360"/>
      </w:pPr>
      <w:rPr>
        <w:rFonts w:hint="default"/>
        <w:lang w:val="en-US" w:eastAsia="en-US" w:bidi="ar-SA"/>
      </w:rPr>
    </w:lvl>
    <w:lvl w:ilvl="3" w:tplc="AD644800">
      <w:numFmt w:val="bullet"/>
      <w:lvlText w:val="•"/>
      <w:lvlJc w:val="left"/>
      <w:pPr>
        <w:ind w:left="1824" w:hanging="360"/>
      </w:pPr>
      <w:rPr>
        <w:rFonts w:hint="default"/>
        <w:lang w:val="en-US" w:eastAsia="en-US" w:bidi="ar-SA"/>
      </w:rPr>
    </w:lvl>
    <w:lvl w:ilvl="4" w:tplc="BBF89122">
      <w:numFmt w:val="bullet"/>
      <w:lvlText w:val="•"/>
      <w:lvlJc w:val="left"/>
      <w:pPr>
        <w:ind w:left="2273" w:hanging="360"/>
      </w:pPr>
      <w:rPr>
        <w:rFonts w:hint="default"/>
        <w:lang w:val="en-US" w:eastAsia="en-US" w:bidi="ar-SA"/>
      </w:rPr>
    </w:lvl>
    <w:lvl w:ilvl="5" w:tplc="4218E572">
      <w:numFmt w:val="bullet"/>
      <w:lvlText w:val="•"/>
      <w:lvlJc w:val="left"/>
      <w:pPr>
        <w:ind w:left="2721" w:hanging="360"/>
      </w:pPr>
      <w:rPr>
        <w:rFonts w:hint="default"/>
        <w:lang w:val="en-US" w:eastAsia="en-US" w:bidi="ar-SA"/>
      </w:rPr>
    </w:lvl>
    <w:lvl w:ilvl="6" w:tplc="0DD4F142">
      <w:numFmt w:val="bullet"/>
      <w:lvlText w:val="•"/>
      <w:lvlJc w:val="left"/>
      <w:pPr>
        <w:ind w:left="3169" w:hanging="360"/>
      </w:pPr>
      <w:rPr>
        <w:rFonts w:hint="default"/>
        <w:lang w:val="en-US" w:eastAsia="en-US" w:bidi="ar-SA"/>
      </w:rPr>
    </w:lvl>
    <w:lvl w:ilvl="7" w:tplc="3502FFB6">
      <w:numFmt w:val="bullet"/>
      <w:lvlText w:val="•"/>
      <w:lvlJc w:val="left"/>
      <w:pPr>
        <w:ind w:left="3618" w:hanging="360"/>
      </w:pPr>
      <w:rPr>
        <w:rFonts w:hint="default"/>
        <w:lang w:val="en-US" w:eastAsia="en-US" w:bidi="ar-SA"/>
      </w:rPr>
    </w:lvl>
    <w:lvl w:ilvl="8" w:tplc="A4446394">
      <w:numFmt w:val="bullet"/>
      <w:lvlText w:val="•"/>
      <w:lvlJc w:val="left"/>
      <w:pPr>
        <w:ind w:left="4066" w:hanging="360"/>
      </w:pPr>
      <w:rPr>
        <w:rFonts w:hint="default"/>
        <w:lang w:val="en-US" w:eastAsia="en-US" w:bidi="ar-SA"/>
      </w:rPr>
    </w:lvl>
  </w:abstractNum>
  <w:num w:numId="1" w16cid:durableId="1340355678">
    <w:abstractNumId w:val="1"/>
  </w:num>
  <w:num w:numId="2" w16cid:durableId="255137676">
    <w:abstractNumId w:val="5"/>
  </w:num>
  <w:num w:numId="3" w16cid:durableId="1468402066">
    <w:abstractNumId w:val="2"/>
  </w:num>
  <w:num w:numId="4" w16cid:durableId="291525632">
    <w:abstractNumId w:val="3"/>
  </w:num>
  <w:num w:numId="5" w16cid:durableId="411969658">
    <w:abstractNumId w:val="0"/>
  </w:num>
  <w:num w:numId="6" w16cid:durableId="603075288">
    <w:abstractNumId w:val="4"/>
  </w:num>
  <w:num w:numId="7" w16cid:durableId="940528">
    <w:abstractNumId w:val="6"/>
  </w:num>
  <w:num w:numId="8" w16cid:durableId="1980770186">
    <w:abstractNumId w:val="8"/>
  </w:num>
  <w:num w:numId="9" w16cid:durableId="5239076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93CDB"/>
    <w:rsid w:val="001722F8"/>
    <w:rsid w:val="001769D0"/>
    <w:rsid w:val="00190339"/>
    <w:rsid w:val="001C6811"/>
    <w:rsid w:val="001E1DEC"/>
    <w:rsid w:val="002554D5"/>
    <w:rsid w:val="00292C03"/>
    <w:rsid w:val="00342893"/>
    <w:rsid w:val="003E62B5"/>
    <w:rsid w:val="004B54A2"/>
    <w:rsid w:val="00683019"/>
    <w:rsid w:val="006D4330"/>
    <w:rsid w:val="00A93CDB"/>
    <w:rsid w:val="00B020A6"/>
    <w:rsid w:val="00B167E3"/>
    <w:rsid w:val="00BA739A"/>
    <w:rsid w:val="00BC04E5"/>
    <w:rsid w:val="00C22C65"/>
    <w:rsid w:val="00D11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A39D8"/>
  <w15:docId w15:val="{EF48828A-653C-4117-9B2C-26D980568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jc w:val="center"/>
      <w:outlineLvl w:val="0"/>
    </w:pPr>
    <w:rPr>
      <w:rFonts w:ascii="Cambria" w:eastAsia="Cambria" w:hAnsi="Cambria" w:cs="Cambria"/>
      <w:b/>
      <w:bCs/>
      <w:sz w:val="28"/>
      <w:szCs w:val="28"/>
    </w:rPr>
  </w:style>
  <w:style w:type="paragraph" w:styleId="Heading2">
    <w:name w:val="heading 2"/>
    <w:basedOn w:val="Normal"/>
    <w:uiPriority w:val="1"/>
    <w:qFormat/>
    <w:pPr>
      <w:spacing w:line="245" w:lineRule="exact"/>
      <w:ind w:left="20" w:hanging="36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740"/>
    </w:pPr>
  </w:style>
  <w:style w:type="paragraph" w:styleId="Title">
    <w:name w:val="Title"/>
    <w:basedOn w:val="Normal"/>
    <w:uiPriority w:val="1"/>
    <w:qFormat/>
    <w:pPr>
      <w:spacing w:before="71"/>
      <w:ind w:left="300"/>
    </w:pPr>
    <w:rPr>
      <w:rFonts w:ascii="Cambria" w:eastAsia="Cambria" w:hAnsi="Cambria" w:cs="Cambria"/>
      <w:b/>
      <w:bCs/>
      <w:sz w:val="48"/>
      <w:szCs w:val="48"/>
    </w:rPr>
  </w:style>
  <w:style w:type="paragraph" w:styleId="ListParagraph">
    <w:name w:val="List Paragraph"/>
    <w:basedOn w:val="Normal"/>
    <w:uiPriority w:val="1"/>
    <w:qFormat/>
    <w:pPr>
      <w:ind w:left="1740"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Pages>
  <Words>1692</Words>
  <Characters>9651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Inderjeet</dc:creator>
  <cp:lastModifiedBy>Admin</cp:lastModifiedBy>
  <cp:revision>15</cp:revision>
  <dcterms:created xsi:type="dcterms:W3CDTF">2025-11-26T12:47:00Z</dcterms:created>
  <dcterms:modified xsi:type="dcterms:W3CDTF">2026-01-24T07:04:00Z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2024-08-30T00:00:00Z</vt:filetime>
  </property>
  <property fmtid="{D5CDD505-2E9C-101B-9397-08002B2CF9AE}" pid="3" name="Creator">
    <vt:lpwstr>Microsoft® Word 2016</vt:lpwstr>
  </property>
  <property fmtid="{D5CDD505-2E9C-101B-9397-08002B2CF9AE}" pid="4" name="LastSaved">
    <vt:filetime>2025-11-26T00:00:00Z</vt:filetime>
  </property>
  <property fmtid="{D5CDD505-2E9C-101B-9397-08002B2CF9AE}" pid="5" name="Producer">
    <vt:lpwstr>Microsoft® Word 2016</vt:lpwstr>
  </property>
</Properties>
</file>