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BFF1246"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1E60D497">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6DE78A3E" w:rsidR="00590954" w:rsidRPr="00F5015C" w:rsidRDefault="005920A3" w:rsidP="3CF3360C">
      <w:pPr>
        <w:spacing w:line="360" w:lineRule="auto"/>
        <w:ind w:right="689"/>
        <w:jc w:val="center"/>
        <w:rPr>
          <w:rFonts w:ascii="Times New Roman" w:hAnsi="Times New Roman" w:cs="Times New Roman"/>
          <w:b/>
          <w:bCs/>
          <w:sz w:val="60"/>
          <w:szCs w:val="60"/>
        </w:rPr>
      </w:pPr>
      <w:r w:rsidRPr="00F5015C">
        <w:rPr>
          <w:rFonts w:ascii="Times New Roman" w:hAnsi="Times New Roman" w:cs="Times New Roman"/>
          <w:b/>
          <w:bCs/>
          <w:sz w:val="60"/>
          <w:szCs w:val="60"/>
        </w:rPr>
        <w:t>“</w:t>
      </w:r>
      <w:r w:rsidR="00F5015C" w:rsidRPr="00F5015C">
        <w:rPr>
          <w:rFonts w:ascii="Times New Roman" w:hAnsi="Times New Roman" w:cs="Times New Roman"/>
          <w:b/>
          <w:bCs/>
          <w:sz w:val="60"/>
          <w:szCs w:val="60"/>
        </w:rPr>
        <w:t>E-Commerce Analysis</w:t>
      </w:r>
      <w:r w:rsidRPr="00F5015C">
        <w:rPr>
          <w:rFonts w:ascii="Times New Roman" w:hAnsi="Times New Roman" w:cs="Times New Roman"/>
          <w:b/>
          <w:bCs/>
          <w:sz w:val="60"/>
          <w:szCs w:val="60"/>
        </w:rPr>
        <w:t>”</w:t>
      </w:r>
    </w:p>
    <w:p w14:paraId="72F0468D" w14:textId="6B68CC01" w:rsidR="00590954" w:rsidRPr="00F5015C" w:rsidRDefault="005920A3">
      <w:pPr>
        <w:spacing w:line="360" w:lineRule="auto"/>
        <w:ind w:right="689"/>
        <w:jc w:val="center"/>
        <w:rPr>
          <w:rFonts w:ascii="Times New Roman" w:hAnsi="Times New Roman" w:cs="Times New Roman"/>
          <w:sz w:val="40"/>
          <w:szCs w:val="40"/>
        </w:rPr>
      </w:pPr>
      <w:r w:rsidRPr="00F5015C">
        <w:rPr>
          <w:rFonts w:ascii="Times New Roman" w:hAnsi="Times New Roman" w:cs="Times New Roman"/>
          <w:b/>
          <w:bCs/>
          <w:sz w:val="40"/>
          <w:szCs w:val="40"/>
        </w:rPr>
        <w:t>“</w:t>
      </w:r>
      <w:r w:rsidR="00F5015C" w:rsidRPr="00F5015C">
        <w:rPr>
          <w:rFonts w:ascii="Times New Roman" w:hAnsi="Times New Roman" w:cs="Times New Roman"/>
          <w:b/>
          <w:bCs/>
          <w:sz w:val="40"/>
          <w:szCs w:val="40"/>
        </w:rPr>
        <w:t xml:space="preserve">University College </w:t>
      </w:r>
      <w:proofErr w:type="gramStart"/>
      <w:r w:rsidR="00F5015C" w:rsidRPr="00F5015C">
        <w:rPr>
          <w:rFonts w:ascii="Times New Roman" w:hAnsi="Times New Roman" w:cs="Times New Roman"/>
          <w:b/>
          <w:bCs/>
          <w:sz w:val="40"/>
          <w:szCs w:val="40"/>
        </w:rPr>
        <w:t>Of</w:t>
      </w:r>
      <w:proofErr w:type="gramEnd"/>
      <w:r w:rsidR="00F5015C" w:rsidRPr="00F5015C">
        <w:rPr>
          <w:rFonts w:ascii="Times New Roman" w:hAnsi="Times New Roman" w:cs="Times New Roman"/>
          <w:b/>
          <w:bCs/>
          <w:sz w:val="40"/>
          <w:szCs w:val="40"/>
        </w:rPr>
        <w:t xml:space="preserve"> Engineering – Arni”</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F5015C" w14:paraId="65D9C8D4" w14:textId="77777777" w:rsidTr="720C630E">
        <w:trPr>
          <w:trHeight w:val="345"/>
          <w:jc w:val="center"/>
        </w:trPr>
        <w:tc>
          <w:tcPr>
            <w:tcW w:w="2849" w:type="dxa"/>
            <w:vAlign w:val="center"/>
          </w:tcPr>
          <w:p w14:paraId="68D54FD6" w14:textId="233805C0" w:rsidR="00590954" w:rsidRPr="00F5015C" w:rsidRDefault="1E656CCC" w:rsidP="17ECF561">
            <w:pPr>
              <w:pStyle w:val="TableParagraph"/>
              <w:spacing w:line="360" w:lineRule="auto"/>
              <w:ind w:left="182" w:right="289"/>
              <w:jc w:val="center"/>
            </w:pPr>
            <w:r w:rsidRPr="00F5015C">
              <w:rPr>
                <w:b/>
                <w:bCs/>
                <w:sz w:val="24"/>
                <w:szCs w:val="24"/>
              </w:rPr>
              <w:t>NM ID</w:t>
            </w:r>
          </w:p>
        </w:tc>
        <w:tc>
          <w:tcPr>
            <w:tcW w:w="4751" w:type="dxa"/>
            <w:vAlign w:val="center"/>
          </w:tcPr>
          <w:p w14:paraId="3E736848" w14:textId="77777777" w:rsidR="00590954" w:rsidRPr="00F5015C" w:rsidRDefault="005920A3">
            <w:pPr>
              <w:pStyle w:val="TableParagraph"/>
              <w:spacing w:line="360" w:lineRule="auto"/>
              <w:rPr>
                <w:b/>
                <w:sz w:val="24"/>
                <w:szCs w:val="24"/>
              </w:rPr>
            </w:pPr>
            <w:r w:rsidRPr="00F5015C">
              <w:rPr>
                <w:b/>
                <w:sz w:val="24"/>
                <w:szCs w:val="24"/>
              </w:rPr>
              <w:t xml:space="preserve">  NAME</w:t>
            </w:r>
          </w:p>
        </w:tc>
      </w:tr>
      <w:tr w:rsidR="00590954" w:rsidRPr="00F5015C" w14:paraId="6A05A809" w14:textId="77777777" w:rsidTr="720C630E">
        <w:trPr>
          <w:trHeight w:val="482"/>
          <w:jc w:val="center"/>
        </w:trPr>
        <w:tc>
          <w:tcPr>
            <w:tcW w:w="2849" w:type="dxa"/>
            <w:vAlign w:val="center"/>
          </w:tcPr>
          <w:p w14:paraId="5A39BBE3" w14:textId="493F25E0" w:rsidR="00590954" w:rsidRPr="00F5015C" w:rsidRDefault="00F5015C">
            <w:pPr>
              <w:pStyle w:val="TableParagraph"/>
              <w:spacing w:before="89" w:line="360" w:lineRule="auto"/>
              <w:ind w:right="246"/>
              <w:jc w:val="center"/>
              <w:rPr>
                <w:sz w:val="24"/>
                <w:szCs w:val="24"/>
              </w:rPr>
            </w:pPr>
            <w:r w:rsidRPr="00F5015C">
              <w:rPr>
                <w:sz w:val="24"/>
                <w:szCs w:val="24"/>
              </w:rPr>
              <w:t>a</w:t>
            </w:r>
            <w:r w:rsidR="65CC3B82" w:rsidRPr="00F5015C">
              <w:rPr>
                <w:sz w:val="24"/>
                <w:szCs w:val="24"/>
              </w:rPr>
              <w:t>u</w:t>
            </w:r>
            <w:r w:rsidRPr="00F5015C">
              <w:rPr>
                <w:sz w:val="24"/>
                <w:szCs w:val="24"/>
              </w:rPr>
              <w:t>5133211050</w:t>
            </w:r>
            <w:r w:rsidR="002203F9">
              <w:rPr>
                <w:sz w:val="24"/>
                <w:szCs w:val="24"/>
              </w:rPr>
              <w:t>12</w:t>
            </w:r>
          </w:p>
        </w:tc>
        <w:tc>
          <w:tcPr>
            <w:tcW w:w="4751" w:type="dxa"/>
            <w:vAlign w:val="center"/>
          </w:tcPr>
          <w:p w14:paraId="41C8F396" w14:textId="66961DF9" w:rsidR="00590954" w:rsidRPr="00F5015C" w:rsidRDefault="2170B0CA">
            <w:pPr>
              <w:pStyle w:val="TableParagraph"/>
              <w:spacing w:before="89" w:line="360" w:lineRule="auto"/>
              <w:rPr>
                <w:sz w:val="24"/>
                <w:szCs w:val="24"/>
              </w:rPr>
            </w:pPr>
            <w:r w:rsidRPr="00F5015C">
              <w:rPr>
                <w:sz w:val="24"/>
                <w:szCs w:val="24"/>
              </w:rPr>
              <w:t xml:space="preserve"> </w:t>
            </w:r>
            <w:r w:rsidR="002203F9">
              <w:rPr>
                <w:sz w:val="24"/>
                <w:szCs w:val="24"/>
              </w:rPr>
              <w:t>DHUSHARA D</w:t>
            </w:r>
          </w:p>
        </w:tc>
      </w:tr>
    </w:tbl>
    <w:p w14:paraId="086E92BB" w14:textId="08378DB4" w:rsidR="17ECF561" w:rsidRPr="00F5015C" w:rsidRDefault="17ECF561">
      <w:pPr>
        <w:rPr>
          <w:rFonts w:ascii="Times New Roman" w:hAnsi="Times New Roman" w:cs="Times New Roman"/>
        </w:rPr>
      </w:pPr>
    </w:p>
    <w:p w14:paraId="4B99056E" w14:textId="77777777" w:rsidR="00590954" w:rsidRPr="00F5015C" w:rsidRDefault="00590954">
      <w:pPr>
        <w:spacing w:line="360" w:lineRule="auto"/>
        <w:jc w:val="right"/>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F5015C" w14:paraId="1299C43A" w14:textId="77777777" w:rsidTr="64A7D4DC">
        <w:trPr>
          <w:trHeight w:val="314"/>
        </w:trPr>
        <w:tc>
          <w:tcPr>
            <w:tcW w:w="4205" w:type="dxa"/>
            <w:vAlign w:val="center"/>
          </w:tcPr>
          <w:p w14:paraId="4DDBEF00" w14:textId="77777777" w:rsidR="00590954" w:rsidRPr="00F5015C" w:rsidRDefault="00590954">
            <w:pPr>
              <w:pStyle w:val="TableParagraph"/>
              <w:spacing w:line="360" w:lineRule="auto"/>
              <w:jc w:val="center"/>
              <w:rPr>
                <w:bCs/>
                <w:sz w:val="28"/>
                <w:szCs w:val="28"/>
              </w:rPr>
            </w:pPr>
          </w:p>
        </w:tc>
        <w:tc>
          <w:tcPr>
            <w:tcW w:w="3494" w:type="dxa"/>
            <w:vAlign w:val="center"/>
          </w:tcPr>
          <w:p w14:paraId="3461D779" w14:textId="77777777" w:rsidR="00590954" w:rsidRPr="00F5015C" w:rsidRDefault="00590954">
            <w:pPr>
              <w:pStyle w:val="TableParagraph"/>
              <w:spacing w:line="360" w:lineRule="auto"/>
              <w:ind w:right="28"/>
              <w:jc w:val="center"/>
              <w:rPr>
                <w:bCs/>
                <w:sz w:val="28"/>
                <w:szCs w:val="28"/>
              </w:rPr>
            </w:pPr>
          </w:p>
        </w:tc>
      </w:tr>
      <w:tr w:rsidR="00590954" w:rsidRPr="00F5015C" w14:paraId="4A80B715" w14:textId="77777777" w:rsidTr="64A7D4DC">
        <w:trPr>
          <w:trHeight w:val="314"/>
        </w:trPr>
        <w:tc>
          <w:tcPr>
            <w:tcW w:w="4205" w:type="dxa"/>
            <w:vAlign w:val="center"/>
          </w:tcPr>
          <w:p w14:paraId="3CF2D8B6" w14:textId="77777777" w:rsidR="00590954" w:rsidRPr="00F5015C" w:rsidRDefault="00590954">
            <w:pPr>
              <w:pStyle w:val="TableParagraph"/>
              <w:spacing w:line="360" w:lineRule="auto"/>
              <w:jc w:val="center"/>
              <w:rPr>
                <w:bCs/>
                <w:sz w:val="28"/>
                <w:szCs w:val="28"/>
              </w:rPr>
            </w:pPr>
          </w:p>
        </w:tc>
        <w:tc>
          <w:tcPr>
            <w:tcW w:w="3494" w:type="dxa"/>
            <w:vAlign w:val="center"/>
          </w:tcPr>
          <w:p w14:paraId="41F9D042" w14:textId="7CD6325A" w:rsidR="00590954" w:rsidRPr="00F5015C" w:rsidRDefault="00E641E7" w:rsidP="00E641E7">
            <w:pPr>
              <w:pStyle w:val="TableParagraph"/>
              <w:spacing w:line="360" w:lineRule="auto"/>
              <w:ind w:right="28"/>
              <w:jc w:val="center"/>
              <w:rPr>
                <w:sz w:val="28"/>
                <w:szCs w:val="28"/>
              </w:rPr>
            </w:pPr>
            <w:r w:rsidRPr="00F5015C">
              <w:rPr>
                <w:sz w:val="28"/>
                <w:szCs w:val="28"/>
              </w:rPr>
              <w:t>Ramar Bose</w:t>
            </w:r>
          </w:p>
        </w:tc>
      </w:tr>
      <w:tr w:rsidR="00590954" w:rsidRPr="00F5015C" w14:paraId="6B5A0A7D" w14:textId="77777777" w:rsidTr="64A7D4DC">
        <w:trPr>
          <w:trHeight w:val="314"/>
        </w:trPr>
        <w:tc>
          <w:tcPr>
            <w:tcW w:w="4205" w:type="dxa"/>
            <w:vAlign w:val="center"/>
          </w:tcPr>
          <w:p w14:paraId="0FB78278" w14:textId="77777777" w:rsidR="00590954" w:rsidRPr="00F5015C" w:rsidRDefault="00590954">
            <w:pPr>
              <w:pStyle w:val="TableParagraph"/>
              <w:spacing w:line="360" w:lineRule="auto"/>
              <w:jc w:val="center"/>
              <w:rPr>
                <w:bCs/>
                <w:sz w:val="28"/>
                <w:szCs w:val="28"/>
              </w:rPr>
            </w:pPr>
          </w:p>
        </w:tc>
        <w:tc>
          <w:tcPr>
            <w:tcW w:w="3494" w:type="dxa"/>
            <w:vAlign w:val="center"/>
          </w:tcPr>
          <w:p w14:paraId="3BCC3FC1" w14:textId="77777777" w:rsidR="00590954" w:rsidRPr="00F5015C" w:rsidRDefault="00E641E7" w:rsidP="7B80BE67">
            <w:pPr>
              <w:pStyle w:val="TableParagraph"/>
              <w:spacing w:line="360" w:lineRule="auto"/>
              <w:ind w:right="28"/>
              <w:jc w:val="center"/>
              <w:rPr>
                <w:sz w:val="28"/>
                <w:szCs w:val="28"/>
              </w:rPr>
            </w:pPr>
            <w:r w:rsidRPr="00F5015C">
              <w:rPr>
                <w:sz w:val="28"/>
                <w:szCs w:val="28"/>
              </w:rPr>
              <w:t xml:space="preserve">Sr. </w:t>
            </w:r>
            <w:r w:rsidR="27967544" w:rsidRPr="00F5015C">
              <w:rPr>
                <w:sz w:val="28"/>
                <w:szCs w:val="28"/>
              </w:rPr>
              <w:t xml:space="preserve">AI </w:t>
            </w:r>
            <w:r w:rsidR="005920A3" w:rsidRPr="00F5015C">
              <w:rPr>
                <w:sz w:val="28"/>
                <w:szCs w:val="28"/>
              </w:rPr>
              <w:t>Master Trainer</w:t>
            </w:r>
            <w:r w:rsidRPr="00F5015C">
              <w:rPr>
                <w:sz w:val="28"/>
                <w:szCs w:val="28"/>
              </w:rPr>
              <w:t xml:space="preserve"> </w:t>
            </w:r>
          </w:p>
          <w:p w14:paraId="6896CBAD" w14:textId="77777777" w:rsidR="00E641E7" w:rsidRPr="00F5015C" w:rsidRDefault="00E641E7" w:rsidP="7B80BE67">
            <w:pPr>
              <w:pStyle w:val="TableParagraph"/>
              <w:spacing w:line="360" w:lineRule="auto"/>
              <w:ind w:right="28"/>
              <w:jc w:val="center"/>
              <w:rPr>
                <w:sz w:val="28"/>
                <w:szCs w:val="28"/>
              </w:rPr>
            </w:pPr>
          </w:p>
          <w:p w14:paraId="059542C6" w14:textId="77777777" w:rsidR="00E641E7" w:rsidRDefault="00E641E7" w:rsidP="7B80BE67">
            <w:pPr>
              <w:pStyle w:val="TableParagraph"/>
              <w:spacing w:line="360" w:lineRule="auto"/>
              <w:ind w:right="28"/>
              <w:jc w:val="center"/>
              <w:rPr>
                <w:sz w:val="28"/>
                <w:szCs w:val="28"/>
              </w:rPr>
            </w:pPr>
          </w:p>
          <w:p w14:paraId="12B43CEB" w14:textId="77777777" w:rsidR="00F5015C" w:rsidRDefault="00F5015C" w:rsidP="7B80BE67">
            <w:pPr>
              <w:pStyle w:val="TableParagraph"/>
              <w:spacing w:line="360" w:lineRule="auto"/>
              <w:ind w:right="28"/>
              <w:jc w:val="center"/>
              <w:rPr>
                <w:sz w:val="28"/>
                <w:szCs w:val="28"/>
              </w:rPr>
            </w:pPr>
          </w:p>
          <w:p w14:paraId="40B4A949" w14:textId="217B1F31" w:rsidR="00F5015C" w:rsidRPr="00F5015C" w:rsidRDefault="00F5015C" w:rsidP="7B80BE67">
            <w:pPr>
              <w:pStyle w:val="TableParagraph"/>
              <w:spacing w:line="360" w:lineRule="auto"/>
              <w:ind w:right="28"/>
              <w:jc w:val="center"/>
              <w:rPr>
                <w:sz w:val="28"/>
                <w:szCs w:val="28"/>
              </w:rPr>
            </w:pPr>
          </w:p>
        </w:tc>
      </w:tr>
    </w:tbl>
    <w:p w14:paraId="2AB423E4" w14:textId="37EBE67B" w:rsidR="0061189C" w:rsidRPr="00F5015C" w:rsidRDefault="0061189C" w:rsidP="5EB6A449">
      <w:pPr>
        <w:pStyle w:val="BodyText"/>
        <w:jc w:val="center"/>
        <w:rPr>
          <w:b/>
          <w:bCs/>
          <w:sz w:val="32"/>
          <w:szCs w:val="32"/>
        </w:rPr>
      </w:pPr>
    </w:p>
    <w:p w14:paraId="7C74B3D8" w14:textId="082F0579" w:rsidR="720C630E" w:rsidRPr="00F5015C" w:rsidRDefault="720C630E" w:rsidP="720C630E">
      <w:pPr>
        <w:pStyle w:val="BodyText"/>
        <w:jc w:val="center"/>
        <w:rPr>
          <w:b/>
          <w:bCs/>
          <w:sz w:val="60"/>
          <w:szCs w:val="60"/>
        </w:rPr>
      </w:pPr>
    </w:p>
    <w:p w14:paraId="02B06B8F" w14:textId="5B38BCE9" w:rsidR="00EF7217" w:rsidRPr="00F5015C" w:rsidRDefault="00EF7217" w:rsidP="00EF7217">
      <w:pPr>
        <w:pStyle w:val="BodyText"/>
        <w:jc w:val="center"/>
        <w:rPr>
          <w:b/>
          <w:bCs/>
          <w:sz w:val="32"/>
          <w:szCs w:val="32"/>
        </w:rPr>
      </w:pPr>
      <w:r w:rsidRPr="00F5015C">
        <w:rPr>
          <w:b/>
          <w:bCs/>
          <w:sz w:val="60"/>
          <w:szCs w:val="60"/>
        </w:rPr>
        <w:lastRenderedPageBreak/>
        <w:t>ABSTRACT</w:t>
      </w:r>
    </w:p>
    <w:p w14:paraId="6B699379" w14:textId="77777777" w:rsidR="00590954" w:rsidRDefault="00590954">
      <w:pPr>
        <w:pStyle w:val="BodyText"/>
        <w:jc w:val="center"/>
        <w:rPr>
          <w:b/>
          <w:bCs/>
          <w:sz w:val="32"/>
          <w:szCs w:val="32"/>
        </w:rPr>
      </w:pPr>
    </w:p>
    <w:p w14:paraId="282C9FFC" w14:textId="77777777" w:rsidR="00E75F8A" w:rsidRPr="00F5015C" w:rsidRDefault="00E75F8A" w:rsidP="00E75F8A">
      <w:pPr>
        <w:pStyle w:val="ListParagraph"/>
        <w:jc w:val="both"/>
        <w:rPr>
          <w:rFonts w:ascii="Times New Roman" w:eastAsia="Georgia" w:hAnsi="Times New Roman" w:cs="Times New Roman"/>
          <w:color w:val="333333"/>
          <w:sz w:val="27"/>
          <w:szCs w:val="27"/>
        </w:rPr>
      </w:pPr>
    </w:p>
    <w:p w14:paraId="0DD031A6" w14:textId="070D66C7" w:rsidR="00E75F8A" w:rsidRPr="00F5015C" w:rsidRDefault="00E75F8A" w:rsidP="00E75F8A">
      <w:pPr>
        <w:jc w:val="both"/>
        <w:rPr>
          <w:rFonts w:ascii="Times New Roman" w:eastAsia="Georgia" w:hAnsi="Times New Roman" w:cs="Times New Roman"/>
          <w:color w:val="333333"/>
          <w:sz w:val="27"/>
          <w:szCs w:val="27"/>
        </w:rPr>
      </w:pPr>
      <w:r w:rsidRPr="00F5015C">
        <w:rPr>
          <w:rFonts w:ascii="Times New Roman" w:eastAsia="Georgia" w:hAnsi="Times New Roman" w:cs="Times New Roman"/>
          <w:color w:val="333333"/>
          <w:sz w:val="27"/>
          <w:szCs w:val="27"/>
        </w:rPr>
        <w:t>The project provides an analysis of sales data from an e-commerce dataset to understand key sales trends and patterns for the year 2019. The data consists of various attributes such as order ID, quantity ordered, price, order date, purchase address, product, and others. The analysis includes data preprocessing and cleaning to ensure accurate and relevant insights. The analysis utilizes visualizations such as bar charts and line graphs to present data in an accessible manner. This helps to identify trends and patterns that can guide decision-making for sales strategies, marketing campaigns, and inventory management. Overall, the project offers valuable insights into the e-commerce sales data for 2019 and provides potential opportunities for business improvement.</w:t>
      </w:r>
    </w:p>
    <w:p w14:paraId="19BD6FBB" w14:textId="77777777" w:rsidR="00E75F8A" w:rsidRPr="00F5015C" w:rsidRDefault="00E75F8A" w:rsidP="00E75F8A">
      <w:pPr>
        <w:pStyle w:val="ListParagraph"/>
        <w:jc w:val="both"/>
        <w:rPr>
          <w:rFonts w:ascii="Times New Roman" w:eastAsia="Roboto" w:hAnsi="Times New Roman" w:cs="Times New Roman"/>
          <w:color w:val="111111"/>
          <w:sz w:val="24"/>
          <w:szCs w:val="24"/>
        </w:rPr>
      </w:pPr>
    </w:p>
    <w:p w14:paraId="0955E491" w14:textId="63C4BE94"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Problem stat.  </w:t>
      </w:r>
    </w:p>
    <w:p w14:paraId="72CFE8BB" w14:textId="36523B8E"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Data collection </w:t>
      </w:r>
    </w:p>
    <w:p w14:paraId="57C45091" w14:textId="23569048"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Existing solution </w:t>
      </w:r>
    </w:p>
    <w:p w14:paraId="054C838A" w14:textId="3CF5811F"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Proposed solution with used models </w:t>
      </w:r>
    </w:p>
    <w:p w14:paraId="4234073C" w14:textId="1446FDED"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Result </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9A754EA"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C134D6D"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733A80D"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0AD4038F" w:rsidR="00590954" w:rsidRDefault="00B0747E">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4B9219B5" w:rsidR="00590954" w:rsidRDefault="00B0747E">
            <w:pPr>
              <w:pStyle w:val="BodyText"/>
              <w:jc w:val="center"/>
              <w:rPr>
                <w:sz w:val="24"/>
                <w:szCs w:val="24"/>
              </w:rPr>
            </w:pPr>
            <w:r>
              <w:rPr>
                <w:sz w:val="24"/>
                <w:szCs w:val="24"/>
              </w:rPr>
              <w:t>3</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42E90D73" w:rsidR="00590954" w:rsidRDefault="00B0747E">
            <w:pPr>
              <w:pStyle w:val="BodyText"/>
              <w:jc w:val="center"/>
              <w:rPr>
                <w:sz w:val="24"/>
                <w:szCs w:val="24"/>
              </w:rPr>
            </w:pPr>
            <w:r>
              <w:rPr>
                <w:sz w:val="24"/>
                <w:szCs w:val="24"/>
              </w:rPr>
              <w:t>6</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8438FC9" w:rsidR="00590954" w:rsidRDefault="00B0747E">
            <w:pPr>
              <w:pStyle w:val="BodyText"/>
              <w:jc w:val="center"/>
              <w:rPr>
                <w:sz w:val="24"/>
                <w:szCs w:val="24"/>
              </w:rPr>
            </w:pPr>
            <w:r>
              <w:rPr>
                <w:sz w:val="24"/>
                <w:szCs w:val="24"/>
              </w:rPr>
              <w:t>12</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4AC63AE5" w:rsidR="00590954" w:rsidRDefault="00B0747E">
            <w:pPr>
              <w:pStyle w:val="BodyText"/>
              <w:jc w:val="center"/>
              <w:rPr>
                <w:sz w:val="24"/>
                <w:szCs w:val="24"/>
              </w:rPr>
            </w:pPr>
            <w:r>
              <w:rPr>
                <w:sz w:val="24"/>
                <w:szCs w:val="24"/>
              </w:rPr>
              <w:t>21</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51147756" w:rsidR="005E3C63" w:rsidRDefault="00B0747E">
            <w:pPr>
              <w:pStyle w:val="BodyText"/>
              <w:jc w:val="center"/>
              <w:rPr>
                <w:sz w:val="24"/>
                <w:szCs w:val="24"/>
              </w:rPr>
            </w:pPr>
            <w:r>
              <w:rPr>
                <w:sz w:val="24"/>
                <w:szCs w:val="24"/>
              </w:rPr>
              <w:t>22</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556F37C3" w:rsidR="00590954" w:rsidRDefault="153C8C44">
            <w:pPr>
              <w:pStyle w:val="BodyText"/>
              <w:jc w:val="center"/>
              <w:rPr>
                <w:sz w:val="24"/>
                <w:szCs w:val="24"/>
              </w:rPr>
            </w:pPr>
            <w:r w:rsidRPr="5EB6A449">
              <w:rPr>
                <w:sz w:val="24"/>
                <w:szCs w:val="24"/>
              </w:rPr>
              <w:t>2</w:t>
            </w:r>
            <w:r w:rsidR="00B0747E">
              <w:rPr>
                <w:sz w:val="24"/>
                <w:szCs w:val="24"/>
              </w:rPr>
              <w:t>3</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738C80E9" w:rsidR="00590954" w:rsidRDefault="5ADAE448">
            <w:pPr>
              <w:pStyle w:val="BodyText"/>
              <w:jc w:val="center"/>
              <w:rPr>
                <w:sz w:val="24"/>
                <w:szCs w:val="24"/>
              </w:rPr>
            </w:pPr>
            <w:r w:rsidRPr="5EB6A449">
              <w:rPr>
                <w:sz w:val="24"/>
                <w:szCs w:val="24"/>
              </w:rPr>
              <w:t>2</w:t>
            </w:r>
            <w:r w:rsidR="00B0747E">
              <w:rPr>
                <w:sz w:val="24"/>
                <w:szCs w:val="24"/>
              </w:rPr>
              <w:t>4</w:t>
            </w:r>
          </w:p>
        </w:tc>
      </w:tr>
    </w:tbl>
    <w:p w14:paraId="30D7AA69" w14:textId="376F1B0A"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B459B6">
          <w:headerReference w:type="default" r:id="rId19"/>
          <w:pgSz w:w="11906" w:h="16838" w:code="9"/>
          <w:pgMar w:top="1440" w:right="1296" w:bottom="1440" w:left="1440" w:header="720" w:footer="720" w:gutter="0"/>
          <w:cols w:space="720"/>
          <w:docGrid w:linePitch="360"/>
        </w:sect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Pr="00F5015C" w:rsidRDefault="7645C39D"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Problem Statement</w:t>
      </w:r>
    </w:p>
    <w:p w14:paraId="39E88C95" w14:textId="77777777" w:rsidR="00E75F8A" w:rsidRPr="00F5015C" w:rsidRDefault="00E75F8A" w:rsidP="00F5015C">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The retail business needs to optimize its sales strategies and inventory management to enhance revenue and customer satisfaction.</w:t>
      </w:r>
    </w:p>
    <w:p w14:paraId="0D847BEF" w14:textId="21A3CFFD" w:rsidR="5EB6A449" w:rsidRPr="00F5015C" w:rsidRDefault="00E75F8A" w:rsidP="00F5015C">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 xml:space="preserve">By </w:t>
      </w:r>
      <w:proofErr w:type="spellStart"/>
      <w:r w:rsidRPr="00F5015C">
        <w:rPr>
          <w:rFonts w:ascii="Times New Roman" w:eastAsia="Times New Roman" w:hAnsi="Times New Roman" w:cs="Times New Roman"/>
          <w:color w:val="212121"/>
          <w:sz w:val="24"/>
          <w:szCs w:val="24"/>
          <w:lang w:val="en-IN" w:eastAsia="en-IN"/>
        </w:rPr>
        <w:t>analyzing</w:t>
      </w:r>
      <w:proofErr w:type="spellEnd"/>
      <w:r w:rsidRPr="00F5015C">
        <w:rPr>
          <w:rFonts w:ascii="Times New Roman" w:eastAsia="Times New Roman" w:hAnsi="Times New Roman" w:cs="Times New Roman"/>
          <w:color w:val="212121"/>
          <w:sz w:val="24"/>
          <w:szCs w:val="24"/>
          <w:lang w:val="en-IN" w:eastAsia="en-IN"/>
        </w:rPr>
        <w:t xml:space="preserve"> the sales data, including trends in sales, product combinations, and city-specific and hourly sales distributions, the business can make data-driven decisions.</w:t>
      </w:r>
    </w:p>
    <w:p w14:paraId="4EBB03E8"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p>
    <w:p w14:paraId="219F766D" w14:textId="45CED69C" w:rsidR="005E3C63" w:rsidRPr="00F5015C" w:rsidRDefault="005E3C63"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Proposed Solution</w:t>
      </w:r>
    </w:p>
    <w:p w14:paraId="395ABA42"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 xml:space="preserve">(I) - Load the CSV files from the specified folder and combine them into a single </w:t>
      </w:r>
      <w:proofErr w:type="spellStart"/>
      <w:r w:rsidRPr="00F5015C">
        <w:rPr>
          <w:rFonts w:ascii="Times New Roman" w:eastAsia="Times New Roman" w:hAnsi="Times New Roman" w:cs="Times New Roman"/>
          <w:color w:val="212121"/>
          <w:sz w:val="24"/>
          <w:szCs w:val="24"/>
          <w:lang w:val="en-IN" w:eastAsia="en-IN"/>
        </w:rPr>
        <w:t>DataFrame</w:t>
      </w:r>
      <w:proofErr w:type="spellEnd"/>
      <w:r w:rsidRPr="00F5015C">
        <w:rPr>
          <w:rFonts w:ascii="Times New Roman" w:eastAsia="Times New Roman" w:hAnsi="Times New Roman" w:cs="Times New Roman"/>
          <w:color w:val="212121"/>
          <w:sz w:val="24"/>
          <w:szCs w:val="24"/>
          <w:lang w:val="en-IN" w:eastAsia="en-IN"/>
        </w:rPr>
        <w:t>.</w:t>
      </w:r>
    </w:p>
    <w:p w14:paraId="68A84B2B"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(II) - Clean the data by excluding rows with headers and missing values.</w:t>
      </w:r>
    </w:p>
    <w:p w14:paraId="1B589E9E"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(III) - Extract features such as year, month, hour, and city from the data.</w:t>
      </w:r>
    </w:p>
    <w:p w14:paraId="31C9DFC0"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 xml:space="preserve">(IV) - </w:t>
      </w:r>
      <w:proofErr w:type="spellStart"/>
      <w:r w:rsidRPr="00F5015C">
        <w:rPr>
          <w:rFonts w:ascii="Times New Roman" w:eastAsia="Times New Roman" w:hAnsi="Times New Roman" w:cs="Times New Roman"/>
          <w:color w:val="212121"/>
          <w:sz w:val="24"/>
          <w:szCs w:val="24"/>
          <w:lang w:val="en-IN" w:eastAsia="en-IN"/>
        </w:rPr>
        <w:t>Analyze</w:t>
      </w:r>
      <w:proofErr w:type="spellEnd"/>
      <w:r w:rsidRPr="00F5015C">
        <w:rPr>
          <w:rFonts w:ascii="Times New Roman" w:eastAsia="Times New Roman" w:hAnsi="Times New Roman" w:cs="Times New Roman"/>
          <w:color w:val="212121"/>
          <w:sz w:val="24"/>
          <w:szCs w:val="24"/>
          <w:lang w:val="en-IN" w:eastAsia="en-IN"/>
        </w:rPr>
        <w:t xml:space="preserve"> the data</w:t>
      </w:r>
    </w:p>
    <w:p w14:paraId="24F0540E" w14:textId="1BEC61CC" w:rsidR="00E641E7"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(V) - Provide data-driven insights to inform decision-making for sales strategies and inventory management.</w:t>
      </w:r>
    </w:p>
    <w:p w14:paraId="387921B2"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p>
    <w:p w14:paraId="380A14DC" w14:textId="77777777" w:rsidR="00590954" w:rsidRPr="00F5015C" w:rsidRDefault="4A0DF688"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Feature</w:t>
      </w:r>
    </w:p>
    <w:p w14:paraId="5EAB8A47" w14:textId="7559CFAC" w:rsidR="00A81789" w:rsidRPr="00F5015C" w:rsidRDefault="00A81789" w:rsidP="00F5015C">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8"/>
          <w:szCs w:val="28"/>
        </w:rPr>
      </w:pPr>
      <w:r w:rsidRPr="00F5015C">
        <w:rPr>
          <w:rFonts w:ascii="Times New Roman" w:hAnsi="Times New Roman" w:cs="Times New Roman"/>
          <w:b/>
          <w:bCs/>
          <w:sz w:val="28"/>
          <w:szCs w:val="28"/>
        </w:rPr>
        <w:t>Data Preprocessing and Cleaning:</w:t>
      </w:r>
    </w:p>
    <w:p w14:paraId="75E4BAAE" w14:textId="77777777"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Loading, combining, and filtering CSV files to obtain a comprehensive dataset.</w:t>
      </w:r>
    </w:p>
    <w:p w14:paraId="0F8414A9" w14:textId="77777777"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Removing null values and excluding header rows to clean the data.</w:t>
      </w:r>
    </w:p>
    <w:p w14:paraId="1F6F02D6" w14:textId="6DB9E49C" w:rsidR="00A81789" w:rsidRPr="00F5015C" w:rsidRDefault="00A81789" w:rsidP="00F5015C">
      <w:pPr>
        <w:pStyle w:val="ListParagraph"/>
        <w:tabs>
          <w:tab w:val="left" w:pos="720"/>
          <w:tab w:val="left" w:pos="1440"/>
          <w:tab w:val="left" w:pos="2160"/>
          <w:tab w:val="left" w:pos="2880"/>
          <w:tab w:val="left" w:pos="4635"/>
        </w:tabs>
        <w:spacing w:line="360" w:lineRule="auto"/>
        <w:ind w:left="1140"/>
        <w:jc w:val="both"/>
        <w:rPr>
          <w:rFonts w:ascii="Times New Roman" w:hAnsi="Times New Roman" w:cs="Times New Roman"/>
          <w:b/>
          <w:bCs/>
          <w:sz w:val="28"/>
          <w:szCs w:val="28"/>
        </w:rPr>
      </w:pPr>
      <w:r w:rsidRPr="00F5015C">
        <w:rPr>
          <w:rFonts w:ascii="Times New Roman" w:hAnsi="Times New Roman" w:cs="Times New Roman"/>
          <w:b/>
          <w:bCs/>
          <w:sz w:val="28"/>
          <w:szCs w:val="28"/>
        </w:rPr>
        <w:t>Summary Statistics:</w:t>
      </w:r>
    </w:p>
    <w:p w14:paraId="00CC9853" w14:textId="77777777"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Calculating total orders, products sold, and total sales for the year 2019.</w:t>
      </w:r>
    </w:p>
    <w:p w14:paraId="347CC0DE" w14:textId="43FC4DB1" w:rsidR="00E75F8A"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Providing an overview of sales performance.</w:t>
      </w:r>
    </w:p>
    <w:p w14:paraId="7ED6813E" w14:textId="77777777" w:rsidR="00A81789" w:rsidRPr="00A81789" w:rsidRDefault="00A81789" w:rsidP="00A81789">
      <w:pPr>
        <w:pStyle w:val="ListParagraph"/>
        <w:tabs>
          <w:tab w:val="left" w:pos="720"/>
          <w:tab w:val="left" w:pos="1440"/>
          <w:tab w:val="left" w:pos="2160"/>
          <w:tab w:val="left" w:pos="2880"/>
          <w:tab w:val="left" w:pos="4635"/>
        </w:tabs>
        <w:spacing w:line="360" w:lineRule="auto"/>
        <w:ind w:left="1140"/>
        <w:rPr>
          <w:rFonts w:ascii="Times New Roman" w:hAnsi="Times New Roman" w:cs="Times New Roman"/>
          <w:b/>
          <w:bCs/>
          <w:sz w:val="28"/>
          <w:szCs w:val="28"/>
        </w:rPr>
      </w:pPr>
      <w:r w:rsidRPr="00A81789">
        <w:rPr>
          <w:rFonts w:ascii="Times New Roman" w:hAnsi="Times New Roman" w:cs="Times New Roman"/>
          <w:b/>
          <w:bCs/>
          <w:sz w:val="28"/>
          <w:szCs w:val="28"/>
        </w:rPr>
        <w:t>Visualizations:</w:t>
      </w:r>
    </w:p>
    <w:p w14:paraId="73EB9C0E" w14:textId="77777777" w:rsidR="00A81789" w:rsidRPr="00A81789" w:rsidRDefault="00A81789" w:rsidP="00A81789">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A81789">
        <w:rPr>
          <w:rFonts w:ascii="Times New Roman" w:hAnsi="Times New Roman" w:cs="Times New Roman"/>
          <w:sz w:val="28"/>
          <w:szCs w:val="28"/>
        </w:rPr>
        <w:t>Plotting monthly sales trends to identify seasonal variations.</w:t>
      </w:r>
    </w:p>
    <w:p w14:paraId="0E5E2978" w14:textId="30CEC391"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Visualizing hourly sales trends to identify peak sales hours.</w:t>
      </w:r>
    </w:p>
    <w:p w14:paraId="6688E059" w14:textId="77777777" w:rsidR="00590954" w:rsidRPr="00F5015C" w:rsidRDefault="4A0DF688"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lastRenderedPageBreak/>
        <w:t>Advantages</w:t>
      </w:r>
    </w:p>
    <w:p w14:paraId="2334F5A4" w14:textId="7B0BF59E" w:rsidR="00A81789" w:rsidRPr="00F5015C" w:rsidRDefault="00A81789" w:rsidP="00F5015C">
      <w:pPr>
        <w:pStyle w:val="ListParagraph"/>
        <w:spacing w:before="180" w:after="0"/>
        <w:ind w:right="-20"/>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The project offers several advantages for businesses and data analysts working with e-commerce sales data:</w:t>
      </w:r>
    </w:p>
    <w:p w14:paraId="0A6343BE" w14:textId="06EA9658" w:rsidR="00A81789"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Comprehensive </w:t>
      </w:r>
      <w:proofErr w:type="spellStart"/>
      <w:proofErr w:type="gramStart"/>
      <w:r w:rsidRPr="00F5015C">
        <w:rPr>
          <w:rFonts w:ascii="Times New Roman" w:eastAsia="Roboto" w:hAnsi="Times New Roman" w:cs="Times New Roman"/>
          <w:b/>
          <w:bCs/>
          <w:color w:val="111111"/>
          <w:sz w:val="24"/>
          <w:szCs w:val="24"/>
        </w:rPr>
        <w:t>Insights:</w:t>
      </w:r>
      <w:r w:rsidRPr="00F5015C">
        <w:rPr>
          <w:rFonts w:ascii="Times New Roman" w:eastAsia="Roboto" w:hAnsi="Times New Roman" w:cs="Times New Roman"/>
          <w:color w:val="111111"/>
          <w:sz w:val="24"/>
          <w:szCs w:val="24"/>
        </w:rPr>
        <w:t>Provides</w:t>
      </w:r>
      <w:proofErr w:type="spellEnd"/>
      <w:proofErr w:type="gramEnd"/>
      <w:r w:rsidRPr="00F5015C">
        <w:rPr>
          <w:rFonts w:ascii="Times New Roman" w:eastAsia="Roboto" w:hAnsi="Times New Roman" w:cs="Times New Roman"/>
          <w:color w:val="111111"/>
          <w:sz w:val="24"/>
          <w:szCs w:val="24"/>
        </w:rPr>
        <w:t xml:space="preserve"> a detailed analysis of sales data, including total orders, products sold, and total sales, which can inform strategic decisions and performance evaluation.</w:t>
      </w:r>
    </w:p>
    <w:p w14:paraId="4366DCA1" w14:textId="046DE4AE" w:rsidR="00A81789"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Data-Driven </w:t>
      </w:r>
      <w:proofErr w:type="spellStart"/>
      <w:r w:rsidRPr="00F5015C">
        <w:rPr>
          <w:rFonts w:ascii="Times New Roman" w:eastAsia="Roboto" w:hAnsi="Times New Roman" w:cs="Times New Roman"/>
          <w:b/>
          <w:bCs/>
          <w:color w:val="111111"/>
          <w:sz w:val="24"/>
          <w:szCs w:val="24"/>
        </w:rPr>
        <w:t>Decision-</w:t>
      </w:r>
      <w:proofErr w:type="gramStart"/>
      <w:r w:rsidRPr="00F5015C">
        <w:rPr>
          <w:rFonts w:ascii="Times New Roman" w:eastAsia="Roboto" w:hAnsi="Times New Roman" w:cs="Times New Roman"/>
          <w:b/>
          <w:bCs/>
          <w:color w:val="111111"/>
          <w:sz w:val="24"/>
          <w:szCs w:val="24"/>
        </w:rPr>
        <w:t>Making:</w:t>
      </w:r>
      <w:r w:rsidRPr="00F5015C">
        <w:rPr>
          <w:rFonts w:ascii="Times New Roman" w:eastAsia="Roboto" w:hAnsi="Times New Roman" w:cs="Times New Roman"/>
          <w:color w:val="111111"/>
          <w:sz w:val="24"/>
          <w:szCs w:val="24"/>
        </w:rPr>
        <w:t>Offers</w:t>
      </w:r>
      <w:proofErr w:type="spellEnd"/>
      <w:proofErr w:type="gramEnd"/>
      <w:r w:rsidRPr="00F5015C">
        <w:rPr>
          <w:rFonts w:ascii="Times New Roman" w:eastAsia="Roboto" w:hAnsi="Times New Roman" w:cs="Times New Roman"/>
          <w:color w:val="111111"/>
          <w:sz w:val="24"/>
          <w:szCs w:val="24"/>
        </w:rPr>
        <w:t xml:space="preserve"> data visualizations and statistical analyses that enable businesses to make informed decisions based on real data, such as optimizing inventory management and adjusting sales strategies.</w:t>
      </w:r>
    </w:p>
    <w:p w14:paraId="30CF5509" w14:textId="130810E9" w:rsidR="00A81789"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Identification of Trends and </w:t>
      </w:r>
      <w:proofErr w:type="spellStart"/>
      <w:proofErr w:type="gramStart"/>
      <w:r w:rsidRPr="00F5015C">
        <w:rPr>
          <w:rFonts w:ascii="Times New Roman" w:eastAsia="Roboto" w:hAnsi="Times New Roman" w:cs="Times New Roman"/>
          <w:b/>
          <w:bCs/>
          <w:color w:val="111111"/>
          <w:sz w:val="24"/>
          <w:szCs w:val="24"/>
        </w:rPr>
        <w:t>Patterns:</w:t>
      </w:r>
      <w:r w:rsidRPr="00F5015C">
        <w:rPr>
          <w:rFonts w:ascii="Times New Roman" w:eastAsia="Roboto" w:hAnsi="Times New Roman" w:cs="Times New Roman"/>
          <w:color w:val="111111"/>
          <w:sz w:val="24"/>
          <w:szCs w:val="24"/>
        </w:rPr>
        <w:t>Visualizations</w:t>
      </w:r>
      <w:proofErr w:type="spellEnd"/>
      <w:proofErr w:type="gramEnd"/>
      <w:r w:rsidRPr="00F5015C">
        <w:rPr>
          <w:rFonts w:ascii="Times New Roman" w:eastAsia="Roboto" w:hAnsi="Times New Roman" w:cs="Times New Roman"/>
          <w:color w:val="111111"/>
          <w:sz w:val="24"/>
          <w:szCs w:val="24"/>
        </w:rPr>
        <w:t xml:space="preserve"> such as monthly and hourly sales charts reveal trends and patterns in sales, aiding in planning and forecasting.</w:t>
      </w:r>
    </w:p>
    <w:p w14:paraId="24BFDEAE" w14:textId="2CCB6C57" w:rsidR="0793F3AB"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Location-Based </w:t>
      </w:r>
      <w:proofErr w:type="spellStart"/>
      <w:proofErr w:type="gramStart"/>
      <w:r w:rsidRPr="00F5015C">
        <w:rPr>
          <w:rFonts w:ascii="Times New Roman" w:eastAsia="Roboto" w:hAnsi="Times New Roman" w:cs="Times New Roman"/>
          <w:b/>
          <w:bCs/>
          <w:color w:val="111111"/>
          <w:sz w:val="24"/>
          <w:szCs w:val="24"/>
        </w:rPr>
        <w:t>Analysis:</w:t>
      </w:r>
      <w:r w:rsidRPr="00F5015C">
        <w:rPr>
          <w:rFonts w:ascii="Times New Roman" w:eastAsia="Roboto" w:hAnsi="Times New Roman" w:cs="Times New Roman"/>
          <w:color w:val="111111"/>
          <w:sz w:val="24"/>
          <w:szCs w:val="24"/>
        </w:rPr>
        <w:t>City</w:t>
      </w:r>
      <w:proofErr w:type="gramEnd"/>
      <w:r w:rsidRPr="00F5015C">
        <w:rPr>
          <w:rFonts w:ascii="Times New Roman" w:eastAsia="Roboto" w:hAnsi="Times New Roman" w:cs="Times New Roman"/>
          <w:color w:val="111111"/>
          <w:sz w:val="24"/>
          <w:szCs w:val="24"/>
        </w:rPr>
        <w:t>-specific</w:t>
      </w:r>
      <w:proofErr w:type="spellEnd"/>
      <w:r w:rsidRPr="00F5015C">
        <w:rPr>
          <w:rFonts w:ascii="Times New Roman" w:eastAsia="Roboto" w:hAnsi="Times New Roman" w:cs="Times New Roman"/>
          <w:color w:val="111111"/>
          <w:sz w:val="24"/>
          <w:szCs w:val="24"/>
        </w:rPr>
        <w:t xml:space="preserve"> sales data helps identify high-performing locations, which can guide targeted marketing efforts and regional sales strategies.</w:t>
      </w:r>
    </w:p>
    <w:p w14:paraId="42DF44DB" w14:textId="4AE8A4CB" w:rsidR="5EB6A449" w:rsidRPr="00F5015C" w:rsidRDefault="5EB6A449" w:rsidP="00F5015C">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004DCA46" w14:textId="13C4FCB3" w:rsidR="00590954" w:rsidRPr="00F5015C" w:rsidRDefault="4A0DF688"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Scope</w:t>
      </w:r>
    </w:p>
    <w:p w14:paraId="0E702CF6" w14:textId="77777777" w:rsidR="00D65BE0"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The scope of the project can be defined in terms of the extent of data analysis, potential use cases, and avenues for further exploration and application. The project covers the following areas:</w:t>
      </w:r>
    </w:p>
    <w:p w14:paraId="6B459963" w14:textId="00798C79" w:rsidR="00D65BE0"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Data </w:t>
      </w:r>
      <w:proofErr w:type="spellStart"/>
      <w:proofErr w:type="gramStart"/>
      <w:r w:rsidRPr="00F5015C">
        <w:rPr>
          <w:rFonts w:ascii="Times New Roman" w:eastAsia="Roboto" w:hAnsi="Times New Roman" w:cs="Times New Roman"/>
          <w:b/>
          <w:bCs/>
          <w:color w:val="111111"/>
          <w:sz w:val="24"/>
          <w:szCs w:val="24"/>
        </w:rPr>
        <w:t>Coverage:</w:t>
      </w:r>
      <w:r w:rsidRPr="00F5015C">
        <w:rPr>
          <w:rFonts w:ascii="Times New Roman" w:eastAsia="Roboto" w:hAnsi="Times New Roman" w:cs="Times New Roman"/>
          <w:color w:val="111111"/>
          <w:sz w:val="24"/>
          <w:szCs w:val="24"/>
        </w:rPr>
        <w:t>The</w:t>
      </w:r>
      <w:proofErr w:type="spellEnd"/>
      <w:proofErr w:type="gramEnd"/>
      <w:r w:rsidRPr="00F5015C">
        <w:rPr>
          <w:rFonts w:ascii="Times New Roman" w:eastAsia="Roboto" w:hAnsi="Times New Roman" w:cs="Times New Roman"/>
          <w:color w:val="111111"/>
          <w:sz w:val="24"/>
          <w:szCs w:val="24"/>
        </w:rPr>
        <w:t xml:space="preserve"> project focuses on sales data from an e-commerce dataset for the year 2019.The analysis includes order data, such as order ID, quantity ordered, price each, order date, purchase address, product details, and more.</w:t>
      </w:r>
    </w:p>
    <w:p w14:paraId="1AEBD91D" w14:textId="520EACC9" w:rsidR="00D65BE0"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Time </w:t>
      </w:r>
      <w:proofErr w:type="spellStart"/>
      <w:proofErr w:type="gramStart"/>
      <w:r w:rsidRPr="00F5015C">
        <w:rPr>
          <w:rFonts w:ascii="Times New Roman" w:eastAsia="Roboto" w:hAnsi="Times New Roman" w:cs="Times New Roman"/>
          <w:b/>
          <w:bCs/>
          <w:color w:val="111111"/>
          <w:sz w:val="24"/>
          <w:szCs w:val="24"/>
        </w:rPr>
        <w:t>Frame:</w:t>
      </w:r>
      <w:r w:rsidRPr="00F5015C">
        <w:rPr>
          <w:rFonts w:ascii="Times New Roman" w:eastAsia="Roboto" w:hAnsi="Times New Roman" w:cs="Times New Roman"/>
          <w:color w:val="111111"/>
          <w:sz w:val="24"/>
          <w:szCs w:val="24"/>
        </w:rPr>
        <w:t>The</w:t>
      </w:r>
      <w:proofErr w:type="spellEnd"/>
      <w:proofErr w:type="gramEnd"/>
      <w:r w:rsidRPr="00F5015C">
        <w:rPr>
          <w:rFonts w:ascii="Times New Roman" w:eastAsia="Roboto" w:hAnsi="Times New Roman" w:cs="Times New Roman"/>
          <w:color w:val="111111"/>
          <w:sz w:val="24"/>
          <w:szCs w:val="24"/>
        </w:rPr>
        <w:t xml:space="preserve"> analysis is limited to the year 2019, but the methods and techniques can be applied to data from other years for longitudinal analysis.</w:t>
      </w:r>
    </w:p>
    <w:p w14:paraId="6D072C0D" w14:textId="74203644" w:rsidR="00590954"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Feature Extraction and </w:t>
      </w:r>
      <w:proofErr w:type="spellStart"/>
      <w:proofErr w:type="gramStart"/>
      <w:r w:rsidRPr="00F5015C">
        <w:rPr>
          <w:rFonts w:ascii="Times New Roman" w:eastAsia="Roboto" w:hAnsi="Times New Roman" w:cs="Times New Roman"/>
          <w:b/>
          <w:bCs/>
          <w:color w:val="111111"/>
          <w:sz w:val="24"/>
          <w:szCs w:val="24"/>
        </w:rPr>
        <w:t>Analysis</w:t>
      </w:r>
      <w:r w:rsidRPr="00F5015C">
        <w:rPr>
          <w:rFonts w:ascii="Times New Roman" w:eastAsia="Roboto" w:hAnsi="Times New Roman" w:cs="Times New Roman"/>
          <w:color w:val="111111"/>
          <w:sz w:val="24"/>
          <w:szCs w:val="24"/>
        </w:rPr>
        <w:t>:Extracting</w:t>
      </w:r>
      <w:proofErr w:type="spellEnd"/>
      <w:proofErr w:type="gramEnd"/>
      <w:r w:rsidRPr="00F5015C">
        <w:rPr>
          <w:rFonts w:ascii="Times New Roman" w:eastAsia="Roboto" w:hAnsi="Times New Roman" w:cs="Times New Roman"/>
          <w:color w:val="111111"/>
          <w:sz w:val="24"/>
          <w:szCs w:val="24"/>
        </w:rPr>
        <w:t xml:space="preserve"> key features such as sales, cities, year, month, hour, and minute from order </w:t>
      </w:r>
      <w:proofErr w:type="spellStart"/>
      <w:r w:rsidRPr="00F5015C">
        <w:rPr>
          <w:rFonts w:ascii="Times New Roman" w:eastAsia="Roboto" w:hAnsi="Times New Roman" w:cs="Times New Roman"/>
          <w:color w:val="111111"/>
          <w:sz w:val="24"/>
          <w:szCs w:val="24"/>
        </w:rPr>
        <w:t>data.Investigating</w:t>
      </w:r>
      <w:proofErr w:type="spellEnd"/>
      <w:r w:rsidRPr="00F5015C">
        <w:rPr>
          <w:rFonts w:ascii="Times New Roman" w:eastAsia="Roboto" w:hAnsi="Times New Roman" w:cs="Times New Roman"/>
          <w:color w:val="111111"/>
          <w:sz w:val="24"/>
          <w:szCs w:val="24"/>
        </w:rPr>
        <w:t xml:space="preserve"> patterns and trends in sales by time, location, and product.</w:t>
      </w:r>
    </w:p>
    <w:p w14:paraId="5023141B" w14:textId="4BA8B171" w:rsidR="00590954" w:rsidRPr="00F5015C"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Pr="00F5015C"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8FB2E8A" w14:textId="77777777" w:rsidR="00F5015C" w:rsidRDefault="00F5015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AD24AE4" w14:textId="176D9365"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49A5ED61" w:rsidR="00590954" w:rsidRPr="00F5015C"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5015C">
        <w:rPr>
          <w:rFonts w:ascii="Times New Roman" w:hAnsi="Times New Roman" w:cs="Times New Roman"/>
          <w:b/>
          <w:bCs/>
          <w:sz w:val="32"/>
          <w:szCs w:val="32"/>
        </w:rPr>
        <w:t>SERVICES AND TOOLS REQUIRED</w:t>
      </w:r>
      <w:r w:rsidR="596FFEBD" w:rsidRPr="00F5015C">
        <w:rPr>
          <w:rFonts w:ascii="Times New Roman" w:hAnsi="Times New Roman" w:cs="Times New Roman"/>
          <w:b/>
          <w:bCs/>
          <w:sz w:val="32"/>
          <w:szCs w:val="32"/>
        </w:rPr>
        <w:t xml:space="preserve"> </w:t>
      </w:r>
    </w:p>
    <w:p w14:paraId="2FC12BB4" w14:textId="77777777" w:rsidR="003177D4" w:rsidRPr="00F5015C" w:rsidRDefault="4A991750"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2.1 </w:t>
      </w:r>
      <w:r w:rsidR="2C0C594F" w:rsidRPr="00F5015C">
        <w:rPr>
          <w:rFonts w:ascii="Times New Roman" w:hAnsi="Times New Roman" w:cs="Times New Roman"/>
          <w:b/>
          <w:bCs/>
          <w:sz w:val="28"/>
          <w:szCs w:val="28"/>
        </w:rPr>
        <w:t xml:space="preserve">LR - </w:t>
      </w:r>
      <w:r w:rsidRPr="00F5015C">
        <w:rPr>
          <w:rFonts w:ascii="Times New Roman" w:hAnsi="Times New Roman" w:cs="Times New Roman"/>
          <w:b/>
          <w:bCs/>
          <w:sz w:val="28"/>
          <w:szCs w:val="28"/>
        </w:rPr>
        <w:t xml:space="preserve">Exiting Models </w:t>
      </w:r>
    </w:p>
    <w:p w14:paraId="06E4259C" w14:textId="12601213"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Standard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The</w:t>
      </w:r>
      <w:proofErr w:type="spellEnd"/>
      <w:proofErr w:type="gramEnd"/>
      <w:r w:rsidRPr="00F5015C">
        <w:rPr>
          <w:rFonts w:ascii="Times New Roman" w:hAnsi="Times New Roman" w:cs="Times New Roman"/>
          <w:sz w:val="28"/>
          <w:szCs w:val="28"/>
        </w:rPr>
        <w:t xml:space="preserve"> basic form of logistic regression, available in many machine learning libraries (e.g., scikit-learn, TensorFlow, </w:t>
      </w:r>
      <w:proofErr w:type="spellStart"/>
      <w:r w:rsidRPr="00F5015C">
        <w:rPr>
          <w:rFonts w:ascii="Times New Roman" w:hAnsi="Times New Roman" w:cs="Times New Roman"/>
          <w:sz w:val="28"/>
          <w:szCs w:val="28"/>
        </w:rPr>
        <w:t>PyTorch</w:t>
      </w:r>
      <w:proofErr w:type="spellEnd"/>
      <w:r w:rsidRPr="00F5015C">
        <w:rPr>
          <w:rFonts w:ascii="Times New Roman" w:hAnsi="Times New Roman" w:cs="Times New Roman"/>
          <w:sz w:val="28"/>
          <w:szCs w:val="28"/>
        </w:rPr>
        <w:t>).Suitable for binary classification tasks.</w:t>
      </w:r>
    </w:p>
    <w:p w14:paraId="54ADFB92" w14:textId="07FF1061"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Regularized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Variants</w:t>
      </w:r>
      <w:proofErr w:type="spellEnd"/>
      <w:proofErr w:type="gramEnd"/>
      <w:r w:rsidRPr="00F5015C">
        <w:rPr>
          <w:rFonts w:ascii="Times New Roman" w:hAnsi="Times New Roman" w:cs="Times New Roman"/>
          <w:sz w:val="28"/>
          <w:szCs w:val="28"/>
        </w:rPr>
        <w:t xml:space="preserve"> of logistic regression that include regularization techniques such as L1 (Lasso) and L2 (Ridge) </w:t>
      </w:r>
      <w:proofErr w:type="spellStart"/>
      <w:r w:rsidRPr="00F5015C">
        <w:rPr>
          <w:rFonts w:ascii="Times New Roman" w:hAnsi="Times New Roman" w:cs="Times New Roman"/>
          <w:sz w:val="28"/>
          <w:szCs w:val="28"/>
        </w:rPr>
        <w:t>regularization.Helps</w:t>
      </w:r>
      <w:proofErr w:type="spellEnd"/>
      <w:r w:rsidRPr="00F5015C">
        <w:rPr>
          <w:rFonts w:ascii="Times New Roman" w:hAnsi="Times New Roman" w:cs="Times New Roman"/>
          <w:sz w:val="28"/>
          <w:szCs w:val="28"/>
        </w:rPr>
        <w:t xml:space="preserve"> to prevent overfitting by penalizing large coefficients in the model.</w:t>
      </w:r>
    </w:p>
    <w:p w14:paraId="2A33AD5E" w14:textId="3F2528A2"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Multinomial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Extends</w:t>
      </w:r>
      <w:proofErr w:type="spellEnd"/>
      <w:proofErr w:type="gramEnd"/>
      <w:r w:rsidRPr="00F5015C">
        <w:rPr>
          <w:rFonts w:ascii="Times New Roman" w:hAnsi="Times New Roman" w:cs="Times New Roman"/>
          <w:sz w:val="28"/>
          <w:szCs w:val="28"/>
        </w:rPr>
        <w:t xml:space="preserve"> logistic regression to handle multiple classes (multiclass classification).Predicts the probability of each class and can be implemented using one-vs-rest or </w:t>
      </w:r>
      <w:proofErr w:type="spellStart"/>
      <w:r w:rsidRPr="00F5015C">
        <w:rPr>
          <w:rFonts w:ascii="Times New Roman" w:hAnsi="Times New Roman" w:cs="Times New Roman"/>
          <w:sz w:val="28"/>
          <w:szCs w:val="28"/>
        </w:rPr>
        <w:t>softmax</w:t>
      </w:r>
      <w:proofErr w:type="spellEnd"/>
      <w:r w:rsidRPr="00F5015C">
        <w:rPr>
          <w:rFonts w:ascii="Times New Roman" w:hAnsi="Times New Roman" w:cs="Times New Roman"/>
          <w:sz w:val="28"/>
          <w:szCs w:val="28"/>
        </w:rPr>
        <w:t xml:space="preserve"> approaches.</w:t>
      </w:r>
    </w:p>
    <w:p w14:paraId="5CD67ED5" w14:textId="51AE8749" w:rsidR="4A991750"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Stochastic Gradient Descent (SGD)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Uses</w:t>
      </w:r>
      <w:proofErr w:type="spellEnd"/>
      <w:proofErr w:type="gramEnd"/>
      <w:r w:rsidRPr="00F5015C">
        <w:rPr>
          <w:rFonts w:ascii="Times New Roman" w:hAnsi="Times New Roman" w:cs="Times New Roman"/>
          <w:sz w:val="28"/>
          <w:szCs w:val="28"/>
        </w:rPr>
        <w:t xml:space="preserve"> stochastic gradient descent as the optimization technique for training the logistic regression </w:t>
      </w:r>
      <w:proofErr w:type="spellStart"/>
      <w:r w:rsidRPr="00F5015C">
        <w:rPr>
          <w:rFonts w:ascii="Times New Roman" w:hAnsi="Times New Roman" w:cs="Times New Roman"/>
          <w:sz w:val="28"/>
          <w:szCs w:val="28"/>
        </w:rPr>
        <w:t>model.Useful</w:t>
      </w:r>
      <w:proofErr w:type="spellEnd"/>
      <w:r w:rsidRPr="00F5015C">
        <w:rPr>
          <w:rFonts w:ascii="Times New Roman" w:hAnsi="Times New Roman" w:cs="Times New Roman"/>
          <w:sz w:val="28"/>
          <w:szCs w:val="28"/>
        </w:rPr>
        <w:t xml:space="preserve"> for handling large datasets and can be found in libraries such as scikit-learn.</w:t>
      </w:r>
    </w:p>
    <w:p w14:paraId="3AA98F9D" w14:textId="77777777" w:rsidR="003177D4" w:rsidRPr="00F5015C" w:rsidRDefault="4A991750" w:rsidP="003177D4">
      <w:pPr>
        <w:tabs>
          <w:tab w:val="left" w:pos="720"/>
          <w:tab w:val="left" w:pos="1440"/>
          <w:tab w:val="left" w:pos="2160"/>
          <w:tab w:val="left" w:pos="2880"/>
          <w:tab w:val="left" w:pos="4635"/>
        </w:tabs>
        <w:spacing w:line="360" w:lineRule="auto"/>
        <w:rPr>
          <w:rFonts w:ascii="Times New Roman" w:hAnsi="Times New Roman" w:cs="Times New Roman"/>
        </w:rPr>
      </w:pPr>
      <w:r w:rsidRPr="00F5015C">
        <w:rPr>
          <w:rFonts w:ascii="Times New Roman" w:hAnsi="Times New Roman" w:cs="Times New Roman"/>
          <w:b/>
          <w:bCs/>
          <w:sz w:val="28"/>
          <w:szCs w:val="28"/>
        </w:rPr>
        <w:t>2.1 Required – System config | Cloud computing</w:t>
      </w:r>
      <w:r w:rsidR="003177D4" w:rsidRPr="00F5015C">
        <w:rPr>
          <w:rFonts w:ascii="Times New Roman" w:hAnsi="Times New Roman" w:cs="Times New Roman"/>
        </w:rPr>
        <w:t xml:space="preserve"> </w:t>
      </w:r>
    </w:p>
    <w:p w14:paraId="0ACC7C19" w14:textId="15F752C1"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Compute </w:t>
      </w:r>
      <w:proofErr w:type="spellStart"/>
      <w:proofErr w:type="gramStart"/>
      <w:r w:rsidRPr="00F5015C">
        <w:rPr>
          <w:rFonts w:ascii="Times New Roman" w:hAnsi="Times New Roman" w:cs="Times New Roman"/>
          <w:b/>
          <w:bCs/>
          <w:sz w:val="28"/>
          <w:szCs w:val="28"/>
        </w:rPr>
        <w:t>Resources:</w:t>
      </w:r>
      <w:r w:rsidRPr="00F5015C">
        <w:rPr>
          <w:rFonts w:ascii="Times New Roman" w:hAnsi="Times New Roman" w:cs="Times New Roman"/>
          <w:sz w:val="28"/>
          <w:szCs w:val="28"/>
        </w:rPr>
        <w:t>Virtual</w:t>
      </w:r>
      <w:proofErr w:type="spellEnd"/>
      <w:proofErr w:type="gramEnd"/>
      <w:r w:rsidRPr="00F5015C">
        <w:rPr>
          <w:rFonts w:ascii="Times New Roman" w:hAnsi="Times New Roman" w:cs="Times New Roman"/>
          <w:sz w:val="28"/>
          <w:szCs w:val="28"/>
        </w:rPr>
        <w:t xml:space="preserve"> Machines: Choose virtual machines with suitable CPU and memory configurations to handle data processing and analysis tasks.</w:t>
      </w:r>
    </w:p>
    <w:p w14:paraId="6DB02BEE" w14:textId="77777777"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t xml:space="preserve">Managed Services: </w:t>
      </w:r>
      <w:r w:rsidRPr="00F5015C">
        <w:rPr>
          <w:rFonts w:ascii="Times New Roman" w:hAnsi="Times New Roman" w:cs="Times New Roman"/>
          <w:sz w:val="28"/>
          <w:szCs w:val="28"/>
        </w:rPr>
        <w:t>Consider using managed services for data processing (e.g., AWS Glue, Google Dataflow) to simplify infrastructure management.</w:t>
      </w:r>
    </w:p>
    <w:p w14:paraId="0E09F82A" w14:textId="3FE5039C"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Storage:</w:t>
      </w:r>
    </w:p>
    <w:p w14:paraId="502DD33B" w14:textId="2BF19364" w:rsidR="003177D4" w:rsidRPr="00F5015C" w:rsidRDefault="003177D4" w:rsidP="003177D4">
      <w:pPr>
        <w:pStyle w:val="ListParagraph"/>
        <w:numPr>
          <w:ilvl w:val="0"/>
          <w:numId w:val="38"/>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t>Cloud Storage</w:t>
      </w:r>
      <w:r w:rsidRPr="00F5015C">
        <w:rPr>
          <w:rFonts w:ascii="Times New Roman" w:hAnsi="Times New Roman" w:cs="Times New Roman"/>
          <w:sz w:val="28"/>
          <w:szCs w:val="28"/>
        </w:rPr>
        <w:t>: Use cloud storage services such as Amazon S3, Google Cloud Storage, or Azure Blob Storage for storing datasets.</w:t>
      </w:r>
    </w:p>
    <w:p w14:paraId="090D628B" w14:textId="13E3D5AE" w:rsidR="003177D4" w:rsidRPr="00F5015C" w:rsidRDefault="003177D4" w:rsidP="003177D4">
      <w:pPr>
        <w:pStyle w:val="ListParagraph"/>
        <w:numPr>
          <w:ilvl w:val="0"/>
          <w:numId w:val="38"/>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lastRenderedPageBreak/>
        <w:t xml:space="preserve">Data Warehousing: </w:t>
      </w:r>
      <w:r w:rsidRPr="00F5015C">
        <w:rPr>
          <w:rFonts w:ascii="Times New Roman" w:hAnsi="Times New Roman" w:cs="Times New Roman"/>
          <w:sz w:val="28"/>
          <w:szCs w:val="28"/>
        </w:rPr>
        <w:t xml:space="preserve">Consider using a managed data warehouse service (e.g., Amazon Redshift, Google </w:t>
      </w:r>
      <w:proofErr w:type="spellStart"/>
      <w:r w:rsidRPr="00F5015C">
        <w:rPr>
          <w:rFonts w:ascii="Times New Roman" w:hAnsi="Times New Roman" w:cs="Times New Roman"/>
          <w:sz w:val="28"/>
          <w:szCs w:val="28"/>
        </w:rPr>
        <w:t>BigQuery</w:t>
      </w:r>
      <w:proofErr w:type="spellEnd"/>
      <w:r w:rsidRPr="00F5015C">
        <w:rPr>
          <w:rFonts w:ascii="Times New Roman" w:hAnsi="Times New Roman" w:cs="Times New Roman"/>
          <w:sz w:val="28"/>
          <w:szCs w:val="28"/>
        </w:rPr>
        <w:t>, or Azure Synapse Analytics) for efficient data querying and analysis.</w:t>
      </w:r>
    </w:p>
    <w:p w14:paraId="42E7D62D" w14:textId="726C3E0A"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Data Processing:</w:t>
      </w:r>
    </w:p>
    <w:p w14:paraId="3DEF90BF" w14:textId="38BFB8E7" w:rsidR="003177D4" w:rsidRPr="00F5015C" w:rsidRDefault="003177D4" w:rsidP="003177D4">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Batch Processing</w:t>
      </w:r>
      <w:r w:rsidRPr="00F5015C">
        <w:rPr>
          <w:rFonts w:ascii="Times New Roman" w:hAnsi="Times New Roman" w:cs="Times New Roman"/>
          <w:sz w:val="28"/>
          <w:szCs w:val="28"/>
        </w:rPr>
        <w:t xml:space="preserve">: If the dataset is large, you might consider using distributed data processing frameworks such as Apache Spark on cloud platforms (e.g., AWS EMR, Google </w:t>
      </w:r>
      <w:proofErr w:type="spellStart"/>
      <w:r w:rsidRPr="00F5015C">
        <w:rPr>
          <w:rFonts w:ascii="Times New Roman" w:hAnsi="Times New Roman" w:cs="Times New Roman"/>
          <w:sz w:val="28"/>
          <w:szCs w:val="28"/>
        </w:rPr>
        <w:t>Dataproc</w:t>
      </w:r>
      <w:proofErr w:type="spellEnd"/>
      <w:r w:rsidRPr="00F5015C">
        <w:rPr>
          <w:rFonts w:ascii="Times New Roman" w:hAnsi="Times New Roman" w:cs="Times New Roman"/>
          <w:sz w:val="28"/>
          <w:szCs w:val="28"/>
        </w:rPr>
        <w:t>).</w:t>
      </w:r>
    </w:p>
    <w:p w14:paraId="7269460E" w14:textId="2EEC81C4" w:rsidR="4A991750" w:rsidRPr="00F5015C" w:rsidRDefault="003177D4" w:rsidP="003177D4">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t xml:space="preserve">Serverless Functions: </w:t>
      </w:r>
      <w:r w:rsidRPr="00F5015C">
        <w:rPr>
          <w:rFonts w:ascii="Times New Roman" w:hAnsi="Times New Roman" w:cs="Times New Roman"/>
          <w:sz w:val="28"/>
          <w:szCs w:val="28"/>
        </w:rPr>
        <w:t>Consider using serverless functions (e.g., AWS Lambda, Google Cloud Functions, Azure Functions) for event-driven data processing and analysis tasks.</w:t>
      </w:r>
      <w:r w:rsidR="4A991750" w:rsidRPr="00F5015C">
        <w:rPr>
          <w:rFonts w:ascii="Times New Roman" w:hAnsi="Times New Roman" w:cs="Times New Roman"/>
          <w:sz w:val="28"/>
          <w:szCs w:val="28"/>
        </w:rPr>
        <w:t xml:space="preserve"> </w:t>
      </w:r>
    </w:p>
    <w:p w14:paraId="2877B907" w14:textId="77777777" w:rsidR="00590954" w:rsidRPr="00F5015C"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2.1 Services Used</w:t>
      </w:r>
    </w:p>
    <w:p w14:paraId="2F708AAF"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Data Processing:</w:t>
      </w:r>
    </w:p>
    <w:p w14:paraId="11112D2A" w14:textId="77777777" w:rsidR="00346315" w:rsidRPr="00F5015C" w:rsidRDefault="00346315" w:rsidP="00346315">
      <w:pPr>
        <w:pStyle w:val="ListParagraph"/>
        <w:numPr>
          <w:ilvl w:val="0"/>
          <w:numId w:val="39"/>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Data Factory: </w:t>
      </w:r>
      <w:r w:rsidRPr="00F5015C">
        <w:rPr>
          <w:rFonts w:ascii="Times New Roman" w:eastAsia="Roboto" w:hAnsi="Times New Roman" w:cs="Times New Roman"/>
          <w:color w:val="111111"/>
          <w:sz w:val="24"/>
          <w:szCs w:val="24"/>
        </w:rPr>
        <w:t>Managed data integration service for data transformation and preparation.</w:t>
      </w:r>
    </w:p>
    <w:p w14:paraId="5AFE6452" w14:textId="77777777" w:rsidR="00346315" w:rsidRPr="00F5015C" w:rsidRDefault="00346315" w:rsidP="00346315">
      <w:pPr>
        <w:pStyle w:val="ListParagraph"/>
        <w:numPr>
          <w:ilvl w:val="0"/>
          <w:numId w:val="39"/>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HDInsight: </w:t>
      </w:r>
      <w:r w:rsidRPr="00F5015C">
        <w:rPr>
          <w:rFonts w:ascii="Times New Roman" w:eastAsia="Roboto" w:hAnsi="Times New Roman" w:cs="Times New Roman"/>
          <w:color w:val="111111"/>
          <w:sz w:val="24"/>
          <w:szCs w:val="24"/>
        </w:rPr>
        <w:t>Managed service for running big data processing tasks with Apache Spark and other frameworks.</w:t>
      </w:r>
    </w:p>
    <w:p w14:paraId="6C5B833D"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Machine Learning:</w:t>
      </w:r>
    </w:p>
    <w:p w14:paraId="1BB8746A" w14:textId="77777777" w:rsidR="00346315" w:rsidRPr="00F5015C" w:rsidRDefault="00346315" w:rsidP="00346315">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Azure Machine Learning: </w:t>
      </w:r>
      <w:r w:rsidRPr="00F5015C">
        <w:rPr>
          <w:rFonts w:ascii="Times New Roman" w:eastAsia="Roboto" w:hAnsi="Times New Roman" w:cs="Times New Roman"/>
          <w:color w:val="111111"/>
          <w:sz w:val="24"/>
          <w:szCs w:val="24"/>
        </w:rPr>
        <w:t>Managed service for building and deploying models.</w:t>
      </w:r>
    </w:p>
    <w:p w14:paraId="48FE7535"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Analytics:</w:t>
      </w:r>
    </w:p>
    <w:p w14:paraId="6388C3C1" w14:textId="20B48928" w:rsidR="00346315" w:rsidRPr="00F5015C" w:rsidRDefault="00346315" w:rsidP="00346315">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Azure Synapse Analytics: </w:t>
      </w:r>
      <w:r w:rsidRPr="00F5015C">
        <w:rPr>
          <w:rFonts w:ascii="Times New Roman" w:eastAsia="Roboto" w:hAnsi="Times New Roman" w:cs="Times New Roman"/>
          <w:color w:val="111111"/>
          <w:sz w:val="24"/>
          <w:szCs w:val="24"/>
        </w:rPr>
        <w:t>Data warehousing and analytics service for efficient querying and analysis.</w:t>
      </w:r>
    </w:p>
    <w:p w14:paraId="0B7E9EAB"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Monitoring and Logging:</w:t>
      </w:r>
    </w:p>
    <w:p w14:paraId="7722BB35" w14:textId="5DF4CC65" w:rsidR="00C52FF6" w:rsidRPr="00F5015C" w:rsidRDefault="00346315" w:rsidP="00C52FF6">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Azure Monitor: </w:t>
      </w:r>
      <w:r w:rsidRPr="00F5015C">
        <w:rPr>
          <w:rFonts w:ascii="Times New Roman" w:eastAsia="Roboto" w:hAnsi="Times New Roman" w:cs="Times New Roman"/>
          <w:color w:val="111111"/>
          <w:sz w:val="24"/>
          <w:szCs w:val="24"/>
        </w:rPr>
        <w:t>Monitoring service for tracking resource usage and application performance</w:t>
      </w:r>
      <w:r w:rsidR="00F5015C" w:rsidRPr="00F5015C">
        <w:rPr>
          <w:rFonts w:ascii="Times New Roman" w:eastAsia="Roboto" w:hAnsi="Times New Roman" w:cs="Times New Roman"/>
          <w:color w:val="111111"/>
          <w:sz w:val="24"/>
          <w:szCs w:val="24"/>
        </w:rPr>
        <w:t>.</w:t>
      </w:r>
    </w:p>
    <w:p w14:paraId="5266A9D7" w14:textId="77777777" w:rsidR="00F5015C" w:rsidRDefault="00F5015C" w:rsidP="00F5015C">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
    <w:p w14:paraId="41A67A5E" w14:textId="77777777" w:rsidR="00F5015C" w:rsidRDefault="00F5015C" w:rsidP="00F5015C">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
    <w:p w14:paraId="6D79B5DD" w14:textId="77777777" w:rsidR="00F5015C" w:rsidRPr="00F5015C" w:rsidRDefault="00F5015C" w:rsidP="00F5015C">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771F90F8" w14:textId="7F4E3A62" w:rsidR="00346315" w:rsidRPr="00F5015C" w:rsidRDefault="00346315" w:rsidP="00C52FF6">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lastRenderedPageBreak/>
        <w:t>Tools and software used:</w:t>
      </w:r>
    </w:p>
    <w:p w14:paraId="7FC22261" w14:textId="3172FFD3" w:rsidR="00F5015C"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roofErr w:type="spellStart"/>
      <w:proofErr w:type="gramStart"/>
      <w:r w:rsidRPr="00F5015C">
        <w:rPr>
          <w:rFonts w:ascii="Times New Roman" w:eastAsia="Roboto" w:hAnsi="Times New Roman" w:cs="Times New Roman"/>
          <w:b/>
          <w:bCs/>
          <w:color w:val="111111"/>
          <w:sz w:val="24"/>
          <w:szCs w:val="24"/>
        </w:rPr>
        <w:t>Python:</w:t>
      </w:r>
      <w:r w:rsidRPr="00F5015C">
        <w:rPr>
          <w:rFonts w:ascii="Times New Roman" w:eastAsia="Roboto" w:hAnsi="Times New Roman" w:cs="Times New Roman"/>
          <w:color w:val="111111"/>
          <w:sz w:val="24"/>
          <w:szCs w:val="24"/>
        </w:rPr>
        <w:t>A</w:t>
      </w:r>
      <w:proofErr w:type="spellEnd"/>
      <w:proofErr w:type="gramEnd"/>
      <w:r w:rsidRPr="00F5015C">
        <w:rPr>
          <w:rFonts w:ascii="Times New Roman" w:eastAsia="Roboto" w:hAnsi="Times New Roman" w:cs="Times New Roman"/>
          <w:color w:val="111111"/>
          <w:sz w:val="24"/>
          <w:szCs w:val="24"/>
        </w:rPr>
        <w:t xml:space="preserve"> versatile programming language commonly used for data analysis and machine learning</w:t>
      </w:r>
      <w:r w:rsidRPr="00F5015C">
        <w:rPr>
          <w:rFonts w:ascii="Times New Roman" w:eastAsia="Roboto" w:hAnsi="Times New Roman" w:cs="Times New Roman"/>
          <w:b/>
          <w:bCs/>
          <w:color w:val="111111"/>
          <w:sz w:val="24"/>
          <w:szCs w:val="24"/>
        </w:rPr>
        <w:t>.</w:t>
      </w:r>
    </w:p>
    <w:p w14:paraId="64952EC8" w14:textId="199EE4F4" w:rsidR="00346315" w:rsidRPr="00F5015C" w:rsidRDefault="00346315" w:rsidP="00346315">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Libraries and packages:</w:t>
      </w:r>
    </w:p>
    <w:p w14:paraId="4A3089C5" w14:textId="78943154"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Pandas: </w:t>
      </w:r>
      <w:r w:rsidRPr="00F5015C">
        <w:rPr>
          <w:rFonts w:ascii="Times New Roman" w:eastAsia="Roboto" w:hAnsi="Times New Roman" w:cs="Times New Roman"/>
          <w:color w:val="111111"/>
          <w:sz w:val="24"/>
          <w:szCs w:val="24"/>
        </w:rPr>
        <w:t>For data manipulation, cleaning, and analysis.</w:t>
      </w:r>
    </w:p>
    <w:p w14:paraId="43221F9C" w14:textId="683564EA"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NumPy</w:t>
      </w:r>
      <w:r w:rsidRPr="00F5015C">
        <w:rPr>
          <w:rFonts w:ascii="Times New Roman" w:eastAsia="Roboto" w:hAnsi="Times New Roman" w:cs="Times New Roman"/>
          <w:color w:val="111111"/>
          <w:sz w:val="24"/>
          <w:szCs w:val="24"/>
        </w:rPr>
        <w:t>: For numerical computations and array handling.</w:t>
      </w:r>
    </w:p>
    <w:p w14:paraId="60ED24A7" w14:textId="636D5985"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roofErr w:type="spellStart"/>
      <w:r w:rsidRPr="00F5015C">
        <w:rPr>
          <w:rFonts w:ascii="Times New Roman" w:eastAsia="Roboto" w:hAnsi="Times New Roman" w:cs="Times New Roman"/>
          <w:b/>
          <w:bCs/>
          <w:color w:val="111111"/>
          <w:sz w:val="24"/>
          <w:szCs w:val="24"/>
        </w:rPr>
        <w:t>Jupyter</w:t>
      </w:r>
      <w:proofErr w:type="spellEnd"/>
      <w:r w:rsidRPr="00F5015C">
        <w:rPr>
          <w:rFonts w:ascii="Times New Roman" w:eastAsia="Roboto" w:hAnsi="Times New Roman" w:cs="Times New Roman"/>
          <w:b/>
          <w:bCs/>
          <w:color w:val="111111"/>
          <w:sz w:val="24"/>
          <w:szCs w:val="24"/>
        </w:rPr>
        <w:t xml:space="preserve"> </w:t>
      </w:r>
      <w:proofErr w:type="spellStart"/>
      <w:proofErr w:type="gramStart"/>
      <w:r w:rsidRPr="00F5015C">
        <w:rPr>
          <w:rFonts w:ascii="Times New Roman" w:eastAsia="Roboto" w:hAnsi="Times New Roman" w:cs="Times New Roman"/>
          <w:b/>
          <w:bCs/>
          <w:color w:val="111111"/>
          <w:sz w:val="24"/>
          <w:szCs w:val="24"/>
        </w:rPr>
        <w:t>Notebooks</w:t>
      </w:r>
      <w:r w:rsidRPr="00F5015C">
        <w:rPr>
          <w:rFonts w:ascii="Times New Roman" w:eastAsia="Roboto" w:hAnsi="Times New Roman" w:cs="Times New Roman"/>
          <w:color w:val="111111"/>
          <w:sz w:val="24"/>
          <w:szCs w:val="24"/>
        </w:rPr>
        <w:t>:An</w:t>
      </w:r>
      <w:proofErr w:type="spellEnd"/>
      <w:proofErr w:type="gramEnd"/>
      <w:r w:rsidRPr="00F5015C">
        <w:rPr>
          <w:rFonts w:ascii="Times New Roman" w:eastAsia="Roboto" w:hAnsi="Times New Roman" w:cs="Times New Roman"/>
          <w:color w:val="111111"/>
          <w:sz w:val="24"/>
          <w:szCs w:val="24"/>
        </w:rPr>
        <w:t xml:space="preserve"> interactive computing environment for writing and executing code, visualizing data, and documenting the analysis.</w:t>
      </w:r>
    </w:p>
    <w:p w14:paraId="7C950C83" w14:textId="75102E76"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roofErr w:type="gramStart"/>
      <w:r w:rsidRPr="00F5015C">
        <w:rPr>
          <w:rFonts w:ascii="Times New Roman" w:eastAsia="Roboto" w:hAnsi="Times New Roman" w:cs="Times New Roman"/>
          <w:b/>
          <w:bCs/>
          <w:color w:val="111111"/>
          <w:sz w:val="24"/>
          <w:szCs w:val="24"/>
        </w:rPr>
        <w:t>R:</w:t>
      </w:r>
      <w:r w:rsidRPr="00F5015C">
        <w:rPr>
          <w:rFonts w:ascii="Times New Roman" w:eastAsia="Roboto" w:hAnsi="Times New Roman" w:cs="Times New Roman"/>
          <w:color w:val="111111"/>
          <w:sz w:val="24"/>
          <w:szCs w:val="24"/>
        </w:rPr>
        <w:t>An</w:t>
      </w:r>
      <w:proofErr w:type="gramEnd"/>
      <w:r w:rsidRPr="00F5015C">
        <w:rPr>
          <w:rFonts w:ascii="Times New Roman" w:eastAsia="Roboto" w:hAnsi="Times New Roman" w:cs="Times New Roman"/>
          <w:color w:val="111111"/>
          <w:sz w:val="24"/>
          <w:szCs w:val="24"/>
        </w:rPr>
        <w:t xml:space="preserve"> alternative language for statistical analysis and data manipulation.</w:t>
      </w:r>
    </w:p>
    <w:p w14:paraId="180D4C46" w14:textId="0FBD6EF9"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Popular libraries include </w:t>
      </w:r>
      <w:proofErr w:type="spellStart"/>
      <w:r w:rsidRPr="00F5015C">
        <w:rPr>
          <w:rFonts w:ascii="Times New Roman" w:eastAsia="Roboto" w:hAnsi="Times New Roman" w:cs="Times New Roman"/>
          <w:color w:val="111111"/>
          <w:sz w:val="24"/>
          <w:szCs w:val="24"/>
        </w:rPr>
        <w:t>dplyr</w:t>
      </w:r>
      <w:proofErr w:type="spellEnd"/>
      <w:r w:rsidRPr="00F5015C">
        <w:rPr>
          <w:rFonts w:ascii="Times New Roman" w:eastAsia="Roboto" w:hAnsi="Times New Roman" w:cs="Times New Roman"/>
          <w:color w:val="111111"/>
          <w:sz w:val="24"/>
          <w:szCs w:val="24"/>
        </w:rPr>
        <w:t>, tidyr, and ggplot2.</w:t>
      </w:r>
    </w:p>
    <w:p w14:paraId="10C0768C" w14:textId="4641EC1E" w:rsidR="00346315" w:rsidRPr="00346315" w:rsidRDefault="00346315" w:rsidP="00346315">
      <w:pPr>
        <w:pStyle w:val="ListParagraph"/>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9C989BC" w14:textId="7B509714" w:rsidR="00590954" w:rsidRDefault="00590954"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4EA90D2"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DDA0CC6"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DB9B712" w14:textId="2687B0CE"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5BABC5C" w14:textId="48554633"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D94322" w14:textId="0D871E6D"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E15A88" w14:textId="77777777" w:rsidR="00F5015C" w:rsidRDefault="00F5015C"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F6CFE32" w14:textId="7781A1D2"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A7556BD" w14:textId="328148BC"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6442E5" w14:textId="3094828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F41CA41"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3390CCE" w14:textId="27123E00"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A6D6E2E" w14:textId="4325D48A" w:rsidR="002C24F5" w:rsidRPr="0034631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4B2C3F5" w14:textId="0818578D"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2310E36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2CAD5293"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61B39440"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3.1 Architecture</w:t>
      </w:r>
    </w:p>
    <w:p w14:paraId="0CA2F205" w14:textId="01A7FC3E" w:rsidR="25DE9A84" w:rsidRDefault="002C24F5"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2C24F5">
        <w:rPr>
          <w:rFonts w:ascii="Times New Roman" w:eastAsia="Times New Roman" w:hAnsi="Times New Roman" w:cs="Times New Roman"/>
          <w:noProof/>
          <w:sz w:val="24"/>
          <w:szCs w:val="24"/>
          <w:lang w:val="en-IN" w:eastAsia="en-IN"/>
        </w:rPr>
        <w:drawing>
          <wp:anchor distT="0" distB="0" distL="114300" distR="114300" simplePos="0" relativeHeight="251666432" behindDoc="0" locked="0" layoutInCell="1" allowOverlap="1" wp14:anchorId="36AD610B" wp14:editId="4B0917A0">
            <wp:simplePos x="0" y="0"/>
            <wp:positionH relativeFrom="page">
              <wp:posOffset>1664970</wp:posOffset>
            </wp:positionH>
            <wp:positionV relativeFrom="paragraph">
              <wp:posOffset>297815</wp:posOffset>
            </wp:positionV>
            <wp:extent cx="3862070" cy="7192010"/>
            <wp:effectExtent l="0" t="0" r="5080" b="0"/>
            <wp:wrapTopAndBottom/>
            <wp:docPr id="141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2070" cy="719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25DE9A84" w:rsidRPr="64A7D4DC">
        <w:rPr>
          <w:rFonts w:ascii="Times New Roman" w:hAnsi="Times New Roman" w:cs="Times New Roman"/>
          <w:b/>
          <w:bCs/>
          <w:sz w:val="28"/>
          <w:szCs w:val="28"/>
        </w:rPr>
        <w:t xml:space="preserve">1. System flow diagram </w:t>
      </w:r>
    </w:p>
    <w:p w14:paraId="288C6B37" w14:textId="26D5EF66" w:rsidR="002C24F5" w:rsidRDefault="25DE9A84" w:rsidP="002C24F5">
      <w:pPr>
        <w:rPr>
          <w:rFonts w:ascii="Times New Roman" w:eastAsia="Times New Roman" w:hAnsi="Times New Roman" w:cs="Times New Roman"/>
          <w:sz w:val="24"/>
          <w:szCs w:val="24"/>
          <w:lang w:val="en-IN" w:eastAsia="en-IN"/>
        </w:rPr>
      </w:pPr>
      <w:r w:rsidRPr="64A7D4DC">
        <w:rPr>
          <w:rFonts w:ascii="Times New Roman" w:hAnsi="Times New Roman" w:cs="Times New Roman"/>
          <w:b/>
          <w:bCs/>
          <w:sz w:val="28"/>
          <w:szCs w:val="28"/>
        </w:rPr>
        <w:lastRenderedPageBreak/>
        <w:t xml:space="preserve">2.  Data flow diagram </w:t>
      </w:r>
      <w:r w:rsidR="002C24F5" w:rsidRPr="002C24F5">
        <w:rPr>
          <w:rFonts w:ascii="Times New Roman" w:eastAsia="Times New Roman" w:hAnsi="Times New Roman" w:cs="Times New Roman"/>
          <w:noProof/>
          <w:sz w:val="24"/>
          <w:szCs w:val="24"/>
          <w:lang w:val="en-IN" w:eastAsia="en-IN"/>
        </w:rPr>
        <w:drawing>
          <wp:inline distT="0" distB="0" distL="0" distR="0" wp14:anchorId="757C0A2E" wp14:editId="74D927FC">
            <wp:extent cx="5302250" cy="8393373"/>
            <wp:effectExtent l="0" t="0" r="0" b="0"/>
            <wp:docPr id="394726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521" cy="8400133"/>
                    </a:xfrm>
                    <a:prstGeom prst="rect">
                      <a:avLst/>
                    </a:prstGeom>
                    <a:noFill/>
                    <a:ln>
                      <a:noFill/>
                    </a:ln>
                  </pic:spPr>
                </pic:pic>
              </a:graphicData>
            </a:graphic>
          </wp:inline>
        </w:drawing>
      </w:r>
    </w:p>
    <w:p w14:paraId="107DC632" w14:textId="7AFE8F20" w:rsidR="25DE9A84" w:rsidRDefault="002C24F5" w:rsidP="002C24F5">
      <w:pPr>
        <w:rPr>
          <w:rFonts w:ascii="Times New Roman" w:hAnsi="Times New Roman" w:cs="Times New Roman"/>
          <w:b/>
          <w:bCs/>
          <w:sz w:val="28"/>
          <w:szCs w:val="28"/>
        </w:rPr>
      </w:pPr>
      <w:r w:rsidRPr="002C24F5">
        <w:rPr>
          <w:rFonts w:ascii="Times New Roman" w:eastAsia="Times New Roman" w:hAnsi="Times New Roman" w:cs="Times New Roman"/>
          <w:noProof/>
          <w:sz w:val="24"/>
          <w:szCs w:val="24"/>
          <w:lang w:val="en-IN" w:eastAsia="en-IN"/>
        </w:rPr>
        <w:lastRenderedPageBreak/>
        <w:drawing>
          <wp:anchor distT="0" distB="0" distL="114300" distR="114300" simplePos="0" relativeHeight="251667456" behindDoc="0" locked="0" layoutInCell="1" allowOverlap="1" wp14:anchorId="4DD05052" wp14:editId="458A501B">
            <wp:simplePos x="0" y="0"/>
            <wp:positionH relativeFrom="column">
              <wp:posOffset>1514475</wp:posOffset>
            </wp:positionH>
            <wp:positionV relativeFrom="paragraph">
              <wp:posOffset>395605</wp:posOffset>
            </wp:positionV>
            <wp:extent cx="3068320" cy="8447405"/>
            <wp:effectExtent l="0" t="0" r="0" b="0"/>
            <wp:wrapTopAndBottom/>
            <wp:docPr id="1028401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8320" cy="8447405"/>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bCs/>
          <w:sz w:val="28"/>
          <w:szCs w:val="28"/>
        </w:rPr>
        <w:t>3.Module</w:t>
      </w:r>
    </w:p>
    <w:p w14:paraId="6684A50B" w14:textId="48E0DD80" w:rsidR="25DE9A84" w:rsidRDefault="00DE5D3A"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25DE9A84" w:rsidRPr="64A7D4DC">
        <w:rPr>
          <w:rFonts w:ascii="Times New Roman" w:hAnsi="Times New Roman" w:cs="Times New Roman"/>
          <w:b/>
          <w:bCs/>
          <w:sz w:val="28"/>
          <w:szCs w:val="28"/>
        </w:rPr>
        <w:t xml:space="preserve">. User interface </w:t>
      </w:r>
    </w:p>
    <w:p w14:paraId="1980F9CB" w14:textId="21C8F484"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Next Module (EDA) flow diagram </w:t>
      </w:r>
    </w:p>
    <w:p w14:paraId="49126217" w14:textId="76B45EC9"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Training model diagram </w:t>
      </w:r>
    </w:p>
    <w:p w14:paraId="17E1319D" w14:textId="14BA672F"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Predicting </w:t>
      </w:r>
      <w:r w:rsidR="00E641E7" w:rsidRPr="00DE5D3A">
        <w:rPr>
          <w:rFonts w:ascii="Times New Roman" w:hAnsi="Times New Roman" w:cs="Times New Roman"/>
          <w:sz w:val="28"/>
          <w:szCs w:val="28"/>
        </w:rPr>
        <w:t>model’s</w:t>
      </w:r>
      <w:r w:rsidRPr="00DE5D3A">
        <w:rPr>
          <w:rFonts w:ascii="Times New Roman" w:hAnsi="Times New Roman" w:cs="Times New Roman"/>
          <w:sz w:val="28"/>
          <w:szCs w:val="28"/>
        </w:rPr>
        <w:t xml:space="preserve"> diagram  </w:t>
      </w:r>
    </w:p>
    <w:p w14:paraId="7A1233E5" w14:textId="73106E0C" w:rsidR="25DE9A84" w:rsidRDefault="004E4C22"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4E4C22">
        <w:rPr>
          <w:noProof/>
          <w:lang w:val="en-IN" w:eastAsia="en-IN"/>
        </w:rPr>
        <w:drawing>
          <wp:anchor distT="0" distB="0" distL="114300" distR="114300" simplePos="0" relativeHeight="251668480" behindDoc="0" locked="0" layoutInCell="1" allowOverlap="1" wp14:anchorId="06C62AEA" wp14:editId="585AA843">
            <wp:simplePos x="0" y="0"/>
            <wp:positionH relativeFrom="page">
              <wp:align>center</wp:align>
            </wp:positionH>
            <wp:positionV relativeFrom="paragraph">
              <wp:posOffset>397226</wp:posOffset>
            </wp:positionV>
            <wp:extent cx="4294505" cy="7096760"/>
            <wp:effectExtent l="0" t="0" r="0" b="0"/>
            <wp:wrapTopAndBottom/>
            <wp:docPr id="761668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4505" cy="7096760"/>
                    </a:xfrm>
                    <a:prstGeom prst="rect">
                      <a:avLst/>
                    </a:prstGeom>
                    <a:noFill/>
                    <a:ln>
                      <a:noFill/>
                    </a:ln>
                  </pic:spPr>
                </pic:pic>
              </a:graphicData>
            </a:graphic>
            <wp14:sizeRelV relativeFrom="margin">
              <wp14:pctHeight>0</wp14:pctHeight>
            </wp14:sizeRelV>
          </wp:anchor>
        </w:drawing>
      </w:r>
      <w:r w:rsidR="25DE9A84" w:rsidRPr="00DE5D3A">
        <w:rPr>
          <w:rFonts w:ascii="Times New Roman" w:hAnsi="Times New Roman" w:cs="Times New Roman"/>
          <w:sz w:val="28"/>
          <w:szCs w:val="28"/>
        </w:rPr>
        <w:t xml:space="preserve">Model Performance </w:t>
      </w:r>
      <w:r w:rsidR="00E641E7" w:rsidRPr="00DE5D3A">
        <w:rPr>
          <w:rFonts w:ascii="Times New Roman" w:hAnsi="Times New Roman" w:cs="Times New Roman"/>
          <w:sz w:val="28"/>
          <w:szCs w:val="28"/>
        </w:rPr>
        <w:t>evaluation</w:t>
      </w:r>
      <w:r w:rsidR="25DE9A84" w:rsidRPr="00DE5D3A">
        <w:rPr>
          <w:rFonts w:ascii="Times New Roman" w:hAnsi="Times New Roman" w:cs="Times New Roman"/>
          <w:sz w:val="28"/>
          <w:szCs w:val="28"/>
        </w:rPr>
        <w:t xml:space="preserve"> models </w:t>
      </w:r>
    </w:p>
    <w:p w14:paraId="7B68F70C" w14:textId="5A2FB3C5" w:rsidR="004E4C22" w:rsidRPr="004E4C22" w:rsidRDefault="004E4C22" w:rsidP="004E4C22">
      <w:pPr>
        <w:pStyle w:val="ListParagraph"/>
        <w:numPr>
          <w:ilvl w:val="0"/>
          <w:numId w:val="40"/>
        </w:numPr>
        <w:spacing w:after="0" w:line="240" w:lineRule="auto"/>
        <w:rPr>
          <w:rFonts w:ascii="Times New Roman" w:eastAsia="Times New Roman" w:hAnsi="Times New Roman" w:cs="Times New Roman"/>
          <w:sz w:val="24"/>
          <w:szCs w:val="24"/>
          <w:lang w:val="en-IN" w:eastAsia="en-IN"/>
        </w:rPr>
      </w:pPr>
    </w:p>
    <w:p w14:paraId="19CBEB56" w14:textId="5B7FCD7B" w:rsidR="004E4C22" w:rsidRPr="004E4C22" w:rsidRDefault="004E4C22" w:rsidP="004E4C22">
      <w:pPr>
        <w:tabs>
          <w:tab w:val="left" w:pos="720"/>
          <w:tab w:val="left" w:pos="1440"/>
          <w:tab w:val="left" w:pos="2160"/>
          <w:tab w:val="left" w:pos="2880"/>
          <w:tab w:val="left" w:pos="4635"/>
        </w:tabs>
        <w:spacing w:line="360" w:lineRule="auto"/>
        <w:rPr>
          <w:rFonts w:ascii="Times New Roman" w:hAnsi="Times New Roman" w:cs="Times New Roman"/>
          <w:sz w:val="28"/>
          <w:szCs w:val="28"/>
        </w:rPr>
      </w:pPr>
    </w:p>
    <w:p w14:paraId="2DE403A5" w14:textId="4B0E3970"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2216840B"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4"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5"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6"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7"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8"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49369555"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2B762EA4"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64FC760A"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787B717E" w14:textId="09D7D806"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Data Ingestion and Storage:</w:t>
      </w:r>
    </w:p>
    <w:p w14:paraId="32BDE22A" w14:textId="77777777" w:rsidR="00175597" w:rsidRPr="00175597" w:rsidRDefault="00175597" w:rsidP="00175597">
      <w:pPr>
        <w:pStyle w:val="ListParagraph"/>
        <w:numPr>
          <w:ilvl w:val="0"/>
          <w:numId w:val="42"/>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Data is collected from various sources such as online store transactions and customer information.</w:t>
      </w:r>
    </w:p>
    <w:p w14:paraId="399A349C" w14:textId="77777777" w:rsidR="00175597" w:rsidRPr="00175597" w:rsidRDefault="00175597" w:rsidP="00175597">
      <w:pPr>
        <w:pStyle w:val="ListParagraph"/>
        <w:numPr>
          <w:ilvl w:val="0"/>
          <w:numId w:val="42"/>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The data is ingested and stored in cloud storage solutions like Amazon S3, Google Cloud Storage, or Azure Blob Storage.</w:t>
      </w:r>
    </w:p>
    <w:p w14:paraId="32AAA3D0" w14:textId="38871DF2"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Data Processing and Transformation:</w:t>
      </w:r>
    </w:p>
    <w:p w14:paraId="575B22C6" w14:textId="77777777" w:rsidR="00175597" w:rsidRPr="00175597" w:rsidRDefault="00175597" w:rsidP="00175597">
      <w:pPr>
        <w:pStyle w:val="ListParagraph"/>
        <w:numPr>
          <w:ilvl w:val="0"/>
          <w:numId w:val="4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Distributed processing frameworks such as Apache Spark or cloud-native solutions are used to clean, preprocess, and transform the data.</w:t>
      </w:r>
    </w:p>
    <w:p w14:paraId="5E51F951" w14:textId="77777777" w:rsidR="00175597" w:rsidRDefault="00175597" w:rsidP="00175597">
      <w:pPr>
        <w:pStyle w:val="ListParagraph"/>
        <w:numPr>
          <w:ilvl w:val="0"/>
          <w:numId w:val="4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 xml:space="preserve">The processed data is then loaded into a data warehouse such as Amazon Redshift, Google </w:t>
      </w:r>
      <w:proofErr w:type="spellStart"/>
      <w:r w:rsidRPr="00175597">
        <w:rPr>
          <w:rFonts w:ascii="Times New Roman" w:eastAsia="Roboto" w:hAnsi="Times New Roman" w:cs="Times New Roman"/>
          <w:color w:val="111111"/>
          <w:sz w:val="24"/>
          <w:szCs w:val="24"/>
        </w:rPr>
        <w:t>BigQuery</w:t>
      </w:r>
      <w:proofErr w:type="spellEnd"/>
      <w:r w:rsidRPr="00175597">
        <w:rPr>
          <w:rFonts w:ascii="Times New Roman" w:eastAsia="Roboto" w:hAnsi="Times New Roman" w:cs="Times New Roman"/>
          <w:color w:val="111111"/>
          <w:sz w:val="24"/>
          <w:szCs w:val="24"/>
        </w:rPr>
        <w:t>, or Azure Synapse Analytics for analysis.</w:t>
      </w:r>
    </w:p>
    <w:p w14:paraId="7CA49862" w14:textId="77777777"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717BC45" w14:textId="41CFEA5A"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Exploratory Data Analysis (EDA) and Visualization:</w:t>
      </w:r>
    </w:p>
    <w:p w14:paraId="349E5798" w14:textId="77777777" w:rsidR="00175597" w:rsidRPr="00175597" w:rsidRDefault="00175597" w:rsidP="00175597">
      <w:pPr>
        <w:pStyle w:val="ListParagraph"/>
        <w:numPr>
          <w:ilvl w:val="0"/>
          <w:numId w:val="4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Analysts use tools such as Python, R, or business intelligence platforms to explore and visualize data.</w:t>
      </w:r>
    </w:p>
    <w:p w14:paraId="3993225C" w14:textId="77777777" w:rsidR="00175597" w:rsidRDefault="00175597" w:rsidP="00175597">
      <w:pPr>
        <w:pStyle w:val="ListParagraph"/>
        <w:numPr>
          <w:ilvl w:val="0"/>
          <w:numId w:val="4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Visualizations like charts and dashboards communicate findings and insights.</w:t>
      </w:r>
    </w:p>
    <w:p w14:paraId="78AADC50" w14:textId="77777777"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79EE728" w14:textId="7469CC55"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lastRenderedPageBreak/>
        <w:t>Model Development and Deployment:</w:t>
      </w:r>
    </w:p>
    <w:p w14:paraId="4616AA58" w14:textId="77777777" w:rsidR="00175597" w:rsidRPr="00175597" w:rsidRDefault="00175597" w:rsidP="00175597">
      <w:pPr>
        <w:pStyle w:val="ListParagraph"/>
        <w:numPr>
          <w:ilvl w:val="0"/>
          <w:numId w:val="4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Machine learning models are developed, trained, and validated using the processed data.</w:t>
      </w:r>
    </w:p>
    <w:p w14:paraId="6E91D060" w14:textId="77777777" w:rsidR="00175597" w:rsidRPr="00175597" w:rsidRDefault="00175597" w:rsidP="00175597">
      <w:pPr>
        <w:pStyle w:val="ListParagraph"/>
        <w:numPr>
          <w:ilvl w:val="0"/>
          <w:numId w:val="4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Trained models are deployed as web services or APIs for real-time predictions.</w:t>
      </w:r>
    </w:p>
    <w:p w14:paraId="2AFDA0CF" w14:textId="19D0C2C1"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Monitoring and Reporting:</w:t>
      </w:r>
    </w:p>
    <w:p w14:paraId="5F0EEAF5" w14:textId="77777777" w:rsidR="00175597" w:rsidRPr="00175597" w:rsidRDefault="00175597" w:rsidP="00175597">
      <w:pPr>
        <w:pStyle w:val="ListParagraph"/>
        <w:numPr>
          <w:ilvl w:val="0"/>
          <w:numId w:val="4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Models in production are monitored and maintained to ensure consistent performance.</w:t>
      </w:r>
    </w:p>
    <w:p w14:paraId="63EF4EA0" w14:textId="5A5896F6" w:rsidR="5EB6A449" w:rsidRPr="00175597" w:rsidRDefault="00175597" w:rsidP="00175597">
      <w:pPr>
        <w:pStyle w:val="ListParagraph"/>
        <w:numPr>
          <w:ilvl w:val="0"/>
          <w:numId w:val="45"/>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175597">
        <w:rPr>
          <w:rFonts w:ascii="Times New Roman" w:eastAsia="Roboto" w:hAnsi="Times New Roman" w:cs="Times New Roman"/>
          <w:color w:val="111111"/>
          <w:sz w:val="24"/>
          <w:szCs w:val="24"/>
        </w:rPr>
        <w:t>Insights and</w:t>
      </w:r>
      <w:r w:rsidRPr="00175597">
        <w:rPr>
          <w:rFonts w:ascii="Roboto" w:eastAsia="Roboto" w:hAnsi="Roboto" w:cs="Roboto"/>
          <w:b/>
          <w:bCs/>
          <w:color w:val="111111"/>
          <w:sz w:val="24"/>
          <w:szCs w:val="24"/>
        </w:rPr>
        <w:t xml:space="preserve"> </w:t>
      </w:r>
      <w:r w:rsidRPr="00175597">
        <w:rPr>
          <w:rFonts w:ascii="Times New Roman" w:eastAsia="Roboto" w:hAnsi="Times New Roman" w:cs="Times New Roman"/>
          <w:color w:val="111111"/>
          <w:sz w:val="24"/>
          <w:szCs w:val="24"/>
        </w:rPr>
        <w:t>reports are shared with stakeholders for strategic decision-making and planning.</w:t>
      </w:r>
    </w:p>
    <w:p w14:paraId="1FBEB26D" w14:textId="77777777" w:rsidR="00590954" w:rsidRDefault="005920A3" w:rsidP="64A7D4DC">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r w:rsidRPr="64A7D4DC">
        <w:rPr>
          <w:rFonts w:ascii="Times New Roman" w:hAnsi="Times New Roman" w:cs="Times New Roman"/>
          <w:b/>
          <w:bCs/>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4A8508F"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1D0FD95"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8EECC21"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A43F1A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7F3BE2"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F37ACBF"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E78CA2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69E4982"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CC2D45C"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CFFE335"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0D68BB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7A6086E"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2B4AA963"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lastRenderedPageBreak/>
        <w:t>CHAPTER 4</w:t>
      </w:r>
      <w:r w:rsidR="4441CAA1" w:rsidRPr="720C630E">
        <w:rPr>
          <w:rFonts w:ascii="Times New Roman" w:hAnsi="Times New Roman" w:cs="Times New Roman"/>
          <w:b/>
          <w:bCs/>
          <w:sz w:val="32"/>
          <w:szCs w:val="32"/>
        </w:rPr>
        <w:t xml:space="preserve"> </w:t>
      </w:r>
    </w:p>
    <w:p w14:paraId="17D60D55" w14:textId="6A50F555"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 </w:t>
      </w:r>
      <w:r w:rsidR="003116C7" w:rsidRPr="64A7D4DC">
        <w:rPr>
          <w:rFonts w:ascii="Times New Roman" w:hAnsi="Times New Roman" w:cs="Times New Roman"/>
          <w:b/>
          <w:bCs/>
          <w:sz w:val="32"/>
          <w:szCs w:val="32"/>
        </w:rPr>
        <w:t xml:space="preserve">MODELING </w:t>
      </w:r>
      <w:proofErr w:type="gramStart"/>
      <w:r w:rsidR="003116C7" w:rsidRPr="64A7D4DC">
        <w:rPr>
          <w:rFonts w:ascii="Times New Roman" w:hAnsi="Times New Roman" w:cs="Times New Roman"/>
          <w:b/>
          <w:bCs/>
          <w:sz w:val="32"/>
          <w:szCs w:val="32"/>
        </w:rPr>
        <w:t xml:space="preserve">AND </w:t>
      </w:r>
      <w:r w:rsidR="000912E7" w:rsidRPr="64A7D4DC">
        <w:rPr>
          <w:rFonts w:ascii="Times New Roman" w:hAnsi="Times New Roman" w:cs="Times New Roman"/>
          <w:b/>
          <w:bCs/>
          <w:sz w:val="32"/>
          <w:szCs w:val="32"/>
        </w:rPr>
        <w:t xml:space="preserve"> PROJECT</w:t>
      </w:r>
      <w:proofErr w:type="gramEnd"/>
      <w:r w:rsidR="000912E7" w:rsidRPr="64A7D4DC">
        <w:rPr>
          <w:rFonts w:ascii="Times New Roman" w:hAnsi="Times New Roman" w:cs="Times New Roman"/>
          <w:b/>
          <w:bCs/>
          <w:sz w:val="32"/>
          <w:szCs w:val="32"/>
        </w:rPr>
        <w:t xml:space="preserve"> OUTCOME</w:t>
      </w:r>
      <w:r w:rsidR="00E641E7">
        <w:rPr>
          <w:rFonts w:ascii="Times New Roman" w:hAnsi="Times New Roman" w:cs="Times New Roman"/>
          <w:b/>
          <w:bCs/>
          <w:sz w:val="32"/>
          <w:szCs w:val="32"/>
        </w:rPr>
        <w:t xml:space="preserve"> </w:t>
      </w:r>
    </w:p>
    <w:p w14:paraId="6586C0EB" w14:textId="2F4E22FF" w:rsidR="3262FF02" w:rsidRPr="00175597"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2"/>
          <w:szCs w:val="32"/>
        </w:rPr>
      </w:pPr>
      <w:r w:rsidRPr="00175597">
        <w:rPr>
          <w:rFonts w:ascii="Times New Roman" w:eastAsia="Georgia" w:hAnsi="Times New Roman" w:cs="Times New Roman"/>
          <w:b/>
          <w:bCs/>
          <w:color w:val="242424"/>
          <w:sz w:val="32"/>
          <w:szCs w:val="32"/>
        </w:rPr>
        <w:t xml:space="preserve">Data load: </w:t>
      </w:r>
    </w:p>
    <w:p w14:paraId="51A2FEF9" w14:textId="4BA8495B" w:rsidR="3262FF02"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Code: </w:t>
      </w:r>
    </w:p>
    <w:p w14:paraId="14FF58A6"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8000"/>
          <w:sz w:val="21"/>
          <w:szCs w:val="21"/>
          <w:lang w:val="en-IN" w:eastAsia="en-IN"/>
        </w:rPr>
        <w:t># Specify the path to the dataset folder</w:t>
      </w:r>
    </w:p>
    <w:p w14:paraId="22F88903"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175597">
        <w:rPr>
          <w:rFonts w:ascii="Courier New" w:eastAsia="Times New Roman" w:hAnsi="Courier New" w:cs="Courier New"/>
          <w:color w:val="000000"/>
          <w:sz w:val="21"/>
          <w:szCs w:val="21"/>
          <w:lang w:val="en-IN" w:eastAsia="en-IN"/>
        </w:rPr>
        <w:t>folder_path</w:t>
      </w:r>
      <w:proofErr w:type="spellEnd"/>
      <w:r w:rsidRPr="00175597">
        <w:rPr>
          <w:rFonts w:ascii="Courier New" w:eastAsia="Times New Roman" w:hAnsi="Courier New" w:cs="Courier New"/>
          <w:color w:val="000000"/>
          <w:sz w:val="21"/>
          <w:szCs w:val="21"/>
          <w:lang w:val="en-IN" w:eastAsia="en-IN"/>
        </w:rPr>
        <w:t xml:space="preserve"> = </w:t>
      </w:r>
      <w:r w:rsidRPr="00175597">
        <w:rPr>
          <w:rFonts w:ascii="Courier New" w:eastAsia="Times New Roman" w:hAnsi="Courier New" w:cs="Courier New"/>
          <w:color w:val="A31515"/>
          <w:sz w:val="21"/>
          <w:szCs w:val="21"/>
          <w:lang w:val="en-IN" w:eastAsia="en-IN"/>
        </w:rPr>
        <w:t>'/content/</w:t>
      </w:r>
      <w:proofErr w:type="spellStart"/>
      <w:r w:rsidRPr="00175597">
        <w:rPr>
          <w:rFonts w:ascii="Courier New" w:eastAsia="Times New Roman" w:hAnsi="Courier New" w:cs="Courier New"/>
          <w:color w:val="A31515"/>
          <w:sz w:val="21"/>
          <w:szCs w:val="21"/>
          <w:lang w:val="en-IN" w:eastAsia="en-IN"/>
        </w:rPr>
        <w:t>sample_data</w:t>
      </w:r>
      <w:proofErr w:type="spellEnd"/>
      <w:r w:rsidRPr="00175597">
        <w:rPr>
          <w:rFonts w:ascii="Courier New" w:eastAsia="Times New Roman" w:hAnsi="Courier New" w:cs="Courier New"/>
          <w:color w:val="A31515"/>
          <w:sz w:val="21"/>
          <w:szCs w:val="21"/>
          <w:lang w:val="en-IN" w:eastAsia="en-IN"/>
        </w:rPr>
        <w:t>/dataset</w:t>
      </w:r>
      <w:proofErr w:type="gramStart"/>
      <w:r w:rsidRPr="00175597">
        <w:rPr>
          <w:rFonts w:ascii="Courier New" w:eastAsia="Times New Roman" w:hAnsi="Courier New" w:cs="Courier New"/>
          <w:color w:val="A31515"/>
          <w:sz w:val="21"/>
          <w:szCs w:val="21"/>
          <w:lang w:val="en-IN" w:eastAsia="en-IN"/>
        </w:rPr>
        <w:t>'</w:t>
      </w:r>
      <w:r w:rsidRPr="00175597">
        <w:rPr>
          <w:rFonts w:ascii="Courier New" w:eastAsia="Times New Roman" w:hAnsi="Courier New" w:cs="Courier New"/>
          <w:color w:val="000000"/>
          <w:sz w:val="21"/>
          <w:szCs w:val="21"/>
          <w:lang w:val="en-IN" w:eastAsia="en-IN"/>
        </w:rPr>
        <w:t xml:space="preserve">  </w:t>
      </w:r>
      <w:r w:rsidRPr="00175597">
        <w:rPr>
          <w:rFonts w:ascii="Courier New" w:eastAsia="Times New Roman" w:hAnsi="Courier New" w:cs="Courier New"/>
          <w:color w:val="008000"/>
          <w:sz w:val="21"/>
          <w:szCs w:val="21"/>
          <w:lang w:val="en-IN" w:eastAsia="en-IN"/>
        </w:rPr>
        <w:t>#</w:t>
      </w:r>
      <w:proofErr w:type="gramEnd"/>
      <w:r w:rsidRPr="00175597">
        <w:rPr>
          <w:rFonts w:ascii="Courier New" w:eastAsia="Times New Roman" w:hAnsi="Courier New" w:cs="Courier New"/>
          <w:color w:val="008000"/>
          <w:sz w:val="21"/>
          <w:szCs w:val="21"/>
          <w:lang w:val="en-IN" w:eastAsia="en-IN"/>
        </w:rPr>
        <w:t xml:space="preserve"> Replace '</w:t>
      </w:r>
      <w:proofErr w:type="spellStart"/>
      <w:r w:rsidRPr="00175597">
        <w:rPr>
          <w:rFonts w:ascii="Courier New" w:eastAsia="Times New Roman" w:hAnsi="Courier New" w:cs="Courier New"/>
          <w:color w:val="008000"/>
          <w:sz w:val="21"/>
          <w:szCs w:val="21"/>
          <w:lang w:val="en-IN" w:eastAsia="en-IN"/>
        </w:rPr>
        <w:t>your_folder_name</w:t>
      </w:r>
      <w:proofErr w:type="spellEnd"/>
      <w:r w:rsidRPr="00175597">
        <w:rPr>
          <w:rFonts w:ascii="Courier New" w:eastAsia="Times New Roman" w:hAnsi="Courier New" w:cs="Courier New"/>
          <w:color w:val="008000"/>
          <w:sz w:val="21"/>
          <w:szCs w:val="21"/>
          <w:lang w:val="en-IN" w:eastAsia="en-IN"/>
        </w:rPr>
        <w:t>' with your folder's name</w:t>
      </w:r>
    </w:p>
    <w:p w14:paraId="33ACEE1D"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0000"/>
          <w:sz w:val="21"/>
          <w:szCs w:val="21"/>
          <w:lang w:val="en-IN" w:eastAsia="en-IN"/>
        </w:rPr>
        <w:t>files = [</w:t>
      </w:r>
      <w:proofErr w:type="spellStart"/>
      <w:proofErr w:type="gramStart"/>
      <w:r w:rsidRPr="00175597">
        <w:rPr>
          <w:rFonts w:ascii="Courier New" w:eastAsia="Times New Roman" w:hAnsi="Courier New" w:cs="Courier New"/>
          <w:color w:val="000000"/>
          <w:sz w:val="21"/>
          <w:szCs w:val="21"/>
          <w:lang w:val="en-IN" w:eastAsia="en-IN"/>
        </w:rPr>
        <w:t>os.path</w:t>
      </w:r>
      <w:proofErr w:type="gramEnd"/>
      <w:r w:rsidRPr="00175597">
        <w:rPr>
          <w:rFonts w:ascii="Courier New" w:eastAsia="Times New Roman" w:hAnsi="Courier New" w:cs="Courier New"/>
          <w:color w:val="000000"/>
          <w:sz w:val="21"/>
          <w:szCs w:val="21"/>
          <w:lang w:val="en-IN" w:eastAsia="en-IN"/>
        </w:rPr>
        <w:t>.join</w:t>
      </w:r>
      <w:proofErr w:type="spellEnd"/>
      <w:r w:rsidRPr="00175597">
        <w:rPr>
          <w:rFonts w:ascii="Courier New" w:eastAsia="Times New Roman" w:hAnsi="Courier New" w:cs="Courier New"/>
          <w:color w:val="000000"/>
          <w:sz w:val="21"/>
          <w:szCs w:val="21"/>
          <w:lang w:val="en-IN" w:eastAsia="en-IN"/>
        </w:rPr>
        <w:t>(</w:t>
      </w:r>
      <w:proofErr w:type="spellStart"/>
      <w:r w:rsidRPr="00175597">
        <w:rPr>
          <w:rFonts w:ascii="Courier New" w:eastAsia="Times New Roman" w:hAnsi="Courier New" w:cs="Courier New"/>
          <w:color w:val="000000"/>
          <w:sz w:val="21"/>
          <w:szCs w:val="21"/>
          <w:lang w:val="en-IN" w:eastAsia="en-IN"/>
        </w:rPr>
        <w:t>folder_path</w:t>
      </w:r>
      <w:proofErr w:type="spellEnd"/>
      <w:r w:rsidRPr="00175597">
        <w:rPr>
          <w:rFonts w:ascii="Courier New" w:eastAsia="Times New Roman" w:hAnsi="Courier New" w:cs="Courier New"/>
          <w:color w:val="000000"/>
          <w:sz w:val="21"/>
          <w:szCs w:val="21"/>
          <w:lang w:val="en-IN" w:eastAsia="en-IN"/>
        </w:rPr>
        <w:t xml:space="preserve">, f) </w:t>
      </w:r>
      <w:r w:rsidRPr="00175597">
        <w:rPr>
          <w:rFonts w:ascii="Courier New" w:eastAsia="Times New Roman" w:hAnsi="Courier New" w:cs="Courier New"/>
          <w:color w:val="AF00DB"/>
          <w:sz w:val="21"/>
          <w:szCs w:val="21"/>
          <w:lang w:val="en-IN" w:eastAsia="en-IN"/>
        </w:rPr>
        <w:t>for</w:t>
      </w:r>
      <w:r w:rsidRPr="00175597">
        <w:rPr>
          <w:rFonts w:ascii="Courier New" w:eastAsia="Times New Roman" w:hAnsi="Courier New" w:cs="Courier New"/>
          <w:color w:val="000000"/>
          <w:sz w:val="21"/>
          <w:szCs w:val="21"/>
          <w:lang w:val="en-IN" w:eastAsia="en-IN"/>
        </w:rPr>
        <w:t xml:space="preserve"> f </w:t>
      </w:r>
      <w:r w:rsidRPr="00175597">
        <w:rPr>
          <w:rFonts w:ascii="Courier New" w:eastAsia="Times New Roman" w:hAnsi="Courier New" w:cs="Courier New"/>
          <w:color w:val="0000FF"/>
          <w:sz w:val="21"/>
          <w:szCs w:val="21"/>
          <w:lang w:val="en-IN" w:eastAsia="en-IN"/>
        </w:rPr>
        <w:t>in</w:t>
      </w: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os.listdir</w:t>
      </w:r>
      <w:proofErr w:type="spellEnd"/>
      <w:r w:rsidRPr="00175597">
        <w:rPr>
          <w:rFonts w:ascii="Courier New" w:eastAsia="Times New Roman" w:hAnsi="Courier New" w:cs="Courier New"/>
          <w:color w:val="000000"/>
          <w:sz w:val="21"/>
          <w:szCs w:val="21"/>
          <w:lang w:val="en-IN" w:eastAsia="en-IN"/>
        </w:rPr>
        <w:t>(</w:t>
      </w:r>
      <w:proofErr w:type="spellStart"/>
      <w:r w:rsidRPr="00175597">
        <w:rPr>
          <w:rFonts w:ascii="Courier New" w:eastAsia="Times New Roman" w:hAnsi="Courier New" w:cs="Courier New"/>
          <w:color w:val="000000"/>
          <w:sz w:val="21"/>
          <w:szCs w:val="21"/>
          <w:lang w:val="en-IN" w:eastAsia="en-IN"/>
        </w:rPr>
        <w:t>folder_path</w:t>
      </w:r>
      <w:proofErr w:type="spellEnd"/>
      <w:r w:rsidRPr="00175597">
        <w:rPr>
          <w:rFonts w:ascii="Courier New" w:eastAsia="Times New Roman" w:hAnsi="Courier New" w:cs="Courier New"/>
          <w:color w:val="000000"/>
          <w:sz w:val="21"/>
          <w:szCs w:val="21"/>
          <w:lang w:val="en-IN" w:eastAsia="en-IN"/>
        </w:rPr>
        <w:t xml:space="preserve">) </w:t>
      </w:r>
      <w:r w:rsidRPr="00175597">
        <w:rPr>
          <w:rFonts w:ascii="Courier New" w:eastAsia="Times New Roman" w:hAnsi="Courier New" w:cs="Courier New"/>
          <w:color w:val="AF00DB"/>
          <w:sz w:val="21"/>
          <w:szCs w:val="21"/>
          <w:lang w:val="en-IN" w:eastAsia="en-IN"/>
        </w:rPr>
        <w:t>if</w:t>
      </w: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f.endswith</w:t>
      </w:r>
      <w:proofErr w:type="spellEnd"/>
      <w:r w:rsidRPr="00175597">
        <w:rPr>
          <w:rFonts w:ascii="Courier New" w:eastAsia="Times New Roman" w:hAnsi="Courier New" w:cs="Courier New"/>
          <w:color w:val="000000"/>
          <w:sz w:val="21"/>
          <w:szCs w:val="21"/>
          <w:lang w:val="en-IN" w:eastAsia="en-IN"/>
        </w:rPr>
        <w:t>(</w:t>
      </w:r>
      <w:r w:rsidRPr="00175597">
        <w:rPr>
          <w:rFonts w:ascii="Courier New" w:eastAsia="Times New Roman" w:hAnsi="Courier New" w:cs="Courier New"/>
          <w:color w:val="A31515"/>
          <w:sz w:val="21"/>
          <w:szCs w:val="21"/>
          <w:lang w:val="en-IN" w:eastAsia="en-IN"/>
        </w:rPr>
        <w:t>'.csv'</w:t>
      </w:r>
      <w:r w:rsidRPr="00175597">
        <w:rPr>
          <w:rFonts w:ascii="Courier New" w:eastAsia="Times New Roman" w:hAnsi="Courier New" w:cs="Courier New"/>
          <w:color w:val="000000"/>
          <w:sz w:val="21"/>
          <w:szCs w:val="21"/>
          <w:lang w:val="en-IN" w:eastAsia="en-IN"/>
        </w:rPr>
        <w:t>)]</w:t>
      </w:r>
    </w:p>
    <w:p w14:paraId="3261D745"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8000"/>
          <w:sz w:val="21"/>
          <w:szCs w:val="21"/>
          <w:lang w:val="en-IN" w:eastAsia="en-IN"/>
        </w:rPr>
        <w:t># Load and combine CSV files</w:t>
      </w:r>
    </w:p>
    <w:p w14:paraId="6E8C3367"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AF00DB"/>
          <w:sz w:val="21"/>
          <w:szCs w:val="21"/>
          <w:lang w:val="en-IN" w:eastAsia="en-IN"/>
        </w:rPr>
        <w:t>for</w:t>
      </w: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file_path</w:t>
      </w:r>
      <w:proofErr w:type="spellEnd"/>
      <w:r w:rsidRPr="00175597">
        <w:rPr>
          <w:rFonts w:ascii="Courier New" w:eastAsia="Times New Roman" w:hAnsi="Courier New" w:cs="Courier New"/>
          <w:color w:val="000000"/>
          <w:sz w:val="21"/>
          <w:szCs w:val="21"/>
          <w:lang w:val="en-IN" w:eastAsia="en-IN"/>
        </w:rPr>
        <w:t xml:space="preserve"> </w:t>
      </w:r>
      <w:r w:rsidRPr="00175597">
        <w:rPr>
          <w:rFonts w:ascii="Courier New" w:eastAsia="Times New Roman" w:hAnsi="Courier New" w:cs="Courier New"/>
          <w:color w:val="0000FF"/>
          <w:sz w:val="21"/>
          <w:szCs w:val="21"/>
          <w:lang w:val="en-IN" w:eastAsia="en-IN"/>
        </w:rPr>
        <w:t>in</w:t>
      </w:r>
      <w:r w:rsidRPr="00175597">
        <w:rPr>
          <w:rFonts w:ascii="Courier New" w:eastAsia="Times New Roman" w:hAnsi="Courier New" w:cs="Courier New"/>
          <w:color w:val="000000"/>
          <w:sz w:val="21"/>
          <w:szCs w:val="21"/>
          <w:lang w:val="en-IN" w:eastAsia="en-IN"/>
        </w:rPr>
        <w:t xml:space="preserve"> files:</w:t>
      </w:r>
    </w:p>
    <w:p w14:paraId="139CDF3F"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df</w:t>
      </w:r>
      <w:proofErr w:type="spellEnd"/>
      <w:r w:rsidRPr="00175597">
        <w:rPr>
          <w:rFonts w:ascii="Courier New" w:eastAsia="Times New Roman" w:hAnsi="Courier New" w:cs="Courier New"/>
          <w:color w:val="000000"/>
          <w:sz w:val="21"/>
          <w:szCs w:val="21"/>
          <w:lang w:val="en-IN" w:eastAsia="en-IN"/>
        </w:rPr>
        <w:t xml:space="preserve"> = </w:t>
      </w:r>
      <w:proofErr w:type="spellStart"/>
      <w:proofErr w:type="gramStart"/>
      <w:r w:rsidRPr="00175597">
        <w:rPr>
          <w:rFonts w:ascii="Courier New" w:eastAsia="Times New Roman" w:hAnsi="Courier New" w:cs="Courier New"/>
          <w:color w:val="000000"/>
          <w:sz w:val="21"/>
          <w:szCs w:val="21"/>
          <w:lang w:val="en-IN" w:eastAsia="en-IN"/>
        </w:rPr>
        <w:t>pd.read</w:t>
      </w:r>
      <w:proofErr w:type="gramEnd"/>
      <w:r w:rsidRPr="00175597">
        <w:rPr>
          <w:rFonts w:ascii="Courier New" w:eastAsia="Times New Roman" w:hAnsi="Courier New" w:cs="Courier New"/>
          <w:color w:val="000000"/>
          <w:sz w:val="21"/>
          <w:szCs w:val="21"/>
          <w:lang w:val="en-IN" w:eastAsia="en-IN"/>
        </w:rPr>
        <w:t>_csv</w:t>
      </w:r>
      <w:proofErr w:type="spellEnd"/>
      <w:r w:rsidRPr="00175597">
        <w:rPr>
          <w:rFonts w:ascii="Courier New" w:eastAsia="Times New Roman" w:hAnsi="Courier New" w:cs="Courier New"/>
          <w:color w:val="000000"/>
          <w:sz w:val="21"/>
          <w:szCs w:val="21"/>
          <w:lang w:val="en-IN" w:eastAsia="en-IN"/>
        </w:rPr>
        <w:t>(</w:t>
      </w:r>
      <w:proofErr w:type="spellStart"/>
      <w:r w:rsidRPr="00175597">
        <w:rPr>
          <w:rFonts w:ascii="Courier New" w:eastAsia="Times New Roman" w:hAnsi="Courier New" w:cs="Courier New"/>
          <w:color w:val="000000"/>
          <w:sz w:val="21"/>
          <w:szCs w:val="21"/>
          <w:lang w:val="en-IN" w:eastAsia="en-IN"/>
        </w:rPr>
        <w:t>file_path</w:t>
      </w:r>
      <w:proofErr w:type="spellEnd"/>
      <w:r w:rsidRPr="00175597">
        <w:rPr>
          <w:rFonts w:ascii="Courier New" w:eastAsia="Times New Roman" w:hAnsi="Courier New" w:cs="Courier New"/>
          <w:color w:val="000000"/>
          <w:sz w:val="21"/>
          <w:szCs w:val="21"/>
          <w:lang w:val="en-IN" w:eastAsia="en-IN"/>
        </w:rPr>
        <w:t>)</w:t>
      </w:r>
    </w:p>
    <w:p w14:paraId="11B504AC" w14:textId="072C86D6" w:rsid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175597">
        <w:rPr>
          <w:rFonts w:ascii="Courier New" w:eastAsia="Times New Roman" w:hAnsi="Courier New" w:cs="Courier New"/>
          <w:color w:val="000000"/>
          <w:sz w:val="21"/>
          <w:szCs w:val="21"/>
          <w:lang w:val="en-IN" w:eastAsia="en-IN"/>
        </w:rPr>
        <w:t>df.head</w:t>
      </w:r>
      <w:proofErr w:type="spellEnd"/>
      <w:proofErr w:type="gramEnd"/>
      <w:r w:rsidRPr="00175597">
        <w:rPr>
          <w:rFonts w:ascii="Courier New" w:eastAsia="Times New Roman" w:hAnsi="Courier New" w:cs="Courier New"/>
          <w:color w:val="000000"/>
          <w:sz w:val="21"/>
          <w:szCs w:val="21"/>
          <w:lang w:val="en-IN" w:eastAsia="en-IN"/>
        </w:rPr>
        <w:t>()</w:t>
      </w:r>
    </w:p>
    <w:p w14:paraId="18CAD06B"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p>
    <w:p w14:paraId="37A60147" w14:textId="05E31650" w:rsidR="3262FF02"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roofErr w:type="spellStart"/>
      <w:r w:rsidRPr="00175597">
        <w:rPr>
          <w:rFonts w:ascii="Times New Roman" w:eastAsia="Georgia" w:hAnsi="Times New Roman" w:cs="Times New Roman"/>
          <w:b/>
          <w:bCs/>
          <w:color w:val="242424"/>
          <w:sz w:val="30"/>
          <w:szCs w:val="30"/>
        </w:rPr>
        <w:t>Ouput</w:t>
      </w:r>
      <w:proofErr w:type="spellEnd"/>
      <w:r w:rsidRPr="00175597">
        <w:rPr>
          <w:rFonts w:ascii="Times New Roman" w:eastAsia="Georgia" w:hAnsi="Times New Roman" w:cs="Times New Roman"/>
          <w:b/>
          <w:bCs/>
          <w:color w:val="242424"/>
          <w:sz w:val="30"/>
          <w:szCs w:val="30"/>
        </w:rPr>
        <w:t xml:space="preserve">: </w:t>
      </w:r>
    </w:p>
    <w:p w14:paraId="1BD53D48" w14:textId="7FC7D0E1" w:rsidR="00175597" w:rsidRPr="00175597" w:rsidRDefault="00175597"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noProof/>
          <w:color w:val="242424"/>
          <w:sz w:val="30"/>
          <w:szCs w:val="30"/>
        </w:rPr>
        <w:drawing>
          <wp:inline distT="0" distB="0" distL="0" distR="0" wp14:anchorId="2FA535E2" wp14:editId="5E09A1AB">
            <wp:extent cx="5822950" cy="2002155"/>
            <wp:effectExtent l="0" t="0" r="6350" b="0"/>
            <wp:docPr id="86817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79819" name=""/>
                    <pic:cNvPicPr/>
                  </pic:nvPicPr>
                  <pic:blipFill>
                    <a:blip r:embed="rId29"/>
                    <a:stretch>
                      <a:fillRect/>
                    </a:stretch>
                  </pic:blipFill>
                  <pic:spPr>
                    <a:xfrm>
                      <a:off x="0" y="0"/>
                      <a:ext cx="5822950" cy="2002155"/>
                    </a:xfrm>
                    <a:prstGeom prst="rect">
                      <a:avLst/>
                    </a:prstGeom>
                  </pic:spPr>
                </pic:pic>
              </a:graphicData>
            </a:graphic>
          </wp:inline>
        </w:drawing>
      </w:r>
    </w:p>
    <w:p w14:paraId="71A3EF02" w14:textId="6BB2F25C" w:rsidR="5EB6A449" w:rsidRPr="00175597" w:rsidRDefault="32D1D3FA" w:rsidP="5EB6A449">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2"/>
          <w:szCs w:val="32"/>
        </w:rPr>
      </w:pPr>
      <w:r w:rsidRPr="00175597">
        <w:rPr>
          <w:rFonts w:ascii="Times New Roman" w:eastAsia="Georgia" w:hAnsi="Times New Roman" w:cs="Times New Roman"/>
          <w:b/>
          <w:bCs/>
          <w:color w:val="242424"/>
          <w:sz w:val="32"/>
          <w:szCs w:val="32"/>
        </w:rPr>
        <w:t xml:space="preserve">EDA – analysis report: </w:t>
      </w:r>
    </w:p>
    <w:p w14:paraId="107DEC0F" w14:textId="310FC4AC" w:rsidR="3FAFAA9C"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Missing </w:t>
      </w:r>
      <w:r w:rsidR="3FAFAA9C" w:rsidRPr="00175597">
        <w:rPr>
          <w:rFonts w:ascii="Times New Roman" w:eastAsia="Georgia" w:hAnsi="Times New Roman" w:cs="Times New Roman"/>
          <w:b/>
          <w:bCs/>
          <w:color w:val="242424"/>
          <w:sz w:val="30"/>
          <w:szCs w:val="30"/>
        </w:rPr>
        <w:t xml:space="preserve">Code: </w:t>
      </w:r>
    </w:p>
    <w:p w14:paraId="4AE216FF" w14:textId="77777777" w:rsidR="00175597" w:rsidRPr="00175597" w:rsidRDefault="00175597" w:rsidP="00175597">
      <w:pPr>
        <w:shd w:val="clear" w:color="auto" w:fill="F7F7F7"/>
        <w:spacing w:line="285" w:lineRule="atLeast"/>
        <w:rPr>
          <w:rFonts w:ascii="Courier New" w:eastAsia="Times New Roman" w:hAnsi="Courier New" w:cs="Courier New"/>
          <w:color w:val="000000"/>
          <w:sz w:val="21"/>
          <w:szCs w:val="21"/>
          <w:lang w:val="en-IN" w:eastAsia="en-IN"/>
        </w:rPr>
      </w:pPr>
      <w:r>
        <w:rPr>
          <w:rFonts w:ascii="Times New Roman" w:eastAsia="Georgia" w:hAnsi="Times New Roman" w:cs="Times New Roman"/>
          <w:b/>
          <w:bCs/>
          <w:color w:val="242424"/>
          <w:sz w:val="30"/>
          <w:szCs w:val="30"/>
        </w:rPr>
        <w:tab/>
      </w:r>
      <w:r w:rsidRPr="00175597">
        <w:rPr>
          <w:rFonts w:ascii="Courier New" w:eastAsia="Times New Roman" w:hAnsi="Courier New" w:cs="Courier New"/>
          <w:color w:val="008000"/>
          <w:sz w:val="21"/>
          <w:szCs w:val="21"/>
          <w:lang w:val="en-IN" w:eastAsia="en-IN"/>
        </w:rPr>
        <w:t># Check for null values</w:t>
      </w:r>
    </w:p>
    <w:p w14:paraId="5E990722" w14:textId="797BDCE5"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proofErr w:type="spellStart"/>
      <w:proofErr w:type="gramStart"/>
      <w:r w:rsidRPr="00175597">
        <w:rPr>
          <w:rFonts w:ascii="Courier New" w:eastAsia="Times New Roman" w:hAnsi="Courier New" w:cs="Courier New"/>
          <w:color w:val="000000"/>
          <w:sz w:val="21"/>
          <w:szCs w:val="21"/>
          <w:lang w:val="en-IN" w:eastAsia="en-IN"/>
        </w:rPr>
        <w:t>df.isna</w:t>
      </w:r>
      <w:proofErr w:type="spellEnd"/>
      <w:proofErr w:type="gramEnd"/>
      <w:r w:rsidRPr="00175597">
        <w:rPr>
          <w:rFonts w:ascii="Courier New" w:eastAsia="Times New Roman" w:hAnsi="Courier New" w:cs="Courier New"/>
          <w:color w:val="000000"/>
          <w:sz w:val="21"/>
          <w:szCs w:val="21"/>
          <w:lang w:val="en-IN" w:eastAsia="en-IN"/>
        </w:rPr>
        <w:t>().</w:t>
      </w:r>
      <w:r w:rsidRPr="00175597">
        <w:rPr>
          <w:rFonts w:ascii="Courier New" w:eastAsia="Times New Roman" w:hAnsi="Courier New" w:cs="Courier New"/>
          <w:color w:val="795E26"/>
          <w:sz w:val="21"/>
          <w:szCs w:val="21"/>
          <w:lang w:val="en-IN" w:eastAsia="en-IN"/>
        </w:rPr>
        <w:t>sum</w:t>
      </w:r>
      <w:r w:rsidRPr="00175597">
        <w:rPr>
          <w:rFonts w:ascii="Courier New" w:eastAsia="Times New Roman" w:hAnsi="Courier New" w:cs="Courier New"/>
          <w:color w:val="000000"/>
          <w:sz w:val="21"/>
          <w:szCs w:val="21"/>
          <w:lang w:val="en-IN" w:eastAsia="en-IN"/>
        </w:rPr>
        <w:t>()</w:t>
      </w:r>
    </w:p>
    <w:p w14:paraId="5FA7088D" w14:textId="20DB74E4" w:rsidR="00175597" w:rsidRPr="00175597" w:rsidRDefault="00175597" w:rsidP="00175597">
      <w:pPr>
        <w:shd w:val="clear" w:color="auto" w:fill="F7F7F7"/>
        <w:spacing w:line="285" w:lineRule="atLeast"/>
        <w:rPr>
          <w:rFonts w:ascii="Courier New" w:eastAsia="Times New Roman" w:hAnsi="Courier New" w:cs="Courier New"/>
          <w:color w:val="000000"/>
          <w:sz w:val="21"/>
          <w:szCs w:val="21"/>
          <w:lang w:val="en-IN" w:eastAsia="en-IN"/>
        </w:rPr>
      </w:pPr>
      <w:r>
        <w:rPr>
          <w:rFonts w:ascii="Times New Roman" w:eastAsia="Georgia" w:hAnsi="Times New Roman" w:cs="Times New Roman"/>
          <w:b/>
          <w:bCs/>
          <w:color w:val="242424"/>
          <w:sz w:val="30"/>
          <w:szCs w:val="30"/>
        </w:rPr>
        <w:tab/>
      </w:r>
      <w:r w:rsidRPr="00175597">
        <w:rPr>
          <w:rFonts w:ascii="Courier New" w:eastAsia="Times New Roman" w:hAnsi="Courier New" w:cs="Courier New"/>
          <w:color w:val="008000"/>
          <w:sz w:val="21"/>
          <w:szCs w:val="21"/>
          <w:lang w:val="en-IN" w:eastAsia="en-IN"/>
        </w:rPr>
        <w:t># Check rows with null values</w:t>
      </w:r>
    </w:p>
    <w:p w14:paraId="25FFFABE" w14:textId="25D67E98"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proofErr w:type="spellStart"/>
      <w:r w:rsidRPr="00175597">
        <w:rPr>
          <w:rFonts w:ascii="Courier New" w:eastAsia="Times New Roman" w:hAnsi="Courier New" w:cs="Courier New"/>
          <w:color w:val="000000"/>
          <w:sz w:val="21"/>
          <w:szCs w:val="21"/>
          <w:lang w:val="en-IN" w:eastAsia="en-IN"/>
        </w:rPr>
        <w:t>df</w:t>
      </w:r>
      <w:proofErr w:type="spellEnd"/>
      <w:r w:rsidRPr="00175597">
        <w:rPr>
          <w:rFonts w:ascii="Courier New" w:eastAsia="Times New Roman" w:hAnsi="Courier New" w:cs="Courier New"/>
          <w:color w:val="000000"/>
          <w:sz w:val="21"/>
          <w:szCs w:val="21"/>
          <w:lang w:val="en-IN" w:eastAsia="en-IN"/>
        </w:rPr>
        <w:t>[</w:t>
      </w:r>
      <w:proofErr w:type="spellStart"/>
      <w:proofErr w:type="gramStart"/>
      <w:r w:rsidRPr="00175597">
        <w:rPr>
          <w:rFonts w:ascii="Courier New" w:eastAsia="Times New Roman" w:hAnsi="Courier New" w:cs="Courier New"/>
          <w:color w:val="000000"/>
          <w:sz w:val="21"/>
          <w:szCs w:val="21"/>
          <w:lang w:val="en-IN" w:eastAsia="en-IN"/>
        </w:rPr>
        <w:t>df.isna</w:t>
      </w:r>
      <w:proofErr w:type="spellEnd"/>
      <w:proofErr w:type="gramEnd"/>
      <w:r w:rsidRPr="00175597">
        <w:rPr>
          <w:rFonts w:ascii="Courier New" w:eastAsia="Times New Roman" w:hAnsi="Courier New" w:cs="Courier New"/>
          <w:color w:val="000000"/>
          <w:sz w:val="21"/>
          <w:szCs w:val="21"/>
          <w:lang w:val="en-IN" w:eastAsia="en-IN"/>
        </w:rPr>
        <w:t>().</w:t>
      </w:r>
      <w:r w:rsidRPr="00175597">
        <w:rPr>
          <w:rFonts w:ascii="Courier New" w:eastAsia="Times New Roman" w:hAnsi="Courier New" w:cs="Courier New"/>
          <w:color w:val="795E26"/>
          <w:sz w:val="21"/>
          <w:szCs w:val="21"/>
          <w:lang w:val="en-IN" w:eastAsia="en-IN"/>
        </w:rPr>
        <w:t>any</w:t>
      </w:r>
      <w:r w:rsidRPr="00175597">
        <w:rPr>
          <w:rFonts w:ascii="Courier New" w:eastAsia="Times New Roman" w:hAnsi="Courier New" w:cs="Courier New"/>
          <w:color w:val="000000"/>
          <w:sz w:val="21"/>
          <w:szCs w:val="21"/>
          <w:lang w:val="en-IN" w:eastAsia="en-IN"/>
        </w:rPr>
        <w:t>(axis=</w:t>
      </w:r>
      <w:r w:rsidRPr="00175597">
        <w:rPr>
          <w:rFonts w:ascii="Courier New" w:eastAsia="Times New Roman" w:hAnsi="Courier New" w:cs="Courier New"/>
          <w:color w:val="116644"/>
          <w:sz w:val="21"/>
          <w:szCs w:val="21"/>
          <w:lang w:val="en-IN" w:eastAsia="en-IN"/>
        </w:rPr>
        <w:t>1</w:t>
      </w:r>
      <w:r w:rsidRPr="00175597">
        <w:rPr>
          <w:rFonts w:ascii="Courier New" w:eastAsia="Times New Roman" w:hAnsi="Courier New" w:cs="Courier New"/>
          <w:color w:val="000000"/>
          <w:sz w:val="21"/>
          <w:szCs w:val="21"/>
          <w:lang w:val="en-IN" w:eastAsia="en-IN"/>
        </w:rPr>
        <w:t>)]</w:t>
      </w:r>
    </w:p>
    <w:p w14:paraId="69B2DA9A" w14:textId="6843059D" w:rsidR="00175597" w:rsidRDefault="00175597" w:rsidP="00175597">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562F580F" w14:textId="77777777" w:rsidR="004A795D" w:rsidRPr="00175597" w:rsidRDefault="004A795D" w:rsidP="00175597">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68E8129A" w14:textId="64479BAA" w:rsidR="3FAFAA9C" w:rsidRDefault="00175597"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Pr>
          <w:rFonts w:ascii="Times New Roman" w:eastAsia="Georgia" w:hAnsi="Times New Roman" w:cs="Times New Roman"/>
          <w:b/>
          <w:bCs/>
          <w:color w:val="242424"/>
          <w:sz w:val="30"/>
          <w:szCs w:val="30"/>
        </w:rPr>
        <w:lastRenderedPageBreak/>
        <w:tab/>
      </w:r>
      <w:r w:rsidR="3FAFAA9C" w:rsidRPr="00175597">
        <w:rPr>
          <w:rFonts w:ascii="Times New Roman" w:eastAsia="Georgia" w:hAnsi="Times New Roman" w:cs="Times New Roman"/>
          <w:b/>
          <w:bCs/>
          <w:color w:val="242424"/>
          <w:sz w:val="30"/>
          <w:szCs w:val="30"/>
        </w:rPr>
        <w:t>Output</w:t>
      </w:r>
      <w:r>
        <w:rPr>
          <w:rFonts w:ascii="Times New Roman" w:eastAsia="Georgia" w:hAnsi="Times New Roman" w:cs="Times New Roman"/>
          <w:b/>
          <w:bCs/>
          <w:color w:val="242424"/>
          <w:sz w:val="30"/>
          <w:szCs w:val="30"/>
        </w:rPr>
        <w:t>:</w:t>
      </w:r>
    </w:p>
    <w:p w14:paraId="37CB05F7" w14:textId="6A1AED34" w:rsidR="720C630E"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4A795D">
        <w:rPr>
          <w:rFonts w:ascii="Times New Roman" w:eastAsia="Georgia" w:hAnsi="Times New Roman" w:cs="Times New Roman"/>
          <w:b/>
          <w:bCs/>
          <w:noProof/>
          <w:color w:val="242424"/>
          <w:sz w:val="30"/>
          <w:szCs w:val="30"/>
        </w:rPr>
        <w:drawing>
          <wp:inline distT="0" distB="0" distL="0" distR="0" wp14:anchorId="1F2E51C7" wp14:editId="2636FEA6">
            <wp:extent cx="5822950" cy="6372860"/>
            <wp:effectExtent l="0" t="0" r="6350" b="8890"/>
            <wp:docPr id="195588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0900" name=""/>
                    <pic:cNvPicPr/>
                  </pic:nvPicPr>
                  <pic:blipFill>
                    <a:blip r:embed="rId30"/>
                    <a:stretch>
                      <a:fillRect/>
                    </a:stretch>
                  </pic:blipFill>
                  <pic:spPr>
                    <a:xfrm>
                      <a:off x="0" y="0"/>
                      <a:ext cx="5822950" cy="6372860"/>
                    </a:xfrm>
                    <a:prstGeom prst="rect">
                      <a:avLst/>
                    </a:prstGeom>
                  </pic:spPr>
                </pic:pic>
              </a:graphicData>
            </a:graphic>
          </wp:inline>
        </w:drawing>
      </w:r>
    </w:p>
    <w:p w14:paraId="098CED86"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B4AEEE1"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1B9F0B25"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913EEBC" w14:textId="77777777" w:rsidR="004A795D" w:rsidRPr="00175597"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1C5CDFBE" w14:textId="747D92FC" w:rsidR="32D1D3FA" w:rsidRPr="00175597"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lastRenderedPageBreak/>
        <w:t>Data Visualizations</w:t>
      </w:r>
    </w:p>
    <w:p w14:paraId="1C14B111" w14:textId="27EB7DDE" w:rsidR="5C23F9C3" w:rsidRDefault="5C23F9C3"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Code: </w:t>
      </w:r>
    </w:p>
    <w:p w14:paraId="0FE35DB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monthly sales</w:t>
      </w:r>
    </w:p>
    <w:p w14:paraId="208FCB8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df_month</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795E26"/>
          <w:sz w:val="21"/>
          <w:szCs w:val="21"/>
          <w:lang w:val="en-IN" w:eastAsia="en-IN"/>
        </w:rPr>
        <w:t>sum</w:t>
      </w:r>
      <w:r w:rsidRPr="004A795D">
        <w:rPr>
          <w:rFonts w:ascii="Courier New" w:eastAsia="Times New Roman" w:hAnsi="Courier New" w:cs="Courier New"/>
          <w:color w:val="000000"/>
          <w:sz w:val="21"/>
          <w:szCs w:val="21"/>
          <w:lang w:val="en-IN" w:eastAsia="en-IN"/>
        </w:rPr>
        <w:t>()</w:t>
      </w:r>
    </w:p>
    <w:p w14:paraId="4780499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5</w:t>
      </w:r>
      <w:r w:rsidRPr="004A795D">
        <w:rPr>
          <w:rFonts w:ascii="Courier New" w:eastAsia="Times New Roman" w:hAnsi="Courier New" w:cs="Courier New"/>
          <w:color w:val="000000"/>
          <w:sz w:val="21"/>
          <w:szCs w:val="21"/>
          <w:lang w:val="en-IN" w:eastAsia="en-IN"/>
        </w:rPr>
        <w:t>))</w:t>
      </w:r>
    </w:p>
    <w:p w14:paraId="1F942B9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month.plot</w:t>
      </w:r>
      <w:proofErr w:type="spellEnd"/>
      <w:proofErr w:type="gramEnd"/>
      <w:r w:rsidRPr="004A795D">
        <w:rPr>
          <w:rFonts w:ascii="Courier New" w:eastAsia="Times New Roman" w:hAnsi="Courier New" w:cs="Courier New"/>
          <w:color w:val="000000"/>
          <w:sz w:val="21"/>
          <w:szCs w:val="21"/>
          <w:lang w:val="en-IN" w:eastAsia="en-IN"/>
        </w:rPr>
        <w:t>(kind=</w:t>
      </w:r>
      <w:r w:rsidRPr="004A795D">
        <w:rPr>
          <w:rFonts w:ascii="Courier New" w:eastAsia="Times New Roman" w:hAnsi="Courier New" w:cs="Courier New"/>
          <w:color w:val="A31515"/>
          <w:sz w:val="21"/>
          <w:szCs w:val="21"/>
          <w:lang w:val="en-IN" w:eastAsia="en-IN"/>
        </w:rPr>
        <w:t>'bar'</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color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'#0892a5'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'#2e9b9b'</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'#50a290'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'#6fa985'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'#8dad7f'</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'#a9b17e'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'#c4b383'</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'#dbb68f'</w:t>
      </w:r>
      <w:r w:rsidRPr="004A795D">
        <w:rPr>
          <w:rFonts w:ascii="Courier New" w:eastAsia="Times New Roman" w:hAnsi="Courier New" w:cs="Courier New"/>
          <w:color w:val="000000"/>
          <w:sz w:val="21"/>
          <w:szCs w:val="21"/>
          <w:lang w:val="en-IN" w:eastAsia="en-IN"/>
        </w:rPr>
        <w:t>])</w:t>
      </w:r>
    </w:p>
    <w:p w14:paraId="1259958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'Monthly Sales'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 pad=</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11CB1D90"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 (in million)'</w:t>
      </w:r>
      <w:r w:rsidRPr="004A795D">
        <w:rPr>
          <w:rFonts w:ascii="Courier New" w:eastAsia="Times New Roman" w:hAnsi="Courier New" w:cs="Courier New"/>
          <w:color w:val="000000"/>
          <w:sz w:val="21"/>
          <w:szCs w:val="21"/>
          <w:lang w:val="en-IN" w:eastAsia="en-IN"/>
        </w:rPr>
        <w:t>)</w:t>
      </w:r>
    </w:p>
    <w:p w14:paraId="3839E0E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601B6CFF"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4771835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hourly sales</w:t>
      </w:r>
    </w:p>
    <w:p w14:paraId="68C90EB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df_hour</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'Hour'</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'Quantity Ordered'</w:t>
      </w:r>
      <w:r w:rsidRPr="004A795D">
        <w:rPr>
          <w:rFonts w:ascii="Courier New" w:eastAsia="Times New Roman" w:hAnsi="Courier New" w:cs="Courier New"/>
          <w:color w:val="000000"/>
          <w:sz w:val="21"/>
          <w:szCs w:val="21"/>
          <w:lang w:val="en-IN" w:eastAsia="en-IN"/>
        </w:rPr>
        <w:t>].count()</w:t>
      </w:r>
    </w:p>
    <w:p w14:paraId="0446D92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5</w:t>
      </w:r>
      <w:r w:rsidRPr="004A795D">
        <w:rPr>
          <w:rFonts w:ascii="Courier New" w:eastAsia="Times New Roman" w:hAnsi="Courier New" w:cs="Courier New"/>
          <w:color w:val="000000"/>
          <w:sz w:val="21"/>
          <w:szCs w:val="21"/>
          <w:lang w:val="en-IN" w:eastAsia="en-IN"/>
        </w:rPr>
        <w:t>))</w:t>
      </w:r>
    </w:p>
    <w:p w14:paraId="2D05700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plt.plot</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df_hour.index</w:t>
      </w:r>
      <w:proofErr w:type="spellEnd"/>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df_hour.values</w:t>
      </w:r>
      <w:proofErr w:type="spellEnd"/>
      <w:r w:rsidRPr="004A795D">
        <w:rPr>
          <w:rFonts w:ascii="Courier New" w:eastAsia="Times New Roman" w:hAnsi="Courier New" w:cs="Courier New"/>
          <w:color w:val="000000"/>
          <w:sz w:val="21"/>
          <w:szCs w:val="21"/>
          <w:lang w:val="en-IN" w:eastAsia="en-IN"/>
        </w:rPr>
        <w:t>)</w:t>
      </w:r>
    </w:p>
    <w:p w14:paraId="44A6B11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'Hour Sales'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49E50B0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plt.grid</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0000FF"/>
          <w:sz w:val="21"/>
          <w:szCs w:val="21"/>
          <w:lang w:val="en-IN" w:eastAsia="en-IN"/>
        </w:rPr>
        <w:t>True</w:t>
      </w:r>
      <w:r w:rsidRPr="004A795D">
        <w:rPr>
          <w:rFonts w:ascii="Courier New" w:eastAsia="Times New Roman" w:hAnsi="Courier New" w:cs="Courier New"/>
          <w:color w:val="000000"/>
          <w:sz w:val="21"/>
          <w:szCs w:val="21"/>
          <w:lang w:val="en-IN" w:eastAsia="en-IN"/>
        </w:rPr>
        <w:t>)</w:t>
      </w:r>
    </w:p>
    <w:p w14:paraId="72E4406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plt.xticks</w:t>
      </w:r>
      <w:proofErr w:type="spellEnd"/>
      <w:proofErr w:type="gramEnd"/>
      <w:r w:rsidRPr="004A795D">
        <w:rPr>
          <w:rFonts w:ascii="Courier New" w:eastAsia="Times New Roman" w:hAnsi="Courier New" w:cs="Courier New"/>
          <w:color w:val="000000"/>
          <w:sz w:val="21"/>
          <w:szCs w:val="21"/>
          <w:lang w:val="en-IN" w:eastAsia="en-IN"/>
        </w:rPr>
        <w:t>(ticks=</w:t>
      </w:r>
      <w:proofErr w:type="spellStart"/>
      <w:r w:rsidRPr="004A795D">
        <w:rPr>
          <w:rFonts w:ascii="Courier New" w:eastAsia="Times New Roman" w:hAnsi="Courier New" w:cs="Courier New"/>
          <w:color w:val="000000"/>
          <w:sz w:val="21"/>
          <w:szCs w:val="21"/>
          <w:lang w:val="en-IN" w:eastAsia="en-IN"/>
        </w:rPr>
        <w:t>df_hour.index</w:t>
      </w:r>
      <w:proofErr w:type="spellEnd"/>
      <w:r w:rsidRPr="004A795D">
        <w:rPr>
          <w:rFonts w:ascii="Courier New" w:eastAsia="Times New Roman" w:hAnsi="Courier New" w:cs="Courier New"/>
          <w:color w:val="000000"/>
          <w:sz w:val="21"/>
          <w:szCs w:val="21"/>
          <w:lang w:val="en-IN" w:eastAsia="en-IN"/>
        </w:rPr>
        <w:t>)</w:t>
      </w:r>
    </w:p>
    <w:p w14:paraId="39870F0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 (in million)'</w:t>
      </w:r>
      <w:r w:rsidRPr="004A795D">
        <w:rPr>
          <w:rFonts w:ascii="Courier New" w:eastAsia="Times New Roman" w:hAnsi="Courier New" w:cs="Courier New"/>
          <w:color w:val="000000"/>
          <w:sz w:val="21"/>
          <w:szCs w:val="21"/>
          <w:lang w:val="en-IN" w:eastAsia="en-IN"/>
        </w:rPr>
        <w:t>)</w:t>
      </w:r>
    </w:p>
    <w:p w14:paraId="0D592D9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plt.xlabel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'Hour'</w:t>
      </w:r>
      <w:r w:rsidRPr="004A795D">
        <w:rPr>
          <w:rFonts w:ascii="Courier New" w:eastAsia="Times New Roman" w:hAnsi="Courier New" w:cs="Courier New"/>
          <w:color w:val="000000"/>
          <w:sz w:val="21"/>
          <w:szCs w:val="21"/>
          <w:lang w:val="en-IN" w:eastAsia="en-IN"/>
        </w:rPr>
        <w:t>)</w:t>
      </w:r>
    </w:p>
    <w:p w14:paraId="3136680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066CC11A"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28A6D43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city-specific sales</w:t>
      </w:r>
    </w:p>
    <w:p w14:paraId="23290CF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df_city</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'Cities'</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795E26"/>
          <w:sz w:val="21"/>
          <w:szCs w:val="21"/>
          <w:lang w:val="en-IN" w:eastAsia="en-IN"/>
        </w:rPr>
        <w:t>sum</w:t>
      </w:r>
      <w:r w:rsidRPr="004A795D">
        <w:rPr>
          <w:rFonts w:ascii="Courier New" w:eastAsia="Times New Roman" w:hAnsi="Courier New" w:cs="Courier New"/>
          <w:color w:val="000000"/>
          <w:sz w:val="21"/>
          <w:szCs w:val="21"/>
          <w:lang w:val="en-IN" w:eastAsia="en-IN"/>
        </w:rPr>
        <w:t>()</w:t>
      </w:r>
    </w:p>
    <w:p w14:paraId="78E238C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5</w:t>
      </w:r>
      <w:r w:rsidRPr="004A795D">
        <w:rPr>
          <w:rFonts w:ascii="Courier New" w:eastAsia="Times New Roman" w:hAnsi="Courier New" w:cs="Courier New"/>
          <w:color w:val="000000"/>
          <w:sz w:val="21"/>
          <w:szCs w:val="21"/>
          <w:lang w:val="en-IN" w:eastAsia="en-IN"/>
        </w:rPr>
        <w:t>))</w:t>
      </w:r>
    </w:p>
    <w:p w14:paraId="19A982E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city.sort</w:t>
      </w:r>
      <w:proofErr w:type="gramEnd"/>
      <w:r w:rsidRPr="004A795D">
        <w:rPr>
          <w:rFonts w:ascii="Courier New" w:eastAsia="Times New Roman" w:hAnsi="Courier New" w:cs="Courier New"/>
          <w:color w:val="000000"/>
          <w:sz w:val="21"/>
          <w:szCs w:val="21"/>
          <w:lang w:val="en-IN" w:eastAsia="en-IN"/>
        </w:rPr>
        <w:t>_values</w:t>
      </w:r>
      <w:proofErr w:type="spellEnd"/>
      <w:r w:rsidRPr="004A795D">
        <w:rPr>
          <w:rFonts w:ascii="Courier New" w:eastAsia="Times New Roman" w:hAnsi="Courier New" w:cs="Courier New"/>
          <w:color w:val="000000"/>
          <w:sz w:val="21"/>
          <w:szCs w:val="21"/>
          <w:lang w:val="en-IN" w:eastAsia="en-IN"/>
        </w:rPr>
        <w:t>(ascending=</w:t>
      </w:r>
      <w:r w:rsidRPr="004A795D">
        <w:rPr>
          <w:rFonts w:ascii="Courier New" w:eastAsia="Times New Roman" w:hAnsi="Courier New" w:cs="Courier New"/>
          <w:color w:val="0000FF"/>
          <w:sz w:val="21"/>
          <w:szCs w:val="21"/>
          <w:lang w:val="en-IN" w:eastAsia="en-IN"/>
        </w:rPr>
        <w:t>False</w:t>
      </w:r>
      <w:r w:rsidRPr="004A795D">
        <w:rPr>
          <w:rFonts w:ascii="Courier New" w:eastAsia="Times New Roman" w:hAnsi="Courier New" w:cs="Courier New"/>
          <w:color w:val="000000"/>
          <w:sz w:val="21"/>
          <w:szCs w:val="21"/>
          <w:lang w:val="en-IN" w:eastAsia="en-IN"/>
        </w:rPr>
        <w:t>).plot(kind=</w:t>
      </w:r>
      <w:r w:rsidRPr="004A795D">
        <w:rPr>
          <w:rFonts w:ascii="Courier New" w:eastAsia="Times New Roman" w:hAnsi="Courier New" w:cs="Courier New"/>
          <w:color w:val="A31515"/>
          <w:sz w:val="21"/>
          <w:szCs w:val="21"/>
          <w:lang w:val="en-IN" w:eastAsia="en-IN"/>
        </w:rPr>
        <w:t>'bar'</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color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'#0892a5'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'#2e9b9b'</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'#50a290'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'#6fa985'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'#8dad7f'</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'#a9b17e'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'#c4b383'</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'#dbb68f'</w:t>
      </w:r>
      <w:r w:rsidRPr="004A795D">
        <w:rPr>
          <w:rFonts w:ascii="Courier New" w:eastAsia="Times New Roman" w:hAnsi="Courier New" w:cs="Courier New"/>
          <w:color w:val="000000"/>
          <w:sz w:val="21"/>
          <w:szCs w:val="21"/>
          <w:lang w:val="en-IN" w:eastAsia="en-IN"/>
        </w:rPr>
        <w:t>])</w:t>
      </w:r>
    </w:p>
    <w:p w14:paraId="1710034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'Cities Sales'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5C5AA47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 (in million)'</w:t>
      </w:r>
      <w:r w:rsidRPr="004A795D">
        <w:rPr>
          <w:rFonts w:ascii="Courier New" w:eastAsia="Times New Roman" w:hAnsi="Courier New" w:cs="Courier New"/>
          <w:color w:val="000000"/>
          <w:sz w:val="21"/>
          <w:szCs w:val="21"/>
          <w:lang w:val="en-IN" w:eastAsia="en-IN"/>
        </w:rPr>
        <w:t>)</w:t>
      </w:r>
    </w:p>
    <w:p w14:paraId="1C63613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5A97673F"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09C628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the most popular products by quantity ordered</w:t>
      </w:r>
    </w:p>
    <w:p w14:paraId="3A7BF13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df_product</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'Product'</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'Quantity Ordered'</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795E26"/>
          <w:sz w:val="21"/>
          <w:szCs w:val="21"/>
          <w:lang w:val="en-IN" w:eastAsia="en-IN"/>
        </w:rPr>
        <w:t>sum</w:t>
      </w:r>
      <w:r w:rsidRPr="004A795D">
        <w:rPr>
          <w:rFonts w:ascii="Courier New" w:eastAsia="Times New Roman" w:hAnsi="Courier New" w:cs="Courier New"/>
          <w:color w:val="000000"/>
          <w:sz w:val="21"/>
          <w:szCs w:val="21"/>
          <w:lang w:val="en-IN" w:eastAsia="en-IN"/>
        </w:rPr>
        <w:t>()</w:t>
      </w:r>
    </w:p>
    <w:p w14:paraId="3FE28D19"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df_product</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product.sort</w:t>
      </w:r>
      <w:proofErr w:type="gramEnd"/>
      <w:r w:rsidRPr="004A795D">
        <w:rPr>
          <w:rFonts w:ascii="Courier New" w:eastAsia="Times New Roman" w:hAnsi="Courier New" w:cs="Courier New"/>
          <w:color w:val="000000"/>
          <w:sz w:val="21"/>
          <w:szCs w:val="21"/>
          <w:lang w:val="en-IN" w:eastAsia="en-IN"/>
        </w:rPr>
        <w:t>_values</w:t>
      </w:r>
      <w:proofErr w:type="spellEnd"/>
      <w:r w:rsidRPr="004A795D">
        <w:rPr>
          <w:rFonts w:ascii="Courier New" w:eastAsia="Times New Roman" w:hAnsi="Courier New" w:cs="Courier New"/>
          <w:color w:val="000000"/>
          <w:sz w:val="21"/>
          <w:szCs w:val="21"/>
          <w:lang w:val="en-IN" w:eastAsia="en-IN"/>
        </w:rPr>
        <w:t>(ascending=</w:t>
      </w:r>
      <w:r w:rsidRPr="004A795D">
        <w:rPr>
          <w:rFonts w:ascii="Courier New" w:eastAsia="Times New Roman" w:hAnsi="Courier New" w:cs="Courier New"/>
          <w:color w:val="0000FF"/>
          <w:sz w:val="21"/>
          <w:szCs w:val="21"/>
          <w:lang w:val="en-IN" w:eastAsia="en-IN"/>
        </w:rPr>
        <w:t>False</w:t>
      </w:r>
      <w:r w:rsidRPr="004A795D">
        <w:rPr>
          <w:rFonts w:ascii="Courier New" w:eastAsia="Times New Roman" w:hAnsi="Courier New" w:cs="Courier New"/>
          <w:color w:val="000000"/>
          <w:sz w:val="21"/>
          <w:szCs w:val="21"/>
          <w:lang w:val="en-IN" w:eastAsia="en-IN"/>
        </w:rPr>
        <w:t>)</w:t>
      </w:r>
    </w:p>
    <w:p w14:paraId="714BCD0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040644D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6</w:t>
      </w:r>
      <w:r w:rsidRPr="004A795D">
        <w:rPr>
          <w:rFonts w:ascii="Courier New" w:eastAsia="Times New Roman" w:hAnsi="Courier New" w:cs="Courier New"/>
          <w:color w:val="000000"/>
          <w:sz w:val="21"/>
          <w:szCs w:val="21"/>
          <w:lang w:val="en-IN" w:eastAsia="en-IN"/>
        </w:rPr>
        <w:t>))</w:t>
      </w:r>
    </w:p>
    <w:p w14:paraId="7F8AB859"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product.plot</w:t>
      </w:r>
      <w:proofErr w:type="spellEnd"/>
      <w:proofErr w:type="gramEnd"/>
      <w:r w:rsidRPr="004A795D">
        <w:rPr>
          <w:rFonts w:ascii="Courier New" w:eastAsia="Times New Roman" w:hAnsi="Courier New" w:cs="Courier New"/>
          <w:color w:val="000000"/>
          <w:sz w:val="21"/>
          <w:szCs w:val="21"/>
          <w:lang w:val="en-IN" w:eastAsia="en-IN"/>
        </w:rPr>
        <w:t>(kind=</w:t>
      </w:r>
      <w:r w:rsidRPr="004A795D">
        <w:rPr>
          <w:rFonts w:ascii="Courier New" w:eastAsia="Times New Roman" w:hAnsi="Courier New" w:cs="Courier New"/>
          <w:color w:val="A31515"/>
          <w:sz w:val="21"/>
          <w:szCs w:val="21"/>
          <w:lang w:val="en-IN" w:eastAsia="en-IN"/>
        </w:rPr>
        <w:t>'bar'</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color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'#0892a5'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'#2e9b9b'</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'#50a290'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'#6fa985'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'#8dad7f'</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'#a9b17e'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'#c4b383'</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'#dbb68f'</w:t>
      </w:r>
      <w:r w:rsidRPr="004A795D">
        <w:rPr>
          <w:rFonts w:ascii="Courier New" w:eastAsia="Times New Roman" w:hAnsi="Courier New" w:cs="Courier New"/>
          <w:color w:val="000000"/>
          <w:sz w:val="21"/>
          <w:szCs w:val="21"/>
          <w:lang w:val="en-IN" w:eastAsia="en-IN"/>
        </w:rPr>
        <w:t>])</w:t>
      </w:r>
    </w:p>
    <w:p w14:paraId="07CF37E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'Product Quantity Orders'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33A05F4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'Quantity (pcs)'</w:t>
      </w:r>
      <w:r w:rsidRPr="004A795D">
        <w:rPr>
          <w:rFonts w:ascii="Courier New" w:eastAsia="Times New Roman" w:hAnsi="Courier New" w:cs="Courier New"/>
          <w:color w:val="000000"/>
          <w:sz w:val="21"/>
          <w:szCs w:val="21"/>
          <w:lang w:val="en-IN" w:eastAsia="en-IN"/>
        </w:rPr>
        <w:t>)</w:t>
      </w:r>
    </w:p>
    <w:p w14:paraId="7F909B59" w14:textId="5DDDD96A"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5D79AA05" w14:textId="17315505" w:rsidR="5C23F9C3" w:rsidRPr="00175597" w:rsidRDefault="5C23F9C3"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lastRenderedPageBreak/>
        <w:t>Output:</w:t>
      </w:r>
    </w:p>
    <w:p w14:paraId="2A73BFFD" w14:textId="2A3A7BDD" w:rsidR="720C630E"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4A795D">
        <w:rPr>
          <w:rFonts w:ascii="Georgia" w:eastAsia="Georgia" w:hAnsi="Georgia" w:cs="Georgia"/>
          <w:b/>
          <w:bCs/>
          <w:noProof/>
          <w:color w:val="242424"/>
          <w:sz w:val="30"/>
          <w:szCs w:val="30"/>
        </w:rPr>
        <w:drawing>
          <wp:inline distT="0" distB="0" distL="0" distR="0" wp14:anchorId="20AE9C90" wp14:editId="619200CB">
            <wp:extent cx="5822950" cy="3356610"/>
            <wp:effectExtent l="0" t="0" r="6350" b="0"/>
            <wp:docPr id="80046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7981" name=""/>
                    <pic:cNvPicPr/>
                  </pic:nvPicPr>
                  <pic:blipFill>
                    <a:blip r:embed="rId31"/>
                    <a:stretch>
                      <a:fillRect/>
                    </a:stretch>
                  </pic:blipFill>
                  <pic:spPr>
                    <a:xfrm>
                      <a:off x="0" y="0"/>
                      <a:ext cx="5822950" cy="3356610"/>
                    </a:xfrm>
                    <a:prstGeom prst="rect">
                      <a:avLst/>
                    </a:prstGeom>
                  </pic:spPr>
                </pic:pic>
              </a:graphicData>
            </a:graphic>
          </wp:inline>
        </w:drawing>
      </w:r>
    </w:p>
    <w:p w14:paraId="4DDD8497" w14:textId="77777777"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6A0C2014" w14:textId="07B65D89" w:rsidR="00E641E7"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4A795D">
        <w:rPr>
          <w:rFonts w:ascii="Georgia" w:eastAsia="Georgia" w:hAnsi="Georgia" w:cs="Georgia"/>
          <w:b/>
          <w:bCs/>
          <w:noProof/>
          <w:color w:val="242424"/>
          <w:sz w:val="30"/>
          <w:szCs w:val="30"/>
        </w:rPr>
        <w:drawing>
          <wp:inline distT="0" distB="0" distL="0" distR="0" wp14:anchorId="7A2EF6C1" wp14:editId="0E44645E">
            <wp:extent cx="5822950" cy="3158490"/>
            <wp:effectExtent l="0" t="0" r="6350" b="3810"/>
            <wp:docPr id="207349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92932" name=""/>
                    <pic:cNvPicPr/>
                  </pic:nvPicPr>
                  <pic:blipFill>
                    <a:blip r:embed="rId32"/>
                    <a:stretch>
                      <a:fillRect/>
                    </a:stretch>
                  </pic:blipFill>
                  <pic:spPr>
                    <a:xfrm>
                      <a:off x="0" y="0"/>
                      <a:ext cx="5822950" cy="3158490"/>
                    </a:xfrm>
                    <a:prstGeom prst="rect">
                      <a:avLst/>
                    </a:prstGeom>
                  </pic:spPr>
                </pic:pic>
              </a:graphicData>
            </a:graphic>
          </wp:inline>
        </w:drawing>
      </w:r>
    </w:p>
    <w:p w14:paraId="3C8F8589" w14:textId="77777777"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2956C7A7" w14:textId="77777777"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150AB918" w14:textId="64420463"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4A795D">
        <w:rPr>
          <w:rFonts w:ascii="Georgia" w:eastAsia="Georgia" w:hAnsi="Georgia" w:cs="Georgia"/>
          <w:b/>
          <w:bCs/>
          <w:noProof/>
          <w:color w:val="242424"/>
          <w:sz w:val="30"/>
          <w:szCs w:val="30"/>
        </w:rPr>
        <w:lastRenderedPageBreak/>
        <w:drawing>
          <wp:anchor distT="0" distB="0" distL="114300" distR="114300" simplePos="0" relativeHeight="251669504" behindDoc="0" locked="0" layoutInCell="1" allowOverlap="1" wp14:anchorId="024DCE07" wp14:editId="53AF27D9">
            <wp:simplePos x="0" y="0"/>
            <wp:positionH relativeFrom="margin">
              <wp:align>right</wp:align>
            </wp:positionH>
            <wp:positionV relativeFrom="paragraph">
              <wp:posOffset>4267200</wp:posOffset>
            </wp:positionV>
            <wp:extent cx="5822950" cy="4133850"/>
            <wp:effectExtent l="0" t="0" r="6350" b="0"/>
            <wp:wrapTopAndBottom/>
            <wp:docPr id="139459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97272" name=""/>
                    <pic:cNvPicPr/>
                  </pic:nvPicPr>
                  <pic:blipFill>
                    <a:blip r:embed="rId33">
                      <a:extLst>
                        <a:ext uri="{28A0092B-C50C-407E-A947-70E740481C1C}">
                          <a14:useLocalDpi xmlns:a14="http://schemas.microsoft.com/office/drawing/2010/main" val="0"/>
                        </a:ext>
                      </a:extLst>
                    </a:blip>
                    <a:stretch>
                      <a:fillRect/>
                    </a:stretch>
                  </pic:blipFill>
                  <pic:spPr>
                    <a:xfrm>
                      <a:off x="0" y="0"/>
                      <a:ext cx="5822950" cy="4133850"/>
                    </a:xfrm>
                    <a:prstGeom prst="rect">
                      <a:avLst/>
                    </a:prstGeom>
                  </pic:spPr>
                </pic:pic>
              </a:graphicData>
            </a:graphic>
            <wp14:sizeRelV relativeFrom="margin">
              <wp14:pctHeight>0</wp14:pctHeight>
            </wp14:sizeRelV>
          </wp:anchor>
        </w:drawing>
      </w:r>
      <w:r w:rsidRPr="004A795D">
        <w:rPr>
          <w:rFonts w:ascii="Georgia" w:eastAsia="Georgia" w:hAnsi="Georgia" w:cs="Georgia"/>
          <w:b/>
          <w:bCs/>
          <w:noProof/>
          <w:color w:val="242424"/>
          <w:sz w:val="30"/>
          <w:szCs w:val="30"/>
        </w:rPr>
        <w:drawing>
          <wp:anchor distT="0" distB="0" distL="114300" distR="114300" simplePos="0" relativeHeight="251670528" behindDoc="0" locked="0" layoutInCell="1" allowOverlap="1" wp14:anchorId="1466007D" wp14:editId="5CA04A04">
            <wp:simplePos x="0" y="0"/>
            <wp:positionH relativeFrom="column">
              <wp:posOffset>57150</wp:posOffset>
            </wp:positionH>
            <wp:positionV relativeFrom="paragraph">
              <wp:posOffset>0</wp:posOffset>
            </wp:positionV>
            <wp:extent cx="5822950" cy="3783330"/>
            <wp:effectExtent l="0" t="0" r="6350" b="7620"/>
            <wp:wrapTopAndBottom/>
            <wp:docPr id="94152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29949" name=""/>
                    <pic:cNvPicPr/>
                  </pic:nvPicPr>
                  <pic:blipFill>
                    <a:blip r:embed="rId34">
                      <a:extLst>
                        <a:ext uri="{28A0092B-C50C-407E-A947-70E740481C1C}">
                          <a14:useLocalDpi xmlns:a14="http://schemas.microsoft.com/office/drawing/2010/main" val="0"/>
                        </a:ext>
                      </a:extLst>
                    </a:blip>
                    <a:stretch>
                      <a:fillRect/>
                    </a:stretch>
                  </pic:blipFill>
                  <pic:spPr>
                    <a:xfrm>
                      <a:off x="0" y="0"/>
                      <a:ext cx="5822950" cy="3783330"/>
                    </a:xfrm>
                    <a:prstGeom prst="rect">
                      <a:avLst/>
                    </a:prstGeom>
                  </pic:spPr>
                </pic:pic>
              </a:graphicData>
            </a:graphic>
          </wp:anchor>
        </w:drawing>
      </w:r>
    </w:p>
    <w:p w14:paraId="104811A9" w14:textId="29C50581"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2D6C7F1E" w14:textId="40B280DC" w:rsidR="32D1D3FA" w:rsidRDefault="32D1D3FA"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2"/>
          <w:szCs w:val="32"/>
        </w:rPr>
      </w:pPr>
      <w:r w:rsidRPr="004A795D">
        <w:rPr>
          <w:rFonts w:ascii="Times New Roman" w:eastAsia="Georgia" w:hAnsi="Times New Roman" w:cs="Times New Roman"/>
          <w:b/>
          <w:bCs/>
          <w:color w:val="242424"/>
          <w:sz w:val="32"/>
          <w:szCs w:val="32"/>
        </w:rPr>
        <w:lastRenderedPageBreak/>
        <w:t xml:space="preserve">Model output: </w:t>
      </w:r>
    </w:p>
    <w:p w14:paraId="163DA8E0" w14:textId="327CB734" w:rsidR="004A795D" w:rsidRP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4A795D">
        <w:rPr>
          <w:rFonts w:ascii="Times New Roman" w:eastAsia="Georgia" w:hAnsi="Times New Roman" w:cs="Times New Roman"/>
          <w:b/>
          <w:bCs/>
          <w:color w:val="242424"/>
          <w:sz w:val="30"/>
          <w:szCs w:val="30"/>
        </w:rPr>
        <w:t>Code:</w:t>
      </w:r>
    </w:p>
    <w:p w14:paraId="4991B89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FF"/>
          <w:sz w:val="21"/>
          <w:szCs w:val="21"/>
          <w:lang w:val="en-IN" w:eastAsia="en-IN"/>
        </w:rPr>
        <w:t>def</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795E26"/>
          <w:sz w:val="21"/>
          <w:szCs w:val="21"/>
          <w:lang w:val="en-IN" w:eastAsia="en-IN"/>
        </w:rPr>
        <w:t>proba_</w:t>
      </w:r>
      <w:proofErr w:type="gramStart"/>
      <w:r w:rsidRPr="004A795D">
        <w:rPr>
          <w:rFonts w:ascii="Courier New" w:eastAsia="Times New Roman" w:hAnsi="Courier New" w:cs="Courier New"/>
          <w:color w:val="795E26"/>
          <w:sz w:val="21"/>
          <w:szCs w:val="21"/>
          <w:lang w:val="en-IN" w:eastAsia="en-IN"/>
        </w:rPr>
        <w:t>prod</w:t>
      </w:r>
      <w:proofErr w:type="spellEnd"/>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1080"/>
          <w:sz w:val="21"/>
          <w:szCs w:val="21"/>
          <w:lang w:val="en-IN" w:eastAsia="en-IN"/>
        </w:rPr>
        <w:t>product</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108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
    <w:p w14:paraId="76637B4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w:t>
      </w:r>
    </w:p>
    <w:p w14:paraId="617E423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Calculate the monthly and yearly probabilities for a given product.</w:t>
      </w:r>
    </w:p>
    <w:p w14:paraId="43C0155F"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3B00B6F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Arguments:</w:t>
      </w:r>
    </w:p>
    <w:p w14:paraId="25786A04"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product -- The name of the product to calculate probabilities for.</w:t>
      </w:r>
    </w:p>
    <w:p w14:paraId="1787E31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df</w:t>
      </w:r>
      <w:proofErr w:type="spellEnd"/>
      <w:r w:rsidRPr="004A795D">
        <w:rPr>
          <w:rFonts w:ascii="Courier New" w:eastAsia="Times New Roman" w:hAnsi="Courier New" w:cs="Courier New"/>
          <w:color w:val="A31515"/>
          <w:sz w:val="21"/>
          <w:szCs w:val="21"/>
          <w:lang w:val="en-IN" w:eastAsia="en-IN"/>
        </w:rPr>
        <w:t xml:space="preserve"> -- The </w:t>
      </w:r>
      <w:proofErr w:type="spellStart"/>
      <w:r w:rsidRPr="004A795D">
        <w:rPr>
          <w:rFonts w:ascii="Courier New" w:eastAsia="Times New Roman" w:hAnsi="Courier New" w:cs="Courier New"/>
          <w:color w:val="A31515"/>
          <w:sz w:val="21"/>
          <w:szCs w:val="21"/>
          <w:lang w:val="en-IN" w:eastAsia="en-IN"/>
        </w:rPr>
        <w:t>DataFrame</w:t>
      </w:r>
      <w:proofErr w:type="spellEnd"/>
      <w:r w:rsidRPr="004A795D">
        <w:rPr>
          <w:rFonts w:ascii="Courier New" w:eastAsia="Times New Roman" w:hAnsi="Courier New" w:cs="Courier New"/>
          <w:color w:val="A31515"/>
          <w:sz w:val="21"/>
          <w:szCs w:val="21"/>
          <w:lang w:val="en-IN" w:eastAsia="en-IN"/>
        </w:rPr>
        <w:t xml:space="preserve"> containing the data.</w:t>
      </w:r>
    </w:p>
    <w:p w14:paraId="531F8F5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7CCB005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Returns:</w:t>
      </w:r>
    </w:p>
    <w:p w14:paraId="12D87CC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A tuple (</w:t>
      </w:r>
      <w:proofErr w:type="spellStart"/>
      <w:r w:rsidRPr="004A795D">
        <w:rPr>
          <w:rFonts w:ascii="Courier New" w:eastAsia="Times New Roman" w:hAnsi="Courier New" w:cs="Courier New"/>
          <w:color w:val="A31515"/>
          <w:sz w:val="21"/>
          <w:szCs w:val="21"/>
          <w:lang w:val="en-IN" w:eastAsia="en-IN"/>
        </w:rPr>
        <w:t>prob_month</w:t>
      </w:r>
      <w:proofErr w:type="spellEnd"/>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prob_year</w:t>
      </w:r>
      <w:proofErr w:type="spellEnd"/>
      <w:r w:rsidRPr="004A795D">
        <w:rPr>
          <w:rFonts w:ascii="Courier New" w:eastAsia="Times New Roman" w:hAnsi="Courier New" w:cs="Courier New"/>
          <w:color w:val="A31515"/>
          <w:sz w:val="21"/>
          <w:szCs w:val="21"/>
          <w:lang w:val="en-IN" w:eastAsia="en-IN"/>
        </w:rPr>
        <w:t>):</w:t>
      </w:r>
    </w:p>
    <w:p w14:paraId="16384F5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prob_month</w:t>
      </w:r>
      <w:proofErr w:type="spellEnd"/>
      <w:r w:rsidRPr="004A795D">
        <w:rPr>
          <w:rFonts w:ascii="Courier New" w:eastAsia="Times New Roman" w:hAnsi="Courier New" w:cs="Courier New"/>
          <w:color w:val="A31515"/>
          <w:sz w:val="21"/>
          <w:szCs w:val="21"/>
          <w:lang w:val="en-IN" w:eastAsia="en-IN"/>
        </w:rPr>
        <w:t xml:space="preserve"> -- A </w:t>
      </w:r>
      <w:proofErr w:type="spellStart"/>
      <w:r w:rsidRPr="004A795D">
        <w:rPr>
          <w:rFonts w:ascii="Courier New" w:eastAsia="Times New Roman" w:hAnsi="Courier New" w:cs="Courier New"/>
          <w:color w:val="A31515"/>
          <w:sz w:val="21"/>
          <w:szCs w:val="21"/>
          <w:lang w:val="en-IN" w:eastAsia="en-IN"/>
        </w:rPr>
        <w:t>numpy</w:t>
      </w:r>
      <w:proofErr w:type="spellEnd"/>
      <w:r w:rsidRPr="004A795D">
        <w:rPr>
          <w:rFonts w:ascii="Courier New" w:eastAsia="Times New Roman" w:hAnsi="Courier New" w:cs="Courier New"/>
          <w:color w:val="A31515"/>
          <w:sz w:val="21"/>
          <w:szCs w:val="21"/>
          <w:lang w:val="en-IN" w:eastAsia="en-IN"/>
        </w:rPr>
        <w:t xml:space="preserve"> array of monthly probabilities.</w:t>
      </w:r>
    </w:p>
    <w:p w14:paraId="09487D0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prob_year</w:t>
      </w:r>
      <w:proofErr w:type="spellEnd"/>
      <w:r w:rsidRPr="004A795D">
        <w:rPr>
          <w:rFonts w:ascii="Courier New" w:eastAsia="Times New Roman" w:hAnsi="Courier New" w:cs="Courier New"/>
          <w:color w:val="A31515"/>
          <w:sz w:val="21"/>
          <w:szCs w:val="21"/>
          <w:lang w:val="en-IN" w:eastAsia="en-IN"/>
        </w:rPr>
        <w:t xml:space="preserve"> -- The yearly probability.</w:t>
      </w:r>
    </w:p>
    <w:p w14:paraId="3CF1F0E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w:t>
      </w:r>
    </w:p>
    <w:p w14:paraId="28B49D7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total_rows</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df.shape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3409071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product_df</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'Product'</w:t>
      </w:r>
      <w:r w:rsidRPr="004A795D">
        <w:rPr>
          <w:rFonts w:ascii="Courier New" w:eastAsia="Times New Roman" w:hAnsi="Courier New" w:cs="Courier New"/>
          <w:color w:val="000000"/>
          <w:sz w:val="21"/>
          <w:szCs w:val="21"/>
          <w:lang w:val="en-IN" w:eastAsia="en-IN"/>
        </w:rPr>
        <w:t>] == product]</w:t>
      </w:r>
    </w:p>
    <w:p w14:paraId="5961CDA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product_rows</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product_</w:t>
      </w:r>
      <w:proofErr w:type="gramStart"/>
      <w:r w:rsidRPr="004A795D">
        <w:rPr>
          <w:rFonts w:ascii="Courier New" w:eastAsia="Times New Roman" w:hAnsi="Courier New" w:cs="Courier New"/>
          <w:color w:val="000000"/>
          <w:sz w:val="21"/>
          <w:szCs w:val="21"/>
          <w:lang w:val="en-IN" w:eastAsia="en-IN"/>
        </w:rPr>
        <w:t>df.shape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181C5B4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prob_year</w:t>
      </w:r>
      <w:proofErr w:type="spellEnd"/>
      <w:r w:rsidRPr="004A795D">
        <w:rPr>
          <w:rFonts w:ascii="Courier New" w:eastAsia="Times New Roman" w:hAnsi="Courier New" w:cs="Courier New"/>
          <w:color w:val="000000"/>
          <w:sz w:val="21"/>
          <w:szCs w:val="21"/>
          <w:lang w:val="en-IN" w:eastAsia="en-IN"/>
        </w:rPr>
        <w:t xml:space="preserve"> = </w:t>
      </w:r>
      <w:proofErr w:type="gramStart"/>
      <w:r w:rsidRPr="004A795D">
        <w:rPr>
          <w:rFonts w:ascii="Courier New" w:eastAsia="Times New Roman" w:hAnsi="Courier New" w:cs="Courier New"/>
          <w:color w:val="795E26"/>
          <w:sz w:val="21"/>
          <w:szCs w:val="21"/>
          <w:lang w:val="en-IN" w:eastAsia="en-IN"/>
        </w:rPr>
        <w:t>round</w:t>
      </w:r>
      <w:r w:rsidRPr="004A795D">
        <w:rPr>
          <w:rFonts w:ascii="Courier New" w:eastAsia="Times New Roman" w:hAnsi="Courier New" w:cs="Courier New"/>
          <w:color w:val="000000"/>
          <w:sz w:val="21"/>
          <w:szCs w:val="21"/>
          <w:lang w:val="en-IN" w:eastAsia="en-IN"/>
        </w:rPr>
        <w:t>(</w:t>
      </w:r>
      <w:proofErr w:type="spellStart"/>
      <w:proofErr w:type="gramEnd"/>
      <w:r w:rsidRPr="004A795D">
        <w:rPr>
          <w:rFonts w:ascii="Courier New" w:eastAsia="Times New Roman" w:hAnsi="Courier New" w:cs="Courier New"/>
          <w:color w:val="000000"/>
          <w:sz w:val="21"/>
          <w:szCs w:val="21"/>
          <w:lang w:val="en-IN" w:eastAsia="en-IN"/>
        </w:rPr>
        <w:t>product_rows</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total_rows</w:t>
      </w:r>
      <w:proofErr w:type="spellEnd"/>
      <w:r w:rsidRPr="004A795D">
        <w:rPr>
          <w:rFonts w:ascii="Courier New" w:eastAsia="Times New Roman" w:hAnsi="Courier New" w:cs="Courier New"/>
          <w:color w:val="000000"/>
          <w:sz w:val="21"/>
          <w:szCs w:val="21"/>
          <w:lang w:val="en-IN" w:eastAsia="en-IN"/>
        </w:rPr>
        <w:t xml:space="preserve"> * </w:t>
      </w:r>
      <w:r w:rsidRPr="004A795D">
        <w:rPr>
          <w:rFonts w:ascii="Courier New" w:eastAsia="Times New Roman" w:hAnsi="Courier New" w:cs="Courier New"/>
          <w:color w:val="116644"/>
          <w:sz w:val="21"/>
          <w:szCs w:val="21"/>
          <w:lang w:val="en-IN" w:eastAsia="en-IN"/>
        </w:rPr>
        <w:t>100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2</w:t>
      </w:r>
      <w:r w:rsidRPr="004A795D">
        <w:rPr>
          <w:rFonts w:ascii="Courier New" w:eastAsia="Times New Roman" w:hAnsi="Courier New" w:cs="Courier New"/>
          <w:color w:val="000000"/>
          <w:sz w:val="21"/>
          <w:szCs w:val="21"/>
          <w:lang w:val="en-IN" w:eastAsia="en-IN"/>
        </w:rPr>
        <w:t>)</w:t>
      </w:r>
    </w:p>
    <w:p w14:paraId="12E5E50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188FB5D4"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monthly_probabilities</w:t>
      </w:r>
      <w:proofErr w:type="spellEnd"/>
      <w:r w:rsidRPr="004A795D">
        <w:rPr>
          <w:rFonts w:ascii="Courier New" w:eastAsia="Times New Roman" w:hAnsi="Courier New" w:cs="Courier New"/>
          <w:color w:val="000000"/>
          <w:sz w:val="21"/>
          <w:szCs w:val="21"/>
          <w:lang w:val="en-IN" w:eastAsia="en-IN"/>
        </w:rPr>
        <w:t xml:space="preserve"> = []</w:t>
      </w:r>
    </w:p>
    <w:p w14:paraId="5C3F44A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for</w:t>
      </w:r>
      <w:r w:rsidRPr="004A795D">
        <w:rPr>
          <w:rFonts w:ascii="Courier New" w:eastAsia="Times New Roman" w:hAnsi="Courier New" w:cs="Courier New"/>
          <w:color w:val="000000"/>
          <w:sz w:val="21"/>
          <w:szCs w:val="21"/>
          <w:lang w:val="en-IN" w:eastAsia="en-IN"/>
        </w:rPr>
        <w:t xml:space="preserve"> month </w:t>
      </w:r>
      <w:r w:rsidRPr="004A795D">
        <w:rPr>
          <w:rFonts w:ascii="Courier New" w:eastAsia="Times New Roman" w:hAnsi="Courier New" w:cs="Courier New"/>
          <w:color w:val="0000FF"/>
          <w:sz w:val="21"/>
          <w:szCs w:val="21"/>
          <w:lang w:val="en-IN" w:eastAsia="en-IN"/>
        </w:rPr>
        <w:t>in</w:t>
      </w: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range</w:t>
      </w:r>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116644"/>
          <w:sz w:val="21"/>
          <w:szCs w:val="21"/>
          <w:lang w:val="en-IN" w:eastAsia="en-IN"/>
        </w:rPr>
        <w:t>1</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13</w:t>
      </w:r>
      <w:r w:rsidRPr="004A795D">
        <w:rPr>
          <w:rFonts w:ascii="Courier New" w:eastAsia="Times New Roman" w:hAnsi="Courier New" w:cs="Courier New"/>
          <w:color w:val="000000"/>
          <w:sz w:val="21"/>
          <w:szCs w:val="21"/>
          <w:lang w:val="en-IN" w:eastAsia="en-IN"/>
        </w:rPr>
        <w:t>):</w:t>
      </w:r>
    </w:p>
    <w:p w14:paraId="0239B52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monthly_total</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w:t>
      </w:r>
      <w:r w:rsidRPr="004A795D">
        <w:rPr>
          <w:rFonts w:ascii="Courier New" w:eastAsia="Times New Roman" w:hAnsi="Courier New" w:cs="Courier New"/>
          <w:color w:val="000000"/>
          <w:sz w:val="21"/>
          <w:szCs w:val="21"/>
          <w:lang w:val="en-IN" w:eastAsia="en-IN"/>
        </w:rPr>
        <w:t>] == month</w:t>
      </w:r>
      <w:proofErr w:type="gramStart"/>
      <w:r w:rsidRPr="004A795D">
        <w:rPr>
          <w:rFonts w:ascii="Courier New" w:eastAsia="Times New Roman" w:hAnsi="Courier New" w:cs="Courier New"/>
          <w:color w:val="000000"/>
          <w:sz w:val="21"/>
          <w:szCs w:val="21"/>
          <w:lang w:val="en-IN" w:eastAsia="en-IN"/>
        </w:rPr>
        <w:t>].shape</w:t>
      </w:r>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7AE85882"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monthly_product</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product_df</w:t>
      </w:r>
      <w:proofErr w:type="spell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product_df</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w:t>
      </w:r>
      <w:r w:rsidRPr="004A795D">
        <w:rPr>
          <w:rFonts w:ascii="Courier New" w:eastAsia="Times New Roman" w:hAnsi="Courier New" w:cs="Courier New"/>
          <w:color w:val="000000"/>
          <w:sz w:val="21"/>
          <w:szCs w:val="21"/>
          <w:lang w:val="en-IN" w:eastAsia="en-IN"/>
        </w:rPr>
        <w:t>] == month</w:t>
      </w:r>
      <w:proofErr w:type="gramStart"/>
      <w:r w:rsidRPr="004A795D">
        <w:rPr>
          <w:rFonts w:ascii="Courier New" w:eastAsia="Times New Roman" w:hAnsi="Courier New" w:cs="Courier New"/>
          <w:color w:val="000000"/>
          <w:sz w:val="21"/>
          <w:szCs w:val="21"/>
          <w:lang w:val="en-IN" w:eastAsia="en-IN"/>
        </w:rPr>
        <w:t>].shape</w:t>
      </w:r>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3E98794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if</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monthly_total</w:t>
      </w:r>
      <w:proofErr w:type="spellEnd"/>
      <w:r w:rsidRPr="004A795D">
        <w:rPr>
          <w:rFonts w:ascii="Courier New" w:eastAsia="Times New Roman" w:hAnsi="Courier New" w:cs="Courier New"/>
          <w:color w:val="000000"/>
          <w:sz w:val="21"/>
          <w:szCs w:val="21"/>
          <w:lang w:val="en-IN" w:eastAsia="en-IN"/>
        </w:rPr>
        <w:t xml:space="preserve"> == </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7A71618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w:t>
      </w:r>
      <w:proofErr w:type="gramStart"/>
      <w:r w:rsidRPr="004A795D">
        <w:rPr>
          <w:rFonts w:ascii="Courier New" w:eastAsia="Times New Roman" w:hAnsi="Courier New" w:cs="Courier New"/>
          <w:color w:val="000000"/>
          <w:sz w:val="21"/>
          <w:szCs w:val="21"/>
          <w:lang w:val="en-IN" w:eastAsia="en-IN"/>
        </w:rPr>
        <w:t>probabilities.append</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6AB82002"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else</w:t>
      </w:r>
      <w:r w:rsidRPr="004A795D">
        <w:rPr>
          <w:rFonts w:ascii="Courier New" w:eastAsia="Times New Roman" w:hAnsi="Courier New" w:cs="Courier New"/>
          <w:color w:val="000000"/>
          <w:sz w:val="21"/>
          <w:szCs w:val="21"/>
          <w:lang w:val="en-IN" w:eastAsia="en-IN"/>
        </w:rPr>
        <w:t>:</w:t>
      </w:r>
    </w:p>
    <w:p w14:paraId="34B0D92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monthly_probability</w:t>
      </w:r>
      <w:proofErr w:type="spellEnd"/>
      <w:r w:rsidRPr="004A795D">
        <w:rPr>
          <w:rFonts w:ascii="Courier New" w:eastAsia="Times New Roman" w:hAnsi="Courier New" w:cs="Courier New"/>
          <w:color w:val="000000"/>
          <w:sz w:val="21"/>
          <w:szCs w:val="21"/>
          <w:lang w:val="en-IN" w:eastAsia="en-IN"/>
        </w:rPr>
        <w:t xml:space="preserve"> = </w:t>
      </w:r>
      <w:proofErr w:type="gramStart"/>
      <w:r w:rsidRPr="004A795D">
        <w:rPr>
          <w:rFonts w:ascii="Courier New" w:eastAsia="Times New Roman" w:hAnsi="Courier New" w:cs="Courier New"/>
          <w:color w:val="795E26"/>
          <w:sz w:val="21"/>
          <w:szCs w:val="21"/>
          <w:lang w:val="en-IN" w:eastAsia="en-IN"/>
        </w:rPr>
        <w:t>round</w:t>
      </w:r>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monthly_product</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monthly_total</w:t>
      </w:r>
      <w:proofErr w:type="spellEnd"/>
      <w:r w:rsidRPr="004A795D">
        <w:rPr>
          <w:rFonts w:ascii="Courier New" w:eastAsia="Times New Roman" w:hAnsi="Courier New" w:cs="Courier New"/>
          <w:color w:val="000000"/>
          <w:sz w:val="21"/>
          <w:szCs w:val="21"/>
          <w:lang w:val="en-IN" w:eastAsia="en-IN"/>
        </w:rPr>
        <w:t xml:space="preserve">) * </w:t>
      </w:r>
      <w:r w:rsidRPr="004A795D">
        <w:rPr>
          <w:rFonts w:ascii="Courier New" w:eastAsia="Times New Roman" w:hAnsi="Courier New" w:cs="Courier New"/>
          <w:color w:val="116644"/>
          <w:sz w:val="21"/>
          <w:szCs w:val="21"/>
          <w:lang w:val="en-IN" w:eastAsia="en-IN"/>
        </w:rPr>
        <w:t>100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3</w:t>
      </w:r>
      <w:r w:rsidRPr="004A795D">
        <w:rPr>
          <w:rFonts w:ascii="Courier New" w:eastAsia="Times New Roman" w:hAnsi="Courier New" w:cs="Courier New"/>
          <w:color w:val="000000"/>
          <w:sz w:val="21"/>
          <w:szCs w:val="21"/>
          <w:lang w:val="en-IN" w:eastAsia="en-IN"/>
        </w:rPr>
        <w:t>)</w:t>
      </w:r>
    </w:p>
    <w:p w14:paraId="7F875A4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w:t>
      </w:r>
      <w:proofErr w:type="gramStart"/>
      <w:r w:rsidRPr="004A795D">
        <w:rPr>
          <w:rFonts w:ascii="Courier New" w:eastAsia="Times New Roman" w:hAnsi="Courier New" w:cs="Courier New"/>
          <w:color w:val="000000"/>
          <w:sz w:val="21"/>
          <w:szCs w:val="21"/>
          <w:lang w:val="en-IN" w:eastAsia="en-IN"/>
        </w:rPr>
        <w:t>probabilities.append</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monthly_probability</w:t>
      </w:r>
      <w:proofErr w:type="spellEnd"/>
      <w:r w:rsidRPr="004A795D">
        <w:rPr>
          <w:rFonts w:ascii="Courier New" w:eastAsia="Times New Roman" w:hAnsi="Courier New" w:cs="Courier New"/>
          <w:color w:val="000000"/>
          <w:sz w:val="21"/>
          <w:szCs w:val="21"/>
          <w:lang w:val="en-IN" w:eastAsia="en-IN"/>
        </w:rPr>
        <w:t>)</w:t>
      </w:r>
    </w:p>
    <w:p w14:paraId="069F169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np.array</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monthly_probabilities</w:t>
      </w:r>
      <w:proofErr w:type="spellEnd"/>
      <w:r w:rsidRPr="004A795D">
        <w:rPr>
          <w:rFonts w:ascii="Courier New" w:eastAsia="Times New Roman" w:hAnsi="Courier New" w:cs="Courier New"/>
          <w:color w:val="000000"/>
          <w:sz w:val="21"/>
          <w:szCs w:val="21"/>
          <w:lang w:val="en-IN" w:eastAsia="en-IN"/>
        </w:rPr>
        <w:t>)</w:t>
      </w:r>
    </w:p>
    <w:p w14:paraId="203316C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62FE457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return</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prob_year</w:t>
      </w:r>
      <w:proofErr w:type="spellEnd"/>
    </w:p>
    <w:p w14:paraId="7278B8D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xml:space="preserve"># Define the list of products to </w:t>
      </w:r>
      <w:proofErr w:type="spellStart"/>
      <w:r w:rsidRPr="004A795D">
        <w:rPr>
          <w:rFonts w:ascii="Courier New" w:eastAsia="Times New Roman" w:hAnsi="Courier New" w:cs="Courier New"/>
          <w:color w:val="008000"/>
          <w:sz w:val="21"/>
          <w:szCs w:val="21"/>
          <w:lang w:val="en-IN" w:eastAsia="en-IN"/>
        </w:rPr>
        <w:t>analyze</w:t>
      </w:r>
      <w:proofErr w:type="spellEnd"/>
    </w:p>
    <w:p w14:paraId="1C58731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products = [</w:t>
      </w:r>
    </w:p>
    <w:p w14:paraId="08430E00"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'USB-C Charging Cable'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'Lightning Charging Cable'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'Google Phone'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'iPhone'</w:t>
      </w:r>
      <w:r w:rsidRPr="004A795D">
        <w:rPr>
          <w:rFonts w:ascii="Courier New" w:eastAsia="Times New Roman" w:hAnsi="Courier New" w:cs="Courier New"/>
          <w:color w:val="000000"/>
          <w:sz w:val="21"/>
          <w:szCs w:val="21"/>
          <w:lang w:val="en-IN" w:eastAsia="en-IN"/>
        </w:rPr>
        <w:t>,</w:t>
      </w:r>
    </w:p>
    <w:p w14:paraId="0F7CB9A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'Wired Headphones'</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 xml:space="preserve">'Apple </w:t>
      </w:r>
      <w:proofErr w:type="spellStart"/>
      <w:r w:rsidRPr="004A795D">
        <w:rPr>
          <w:rFonts w:ascii="Courier New" w:eastAsia="Times New Roman" w:hAnsi="Courier New" w:cs="Courier New"/>
          <w:color w:val="A31515"/>
          <w:sz w:val="21"/>
          <w:szCs w:val="21"/>
          <w:lang w:val="en-IN" w:eastAsia="en-IN"/>
        </w:rPr>
        <w:t>Airpods</w:t>
      </w:r>
      <w:proofErr w:type="spellEnd"/>
      <w:r w:rsidRPr="004A795D">
        <w:rPr>
          <w:rFonts w:ascii="Courier New" w:eastAsia="Times New Roman" w:hAnsi="Courier New" w:cs="Courier New"/>
          <w:color w:val="A31515"/>
          <w:sz w:val="21"/>
          <w:szCs w:val="21"/>
          <w:lang w:val="en-IN" w:eastAsia="en-IN"/>
        </w:rPr>
        <w:t xml:space="preserve"> Headphones'</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'Bose SoundSport Headphones'</w:t>
      </w:r>
    </w:p>
    <w:p w14:paraId="3EEB9A48"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w:t>
      </w:r>
    </w:p>
    <w:p w14:paraId="10D0D2D3"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1E364E8E"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06B14428"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1469A39B"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719C176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7E83C6E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lastRenderedPageBreak/>
        <w:t># Calculate and display probabilities for each product</w:t>
      </w:r>
    </w:p>
    <w:p w14:paraId="2072330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F00DB"/>
          <w:sz w:val="21"/>
          <w:szCs w:val="21"/>
          <w:lang w:val="en-IN" w:eastAsia="en-IN"/>
        </w:rPr>
        <w:t>for</w:t>
      </w:r>
      <w:r w:rsidRPr="004A795D">
        <w:rPr>
          <w:rFonts w:ascii="Courier New" w:eastAsia="Times New Roman" w:hAnsi="Courier New" w:cs="Courier New"/>
          <w:color w:val="000000"/>
          <w:sz w:val="21"/>
          <w:szCs w:val="21"/>
          <w:lang w:val="en-IN" w:eastAsia="en-IN"/>
        </w:rPr>
        <w:t xml:space="preserve"> product </w:t>
      </w:r>
      <w:r w:rsidRPr="004A795D">
        <w:rPr>
          <w:rFonts w:ascii="Courier New" w:eastAsia="Times New Roman" w:hAnsi="Courier New" w:cs="Courier New"/>
          <w:color w:val="0000FF"/>
          <w:sz w:val="21"/>
          <w:szCs w:val="21"/>
          <w:lang w:val="en-IN" w:eastAsia="en-IN"/>
        </w:rPr>
        <w:t>in</w:t>
      </w:r>
      <w:r w:rsidRPr="004A795D">
        <w:rPr>
          <w:rFonts w:ascii="Courier New" w:eastAsia="Times New Roman" w:hAnsi="Courier New" w:cs="Courier New"/>
          <w:color w:val="000000"/>
          <w:sz w:val="21"/>
          <w:szCs w:val="21"/>
          <w:lang w:val="en-IN" w:eastAsia="en-IN"/>
        </w:rPr>
        <w:t xml:space="preserve"> products:</w:t>
      </w:r>
    </w:p>
    <w:p w14:paraId="581C8CD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prob_year</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proba_</w:t>
      </w:r>
      <w:proofErr w:type="gramStart"/>
      <w:r w:rsidRPr="004A795D">
        <w:rPr>
          <w:rFonts w:ascii="Courier New" w:eastAsia="Times New Roman" w:hAnsi="Courier New" w:cs="Courier New"/>
          <w:color w:val="000000"/>
          <w:sz w:val="21"/>
          <w:szCs w:val="21"/>
          <w:lang w:val="en-IN" w:eastAsia="en-IN"/>
        </w:rPr>
        <w:t>prod</w:t>
      </w:r>
      <w:proofErr w:type="spellEnd"/>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0000"/>
          <w:sz w:val="21"/>
          <w:szCs w:val="21"/>
          <w:lang w:val="en-IN" w:eastAsia="en-IN"/>
        </w:rPr>
        <w:t xml:space="preserve">product, </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
    <w:p w14:paraId="5A5463F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print</w:t>
      </w:r>
      <w:r w:rsidRPr="004A795D">
        <w:rPr>
          <w:rFonts w:ascii="Courier New" w:eastAsia="Times New Roman" w:hAnsi="Courier New" w:cs="Courier New"/>
          <w:color w:val="000000"/>
          <w:sz w:val="21"/>
          <w:szCs w:val="21"/>
          <w:lang w:val="en-IN" w:eastAsia="en-IN"/>
        </w:rPr>
        <w:t>(</w:t>
      </w:r>
      <w:proofErr w:type="spellStart"/>
      <w:proofErr w:type="gramEnd"/>
      <w:r w:rsidRPr="004A795D">
        <w:rPr>
          <w:rFonts w:ascii="Courier New" w:eastAsia="Times New Roman" w:hAnsi="Courier New" w:cs="Courier New"/>
          <w:color w:val="0000FF"/>
          <w:sz w:val="21"/>
          <w:szCs w:val="21"/>
          <w:lang w:val="en-IN" w:eastAsia="en-IN"/>
        </w:rPr>
        <w:t>f</w:t>
      </w:r>
      <w:r w:rsidRPr="004A795D">
        <w:rPr>
          <w:rFonts w:ascii="Courier New" w:eastAsia="Times New Roman" w:hAnsi="Courier New" w:cs="Courier New"/>
          <w:color w:val="A31515"/>
          <w:sz w:val="21"/>
          <w:szCs w:val="21"/>
          <w:lang w:val="en-IN" w:eastAsia="en-IN"/>
        </w:rPr>
        <w:t>'Yearly</w:t>
      </w:r>
      <w:proofErr w:type="spellEnd"/>
      <w:r w:rsidRPr="004A795D">
        <w:rPr>
          <w:rFonts w:ascii="Courier New" w:eastAsia="Times New Roman" w:hAnsi="Courier New" w:cs="Courier New"/>
          <w:color w:val="A31515"/>
          <w:sz w:val="21"/>
          <w:szCs w:val="21"/>
          <w:lang w:val="en-IN" w:eastAsia="en-IN"/>
        </w:rPr>
        <w:t xml:space="preserve"> probability for </w:t>
      </w:r>
      <w:r w:rsidRPr="004A795D">
        <w:rPr>
          <w:rFonts w:ascii="Courier New" w:eastAsia="Times New Roman" w:hAnsi="Courier New" w:cs="Courier New"/>
          <w:color w:val="000000"/>
          <w:sz w:val="21"/>
          <w:szCs w:val="21"/>
          <w:lang w:val="en-IN" w:eastAsia="en-IN"/>
        </w:rPr>
        <w:t>{product}</w:t>
      </w:r>
      <w:r w:rsidRPr="004A795D">
        <w:rPr>
          <w:rFonts w:ascii="Courier New" w:eastAsia="Times New Roman" w:hAnsi="Courier New" w:cs="Courier New"/>
          <w:color w:val="A31515"/>
          <w:sz w:val="21"/>
          <w:szCs w:val="21"/>
          <w:lang w:val="en-IN" w:eastAsia="en-IN"/>
        </w:rPr>
        <w:t xml:space="preserve">: </w:t>
      </w:r>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prob_year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w:t>
      </w:r>
      <w:r w:rsidRPr="004A795D">
        <w:rPr>
          <w:rFonts w:ascii="Courier New" w:eastAsia="Times New Roman" w:hAnsi="Courier New" w:cs="Courier New"/>
          <w:color w:val="000000"/>
          <w:sz w:val="21"/>
          <w:szCs w:val="21"/>
          <w:lang w:val="en-IN" w:eastAsia="en-IN"/>
        </w:rPr>
        <w:t>)</w:t>
      </w:r>
    </w:p>
    <w:p w14:paraId="728B82E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print</w:t>
      </w:r>
      <w:r w:rsidRPr="004A795D">
        <w:rPr>
          <w:rFonts w:ascii="Courier New" w:eastAsia="Times New Roman" w:hAnsi="Courier New" w:cs="Courier New"/>
          <w:color w:val="000000"/>
          <w:sz w:val="21"/>
          <w:szCs w:val="21"/>
          <w:lang w:val="en-IN" w:eastAsia="en-IN"/>
        </w:rPr>
        <w:t>(</w:t>
      </w:r>
      <w:proofErr w:type="spellStart"/>
      <w:proofErr w:type="gramEnd"/>
      <w:r w:rsidRPr="004A795D">
        <w:rPr>
          <w:rFonts w:ascii="Courier New" w:eastAsia="Times New Roman" w:hAnsi="Courier New" w:cs="Courier New"/>
          <w:color w:val="0000FF"/>
          <w:sz w:val="21"/>
          <w:szCs w:val="21"/>
          <w:lang w:val="en-IN" w:eastAsia="en-IN"/>
        </w:rPr>
        <w:t>f</w:t>
      </w:r>
      <w:r w:rsidRPr="004A795D">
        <w:rPr>
          <w:rFonts w:ascii="Courier New" w:eastAsia="Times New Roman" w:hAnsi="Courier New" w:cs="Courier New"/>
          <w:color w:val="A31515"/>
          <w:sz w:val="21"/>
          <w:szCs w:val="21"/>
          <w:lang w:val="en-IN" w:eastAsia="en-IN"/>
        </w:rPr>
        <w:t>'Monthly</w:t>
      </w:r>
      <w:proofErr w:type="spellEnd"/>
      <w:r w:rsidRPr="004A795D">
        <w:rPr>
          <w:rFonts w:ascii="Courier New" w:eastAsia="Times New Roman" w:hAnsi="Courier New" w:cs="Courier New"/>
          <w:color w:val="A31515"/>
          <w:sz w:val="21"/>
          <w:szCs w:val="21"/>
          <w:lang w:val="en-IN" w:eastAsia="en-IN"/>
        </w:rPr>
        <w:t xml:space="preserve"> probabilities for </w:t>
      </w:r>
      <w:r w:rsidRPr="004A795D">
        <w:rPr>
          <w:rFonts w:ascii="Courier New" w:eastAsia="Times New Roman" w:hAnsi="Courier New" w:cs="Courier New"/>
          <w:color w:val="000000"/>
          <w:sz w:val="21"/>
          <w:szCs w:val="21"/>
          <w:lang w:val="en-IN" w:eastAsia="en-IN"/>
        </w:rPr>
        <w:t>{product}</w:t>
      </w:r>
      <w:r w:rsidRPr="004A795D">
        <w:rPr>
          <w:rFonts w:ascii="Courier New" w:eastAsia="Times New Roman" w:hAnsi="Courier New" w:cs="Courier New"/>
          <w:color w:val="A31515"/>
          <w:sz w:val="21"/>
          <w:szCs w:val="21"/>
          <w:lang w:val="en-IN" w:eastAsia="en-IN"/>
        </w:rPr>
        <w:t xml:space="preserve">: </w:t>
      </w:r>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w:t>
      </w:r>
      <w:r w:rsidRPr="004A795D">
        <w:rPr>
          <w:rFonts w:ascii="Courier New" w:eastAsia="Times New Roman" w:hAnsi="Courier New" w:cs="Courier New"/>
          <w:color w:val="000000"/>
          <w:sz w:val="21"/>
          <w:szCs w:val="21"/>
          <w:lang w:val="en-IN" w:eastAsia="en-IN"/>
        </w:rPr>
        <w:t>)</w:t>
      </w:r>
    </w:p>
    <w:p w14:paraId="6D2983A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print</w:t>
      </w:r>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0000"/>
          <w:sz w:val="21"/>
          <w:szCs w:val="21"/>
          <w:lang w:val="en-IN" w:eastAsia="en-IN"/>
        </w:rPr>
        <w:t>)</w:t>
      </w:r>
    </w:p>
    <w:p w14:paraId="3E4705CD" w14:textId="77777777" w:rsid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2"/>
          <w:szCs w:val="32"/>
        </w:rPr>
      </w:pPr>
    </w:p>
    <w:p w14:paraId="6579A291" w14:textId="60DE8959" w:rsid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4A795D">
        <w:rPr>
          <w:rFonts w:ascii="Times New Roman" w:eastAsia="Georgia" w:hAnsi="Times New Roman" w:cs="Times New Roman"/>
          <w:b/>
          <w:bCs/>
          <w:color w:val="242424"/>
          <w:sz w:val="30"/>
          <w:szCs w:val="30"/>
        </w:rPr>
        <w:t>Output:</w:t>
      </w:r>
    </w:p>
    <w:p w14:paraId="6BF0CF7A" w14:textId="5540A7B4" w:rsid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4A795D">
        <w:rPr>
          <w:rFonts w:ascii="Times New Roman" w:eastAsia="Georgia" w:hAnsi="Times New Roman" w:cs="Times New Roman"/>
          <w:b/>
          <w:bCs/>
          <w:noProof/>
          <w:color w:val="242424"/>
          <w:sz w:val="30"/>
          <w:szCs w:val="30"/>
        </w:rPr>
        <w:drawing>
          <wp:inline distT="0" distB="0" distL="0" distR="0" wp14:anchorId="2C6E79F6" wp14:editId="4E6325D5">
            <wp:extent cx="5822950" cy="2296795"/>
            <wp:effectExtent l="0" t="0" r="6350" b="8255"/>
            <wp:docPr id="176615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55757" name=""/>
                    <pic:cNvPicPr/>
                  </pic:nvPicPr>
                  <pic:blipFill>
                    <a:blip r:embed="rId35"/>
                    <a:stretch>
                      <a:fillRect/>
                    </a:stretch>
                  </pic:blipFill>
                  <pic:spPr>
                    <a:xfrm>
                      <a:off x="0" y="0"/>
                      <a:ext cx="5822950" cy="2296795"/>
                    </a:xfrm>
                    <a:prstGeom prst="rect">
                      <a:avLst/>
                    </a:prstGeom>
                  </pic:spPr>
                </pic:pic>
              </a:graphicData>
            </a:graphic>
          </wp:inline>
        </w:drawing>
      </w:r>
    </w:p>
    <w:p w14:paraId="7A358333" w14:textId="77777777" w:rsidR="004A795D" w:rsidRP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p>
    <w:p w14:paraId="0DB7546D" w14:textId="1BF8FC37" w:rsidR="00590954" w:rsidRPr="001633DB"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2"/>
          <w:szCs w:val="32"/>
        </w:rPr>
      </w:pPr>
      <w:r w:rsidRPr="001633DB">
        <w:rPr>
          <w:rFonts w:ascii="Times New Roman" w:eastAsia="Times New Roman" w:hAnsi="Times New Roman" w:cs="Times New Roman"/>
          <w:b/>
          <w:bCs/>
          <w:color w:val="242424"/>
          <w:sz w:val="32"/>
          <w:szCs w:val="32"/>
        </w:rPr>
        <w:t>Manage relationship</w:t>
      </w:r>
    </w:p>
    <w:p w14:paraId="5692074C" w14:textId="5632C318"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Managing relationships is an essential aspect of any e-commerce sales data analysis project. The project involves various stakeholders, such as data scientists, business analysts, IT teams, and business executives, as well as third-party vendors and service providers. Here are some key aspects of managing relationships in this project:</w:t>
      </w:r>
    </w:p>
    <w:p w14:paraId="0EDD9DA8" w14:textId="44B35028"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Stakeholder Engagement and Communication:</w:t>
      </w:r>
    </w:p>
    <w:p w14:paraId="66F5F20C" w14:textId="77777777" w:rsidR="001633DB" w:rsidRPr="001633DB" w:rsidRDefault="001633DB" w:rsidP="001633DB">
      <w:pPr>
        <w:pStyle w:val="ListParagraph"/>
        <w:numPr>
          <w:ilvl w:val="0"/>
          <w:numId w:val="47"/>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Maintain clear and open lines of communication with all stakeholders to ensure project goals are understood and aligned.</w:t>
      </w:r>
    </w:p>
    <w:p w14:paraId="27C780A9" w14:textId="7E31199E" w:rsidR="001633DB" w:rsidRPr="001633DB" w:rsidRDefault="001633DB" w:rsidP="001633DB">
      <w:pPr>
        <w:pStyle w:val="ListParagraph"/>
        <w:numPr>
          <w:ilvl w:val="0"/>
          <w:numId w:val="47"/>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Provide regular updates on project progress, milestones, and potential challenges.</w:t>
      </w:r>
    </w:p>
    <w:p w14:paraId="7D8A1240" w14:textId="2B9FA1FF"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Cross-Functional Collaboration:</w:t>
      </w:r>
    </w:p>
    <w:p w14:paraId="34EB27E6" w14:textId="77777777" w:rsidR="001633DB" w:rsidRPr="001633DB" w:rsidRDefault="001633DB" w:rsidP="001633DB">
      <w:pPr>
        <w:pStyle w:val="ListParagraph"/>
        <w:numPr>
          <w:ilvl w:val="0"/>
          <w:numId w:val="48"/>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Foster collaboration between different teams, such as data science, IT, and business units, to leverage diverse expertise and perspectives.</w:t>
      </w:r>
    </w:p>
    <w:p w14:paraId="656E2612" w14:textId="68F69158" w:rsidR="001633DB" w:rsidRPr="001633DB" w:rsidRDefault="001633DB" w:rsidP="001633DB">
      <w:pPr>
        <w:pStyle w:val="ListParagraph"/>
        <w:numPr>
          <w:ilvl w:val="0"/>
          <w:numId w:val="48"/>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lastRenderedPageBreak/>
        <w:t>Encourage teamwork and shared ownership of project outcomes.</w:t>
      </w:r>
    </w:p>
    <w:p w14:paraId="1D6CDE32" w14:textId="10C53F2F"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Expectation Management:</w:t>
      </w:r>
    </w:p>
    <w:p w14:paraId="7494F456" w14:textId="77777777" w:rsidR="001633DB" w:rsidRPr="001633DB" w:rsidRDefault="001633DB" w:rsidP="001633DB">
      <w:pPr>
        <w:pStyle w:val="ListParagraph"/>
        <w:numPr>
          <w:ilvl w:val="0"/>
          <w:numId w:val="49"/>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Clearly define project scope, deliverables, and timelines to set realistic expectations for stakeholders.</w:t>
      </w:r>
    </w:p>
    <w:p w14:paraId="116E6EB9" w14:textId="77777777" w:rsidR="001633DB" w:rsidRPr="001633DB" w:rsidRDefault="001633DB" w:rsidP="001633DB">
      <w:pPr>
        <w:pStyle w:val="ListParagraph"/>
        <w:numPr>
          <w:ilvl w:val="0"/>
          <w:numId w:val="49"/>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Manage expectations regarding the potential impact and limitations of the analysis and models.</w:t>
      </w:r>
    </w:p>
    <w:p w14:paraId="40E86F55" w14:textId="3D2120B6"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Vendor and Service Provider Management:</w:t>
      </w:r>
    </w:p>
    <w:p w14:paraId="3003F7CE" w14:textId="77777777" w:rsidR="001633DB" w:rsidRPr="001633DB" w:rsidRDefault="001633DB" w:rsidP="001633DB">
      <w:pPr>
        <w:pStyle w:val="ListParagraph"/>
        <w:numPr>
          <w:ilvl w:val="0"/>
          <w:numId w:val="50"/>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Establish strong relationships with cloud service providers, data vendors, and other third-party partners.</w:t>
      </w:r>
    </w:p>
    <w:p w14:paraId="23467134" w14:textId="77777777" w:rsidR="001633DB" w:rsidRPr="001633DB" w:rsidRDefault="001633DB" w:rsidP="001633DB">
      <w:pPr>
        <w:pStyle w:val="ListParagraph"/>
        <w:numPr>
          <w:ilvl w:val="0"/>
          <w:numId w:val="50"/>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Negotiate contracts and service level agreements (SLAs) that align with project needs and business objectives.</w:t>
      </w:r>
    </w:p>
    <w:p w14:paraId="038B7251" w14:textId="0CB146D2"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Feedback and Continuous Improvement:</w:t>
      </w:r>
    </w:p>
    <w:p w14:paraId="17AD4F4A" w14:textId="77777777" w:rsidR="001633DB" w:rsidRPr="001633DB" w:rsidRDefault="001633DB" w:rsidP="001633DB">
      <w:pPr>
        <w:pStyle w:val="ListParagraph"/>
        <w:numPr>
          <w:ilvl w:val="0"/>
          <w:numId w:val="51"/>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Gather feedback from stakeholders on project deliverables and processes to identify areas for improvement.</w:t>
      </w:r>
    </w:p>
    <w:p w14:paraId="6EC796C2" w14:textId="77777777" w:rsidR="001633DB" w:rsidRPr="001633DB" w:rsidRDefault="001633DB" w:rsidP="001633DB">
      <w:pPr>
        <w:pStyle w:val="ListParagraph"/>
        <w:numPr>
          <w:ilvl w:val="0"/>
          <w:numId w:val="51"/>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Use feedback to make iterative adjustments to the project approach and deliver better results.</w:t>
      </w:r>
    </w:p>
    <w:p w14:paraId="72E51F1D" w14:textId="488EE117"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Data Governance and Compliance:</w:t>
      </w:r>
    </w:p>
    <w:p w14:paraId="5AE7A314" w14:textId="77777777" w:rsidR="001633DB" w:rsidRPr="001633DB" w:rsidRDefault="001633DB" w:rsidP="001633DB">
      <w:pPr>
        <w:pStyle w:val="ListParagraph"/>
        <w:numPr>
          <w:ilvl w:val="0"/>
          <w:numId w:val="52"/>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Work closely with legal and compliance teams to ensure data privacy and security regulations are followed.</w:t>
      </w:r>
    </w:p>
    <w:p w14:paraId="036826BD" w14:textId="77777777" w:rsidR="001633DB" w:rsidRPr="001633DB" w:rsidRDefault="001633DB" w:rsidP="001633DB">
      <w:pPr>
        <w:pStyle w:val="ListParagraph"/>
        <w:numPr>
          <w:ilvl w:val="0"/>
          <w:numId w:val="52"/>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Establish clear data governance policies to manage data access, usage, and storage.</w:t>
      </w:r>
    </w:p>
    <w:p w14:paraId="78A30C0D" w14:textId="71E680B0"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Change Management:</w:t>
      </w:r>
    </w:p>
    <w:p w14:paraId="2212415D" w14:textId="77777777" w:rsidR="001633DB" w:rsidRPr="001633DB" w:rsidRDefault="001633DB" w:rsidP="001633DB">
      <w:pPr>
        <w:pStyle w:val="ListParagraph"/>
        <w:numPr>
          <w:ilvl w:val="0"/>
          <w:numId w:val="53"/>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Prepare stakeholders for changes resulting from the project, such as new data-driven strategies or technology implementations.</w:t>
      </w:r>
    </w:p>
    <w:p w14:paraId="31626354" w14:textId="77777777" w:rsidR="001633DB" w:rsidRPr="001633DB" w:rsidRDefault="001633DB" w:rsidP="001633DB">
      <w:pPr>
        <w:pStyle w:val="ListParagraph"/>
        <w:numPr>
          <w:ilvl w:val="0"/>
          <w:numId w:val="53"/>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Provide training and support to help stakeholders adapt to changes effectively.</w:t>
      </w:r>
    </w:p>
    <w:p w14:paraId="7F210D4E" w14:textId="32E3C1DF"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Performance Measurement and Reporting:</w:t>
      </w:r>
    </w:p>
    <w:p w14:paraId="320873CE" w14:textId="77777777" w:rsidR="001633DB" w:rsidRPr="001633DB" w:rsidRDefault="001633DB" w:rsidP="001633DB">
      <w:pPr>
        <w:pStyle w:val="ListParagraph"/>
        <w:numPr>
          <w:ilvl w:val="0"/>
          <w:numId w:val="54"/>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Measure and report on key performance indicators (KPIs) to demonstrate the project's value and impact.</w:t>
      </w:r>
    </w:p>
    <w:p w14:paraId="094F7317" w14:textId="77777777" w:rsidR="001633DB" w:rsidRPr="001633DB" w:rsidRDefault="001633DB" w:rsidP="001633DB">
      <w:pPr>
        <w:pStyle w:val="ListParagraph"/>
        <w:numPr>
          <w:ilvl w:val="0"/>
          <w:numId w:val="54"/>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Use performance data to justify ongoing investment and support for the project.</w:t>
      </w:r>
    </w:p>
    <w:p w14:paraId="5F96A722" w14:textId="75305888" w:rsidR="00590954"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633DB">
        <w:rPr>
          <w:rFonts w:ascii="Times New Roman" w:eastAsia="Arial" w:hAnsi="Times New Roman" w:cs="Times New Roman"/>
          <w:color w:val="242424"/>
          <w:sz w:val="24"/>
          <w:szCs w:val="24"/>
        </w:rPr>
        <w:lastRenderedPageBreak/>
        <w:t>By effectively managing relationships with stakeholders, teams, and vendors, the project can achieve its objectives and deliver meaningful insights that drive business success. Strong relationships contribute to a collaborative and productive project environment, enabling efficient execution and optimal outcomes</w:t>
      </w:r>
      <w:r>
        <w:rPr>
          <w:rFonts w:ascii="Times New Roman" w:eastAsia="Arial" w:hAnsi="Times New Roman" w:cs="Times New Roman"/>
          <w:color w:val="242424"/>
          <w:sz w:val="24"/>
          <w:szCs w:val="24"/>
        </w:rPr>
        <w:t>.</w:t>
      </w:r>
    </w:p>
    <w:p w14:paraId="4E1F79BF" w14:textId="1D2A2D34" w:rsidR="5EB6A449" w:rsidRPr="001633DB" w:rsidRDefault="5EB6A449"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A5F70E1" w14:textId="1867AFD1" w:rsidR="0B246B08" w:rsidRDefault="001633DB"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Pr>
          <w:rFonts w:ascii="Times New Roman" w:eastAsia="Arial" w:hAnsi="Times New Roman" w:cs="Times New Roman"/>
          <w:b/>
          <w:bCs/>
          <w:sz w:val="36"/>
          <w:szCs w:val="36"/>
        </w:rPr>
        <w:t>P</w:t>
      </w:r>
      <w:r w:rsidR="00E641E7" w:rsidRPr="001633DB">
        <w:rPr>
          <w:rFonts w:ascii="Times New Roman" w:eastAsia="Arial" w:hAnsi="Times New Roman" w:cs="Times New Roman"/>
          <w:b/>
          <w:bCs/>
          <w:sz w:val="36"/>
          <w:szCs w:val="36"/>
        </w:rPr>
        <w:t>roject result</w:t>
      </w:r>
      <w:r>
        <w:rPr>
          <w:rFonts w:ascii="Times New Roman" w:eastAsia="Arial" w:hAnsi="Times New Roman" w:cs="Times New Roman"/>
          <w:b/>
          <w:bCs/>
          <w:sz w:val="36"/>
          <w:szCs w:val="36"/>
        </w:rPr>
        <w:t>:</w:t>
      </w:r>
    </w:p>
    <w:p w14:paraId="4AC3C9F5" w14:textId="777B3FCC" w:rsidR="001633DB" w:rsidRPr="001633DB" w:rsidRDefault="001633DB"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Pr>
          <w:noProof/>
        </w:rPr>
        <w:drawing>
          <wp:inline distT="0" distB="0" distL="0" distR="0" wp14:anchorId="4E4B795B" wp14:editId="50778090">
            <wp:extent cx="6280796" cy="2477387"/>
            <wp:effectExtent l="0" t="0" r="5715" b="0"/>
            <wp:docPr id="161536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65587" name=""/>
                    <pic:cNvPicPr/>
                  </pic:nvPicPr>
                  <pic:blipFill>
                    <a:blip r:embed="rId36"/>
                    <a:stretch>
                      <a:fillRect/>
                    </a:stretch>
                  </pic:blipFill>
                  <pic:spPr>
                    <a:xfrm>
                      <a:off x="0" y="0"/>
                      <a:ext cx="6293917" cy="2482563"/>
                    </a:xfrm>
                    <a:prstGeom prst="rect">
                      <a:avLst/>
                    </a:prstGeom>
                  </pic:spPr>
                </pic:pic>
              </a:graphicData>
            </a:graphic>
          </wp:inline>
        </w:drawing>
      </w:r>
    </w:p>
    <w:p w14:paraId="533E7B7D" w14:textId="77777777" w:rsidR="00E641E7" w:rsidRDefault="00E641E7"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6436586" w14:textId="105866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2A5A8566"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6DBC6E92"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D8D8C50" w14:textId="77777777" w:rsidR="003F52DB" w:rsidRDefault="003F52DB"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B1811DA" w14:textId="77777777" w:rsidR="00B0747E" w:rsidRDefault="00B0747E">
      <w:pPr>
        <w:spacing w:line="360" w:lineRule="auto"/>
        <w:jc w:val="center"/>
        <w:rPr>
          <w:rFonts w:ascii="Times New Roman" w:hAnsi="Times New Roman" w:cs="Times New Roman"/>
          <w:b/>
          <w:bCs/>
          <w:sz w:val="36"/>
          <w:szCs w:val="36"/>
        </w:rPr>
      </w:pPr>
    </w:p>
    <w:p w14:paraId="7404893E" w14:textId="77777777" w:rsidR="00B0747E" w:rsidRDefault="00B0747E">
      <w:pPr>
        <w:spacing w:line="360" w:lineRule="auto"/>
        <w:jc w:val="center"/>
        <w:rPr>
          <w:rFonts w:ascii="Times New Roman" w:hAnsi="Times New Roman" w:cs="Times New Roman"/>
          <w:b/>
          <w:bCs/>
          <w:sz w:val="36"/>
          <w:szCs w:val="36"/>
        </w:rPr>
      </w:pPr>
    </w:p>
    <w:p w14:paraId="5982921E" w14:textId="0571A646" w:rsidR="00590954" w:rsidRPr="001633DB" w:rsidRDefault="005920A3">
      <w:pPr>
        <w:spacing w:line="360" w:lineRule="auto"/>
        <w:jc w:val="center"/>
        <w:rPr>
          <w:rFonts w:ascii="Times New Roman" w:hAnsi="Times New Roman" w:cs="Times New Roman"/>
          <w:b/>
          <w:bCs/>
          <w:sz w:val="36"/>
          <w:szCs w:val="36"/>
        </w:rPr>
      </w:pPr>
      <w:r w:rsidRPr="001633DB">
        <w:rPr>
          <w:rFonts w:ascii="Times New Roman" w:hAnsi="Times New Roman" w:cs="Times New Roman"/>
          <w:b/>
          <w:bCs/>
          <w:sz w:val="36"/>
          <w:szCs w:val="36"/>
        </w:rPr>
        <w:t>CONCLUSION</w:t>
      </w:r>
    </w:p>
    <w:p w14:paraId="70A05B8E" w14:textId="77777777" w:rsidR="001633DB" w:rsidRPr="001633DB" w:rsidRDefault="001633DB" w:rsidP="001633DB">
      <w:pPr>
        <w:spacing w:line="360" w:lineRule="auto"/>
        <w:jc w:val="both"/>
        <w:rPr>
          <w:rFonts w:ascii="Times New Roman" w:eastAsia="Roboto" w:hAnsi="Times New Roman" w:cs="Times New Roman"/>
          <w:color w:val="111111"/>
          <w:sz w:val="24"/>
          <w:szCs w:val="24"/>
          <w:lang w:val="en-IN"/>
        </w:rPr>
      </w:pPr>
      <w:r w:rsidRPr="001633DB">
        <w:rPr>
          <w:rFonts w:ascii="Times New Roman" w:eastAsia="Roboto" w:hAnsi="Times New Roman" w:cs="Times New Roman"/>
          <w:color w:val="111111"/>
          <w:sz w:val="24"/>
          <w:szCs w:val="24"/>
        </w:rPr>
        <w:t xml:space="preserve">In conclusion, the e-commerce sales data analysis project using cloud computing leverages advanced data processing and machine learning techniques to provide valuable insights and enable data-driven decision-making. The project involves analysis sales data, conducting exploratory data </w:t>
      </w:r>
      <w:proofErr w:type="gramStart"/>
      <w:r w:rsidRPr="001633DB">
        <w:rPr>
          <w:rFonts w:ascii="Times New Roman" w:eastAsia="Roboto" w:hAnsi="Times New Roman" w:cs="Times New Roman"/>
          <w:color w:val="111111"/>
          <w:sz w:val="24"/>
          <w:szCs w:val="24"/>
        </w:rPr>
        <w:t>analysis(</w:t>
      </w:r>
      <w:proofErr w:type="gramEnd"/>
      <w:r w:rsidRPr="001633DB">
        <w:rPr>
          <w:rFonts w:ascii="Times New Roman" w:eastAsia="Roboto" w:hAnsi="Times New Roman" w:cs="Times New Roman"/>
          <w:color w:val="111111"/>
          <w:sz w:val="24"/>
          <w:szCs w:val="24"/>
        </w:rPr>
        <w:t>EDA), and using machine learning models for sales forecasting, product recommendations, and customer  behavior  prediction</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169786DC" w14:textId="77777777" w:rsidR="00B0747E" w:rsidRDefault="00B0747E" w:rsidP="5EB6A449">
      <w:pPr>
        <w:spacing w:line="360" w:lineRule="auto"/>
        <w:jc w:val="center"/>
        <w:rPr>
          <w:rFonts w:ascii="Times New Roman" w:hAnsi="Times New Roman" w:cs="Times New Roman"/>
          <w:b/>
          <w:bCs/>
          <w:sz w:val="32"/>
          <w:szCs w:val="32"/>
        </w:rPr>
      </w:pPr>
    </w:p>
    <w:p w14:paraId="57B36773" w14:textId="77777777" w:rsidR="00B0747E" w:rsidRDefault="00B0747E" w:rsidP="5EB6A449">
      <w:pPr>
        <w:spacing w:line="360" w:lineRule="auto"/>
        <w:jc w:val="center"/>
        <w:rPr>
          <w:rFonts w:ascii="Times New Roman" w:hAnsi="Times New Roman" w:cs="Times New Roman"/>
          <w:b/>
          <w:bCs/>
          <w:sz w:val="32"/>
          <w:szCs w:val="32"/>
        </w:rPr>
      </w:pPr>
    </w:p>
    <w:p w14:paraId="14BDB793" w14:textId="77777777" w:rsidR="00B0747E" w:rsidRDefault="00B0747E"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0D2E0E" w14:textId="77777777" w:rsidR="00B0747E" w:rsidRDefault="00B0747E">
      <w:pPr>
        <w:spacing w:line="360" w:lineRule="auto"/>
        <w:jc w:val="center"/>
        <w:rPr>
          <w:rFonts w:ascii="Times New Roman" w:hAnsi="Times New Roman" w:cs="Times New Roman"/>
          <w:b/>
          <w:bCs/>
          <w:sz w:val="32"/>
          <w:szCs w:val="32"/>
        </w:rPr>
      </w:pPr>
    </w:p>
    <w:p w14:paraId="4E37F41B" w14:textId="7C4B2D13"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CB61CC5" w14:textId="77777777" w:rsidR="00B0747E" w:rsidRPr="00B0747E" w:rsidRDefault="00B0747E" w:rsidP="00B0747E">
      <w:pPr>
        <w:spacing w:line="360" w:lineRule="auto"/>
        <w:jc w:val="both"/>
        <w:rPr>
          <w:rFonts w:ascii="Times New Roman" w:eastAsia="Roboto" w:hAnsi="Times New Roman" w:cs="Times New Roman"/>
          <w:color w:val="111111"/>
          <w:sz w:val="24"/>
          <w:szCs w:val="24"/>
          <w:lang w:val="en-IN"/>
        </w:rPr>
      </w:pPr>
      <w:r w:rsidRPr="00B0747E">
        <w:rPr>
          <w:rFonts w:ascii="Times New Roman" w:eastAsia="Roboto" w:hAnsi="Times New Roman" w:cs="Times New Roman"/>
          <w:color w:val="111111"/>
          <w:sz w:val="24"/>
          <w:szCs w:val="24"/>
        </w:rPr>
        <w:t xml:space="preserve">The scope of the project can be defined in terms of the extent of data analysis, potential use cases, and avenues for further exploration and application. The project </w:t>
      </w:r>
      <w:proofErr w:type="gramStart"/>
      <w:r w:rsidRPr="00B0747E">
        <w:rPr>
          <w:rFonts w:ascii="Times New Roman" w:eastAsia="Roboto" w:hAnsi="Times New Roman" w:cs="Times New Roman"/>
          <w:color w:val="111111"/>
          <w:sz w:val="24"/>
          <w:szCs w:val="24"/>
        </w:rPr>
        <w:t>cover</w:t>
      </w:r>
      <w:proofErr w:type="gramEnd"/>
      <w:r w:rsidRPr="00B0747E">
        <w:rPr>
          <w:rFonts w:ascii="Times New Roman" w:eastAsia="Roboto" w:hAnsi="Times New Roman" w:cs="Times New Roman"/>
          <w:color w:val="111111"/>
          <w:sz w:val="24"/>
          <w:szCs w:val="24"/>
        </w:rPr>
        <w:t xml:space="preserve"> the following areas:</w:t>
      </w:r>
    </w:p>
    <w:p w14:paraId="617A72E7" w14:textId="77777777" w:rsidR="00B0747E" w:rsidRPr="00B0747E" w:rsidRDefault="00B0747E" w:rsidP="00B0747E">
      <w:pPr>
        <w:spacing w:line="360" w:lineRule="auto"/>
        <w:jc w:val="both"/>
        <w:rPr>
          <w:rFonts w:ascii="Times New Roman" w:eastAsia="Roboto" w:hAnsi="Times New Roman" w:cs="Times New Roman"/>
          <w:color w:val="111111"/>
          <w:sz w:val="24"/>
          <w:szCs w:val="24"/>
          <w:lang w:val="en-IN"/>
        </w:rPr>
      </w:pPr>
      <w:r w:rsidRPr="00B0747E">
        <w:rPr>
          <w:rFonts w:ascii="Times New Roman" w:eastAsia="Roboto" w:hAnsi="Times New Roman" w:cs="Times New Roman"/>
          <w:b/>
          <w:bCs/>
          <w:color w:val="111111"/>
          <w:sz w:val="24"/>
          <w:szCs w:val="24"/>
        </w:rPr>
        <w:t xml:space="preserve">Data Coverage: </w:t>
      </w:r>
      <w:r w:rsidRPr="00B0747E">
        <w:rPr>
          <w:rFonts w:ascii="Times New Roman" w:eastAsia="Roboto" w:hAnsi="Times New Roman" w:cs="Times New Roman"/>
          <w:color w:val="111111"/>
          <w:sz w:val="24"/>
          <w:szCs w:val="24"/>
        </w:rPr>
        <w:t>The project focuses on sales data from an e-commerce dataset for the year 2019. The analysis includes order data, such as order ID, quantity ordered, price each, order date, purchase address, product details, and more.</w:t>
      </w:r>
    </w:p>
    <w:p w14:paraId="3196F0BE" w14:textId="77777777" w:rsidR="00B0747E" w:rsidRPr="00B0747E" w:rsidRDefault="00B0747E" w:rsidP="00B0747E">
      <w:pPr>
        <w:spacing w:line="360" w:lineRule="auto"/>
        <w:jc w:val="both"/>
        <w:rPr>
          <w:rFonts w:ascii="Times New Roman" w:eastAsia="Roboto" w:hAnsi="Times New Roman" w:cs="Times New Roman"/>
          <w:color w:val="111111"/>
          <w:sz w:val="24"/>
          <w:szCs w:val="24"/>
          <w:lang w:val="en-IN"/>
        </w:rPr>
      </w:pPr>
      <w:r w:rsidRPr="00B0747E">
        <w:rPr>
          <w:rFonts w:ascii="Times New Roman" w:eastAsia="Roboto" w:hAnsi="Times New Roman" w:cs="Times New Roman"/>
          <w:b/>
          <w:bCs/>
          <w:color w:val="111111"/>
          <w:sz w:val="24"/>
          <w:szCs w:val="24"/>
        </w:rPr>
        <w:t xml:space="preserve">Time Frame: </w:t>
      </w:r>
      <w:r w:rsidRPr="00B0747E">
        <w:rPr>
          <w:rFonts w:ascii="Times New Roman" w:eastAsia="Roboto" w:hAnsi="Times New Roman" w:cs="Times New Roman"/>
          <w:color w:val="111111"/>
          <w:sz w:val="24"/>
          <w:szCs w:val="24"/>
        </w:rPr>
        <w:t>The analysis is limited to the year 2019, but the methods and techniques can be applied to data from other years for longitudinal analysis.</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477C5CEC" w14:textId="77777777" w:rsidR="00B0747E" w:rsidRDefault="00B0747E" w:rsidP="5EB6A449">
      <w:pPr>
        <w:pStyle w:val="BodyText"/>
        <w:spacing w:line="360" w:lineRule="auto"/>
        <w:jc w:val="both"/>
        <w:rPr>
          <w:color w:val="222222"/>
          <w:sz w:val="24"/>
          <w:szCs w:val="24"/>
        </w:rPr>
      </w:pPr>
    </w:p>
    <w:p w14:paraId="39CB3FC8" w14:textId="77777777" w:rsidR="00B0747E" w:rsidRDefault="00B0747E" w:rsidP="5EB6A449">
      <w:pPr>
        <w:pStyle w:val="BodyText"/>
        <w:spacing w:line="360" w:lineRule="auto"/>
        <w:jc w:val="both"/>
        <w:rPr>
          <w:color w:val="222222"/>
          <w:sz w:val="24"/>
          <w:szCs w:val="24"/>
        </w:rPr>
      </w:pPr>
    </w:p>
    <w:p w14:paraId="40CCBF05" w14:textId="77777777" w:rsidR="00B0747E" w:rsidRDefault="00B0747E"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EF3464D" w14:textId="77777777" w:rsidR="00B0747E" w:rsidRDefault="00B0747E">
      <w:pPr>
        <w:pStyle w:val="BodyText"/>
        <w:spacing w:line="360" w:lineRule="auto"/>
        <w:jc w:val="center"/>
        <w:rPr>
          <w:b/>
          <w:bCs/>
          <w:sz w:val="32"/>
          <w:szCs w:val="32"/>
        </w:rPr>
      </w:pPr>
    </w:p>
    <w:p w14:paraId="7797E7DE" w14:textId="09C8FF35" w:rsidR="00590954" w:rsidRDefault="005920A3">
      <w:pPr>
        <w:pStyle w:val="BodyText"/>
        <w:spacing w:line="360" w:lineRule="auto"/>
        <w:jc w:val="center"/>
        <w:rPr>
          <w:b/>
          <w:bCs/>
          <w:sz w:val="32"/>
          <w:szCs w:val="32"/>
        </w:rPr>
      </w:pPr>
      <w:r>
        <w:rPr>
          <w:b/>
          <w:bCs/>
          <w:sz w:val="32"/>
          <w:szCs w:val="32"/>
        </w:rPr>
        <w:t>REFERENCES</w:t>
      </w:r>
    </w:p>
    <w:p w14:paraId="71887C79" w14:textId="6C398EF0" w:rsidR="00590954" w:rsidRDefault="49665884" w:rsidP="720C630E">
      <w:pPr>
        <w:pStyle w:val="BodyText"/>
        <w:numPr>
          <w:ilvl w:val="0"/>
          <w:numId w:val="1"/>
        </w:numPr>
        <w:spacing w:line="360" w:lineRule="auto"/>
      </w:pPr>
      <w:r>
        <w:t xml:space="preserve">Project </w:t>
      </w:r>
      <w:proofErr w:type="spellStart"/>
      <w:r>
        <w:t>Github</w:t>
      </w:r>
      <w:proofErr w:type="spellEnd"/>
      <w:r>
        <w:t xml:space="preserve"> link</w:t>
      </w:r>
      <w:r w:rsidR="001A4C94">
        <w:t xml:space="preserve"> ()</w:t>
      </w:r>
      <w:r>
        <w:t xml:space="preserve">, </w:t>
      </w:r>
      <w:proofErr w:type="spellStart"/>
      <w:r w:rsidR="002203F9">
        <w:t>Dhushara</w:t>
      </w:r>
      <w:proofErr w:type="spellEnd"/>
      <w:r w:rsidR="002203F9">
        <w:t xml:space="preserve"> D</w:t>
      </w:r>
      <w:r>
        <w:t>, 2024</w:t>
      </w:r>
    </w:p>
    <w:p w14:paraId="21A71BFE" w14:textId="6CFF1D8B" w:rsidR="49665884" w:rsidRDefault="49665884" w:rsidP="720C630E">
      <w:pPr>
        <w:pStyle w:val="BodyText"/>
        <w:numPr>
          <w:ilvl w:val="0"/>
          <w:numId w:val="1"/>
        </w:numPr>
        <w:spacing w:line="360" w:lineRule="auto"/>
      </w:pPr>
      <w:r>
        <w:t>Project video recorded link (</w:t>
      </w:r>
      <w:hyperlink r:id="rId37" w:history="1">
        <w:r w:rsidR="000B19FB" w:rsidRPr="006E774A">
          <w:rPr>
            <w:rStyle w:val="Hyperlink"/>
          </w:rPr>
          <w:t>https://www.youtube.com/watch?v=dlnKObnsg1Y</w:t>
        </w:r>
      </w:hyperlink>
      <w:r>
        <w:t xml:space="preserve">), </w:t>
      </w:r>
      <w:proofErr w:type="spellStart"/>
      <w:r w:rsidR="002203F9">
        <w:t>Dhushara</w:t>
      </w:r>
      <w:proofErr w:type="spellEnd"/>
      <w:r w:rsidR="002203F9">
        <w:t xml:space="preserve"> D</w:t>
      </w:r>
      <w:r>
        <w:t>, 2024</w:t>
      </w:r>
    </w:p>
    <w:p w14:paraId="4FFF7DAF" w14:textId="44FC1419" w:rsidR="007F6BCD" w:rsidRDefault="49665884" w:rsidP="007F6BCD">
      <w:pPr>
        <w:pStyle w:val="BodyText"/>
        <w:numPr>
          <w:ilvl w:val="0"/>
          <w:numId w:val="1"/>
        </w:numPr>
        <w:spacing w:line="360" w:lineRule="auto"/>
      </w:pPr>
      <w:r>
        <w:t xml:space="preserve">Project PPT &amp; Report </w:t>
      </w:r>
      <w:proofErr w:type="spellStart"/>
      <w:r>
        <w:t>github</w:t>
      </w:r>
      <w:proofErr w:type="spellEnd"/>
      <w:r>
        <w:t xml:space="preserve"> link</w:t>
      </w:r>
      <w:r w:rsidR="001A4C94">
        <w:t xml:space="preserve"> ()</w:t>
      </w:r>
      <w:r>
        <w:t xml:space="preserve">, </w:t>
      </w:r>
      <w:proofErr w:type="spellStart"/>
      <w:r w:rsidR="002203F9">
        <w:t>Dhushara</w:t>
      </w:r>
      <w:proofErr w:type="spellEnd"/>
      <w:r w:rsidR="002203F9">
        <w:t xml:space="preserve"> D</w:t>
      </w:r>
      <w:r>
        <w:t>, 2024</w:t>
      </w:r>
    </w:p>
    <w:p w14:paraId="32873EA3" w14:textId="159BCA91" w:rsidR="007F6BCD" w:rsidRDefault="007F6BCD" w:rsidP="007F6BCD">
      <w:pPr>
        <w:pStyle w:val="BodyText"/>
        <w:numPr>
          <w:ilvl w:val="0"/>
          <w:numId w:val="1"/>
        </w:numPr>
        <w:spacing w:line="360" w:lineRule="auto"/>
      </w:pPr>
      <w:r>
        <w:t xml:space="preserve">Project Dataset </w:t>
      </w:r>
      <w:proofErr w:type="spellStart"/>
      <w:r>
        <w:t>Github</w:t>
      </w:r>
      <w:proofErr w:type="spellEnd"/>
      <w:r>
        <w:t xml:space="preserve"> link (), </w:t>
      </w:r>
      <w:proofErr w:type="spellStart"/>
      <w:r w:rsidR="002203F9">
        <w:t>Dhushara</w:t>
      </w:r>
      <w:proofErr w:type="spellEnd"/>
      <w:r w:rsidR="002203F9">
        <w:t xml:space="preserve"> D</w:t>
      </w:r>
      <w:r>
        <w:t>, 2024</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5CEE3849" w14:textId="77777777" w:rsidR="003F52DB" w:rsidRPr="003F52DB" w:rsidRDefault="003F52DB" w:rsidP="003F52DB">
      <w:pPr>
        <w:pStyle w:val="Heading1"/>
        <w:rPr>
          <w:b/>
          <w:bCs/>
          <w:color w:val="auto"/>
        </w:rPr>
      </w:pPr>
      <w:r w:rsidRPr="003F52DB">
        <w:rPr>
          <w:b/>
          <w:bCs/>
          <w:color w:val="auto"/>
        </w:rPr>
        <w:lastRenderedPageBreak/>
        <w:t>GIT Hub Link of Project Code:</w:t>
      </w:r>
    </w:p>
    <w:p w14:paraId="624870DE" w14:textId="65B6B1FE" w:rsidR="5EB6A449" w:rsidRDefault="5EB6A449" w:rsidP="5EB6A449">
      <w:pPr>
        <w:pStyle w:val="BodyText"/>
        <w:jc w:val="center"/>
        <w:rPr>
          <w:b/>
          <w:bCs/>
          <w:sz w:val="32"/>
          <w:szCs w:val="32"/>
        </w:rPr>
      </w:pPr>
    </w:p>
    <w:p w14:paraId="2E4B32BC" w14:textId="7B61A666" w:rsidR="031F1035" w:rsidRDefault="031F1035" w:rsidP="5EB6A449">
      <w:pPr>
        <w:pStyle w:val="BodyText"/>
        <w:jc w:val="center"/>
      </w:pPr>
    </w:p>
    <w:p w14:paraId="3874DE6A" w14:textId="77777777" w:rsidR="001A4C94" w:rsidRDefault="001A4C94" w:rsidP="5EB6A449">
      <w:pPr>
        <w:pStyle w:val="BodyText"/>
        <w:jc w:val="center"/>
      </w:pPr>
    </w:p>
    <w:p w14:paraId="761AC200" w14:textId="77777777" w:rsidR="001A4C94" w:rsidRDefault="001A4C94" w:rsidP="5EB6A449">
      <w:pPr>
        <w:pStyle w:val="BodyText"/>
        <w:jc w:val="center"/>
      </w:pPr>
    </w:p>
    <w:p w14:paraId="16FE6F28" w14:textId="77777777" w:rsidR="001A4C94" w:rsidRDefault="001A4C94" w:rsidP="5EB6A449">
      <w:pPr>
        <w:pStyle w:val="BodyText"/>
        <w:jc w:val="center"/>
      </w:pPr>
    </w:p>
    <w:p w14:paraId="71714790" w14:textId="77777777" w:rsidR="001A4C94" w:rsidRDefault="001A4C94" w:rsidP="5EB6A449">
      <w:pPr>
        <w:pStyle w:val="BodyText"/>
        <w:jc w:val="center"/>
      </w:pPr>
    </w:p>
    <w:p w14:paraId="4474632B" w14:textId="77777777" w:rsidR="001A4C94" w:rsidRDefault="001A4C94" w:rsidP="5EB6A449">
      <w:pPr>
        <w:pStyle w:val="BodyText"/>
        <w:jc w:val="center"/>
      </w:pPr>
    </w:p>
    <w:p w14:paraId="5517F8EE" w14:textId="77777777" w:rsidR="001A4C94" w:rsidRDefault="001A4C94" w:rsidP="5EB6A449">
      <w:pPr>
        <w:pStyle w:val="BodyText"/>
        <w:jc w:val="center"/>
      </w:pPr>
    </w:p>
    <w:p w14:paraId="3A901841" w14:textId="77777777" w:rsidR="001A4C94" w:rsidRDefault="001A4C94" w:rsidP="5EB6A449">
      <w:pPr>
        <w:pStyle w:val="BodyText"/>
        <w:jc w:val="center"/>
      </w:pPr>
    </w:p>
    <w:p w14:paraId="12C5B93D" w14:textId="77777777" w:rsidR="001A4C94" w:rsidRDefault="001A4C94" w:rsidP="5EB6A449">
      <w:pPr>
        <w:pStyle w:val="BodyText"/>
        <w:jc w:val="center"/>
      </w:pPr>
    </w:p>
    <w:p w14:paraId="6C254E27" w14:textId="77777777" w:rsidR="001A4C94" w:rsidRDefault="001A4C94" w:rsidP="5EB6A449">
      <w:pPr>
        <w:pStyle w:val="BodyText"/>
        <w:jc w:val="center"/>
      </w:pPr>
    </w:p>
    <w:p w14:paraId="62DB2492" w14:textId="77777777" w:rsidR="001A4C94" w:rsidRDefault="001A4C94" w:rsidP="5EB6A449">
      <w:pPr>
        <w:pStyle w:val="BodyText"/>
        <w:jc w:val="center"/>
      </w:pPr>
    </w:p>
    <w:p w14:paraId="63D74AB7" w14:textId="77777777" w:rsidR="001A4C94" w:rsidRDefault="001A4C94" w:rsidP="5EB6A449">
      <w:pPr>
        <w:pStyle w:val="BodyText"/>
        <w:jc w:val="center"/>
      </w:pPr>
    </w:p>
    <w:p w14:paraId="03642E71" w14:textId="77777777" w:rsidR="001A4C94" w:rsidRDefault="001A4C94" w:rsidP="5EB6A449">
      <w:pPr>
        <w:pStyle w:val="BodyText"/>
        <w:jc w:val="center"/>
      </w:pPr>
    </w:p>
    <w:p w14:paraId="4C3E8856" w14:textId="77777777" w:rsidR="001A4C94" w:rsidRDefault="001A4C94" w:rsidP="5EB6A449">
      <w:pPr>
        <w:pStyle w:val="BodyText"/>
        <w:jc w:val="center"/>
      </w:pPr>
    </w:p>
    <w:p w14:paraId="44F2A88F" w14:textId="77777777" w:rsidR="001A4C94" w:rsidRDefault="001A4C94" w:rsidP="5EB6A449">
      <w:pPr>
        <w:pStyle w:val="BodyText"/>
        <w:jc w:val="center"/>
      </w:pPr>
    </w:p>
    <w:p w14:paraId="2EE1BC9B" w14:textId="77777777" w:rsidR="001A4C94" w:rsidRDefault="001A4C94" w:rsidP="5EB6A449">
      <w:pPr>
        <w:pStyle w:val="BodyText"/>
        <w:jc w:val="center"/>
      </w:pPr>
    </w:p>
    <w:p w14:paraId="0C202FA3" w14:textId="77777777" w:rsidR="001A4C94" w:rsidRDefault="001A4C94" w:rsidP="5EB6A449">
      <w:pPr>
        <w:pStyle w:val="BodyText"/>
        <w:jc w:val="center"/>
      </w:pPr>
    </w:p>
    <w:p w14:paraId="53DA5948" w14:textId="77777777" w:rsidR="001A4C94" w:rsidRDefault="001A4C94" w:rsidP="5EB6A449">
      <w:pPr>
        <w:pStyle w:val="BodyText"/>
        <w:jc w:val="center"/>
      </w:pPr>
    </w:p>
    <w:p w14:paraId="67A14EFA" w14:textId="77777777" w:rsidR="001A4C94" w:rsidRDefault="001A4C94" w:rsidP="5EB6A449">
      <w:pPr>
        <w:pStyle w:val="BodyText"/>
        <w:jc w:val="center"/>
      </w:pPr>
    </w:p>
    <w:p w14:paraId="1DF34BC1" w14:textId="2162C306" w:rsidR="001A4C94" w:rsidRPr="001A4C94" w:rsidRDefault="001A4C94" w:rsidP="5EB6A449">
      <w:pPr>
        <w:pStyle w:val="BodyText"/>
        <w:jc w:val="center"/>
        <w:rPr>
          <w:b/>
          <w:bCs/>
          <w:sz w:val="96"/>
          <w:szCs w:val="96"/>
        </w:rPr>
      </w:pPr>
      <w:r w:rsidRPr="001A4C94">
        <w:rPr>
          <w:b/>
          <w:bCs/>
          <w:sz w:val="96"/>
          <w:szCs w:val="96"/>
        </w:rPr>
        <w:t>THANK YOU</w:t>
      </w:r>
    </w:p>
    <w:sectPr w:rsidR="001A4C94" w:rsidRPr="001A4C94">
      <w:footerReference w:type="default" r:id="rId3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7D844" w14:textId="77777777" w:rsidR="00B459B6" w:rsidRDefault="00B459B6">
      <w:pPr>
        <w:spacing w:after="0" w:line="240" w:lineRule="auto"/>
      </w:pPr>
      <w:r>
        <w:separator/>
      </w:r>
    </w:p>
  </w:endnote>
  <w:endnote w:type="continuationSeparator" w:id="0">
    <w:p w14:paraId="5E5D3109" w14:textId="77777777" w:rsidR="00B459B6" w:rsidRDefault="00B45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639B5" w14:textId="77777777" w:rsidR="00B459B6" w:rsidRDefault="00B459B6">
      <w:pPr>
        <w:spacing w:after="0" w:line="240" w:lineRule="auto"/>
      </w:pPr>
      <w:r>
        <w:separator/>
      </w:r>
    </w:p>
  </w:footnote>
  <w:footnote w:type="continuationSeparator" w:id="0">
    <w:p w14:paraId="351D1FE4" w14:textId="77777777" w:rsidR="00B459B6" w:rsidRDefault="00B45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du="http://schemas.microsoft.com/office/word/2023/wordml/word16du"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7E0B4D"/>
    <w:multiLevelType w:val="hybridMultilevel"/>
    <w:tmpl w:val="7BBA3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3893AFF"/>
    <w:multiLevelType w:val="hybridMultilevel"/>
    <w:tmpl w:val="9E1AC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7993BAC"/>
    <w:multiLevelType w:val="hybridMultilevel"/>
    <w:tmpl w:val="023E5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AD77AAE"/>
    <w:multiLevelType w:val="hybridMultilevel"/>
    <w:tmpl w:val="8E7CA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B0F868F"/>
    <w:multiLevelType w:val="hybridMultilevel"/>
    <w:tmpl w:val="D65AC9AC"/>
    <w:lvl w:ilvl="0" w:tplc="6B5033B6">
      <w:start w:val="1"/>
      <w:numFmt w:val="decimal"/>
      <w:lvlText w:val="%1."/>
      <w:lvlJc w:val="left"/>
      <w:pPr>
        <w:ind w:left="720" w:hanging="360"/>
      </w:pPr>
    </w:lvl>
    <w:lvl w:ilvl="1" w:tplc="4D229FC4">
      <w:start w:val="1"/>
      <w:numFmt w:val="lowerLetter"/>
      <w:lvlText w:val="%2."/>
      <w:lvlJc w:val="left"/>
      <w:pPr>
        <w:ind w:left="1440" w:hanging="360"/>
      </w:pPr>
    </w:lvl>
    <w:lvl w:ilvl="2" w:tplc="90A6B86E">
      <w:start w:val="1"/>
      <w:numFmt w:val="lowerRoman"/>
      <w:lvlText w:val="%3."/>
      <w:lvlJc w:val="right"/>
      <w:pPr>
        <w:ind w:left="2160" w:hanging="180"/>
      </w:pPr>
    </w:lvl>
    <w:lvl w:ilvl="3" w:tplc="F4A60FF8">
      <w:start w:val="1"/>
      <w:numFmt w:val="decimal"/>
      <w:lvlText w:val="%4."/>
      <w:lvlJc w:val="left"/>
      <w:pPr>
        <w:ind w:left="2880" w:hanging="360"/>
      </w:pPr>
    </w:lvl>
    <w:lvl w:ilvl="4" w:tplc="E14EF57E">
      <w:start w:val="1"/>
      <w:numFmt w:val="lowerLetter"/>
      <w:lvlText w:val="%5."/>
      <w:lvlJc w:val="left"/>
      <w:pPr>
        <w:ind w:left="3600" w:hanging="360"/>
      </w:pPr>
    </w:lvl>
    <w:lvl w:ilvl="5" w:tplc="951AA16E">
      <w:start w:val="1"/>
      <w:numFmt w:val="lowerRoman"/>
      <w:lvlText w:val="%6."/>
      <w:lvlJc w:val="right"/>
      <w:pPr>
        <w:ind w:left="4320" w:hanging="180"/>
      </w:pPr>
    </w:lvl>
    <w:lvl w:ilvl="6" w:tplc="6BD64AC2">
      <w:start w:val="1"/>
      <w:numFmt w:val="decimal"/>
      <w:lvlText w:val="%7."/>
      <w:lvlJc w:val="left"/>
      <w:pPr>
        <w:ind w:left="5040" w:hanging="360"/>
      </w:pPr>
    </w:lvl>
    <w:lvl w:ilvl="7" w:tplc="7090E4E4">
      <w:start w:val="1"/>
      <w:numFmt w:val="lowerLetter"/>
      <w:lvlText w:val="%8."/>
      <w:lvlJc w:val="left"/>
      <w:pPr>
        <w:ind w:left="5760" w:hanging="360"/>
      </w:pPr>
    </w:lvl>
    <w:lvl w:ilvl="8" w:tplc="8B5A5E2E">
      <w:start w:val="1"/>
      <w:numFmt w:val="lowerRoman"/>
      <w:lvlText w:val="%9."/>
      <w:lvlJc w:val="right"/>
      <w:pPr>
        <w:ind w:left="6480" w:hanging="180"/>
      </w:pPr>
    </w:lvl>
  </w:abstractNum>
  <w:abstractNum w:abstractNumId="23" w15:restartNumberingAfterBreak="0">
    <w:nsid w:val="141C44B5"/>
    <w:multiLevelType w:val="hybridMultilevel"/>
    <w:tmpl w:val="29EE12A4"/>
    <w:lvl w:ilvl="0" w:tplc="8AD8E2D6">
      <w:start w:val="1"/>
      <w:numFmt w:val="decimal"/>
      <w:lvlText w:val="%1."/>
      <w:lvlJc w:val="left"/>
      <w:pPr>
        <w:ind w:left="720" w:hanging="360"/>
      </w:pPr>
    </w:lvl>
    <w:lvl w:ilvl="1" w:tplc="CA7C981E">
      <w:start w:val="1"/>
      <w:numFmt w:val="lowerLetter"/>
      <w:lvlText w:val="%2."/>
      <w:lvlJc w:val="left"/>
      <w:pPr>
        <w:ind w:left="1440" w:hanging="360"/>
      </w:pPr>
    </w:lvl>
    <w:lvl w:ilvl="2" w:tplc="37D6842A">
      <w:start w:val="1"/>
      <w:numFmt w:val="lowerRoman"/>
      <w:lvlText w:val="%3."/>
      <w:lvlJc w:val="right"/>
      <w:pPr>
        <w:ind w:left="2160" w:hanging="180"/>
      </w:pPr>
    </w:lvl>
    <w:lvl w:ilvl="3" w:tplc="ABC41B42">
      <w:start w:val="1"/>
      <w:numFmt w:val="decimal"/>
      <w:lvlText w:val="%4."/>
      <w:lvlJc w:val="left"/>
      <w:pPr>
        <w:ind w:left="2880" w:hanging="360"/>
      </w:pPr>
    </w:lvl>
    <w:lvl w:ilvl="4" w:tplc="3CBC468A">
      <w:start w:val="1"/>
      <w:numFmt w:val="lowerLetter"/>
      <w:lvlText w:val="%5."/>
      <w:lvlJc w:val="left"/>
      <w:pPr>
        <w:ind w:left="3600" w:hanging="360"/>
      </w:pPr>
    </w:lvl>
    <w:lvl w:ilvl="5" w:tplc="7796343E">
      <w:start w:val="1"/>
      <w:numFmt w:val="lowerRoman"/>
      <w:lvlText w:val="%6."/>
      <w:lvlJc w:val="right"/>
      <w:pPr>
        <w:ind w:left="4320" w:hanging="180"/>
      </w:pPr>
    </w:lvl>
    <w:lvl w:ilvl="6" w:tplc="BA8ABB40">
      <w:start w:val="1"/>
      <w:numFmt w:val="decimal"/>
      <w:lvlText w:val="%7."/>
      <w:lvlJc w:val="left"/>
      <w:pPr>
        <w:ind w:left="5040" w:hanging="360"/>
      </w:pPr>
    </w:lvl>
    <w:lvl w:ilvl="7" w:tplc="15B6297E">
      <w:start w:val="1"/>
      <w:numFmt w:val="lowerLetter"/>
      <w:lvlText w:val="%8."/>
      <w:lvlJc w:val="left"/>
      <w:pPr>
        <w:ind w:left="5760" w:hanging="360"/>
      </w:pPr>
    </w:lvl>
    <w:lvl w:ilvl="8" w:tplc="4BAED8F8">
      <w:start w:val="1"/>
      <w:numFmt w:val="lowerRoman"/>
      <w:lvlText w:val="%9."/>
      <w:lvlJc w:val="right"/>
      <w:pPr>
        <w:ind w:left="6480" w:hanging="180"/>
      </w:pPr>
    </w:lvl>
  </w:abstractNum>
  <w:abstractNum w:abstractNumId="24" w15:restartNumberingAfterBreak="0">
    <w:nsid w:val="1861706A"/>
    <w:multiLevelType w:val="hybridMultilevel"/>
    <w:tmpl w:val="A62C8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24E4847"/>
    <w:multiLevelType w:val="multilevel"/>
    <w:tmpl w:val="1DCC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082C92"/>
    <w:multiLevelType w:val="multilevel"/>
    <w:tmpl w:val="0F3E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E92AB7"/>
    <w:multiLevelType w:val="hybridMultilevel"/>
    <w:tmpl w:val="9C641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94C4D33"/>
    <w:multiLevelType w:val="hybridMultilevel"/>
    <w:tmpl w:val="D1A89612"/>
    <w:lvl w:ilvl="0" w:tplc="C2F00870">
      <w:start w:val="1"/>
      <w:numFmt w:val="decimal"/>
      <w:lvlText w:val="%1."/>
      <w:lvlJc w:val="left"/>
      <w:pPr>
        <w:ind w:left="360" w:hanging="360"/>
      </w:pPr>
    </w:lvl>
    <w:lvl w:ilvl="1" w:tplc="0E96F3EA">
      <w:start w:val="1"/>
      <w:numFmt w:val="lowerLetter"/>
      <w:lvlText w:val="%2."/>
      <w:lvlJc w:val="left"/>
      <w:pPr>
        <w:ind w:left="1440" w:hanging="360"/>
      </w:pPr>
    </w:lvl>
    <w:lvl w:ilvl="2" w:tplc="E444B1C6">
      <w:start w:val="1"/>
      <w:numFmt w:val="lowerRoman"/>
      <w:lvlText w:val="%3."/>
      <w:lvlJc w:val="right"/>
      <w:pPr>
        <w:ind w:left="2160" w:hanging="180"/>
      </w:pPr>
    </w:lvl>
    <w:lvl w:ilvl="3" w:tplc="880E0FB4">
      <w:start w:val="1"/>
      <w:numFmt w:val="decimal"/>
      <w:lvlText w:val="%4."/>
      <w:lvlJc w:val="left"/>
      <w:pPr>
        <w:ind w:left="2880" w:hanging="360"/>
      </w:pPr>
    </w:lvl>
    <w:lvl w:ilvl="4" w:tplc="C18E0EB0">
      <w:start w:val="1"/>
      <w:numFmt w:val="lowerLetter"/>
      <w:lvlText w:val="%5."/>
      <w:lvlJc w:val="left"/>
      <w:pPr>
        <w:ind w:left="3600" w:hanging="360"/>
      </w:pPr>
    </w:lvl>
    <w:lvl w:ilvl="5" w:tplc="E16CA566">
      <w:start w:val="1"/>
      <w:numFmt w:val="lowerRoman"/>
      <w:lvlText w:val="%6."/>
      <w:lvlJc w:val="right"/>
      <w:pPr>
        <w:ind w:left="4320" w:hanging="180"/>
      </w:pPr>
    </w:lvl>
    <w:lvl w:ilvl="6" w:tplc="B8262548">
      <w:start w:val="1"/>
      <w:numFmt w:val="decimal"/>
      <w:lvlText w:val="%7."/>
      <w:lvlJc w:val="left"/>
      <w:pPr>
        <w:ind w:left="5040" w:hanging="360"/>
      </w:pPr>
    </w:lvl>
    <w:lvl w:ilvl="7" w:tplc="AD841992">
      <w:start w:val="1"/>
      <w:numFmt w:val="lowerLetter"/>
      <w:lvlText w:val="%8."/>
      <w:lvlJc w:val="left"/>
      <w:pPr>
        <w:ind w:left="5760" w:hanging="360"/>
      </w:pPr>
    </w:lvl>
    <w:lvl w:ilvl="8" w:tplc="66CC2650">
      <w:start w:val="1"/>
      <w:numFmt w:val="lowerRoman"/>
      <w:lvlText w:val="%9."/>
      <w:lvlJc w:val="right"/>
      <w:pPr>
        <w:ind w:left="6480" w:hanging="180"/>
      </w:pPr>
    </w:lvl>
  </w:abstractNum>
  <w:abstractNum w:abstractNumId="29" w15:restartNumberingAfterBreak="0">
    <w:nsid w:val="2A900566"/>
    <w:multiLevelType w:val="multilevel"/>
    <w:tmpl w:val="A6B62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6C1254"/>
    <w:multiLevelType w:val="hybridMultilevel"/>
    <w:tmpl w:val="B1883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32" w15:restartNumberingAfterBreak="0">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33" w15:restartNumberingAfterBreak="0">
    <w:nsid w:val="317E21FD"/>
    <w:multiLevelType w:val="hybridMultilevel"/>
    <w:tmpl w:val="027815F0"/>
    <w:lvl w:ilvl="0" w:tplc="D6EA7546">
      <w:start w:val="1"/>
      <w:numFmt w:val="decimal"/>
      <w:lvlText w:val="%1."/>
      <w:lvlJc w:val="left"/>
      <w:pPr>
        <w:ind w:left="720" w:hanging="360"/>
      </w:pPr>
    </w:lvl>
    <w:lvl w:ilvl="1" w:tplc="6EE49052">
      <w:start w:val="1"/>
      <w:numFmt w:val="lowerLetter"/>
      <w:lvlText w:val="%2."/>
      <w:lvlJc w:val="left"/>
      <w:pPr>
        <w:ind w:left="1440" w:hanging="360"/>
      </w:pPr>
    </w:lvl>
    <w:lvl w:ilvl="2" w:tplc="3A460D1E">
      <w:start w:val="1"/>
      <w:numFmt w:val="lowerRoman"/>
      <w:lvlText w:val="%3."/>
      <w:lvlJc w:val="right"/>
      <w:pPr>
        <w:ind w:left="2160" w:hanging="180"/>
      </w:pPr>
    </w:lvl>
    <w:lvl w:ilvl="3" w:tplc="77880A62">
      <w:start w:val="1"/>
      <w:numFmt w:val="decimal"/>
      <w:lvlText w:val="%4."/>
      <w:lvlJc w:val="left"/>
      <w:pPr>
        <w:ind w:left="2880" w:hanging="360"/>
      </w:pPr>
    </w:lvl>
    <w:lvl w:ilvl="4" w:tplc="A5BEEC58">
      <w:start w:val="1"/>
      <w:numFmt w:val="lowerLetter"/>
      <w:lvlText w:val="%5."/>
      <w:lvlJc w:val="left"/>
      <w:pPr>
        <w:ind w:left="3600" w:hanging="360"/>
      </w:pPr>
    </w:lvl>
    <w:lvl w:ilvl="5" w:tplc="6AA84874">
      <w:start w:val="1"/>
      <w:numFmt w:val="lowerRoman"/>
      <w:lvlText w:val="%6."/>
      <w:lvlJc w:val="right"/>
      <w:pPr>
        <w:ind w:left="4320" w:hanging="180"/>
      </w:pPr>
    </w:lvl>
    <w:lvl w:ilvl="6" w:tplc="DF6A6EB2">
      <w:start w:val="1"/>
      <w:numFmt w:val="decimal"/>
      <w:lvlText w:val="%7."/>
      <w:lvlJc w:val="left"/>
      <w:pPr>
        <w:ind w:left="5040" w:hanging="360"/>
      </w:pPr>
    </w:lvl>
    <w:lvl w:ilvl="7" w:tplc="43F8F010">
      <w:start w:val="1"/>
      <w:numFmt w:val="lowerLetter"/>
      <w:lvlText w:val="%8."/>
      <w:lvlJc w:val="left"/>
      <w:pPr>
        <w:ind w:left="5760" w:hanging="360"/>
      </w:pPr>
    </w:lvl>
    <w:lvl w:ilvl="8" w:tplc="29F4D9F4">
      <w:start w:val="1"/>
      <w:numFmt w:val="lowerRoman"/>
      <w:lvlText w:val="%9."/>
      <w:lvlJc w:val="right"/>
      <w:pPr>
        <w:ind w:left="6480" w:hanging="180"/>
      </w:pPr>
    </w:lvl>
  </w:abstractNum>
  <w:abstractNum w:abstractNumId="34" w15:restartNumberingAfterBreak="0">
    <w:nsid w:val="3DE700F9"/>
    <w:multiLevelType w:val="multilevel"/>
    <w:tmpl w:val="E376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18519B"/>
    <w:multiLevelType w:val="hybridMultilevel"/>
    <w:tmpl w:val="EC60D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E73798D"/>
    <w:multiLevelType w:val="hybridMultilevel"/>
    <w:tmpl w:val="5CA0F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8" w15:restartNumberingAfterBreak="0">
    <w:nsid w:val="438918FD"/>
    <w:multiLevelType w:val="hybridMultilevel"/>
    <w:tmpl w:val="3F262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7554ED6"/>
    <w:multiLevelType w:val="hybridMultilevel"/>
    <w:tmpl w:val="D3A27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9A502F2"/>
    <w:multiLevelType w:val="hybridMultilevel"/>
    <w:tmpl w:val="413CE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BC806AC"/>
    <w:multiLevelType w:val="hybridMultilevel"/>
    <w:tmpl w:val="6848F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C790D42"/>
    <w:multiLevelType w:val="hybridMultilevel"/>
    <w:tmpl w:val="8DCA0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44" w15:restartNumberingAfterBreak="0">
    <w:nsid w:val="5602453B"/>
    <w:multiLevelType w:val="hybridMultilevel"/>
    <w:tmpl w:val="7438F8D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5"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46"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47" w15:restartNumberingAfterBreak="0">
    <w:nsid w:val="6A4E7E7A"/>
    <w:multiLevelType w:val="hybridMultilevel"/>
    <w:tmpl w:val="D9902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A7B3B9C"/>
    <w:multiLevelType w:val="hybridMultilevel"/>
    <w:tmpl w:val="089EE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2BB52F9"/>
    <w:multiLevelType w:val="hybridMultilevel"/>
    <w:tmpl w:val="B42C6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9A7F6E"/>
    <w:multiLevelType w:val="hybridMultilevel"/>
    <w:tmpl w:val="FF922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AA4890"/>
    <w:multiLevelType w:val="hybridMultilevel"/>
    <w:tmpl w:val="E9A602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E820CEC"/>
    <w:multiLevelType w:val="hybridMultilevel"/>
    <w:tmpl w:val="CC78C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8797622">
    <w:abstractNumId w:val="32"/>
  </w:num>
  <w:num w:numId="2" w16cid:durableId="1935241401">
    <w:abstractNumId w:val="23"/>
  </w:num>
  <w:num w:numId="3" w16cid:durableId="2063364180">
    <w:abstractNumId w:val="28"/>
  </w:num>
  <w:num w:numId="4" w16cid:durableId="427586071">
    <w:abstractNumId w:val="22"/>
  </w:num>
  <w:num w:numId="5" w16cid:durableId="336739272">
    <w:abstractNumId w:val="33"/>
  </w:num>
  <w:num w:numId="6" w16cid:durableId="2006207159">
    <w:abstractNumId w:val="37"/>
  </w:num>
  <w:num w:numId="7" w16cid:durableId="379284723">
    <w:abstractNumId w:val="45"/>
  </w:num>
  <w:num w:numId="8" w16cid:durableId="1874225424">
    <w:abstractNumId w:val="31"/>
  </w:num>
  <w:num w:numId="9" w16cid:durableId="226379323">
    <w:abstractNumId w:val="43"/>
  </w:num>
  <w:num w:numId="10" w16cid:durableId="1525947938">
    <w:abstractNumId w:val="46"/>
  </w:num>
  <w:num w:numId="11" w16cid:durableId="684868839">
    <w:abstractNumId w:val="8"/>
  </w:num>
  <w:num w:numId="12" w16cid:durableId="672495130">
    <w:abstractNumId w:val="15"/>
  </w:num>
  <w:num w:numId="13" w16cid:durableId="1481536399">
    <w:abstractNumId w:val="12"/>
  </w:num>
  <w:num w:numId="14" w16cid:durableId="918634409">
    <w:abstractNumId w:val="49"/>
  </w:num>
  <w:num w:numId="15" w16cid:durableId="303393825">
    <w:abstractNumId w:val="5"/>
  </w:num>
  <w:num w:numId="16" w16cid:durableId="1494567127">
    <w:abstractNumId w:val="16"/>
  </w:num>
  <w:num w:numId="17" w16cid:durableId="981738779">
    <w:abstractNumId w:val="2"/>
  </w:num>
  <w:num w:numId="18" w16cid:durableId="822505177">
    <w:abstractNumId w:val="3"/>
  </w:num>
  <w:num w:numId="19" w16cid:durableId="562251467">
    <w:abstractNumId w:val="13"/>
  </w:num>
  <w:num w:numId="20" w16cid:durableId="1023827117">
    <w:abstractNumId w:val="17"/>
  </w:num>
  <w:num w:numId="21" w16cid:durableId="1340505471">
    <w:abstractNumId w:val="10"/>
  </w:num>
  <w:num w:numId="22" w16cid:durableId="1548563981">
    <w:abstractNumId w:val="7"/>
  </w:num>
  <w:num w:numId="23" w16cid:durableId="782771512">
    <w:abstractNumId w:val="14"/>
  </w:num>
  <w:num w:numId="24" w16cid:durableId="2064212254">
    <w:abstractNumId w:val="11"/>
  </w:num>
  <w:num w:numId="25" w16cid:durableId="1979338150">
    <w:abstractNumId w:val="4"/>
  </w:num>
  <w:num w:numId="26" w16cid:durableId="208689745">
    <w:abstractNumId w:val="9"/>
  </w:num>
  <w:num w:numId="27" w16cid:durableId="240331891">
    <w:abstractNumId w:val="0"/>
  </w:num>
  <w:num w:numId="28" w16cid:durableId="323893609">
    <w:abstractNumId w:val="1"/>
  </w:num>
  <w:num w:numId="29" w16cid:durableId="103773674">
    <w:abstractNumId w:val="6"/>
  </w:num>
  <w:num w:numId="30" w16cid:durableId="1994721324">
    <w:abstractNumId w:val="25"/>
  </w:num>
  <w:num w:numId="31" w16cid:durableId="1798789423">
    <w:abstractNumId w:val="24"/>
  </w:num>
  <w:num w:numId="32" w16cid:durableId="364184490">
    <w:abstractNumId w:val="34"/>
  </w:num>
  <w:num w:numId="33" w16cid:durableId="2138406767">
    <w:abstractNumId w:val="26"/>
  </w:num>
  <w:num w:numId="34" w16cid:durableId="313802087">
    <w:abstractNumId w:val="44"/>
  </w:num>
  <w:num w:numId="35" w16cid:durableId="595947697">
    <w:abstractNumId w:val="52"/>
  </w:num>
  <w:num w:numId="36" w16cid:durableId="1844709175">
    <w:abstractNumId w:val="50"/>
  </w:num>
  <w:num w:numId="37" w16cid:durableId="468405064">
    <w:abstractNumId w:val="38"/>
  </w:num>
  <w:num w:numId="38" w16cid:durableId="89589257">
    <w:abstractNumId w:val="36"/>
  </w:num>
  <w:num w:numId="39" w16cid:durableId="519661682">
    <w:abstractNumId w:val="27"/>
  </w:num>
  <w:num w:numId="40" w16cid:durableId="778643383">
    <w:abstractNumId w:val="39"/>
  </w:num>
  <w:num w:numId="41" w16cid:durableId="1513295183">
    <w:abstractNumId w:val="29"/>
  </w:num>
  <w:num w:numId="42" w16cid:durableId="1240560931">
    <w:abstractNumId w:val="18"/>
  </w:num>
  <w:num w:numId="43" w16cid:durableId="1669938174">
    <w:abstractNumId w:val="35"/>
  </w:num>
  <w:num w:numId="44" w16cid:durableId="342325386">
    <w:abstractNumId w:val="21"/>
  </w:num>
  <w:num w:numId="45" w16cid:durableId="64842778">
    <w:abstractNumId w:val="53"/>
  </w:num>
  <w:num w:numId="46" w16cid:durableId="1711682268">
    <w:abstractNumId w:val="42"/>
  </w:num>
  <w:num w:numId="47" w16cid:durableId="211157572">
    <w:abstractNumId w:val="20"/>
  </w:num>
  <w:num w:numId="48" w16cid:durableId="332412377">
    <w:abstractNumId w:val="19"/>
  </w:num>
  <w:num w:numId="49" w16cid:durableId="88041097">
    <w:abstractNumId w:val="48"/>
  </w:num>
  <w:num w:numId="50" w16cid:durableId="858347318">
    <w:abstractNumId w:val="47"/>
  </w:num>
  <w:num w:numId="51" w16cid:durableId="248856679">
    <w:abstractNumId w:val="51"/>
  </w:num>
  <w:num w:numId="52" w16cid:durableId="412237779">
    <w:abstractNumId w:val="41"/>
  </w:num>
  <w:num w:numId="53" w16cid:durableId="670564640">
    <w:abstractNumId w:val="40"/>
  </w:num>
  <w:num w:numId="54" w16cid:durableId="90683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0B19FB"/>
    <w:rsid w:val="001633DB"/>
    <w:rsid w:val="00175597"/>
    <w:rsid w:val="001A4C94"/>
    <w:rsid w:val="002203F9"/>
    <w:rsid w:val="00256A79"/>
    <w:rsid w:val="002986E9"/>
    <w:rsid w:val="002C24F5"/>
    <w:rsid w:val="00307A36"/>
    <w:rsid w:val="003116C7"/>
    <w:rsid w:val="003177D4"/>
    <w:rsid w:val="0032265B"/>
    <w:rsid w:val="00346315"/>
    <w:rsid w:val="003F52DB"/>
    <w:rsid w:val="004670F1"/>
    <w:rsid w:val="004A795D"/>
    <w:rsid w:val="004E4C22"/>
    <w:rsid w:val="005153FD"/>
    <w:rsid w:val="005362D3"/>
    <w:rsid w:val="00590954"/>
    <w:rsid w:val="005920A3"/>
    <w:rsid w:val="005E3C63"/>
    <w:rsid w:val="00601548"/>
    <w:rsid w:val="0061189C"/>
    <w:rsid w:val="007A01E9"/>
    <w:rsid w:val="007C3C54"/>
    <w:rsid w:val="007E1684"/>
    <w:rsid w:val="007E5507"/>
    <w:rsid w:val="007F6BCD"/>
    <w:rsid w:val="008D3448"/>
    <w:rsid w:val="00A81789"/>
    <w:rsid w:val="00AE778A"/>
    <w:rsid w:val="00B0747E"/>
    <w:rsid w:val="00B184E4"/>
    <w:rsid w:val="00B420CB"/>
    <w:rsid w:val="00B459B6"/>
    <w:rsid w:val="00B81141"/>
    <w:rsid w:val="00B822ED"/>
    <w:rsid w:val="00BA13F5"/>
    <w:rsid w:val="00C4289F"/>
    <w:rsid w:val="00C52FF6"/>
    <w:rsid w:val="00D65BE0"/>
    <w:rsid w:val="00D978C8"/>
    <w:rsid w:val="00DB09EE"/>
    <w:rsid w:val="00DE5D3A"/>
    <w:rsid w:val="00E641E7"/>
    <w:rsid w:val="00E75F8A"/>
    <w:rsid w:val="00E918AC"/>
    <w:rsid w:val="00EB2207"/>
    <w:rsid w:val="00EE429B"/>
    <w:rsid w:val="00EF7217"/>
    <w:rsid w:val="00F359BE"/>
    <w:rsid w:val="00F5015C"/>
    <w:rsid w:val="00F8472F"/>
    <w:rsid w:val="00FB0FEC"/>
    <w:rsid w:val="00FC02BD"/>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styleId="NormalWeb">
    <w:name w:val="Normal (Web)"/>
    <w:basedOn w:val="Normal"/>
    <w:uiPriority w:val="99"/>
    <w:semiHidden/>
    <w:unhideWhenUsed/>
    <w:rsid w:val="00E75F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75F8A"/>
    <w:rPr>
      <w:b/>
      <w:bCs/>
    </w:rPr>
  </w:style>
  <w:style w:type="character" w:styleId="HTMLCode">
    <w:name w:val="HTML Code"/>
    <w:basedOn w:val="DefaultParagraphFont"/>
    <w:uiPriority w:val="99"/>
    <w:semiHidden/>
    <w:unhideWhenUsed/>
    <w:rsid w:val="0034631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A4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4913">
      <w:bodyDiv w:val="1"/>
      <w:marLeft w:val="0"/>
      <w:marRight w:val="0"/>
      <w:marTop w:val="0"/>
      <w:marBottom w:val="0"/>
      <w:divBdr>
        <w:top w:val="none" w:sz="0" w:space="0" w:color="auto"/>
        <w:left w:val="none" w:sz="0" w:space="0" w:color="auto"/>
        <w:bottom w:val="none" w:sz="0" w:space="0" w:color="auto"/>
        <w:right w:val="none" w:sz="0" w:space="0" w:color="auto"/>
      </w:divBdr>
    </w:div>
    <w:div w:id="149712815">
      <w:bodyDiv w:val="1"/>
      <w:marLeft w:val="0"/>
      <w:marRight w:val="0"/>
      <w:marTop w:val="0"/>
      <w:marBottom w:val="0"/>
      <w:divBdr>
        <w:top w:val="none" w:sz="0" w:space="0" w:color="auto"/>
        <w:left w:val="none" w:sz="0" w:space="0" w:color="auto"/>
        <w:bottom w:val="none" w:sz="0" w:space="0" w:color="auto"/>
        <w:right w:val="none" w:sz="0" w:space="0" w:color="auto"/>
      </w:divBdr>
      <w:divsChild>
        <w:div w:id="1819036467">
          <w:marLeft w:val="0"/>
          <w:marRight w:val="0"/>
          <w:marTop w:val="0"/>
          <w:marBottom w:val="0"/>
          <w:divBdr>
            <w:top w:val="none" w:sz="0" w:space="0" w:color="auto"/>
            <w:left w:val="none" w:sz="0" w:space="0" w:color="auto"/>
            <w:bottom w:val="none" w:sz="0" w:space="0" w:color="auto"/>
            <w:right w:val="none" w:sz="0" w:space="0" w:color="auto"/>
          </w:divBdr>
          <w:divsChild>
            <w:div w:id="161357114">
              <w:marLeft w:val="0"/>
              <w:marRight w:val="0"/>
              <w:marTop w:val="0"/>
              <w:marBottom w:val="0"/>
              <w:divBdr>
                <w:top w:val="none" w:sz="0" w:space="0" w:color="auto"/>
                <w:left w:val="none" w:sz="0" w:space="0" w:color="auto"/>
                <w:bottom w:val="none" w:sz="0" w:space="0" w:color="auto"/>
                <w:right w:val="none" w:sz="0" w:space="0" w:color="auto"/>
              </w:divBdr>
            </w:div>
            <w:div w:id="1120955494">
              <w:marLeft w:val="0"/>
              <w:marRight w:val="0"/>
              <w:marTop w:val="0"/>
              <w:marBottom w:val="0"/>
              <w:divBdr>
                <w:top w:val="none" w:sz="0" w:space="0" w:color="auto"/>
                <w:left w:val="none" w:sz="0" w:space="0" w:color="auto"/>
                <w:bottom w:val="none" w:sz="0" w:space="0" w:color="auto"/>
                <w:right w:val="none" w:sz="0" w:space="0" w:color="auto"/>
              </w:divBdr>
            </w:div>
            <w:div w:id="543756495">
              <w:marLeft w:val="0"/>
              <w:marRight w:val="0"/>
              <w:marTop w:val="0"/>
              <w:marBottom w:val="0"/>
              <w:divBdr>
                <w:top w:val="none" w:sz="0" w:space="0" w:color="auto"/>
                <w:left w:val="none" w:sz="0" w:space="0" w:color="auto"/>
                <w:bottom w:val="none" w:sz="0" w:space="0" w:color="auto"/>
                <w:right w:val="none" w:sz="0" w:space="0" w:color="auto"/>
              </w:divBdr>
            </w:div>
            <w:div w:id="1373458849">
              <w:marLeft w:val="0"/>
              <w:marRight w:val="0"/>
              <w:marTop w:val="0"/>
              <w:marBottom w:val="0"/>
              <w:divBdr>
                <w:top w:val="none" w:sz="0" w:space="0" w:color="auto"/>
                <w:left w:val="none" w:sz="0" w:space="0" w:color="auto"/>
                <w:bottom w:val="none" w:sz="0" w:space="0" w:color="auto"/>
                <w:right w:val="none" w:sz="0" w:space="0" w:color="auto"/>
              </w:divBdr>
            </w:div>
            <w:div w:id="878054780">
              <w:marLeft w:val="0"/>
              <w:marRight w:val="0"/>
              <w:marTop w:val="0"/>
              <w:marBottom w:val="0"/>
              <w:divBdr>
                <w:top w:val="none" w:sz="0" w:space="0" w:color="auto"/>
                <w:left w:val="none" w:sz="0" w:space="0" w:color="auto"/>
                <w:bottom w:val="none" w:sz="0" w:space="0" w:color="auto"/>
                <w:right w:val="none" w:sz="0" w:space="0" w:color="auto"/>
              </w:divBdr>
            </w:div>
            <w:div w:id="1788157906">
              <w:marLeft w:val="0"/>
              <w:marRight w:val="0"/>
              <w:marTop w:val="0"/>
              <w:marBottom w:val="0"/>
              <w:divBdr>
                <w:top w:val="none" w:sz="0" w:space="0" w:color="auto"/>
                <w:left w:val="none" w:sz="0" w:space="0" w:color="auto"/>
                <w:bottom w:val="none" w:sz="0" w:space="0" w:color="auto"/>
                <w:right w:val="none" w:sz="0" w:space="0" w:color="auto"/>
              </w:divBdr>
            </w:div>
            <w:div w:id="9731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2279">
      <w:bodyDiv w:val="1"/>
      <w:marLeft w:val="0"/>
      <w:marRight w:val="0"/>
      <w:marTop w:val="0"/>
      <w:marBottom w:val="0"/>
      <w:divBdr>
        <w:top w:val="none" w:sz="0" w:space="0" w:color="auto"/>
        <w:left w:val="none" w:sz="0" w:space="0" w:color="auto"/>
        <w:bottom w:val="none" w:sz="0" w:space="0" w:color="auto"/>
        <w:right w:val="none" w:sz="0" w:space="0" w:color="auto"/>
      </w:divBdr>
      <w:divsChild>
        <w:div w:id="677774193">
          <w:marLeft w:val="0"/>
          <w:marRight w:val="0"/>
          <w:marTop w:val="0"/>
          <w:marBottom w:val="0"/>
          <w:divBdr>
            <w:top w:val="none" w:sz="0" w:space="0" w:color="auto"/>
            <w:left w:val="none" w:sz="0" w:space="0" w:color="auto"/>
            <w:bottom w:val="none" w:sz="0" w:space="0" w:color="auto"/>
            <w:right w:val="none" w:sz="0" w:space="0" w:color="auto"/>
          </w:divBdr>
          <w:divsChild>
            <w:div w:id="2600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038">
      <w:bodyDiv w:val="1"/>
      <w:marLeft w:val="0"/>
      <w:marRight w:val="0"/>
      <w:marTop w:val="0"/>
      <w:marBottom w:val="0"/>
      <w:divBdr>
        <w:top w:val="none" w:sz="0" w:space="0" w:color="auto"/>
        <w:left w:val="none" w:sz="0" w:space="0" w:color="auto"/>
        <w:bottom w:val="none" w:sz="0" w:space="0" w:color="auto"/>
        <w:right w:val="none" w:sz="0" w:space="0" w:color="auto"/>
      </w:divBdr>
      <w:divsChild>
        <w:div w:id="443696914">
          <w:marLeft w:val="0"/>
          <w:marRight w:val="0"/>
          <w:marTop w:val="0"/>
          <w:marBottom w:val="0"/>
          <w:divBdr>
            <w:top w:val="none" w:sz="0" w:space="0" w:color="auto"/>
            <w:left w:val="none" w:sz="0" w:space="0" w:color="auto"/>
            <w:bottom w:val="none" w:sz="0" w:space="0" w:color="auto"/>
            <w:right w:val="none" w:sz="0" w:space="0" w:color="auto"/>
          </w:divBdr>
          <w:divsChild>
            <w:div w:id="405957168">
              <w:marLeft w:val="0"/>
              <w:marRight w:val="0"/>
              <w:marTop w:val="0"/>
              <w:marBottom w:val="0"/>
              <w:divBdr>
                <w:top w:val="none" w:sz="0" w:space="0" w:color="auto"/>
                <w:left w:val="none" w:sz="0" w:space="0" w:color="auto"/>
                <w:bottom w:val="none" w:sz="0" w:space="0" w:color="auto"/>
                <w:right w:val="none" w:sz="0" w:space="0" w:color="auto"/>
              </w:divBdr>
            </w:div>
            <w:div w:id="15378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1751">
      <w:bodyDiv w:val="1"/>
      <w:marLeft w:val="0"/>
      <w:marRight w:val="0"/>
      <w:marTop w:val="0"/>
      <w:marBottom w:val="0"/>
      <w:divBdr>
        <w:top w:val="none" w:sz="0" w:space="0" w:color="auto"/>
        <w:left w:val="none" w:sz="0" w:space="0" w:color="auto"/>
        <w:bottom w:val="none" w:sz="0" w:space="0" w:color="auto"/>
        <w:right w:val="none" w:sz="0" w:space="0" w:color="auto"/>
      </w:divBdr>
    </w:div>
    <w:div w:id="439222283">
      <w:bodyDiv w:val="1"/>
      <w:marLeft w:val="0"/>
      <w:marRight w:val="0"/>
      <w:marTop w:val="0"/>
      <w:marBottom w:val="0"/>
      <w:divBdr>
        <w:top w:val="none" w:sz="0" w:space="0" w:color="auto"/>
        <w:left w:val="none" w:sz="0" w:space="0" w:color="auto"/>
        <w:bottom w:val="none" w:sz="0" w:space="0" w:color="auto"/>
        <w:right w:val="none" w:sz="0" w:space="0" w:color="auto"/>
      </w:divBdr>
    </w:div>
    <w:div w:id="537859222">
      <w:bodyDiv w:val="1"/>
      <w:marLeft w:val="0"/>
      <w:marRight w:val="0"/>
      <w:marTop w:val="0"/>
      <w:marBottom w:val="0"/>
      <w:divBdr>
        <w:top w:val="none" w:sz="0" w:space="0" w:color="auto"/>
        <w:left w:val="none" w:sz="0" w:space="0" w:color="auto"/>
        <w:bottom w:val="none" w:sz="0" w:space="0" w:color="auto"/>
        <w:right w:val="none" w:sz="0" w:space="0" w:color="auto"/>
      </w:divBdr>
      <w:divsChild>
        <w:div w:id="1705670361">
          <w:marLeft w:val="0"/>
          <w:marRight w:val="0"/>
          <w:marTop w:val="0"/>
          <w:marBottom w:val="0"/>
          <w:divBdr>
            <w:top w:val="none" w:sz="0" w:space="0" w:color="auto"/>
            <w:left w:val="none" w:sz="0" w:space="0" w:color="auto"/>
            <w:bottom w:val="none" w:sz="0" w:space="0" w:color="auto"/>
            <w:right w:val="none" w:sz="0" w:space="0" w:color="auto"/>
          </w:divBdr>
          <w:divsChild>
            <w:div w:id="485634601">
              <w:marLeft w:val="0"/>
              <w:marRight w:val="0"/>
              <w:marTop w:val="0"/>
              <w:marBottom w:val="0"/>
              <w:divBdr>
                <w:top w:val="none" w:sz="0" w:space="0" w:color="auto"/>
                <w:left w:val="none" w:sz="0" w:space="0" w:color="auto"/>
                <w:bottom w:val="none" w:sz="0" w:space="0" w:color="auto"/>
                <w:right w:val="none" w:sz="0" w:space="0" w:color="auto"/>
              </w:divBdr>
            </w:div>
            <w:div w:id="1604066821">
              <w:marLeft w:val="0"/>
              <w:marRight w:val="0"/>
              <w:marTop w:val="0"/>
              <w:marBottom w:val="0"/>
              <w:divBdr>
                <w:top w:val="none" w:sz="0" w:space="0" w:color="auto"/>
                <w:left w:val="none" w:sz="0" w:space="0" w:color="auto"/>
                <w:bottom w:val="none" w:sz="0" w:space="0" w:color="auto"/>
                <w:right w:val="none" w:sz="0" w:space="0" w:color="auto"/>
              </w:divBdr>
            </w:div>
            <w:div w:id="887760671">
              <w:marLeft w:val="0"/>
              <w:marRight w:val="0"/>
              <w:marTop w:val="0"/>
              <w:marBottom w:val="0"/>
              <w:divBdr>
                <w:top w:val="none" w:sz="0" w:space="0" w:color="auto"/>
                <w:left w:val="none" w:sz="0" w:space="0" w:color="auto"/>
                <w:bottom w:val="none" w:sz="0" w:space="0" w:color="auto"/>
                <w:right w:val="none" w:sz="0" w:space="0" w:color="auto"/>
              </w:divBdr>
            </w:div>
            <w:div w:id="1395546245">
              <w:marLeft w:val="0"/>
              <w:marRight w:val="0"/>
              <w:marTop w:val="0"/>
              <w:marBottom w:val="0"/>
              <w:divBdr>
                <w:top w:val="none" w:sz="0" w:space="0" w:color="auto"/>
                <w:left w:val="none" w:sz="0" w:space="0" w:color="auto"/>
                <w:bottom w:val="none" w:sz="0" w:space="0" w:color="auto"/>
                <w:right w:val="none" w:sz="0" w:space="0" w:color="auto"/>
              </w:divBdr>
            </w:div>
            <w:div w:id="391851281">
              <w:marLeft w:val="0"/>
              <w:marRight w:val="0"/>
              <w:marTop w:val="0"/>
              <w:marBottom w:val="0"/>
              <w:divBdr>
                <w:top w:val="none" w:sz="0" w:space="0" w:color="auto"/>
                <w:left w:val="none" w:sz="0" w:space="0" w:color="auto"/>
                <w:bottom w:val="none" w:sz="0" w:space="0" w:color="auto"/>
                <w:right w:val="none" w:sz="0" w:space="0" w:color="auto"/>
              </w:divBdr>
            </w:div>
            <w:div w:id="2046558219">
              <w:marLeft w:val="0"/>
              <w:marRight w:val="0"/>
              <w:marTop w:val="0"/>
              <w:marBottom w:val="0"/>
              <w:divBdr>
                <w:top w:val="none" w:sz="0" w:space="0" w:color="auto"/>
                <w:left w:val="none" w:sz="0" w:space="0" w:color="auto"/>
                <w:bottom w:val="none" w:sz="0" w:space="0" w:color="auto"/>
                <w:right w:val="none" w:sz="0" w:space="0" w:color="auto"/>
              </w:divBdr>
            </w:div>
            <w:div w:id="611088199">
              <w:marLeft w:val="0"/>
              <w:marRight w:val="0"/>
              <w:marTop w:val="0"/>
              <w:marBottom w:val="0"/>
              <w:divBdr>
                <w:top w:val="none" w:sz="0" w:space="0" w:color="auto"/>
                <w:left w:val="none" w:sz="0" w:space="0" w:color="auto"/>
                <w:bottom w:val="none" w:sz="0" w:space="0" w:color="auto"/>
                <w:right w:val="none" w:sz="0" w:space="0" w:color="auto"/>
              </w:divBdr>
            </w:div>
            <w:div w:id="271323437">
              <w:marLeft w:val="0"/>
              <w:marRight w:val="0"/>
              <w:marTop w:val="0"/>
              <w:marBottom w:val="0"/>
              <w:divBdr>
                <w:top w:val="none" w:sz="0" w:space="0" w:color="auto"/>
                <w:left w:val="none" w:sz="0" w:space="0" w:color="auto"/>
                <w:bottom w:val="none" w:sz="0" w:space="0" w:color="auto"/>
                <w:right w:val="none" w:sz="0" w:space="0" w:color="auto"/>
              </w:divBdr>
            </w:div>
            <w:div w:id="1732075612">
              <w:marLeft w:val="0"/>
              <w:marRight w:val="0"/>
              <w:marTop w:val="0"/>
              <w:marBottom w:val="0"/>
              <w:divBdr>
                <w:top w:val="none" w:sz="0" w:space="0" w:color="auto"/>
                <w:left w:val="none" w:sz="0" w:space="0" w:color="auto"/>
                <w:bottom w:val="none" w:sz="0" w:space="0" w:color="auto"/>
                <w:right w:val="none" w:sz="0" w:space="0" w:color="auto"/>
              </w:divBdr>
            </w:div>
            <w:div w:id="15131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1807">
      <w:bodyDiv w:val="1"/>
      <w:marLeft w:val="0"/>
      <w:marRight w:val="0"/>
      <w:marTop w:val="0"/>
      <w:marBottom w:val="0"/>
      <w:divBdr>
        <w:top w:val="none" w:sz="0" w:space="0" w:color="auto"/>
        <w:left w:val="none" w:sz="0" w:space="0" w:color="auto"/>
        <w:bottom w:val="none" w:sz="0" w:space="0" w:color="auto"/>
        <w:right w:val="none" w:sz="0" w:space="0" w:color="auto"/>
      </w:divBdr>
      <w:divsChild>
        <w:div w:id="507065258">
          <w:marLeft w:val="0"/>
          <w:marRight w:val="0"/>
          <w:marTop w:val="0"/>
          <w:marBottom w:val="0"/>
          <w:divBdr>
            <w:top w:val="none" w:sz="0" w:space="0" w:color="auto"/>
            <w:left w:val="none" w:sz="0" w:space="0" w:color="auto"/>
            <w:bottom w:val="none" w:sz="0" w:space="0" w:color="auto"/>
            <w:right w:val="none" w:sz="0" w:space="0" w:color="auto"/>
          </w:divBdr>
          <w:divsChild>
            <w:div w:id="1047683721">
              <w:marLeft w:val="0"/>
              <w:marRight w:val="0"/>
              <w:marTop w:val="0"/>
              <w:marBottom w:val="0"/>
              <w:divBdr>
                <w:top w:val="none" w:sz="0" w:space="0" w:color="auto"/>
                <w:left w:val="none" w:sz="0" w:space="0" w:color="auto"/>
                <w:bottom w:val="none" w:sz="0" w:space="0" w:color="auto"/>
                <w:right w:val="none" w:sz="0" w:space="0" w:color="auto"/>
              </w:divBdr>
            </w:div>
            <w:div w:id="1230113603">
              <w:marLeft w:val="0"/>
              <w:marRight w:val="0"/>
              <w:marTop w:val="0"/>
              <w:marBottom w:val="0"/>
              <w:divBdr>
                <w:top w:val="none" w:sz="0" w:space="0" w:color="auto"/>
                <w:left w:val="none" w:sz="0" w:space="0" w:color="auto"/>
                <w:bottom w:val="none" w:sz="0" w:space="0" w:color="auto"/>
                <w:right w:val="none" w:sz="0" w:space="0" w:color="auto"/>
              </w:divBdr>
            </w:div>
            <w:div w:id="642126608">
              <w:marLeft w:val="0"/>
              <w:marRight w:val="0"/>
              <w:marTop w:val="0"/>
              <w:marBottom w:val="0"/>
              <w:divBdr>
                <w:top w:val="none" w:sz="0" w:space="0" w:color="auto"/>
                <w:left w:val="none" w:sz="0" w:space="0" w:color="auto"/>
                <w:bottom w:val="none" w:sz="0" w:space="0" w:color="auto"/>
                <w:right w:val="none" w:sz="0" w:space="0" w:color="auto"/>
              </w:divBdr>
            </w:div>
            <w:div w:id="1454405222">
              <w:marLeft w:val="0"/>
              <w:marRight w:val="0"/>
              <w:marTop w:val="0"/>
              <w:marBottom w:val="0"/>
              <w:divBdr>
                <w:top w:val="none" w:sz="0" w:space="0" w:color="auto"/>
                <w:left w:val="none" w:sz="0" w:space="0" w:color="auto"/>
                <w:bottom w:val="none" w:sz="0" w:space="0" w:color="auto"/>
                <w:right w:val="none" w:sz="0" w:space="0" w:color="auto"/>
              </w:divBdr>
            </w:div>
            <w:div w:id="15443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7435">
      <w:bodyDiv w:val="1"/>
      <w:marLeft w:val="0"/>
      <w:marRight w:val="0"/>
      <w:marTop w:val="0"/>
      <w:marBottom w:val="0"/>
      <w:divBdr>
        <w:top w:val="none" w:sz="0" w:space="0" w:color="auto"/>
        <w:left w:val="none" w:sz="0" w:space="0" w:color="auto"/>
        <w:bottom w:val="none" w:sz="0" w:space="0" w:color="auto"/>
        <w:right w:val="none" w:sz="0" w:space="0" w:color="auto"/>
      </w:divBdr>
      <w:divsChild>
        <w:div w:id="261836476">
          <w:marLeft w:val="0"/>
          <w:marRight w:val="0"/>
          <w:marTop w:val="0"/>
          <w:marBottom w:val="0"/>
          <w:divBdr>
            <w:top w:val="none" w:sz="0" w:space="0" w:color="auto"/>
            <w:left w:val="none" w:sz="0" w:space="0" w:color="auto"/>
            <w:bottom w:val="none" w:sz="0" w:space="0" w:color="auto"/>
            <w:right w:val="none" w:sz="0" w:space="0" w:color="auto"/>
          </w:divBdr>
          <w:divsChild>
            <w:div w:id="1901558262">
              <w:marLeft w:val="0"/>
              <w:marRight w:val="0"/>
              <w:marTop w:val="0"/>
              <w:marBottom w:val="0"/>
              <w:divBdr>
                <w:top w:val="none" w:sz="0" w:space="0" w:color="auto"/>
                <w:left w:val="none" w:sz="0" w:space="0" w:color="auto"/>
                <w:bottom w:val="none" w:sz="0" w:space="0" w:color="auto"/>
                <w:right w:val="none" w:sz="0" w:space="0" w:color="auto"/>
              </w:divBdr>
            </w:div>
            <w:div w:id="235484269">
              <w:marLeft w:val="0"/>
              <w:marRight w:val="0"/>
              <w:marTop w:val="0"/>
              <w:marBottom w:val="0"/>
              <w:divBdr>
                <w:top w:val="none" w:sz="0" w:space="0" w:color="auto"/>
                <w:left w:val="none" w:sz="0" w:space="0" w:color="auto"/>
                <w:bottom w:val="none" w:sz="0" w:space="0" w:color="auto"/>
                <w:right w:val="none" w:sz="0" w:space="0" w:color="auto"/>
              </w:divBdr>
            </w:div>
            <w:div w:id="11999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1562">
      <w:bodyDiv w:val="1"/>
      <w:marLeft w:val="0"/>
      <w:marRight w:val="0"/>
      <w:marTop w:val="0"/>
      <w:marBottom w:val="0"/>
      <w:divBdr>
        <w:top w:val="none" w:sz="0" w:space="0" w:color="auto"/>
        <w:left w:val="none" w:sz="0" w:space="0" w:color="auto"/>
        <w:bottom w:val="none" w:sz="0" w:space="0" w:color="auto"/>
        <w:right w:val="none" w:sz="0" w:space="0" w:color="auto"/>
      </w:divBdr>
    </w:div>
    <w:div w:id="729303932">
      <w:bodyDiv w:val="1"/>
      <w:marLeft w:val="0"/>
      <w:marRight w:val="0"/>
      <w:marTop w:val="0"/>
      <w:marBottom w:val="0"/>
      <w:divBdr>
        <w:top w:val="none" w:sz="0" w:space="0" w:color="auto"/>
        <w:left w:val="none" w:sz="0" w:space="0" w:color="auto"/>
        <w:bottom w:val="none" w:sz="0" w:space="0" w:color="auto"/>
        <w:right w:val="none" w:sz="0" w:space="0" w:color="auto"/>
      </w:divBdr>
    </w:div>
    <w:div w:id="778836352">
      <w:bodyDiv w:val="1"/>
      <w:marLeft w:val="0"/>
      <w:marRight w:val="0"/>
      <w:marTop w:val="0"/>
      <w:marBottom w:val="0"/>
      <w:divBdr>
        <w:top w:val="none" w:sz="0" w:space="0" w:color="auto"/>
        <w:left w:val="none" w:sz="0" w:space="0" w:color="auto"/>
        <w:bottom w:val="none" w:sz="0" w:space="0" w:color="auto"/>
        <w:right w:val="none" w:sz="0" w:space="0" w:color="auto"/>
      </w:divBdr>
    </w:div>
    <w:div w:id="847910117">
      <w:bodyDiv w:val="1"/>
      <w:marLeft w:val="0"/>
      <w:marRight w:val="0"/>
      <w:marTop w:val="0"/>
      <w:marBottom w:val="0"/>
      <w:divBdr>
        <w:top w:val="none" w:sz="0" w:space="0" w:color="auto"/>
        <w:left w:val="none" w:sz="0" w:space="0" w:color="auto"/>
        <w:bottom w:val="none" w:sz="0" w:space="0" w:color="auto"/>
        <w:right w:val="none" w:sz="0" w:space="0" w:color="auto"/>
      </w:divBdr>
    </w:div>
    <w:div w:id="874848789">
      <w:bodyDiv w:val="1"/>
      <w:marLeft w:val="0"/>
      <w:marRight w:val="0"/>
      <w:marTop w:val="0"/>
      <w:marBottom w:val="0"/>
      <w:divBdr>
        <w:top w:val="none" w:sz="0" w:space="0" w:color="auto"/>
        <w:left w:val="none" w:sz="0" w:space="0" w:color="auto"/>
        <w:bottom w:val="none" w:sz="0" w:space="0" w:color="auto"/>
        <w:right w:val="none" w:sz="0" w:space="0" w:color="auto"/>
      </w:divBdr>
      <w:divsChild>
        <w:div w:id="1651786634">
          <w:marLeft w:val="0"/>
          <w:marRight w:val="0"/>
          <w:marTop w:val="0"/>
          <w:marBottom w:val="0"/>
          <w:divBdr>
            <w:top w:val="none" w:sz="0" w:space="0" w:color="auto"/>
            <w:left w:val="none" w:sz="0" w:space="0" w:color="auto"/>
            <w:bottom w:val="none" w:sz="0" w:space="0" w:color="auto"/>
            <w:right w:val="none" w:sz="0" w:space="0" w:color="auto"/>
          </w:divBdr>
          <w:divsChild>
            <w:div w:id="1041367050">
              <w:marLeft w:val="0"/>
              <w:marRight w:val="0"/>
              <w:marTop w:val="0"/>
              <w:marBottom w:val="0"/>
              <w:divBdr>
                <w:top w:val="none" w:sz="0" w:space="0" w:color="auto"/>
                <w:left w:val="none" w:sz="0" w:space="0" w:color="auto"/>
                <w:bottom w:val="none" w:sz="0" w:space="0" w:color="auto"/>
                <w:right w:val="none" w:sz="0" w:space="0" w:color="auto"/>
              </w:divBdr>
            </w:div>
            <w:div w:id="1389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40329">
      <w:bodyDiv w:val="1"/>
      <w:marLeft w:val="0"/>
      <w:marRight w:val="0"/>
      <w:marTop w:val="0"/>
      <w:marBottom w:val="0"/>
      <w:divBdr>
        <w:top w:val="none" w:sz="0" w:space="0" w:color="auto"/>
        <w:left w:val="none" w:sz="0" w:space="0" w:color="auto"/>
        <w:bottom w:val="none" w:sz="0" w:space="0" w:color="auto"/>
        <w:right w:val="none" w:sz="0" w:space="0" w:color="auto"/>
      </w:divBdr>
      <w:divsChild>
        <w:div w:id="776095367">
          <w:marLeft w:val="0"/>
          <w:marRight w:val="0"/>
          <w:marTop w:val="0"/>
          <w:marBottom w:val="0"/>
          <w:divBdr>
            <w:top w:val="none" w:sz="0" w:space="0" w:color="auto"/>
            <w:left w:val="none" w:sz="0" w:space="0" w:color="auto"/>
            <w:bottom w:val="none" w:sz="0" w:space="0" w:color="auto"/>
            <w:right w:val="none" w:sz="0" w:space="0" w:color="auto"/>
          </w:divBdr>
          <w:divsChild>
            <w:div w:id="742096825">
              <w:marLeft w:val="0"/>
              <w:marRight w:val="0"/>
              <w:marTop w:val="0"/>
              <w:marBottom w:val="0"/>
              <w:divBdr>
                <w:top w:val="none" w:sz="0" w:space="0" w:color="auto"/>
                <w:left w:val="none" w:sz="0" w:space="0" w:color="auto"/>
                <w:bottom w:val="none" w:sz="0" w:space="0" w:color="auto"/>
                <w:right w:val="none" w:sz="0" w:space="0" w:color="auto"/>
              </w:divBdr>
            </w:div>
            <w:div w:id="308483550">
              <w:marLeft w:val="0"/>
              <w:marRight w:val="0"/>
              <w:marTop w:val="0"/>
              <w:marBottom w:val="0"/>
              <w:divBdr>
                <w:top w:val="none" w:sz="0" w:space="0" w:color="auto"/>
                <w:left w:val="none" w:sz="0" w:space="0" w:color="auto"/>
                <w:bottom w:val="none" w:sz="0" w:space="0" w:color="auto"/>
                <w:right w:val="none" w:sz="0" w:space="0" w:color="auto"/>
              </w:divBdr>
            </w:div>
            <w:div w:id="19130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630">
      <w:bodyDiv w:val="1"/>
      <w:marLeft w:val="0"/>
      <w:marRight w:val="0"/>
      <w:marTop w:val="0"/>
      <w:marBottom w:val="0"/>
      <w:divBdr>
        <w:top w:val="none" w:sz="0" w:space="0" w:color="auto"/>
        <w:left w:val="none" w:sz="0" w:space="0" w:color="auto"/>
        <w:bottom w:val="none" w:sz="0" w:space="0" w:color="auto"/>
        <w:right w:val="none" w:sz="0" w:space="0" w:color="auto"/>
      </w:divBdr>
    </w:div>
    <w:div w:id="1171524380">
      <w:bodyDiv w:val="1"/>
      <w:marLeft w:val="0"/>
      <w:marRight w:val="0"/>
      <w:marTop w:val="0"/>
      <w:marBottom w:val="0"/>
      <w:divBdr>
        <w:top w:val="none" w:sz="0" w:space="0" w:color="auto"/>
        <w:left w:val="none" w:sz="0" w:space="0" w:color="auto"/>
        <w:bottom w:val="none" w:sz="0" w:space="0" w:color="auto"/>
        <w:right w:val="none" w:sz="0" w:space="0" w:color="auto"/>
      </w:divBdr>
    </w:div>
    <w:div w:id="1201044431">
      <w:bodyDiv w:val="1"/>
      <w:marLeft w:val="0"/>
      <w:marRight w:val="0"/>
      <w:marTop w:val="0"/>
      <w:marBottom w:val="0"/>
      <w:divBdr>
        <w:top w:val="none" w:sz="0" w:space="0" w:color="auto"/>
        <w:left w:val="none" w:sz="0" w:space="0" w:color="auto"/>
        <w:bottom w:val="none" w:sz="0" w:space="0" w:color="auto"/>
        <w:right w:val="none" w:sz="0" w:space="0" w:color="auto"/>
      </w:divBdr>
      <w:divsChild>
        <w:div w:id="565915229">
          <w:marLeft w:val="0"/>
          <w:marRight w:val="0"/>
          <w:marTop w:val="0"/>
          <w:marBottom w:val="0"/>
          <w:divBdr>
            <w:top w:val="none" w:sz="0" w:space="0" w:color="auto"/>
            <w:left w:val="none" w:sz="0" w:space="0" w:color="auto"/>
            <w:bottom w:val="none" w:sz="0" w:space="0" w:color="auto"/>
            <w:right w:val="none" w:sz="0" w:space="0" w:color="auto"/>
          </w:divBdr>
          <w:divsChild>
            <w:div w:id="2116172029">
              <w:marLeft w:val="0"/>
              <w:marRight w:val="0"/>
              <w:marTop w:val="0"/>
              <w:marBottom w:val="0"/>
              <w:divBdr>
                <w:top w:val="none" w:sz="0" w:space="0" w:color="auto"/>
                <w:left w:val="none" w:sz="0" w:space="0" w:color="auto"/>
                <w:bottom w:val="none" w:sz="0" w:space="0" w:color="auto"/>
                <w:right w:val="none" w:sz="0" w:space="0" w:color="auto"/>
              </w:divBdr>
            </w:div>
            <w:div w:id="1688829070">
              <w:marLeft w:val="0"/>
              <w:marRight w:val="0"/>
              <w:marTop w:val="0"/>
              <w:marBottom w:val="0"/>
              <w:divBdr>
                <w:top w:val="none" w:sz="0" w:space="0" w:color="auto"/>
                <w:left w:val="none" w:sz="0" w:space="0" w:color="auto"/>
                <w:bottom w:val="none" w:sz="0" w:space="0" w:color="auto"/>
                <w:right w:val="none" w:sz="0" w:space="0" w:color="auto"/>
              </w:divBdr>
            </w:div>
            <w:div w:id="70128855">
              <w:marLeft w:val="0"/>
              <w:marRight w:val="0"/>
              <w:marTop w:val="0"/>
              <w:marBottom w:val="0"/>
              <w:divBdr>
                <w:top w:val="none" w:sz="0" w:space="0" w:color="auto"/>
                <w:left w:val="none" w:sz="0" w:space="0" w:color="auto"/>
                <w:bottom w:val="none" w:sz="0" w:space="0" w:color="auto"/>
                <w:right w:val="none" w:sz="0" w:space="0" w:color="auto"/>
              </w:divBdr>
            </w:div>
            <w:div w:id="73670079">
              <w:marLeft w:val="0"/>
              <w:marRight w:val="0"/>
              <w:marTop w:val="0"/>
              <w:marBottom w:val="0"/>
              <w:divBdr>
                <w:top w:val="none" w:sz="0" w:space="0" w:color="auto"/>
                <w:left w:val="none" w:sz="0" w:space="0" w:color="auto"/>
                <w:bottom w:val="none" w:sz="0" w:space="0" w:color="auto"/>
                <w:right w:val="none" w:sz="0" w:space="0" w:color="auto"/>
              </w:divBdr>
            </w:div>
            <w:div w:id="1030374266">
              <w:marLeft w:val="0"/>
              <w:marRight w:val="0"/>
              <w:marTop w:val="0"/>
              <w:marBottom w:val="0"/>
              <w:divBdr>
                <w:top w:val="none" w:sz="0" w:space="0" w:color="auto"/>
                <w:left w:val="none" w:sz="0" w:space="0" w:color="auto"/>
                <w:bottom w:val="none" w:sz="0" w:space="0" w:color="auto"/>
                <w:right w:val="none" w:sz="0" w:space="0" w:color="auto"/>
              </w:divBdr>
            </w:div>
            <w:div w:id="928847689">
              <w:marLeft w:val="0"/>
              <w:marRight w:val="0"/>
              <w:marTop w:val="0"/>
              <w:marBottom w:val="0"/>
              <w:divBdr>
                <w:top w:val="none" w:sz="0" w:space="0" w:color="auto"/>
                <w:left w:val="none" w:sz="0" w:space="0" w:color="auto"/>
                <w:bottom w:val="none" w:sz="0" w:space="0" w:color="auto"/>
                <w:right w:val="none" w:sz="0" w:space="0" w:color="auto"/>
              </w:divBdr>
            </w:div>
            <w:div w:id="15401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0143">
      <w:bodyDiv w:val="1"/>
      <w:marLeft w:val="0"/>
      <w:marRight w:val="0"/>
      <w:marTop w:val="0"/>
      <w:marBottom w:val="0"/>
      <w:divBdr>
        <w:top w:val="none" w:sz="0" w:space="0" w:color="auto"/>
        <w:left w:val="none" w:sz="0" w:space="0" w:color="auto"/>
        <w:bottom w:val="none" w:sz="0" w:space="0" w:color="auto"/>
        <w:right w:val="none" w:sz="0" w:space="0" w:color="auto"/>
      </w:divBdr>
    </w:div>
    <w:div w:id="1422556637">
      <w:bodyDiv w:val="1"/>
      <w:marLeft w:val="0"/>
      <w:marRight w:val="0"/>
      <w:marTop w:val="0"/>
      <w:marBottom w:val="0"/>
      <w:divBdr>
        <w:top w:val="none" w:sz="0" w:space="0" w:color="auto"/>
        <w:left w:val="none" w:sz="0" w:space="0" w:color="auto"/>
        <w:bottom w:val="none" w:sz="0" w:space="0" w:color="auto"/>
        <w:right w:val="none" w:sz="0" w:space="0" w:color="auto"/>
      </w:divBdr>
      <w:divsChild>
        <w:div w:id="1162038143">
          <w:marLeft w:val="0"/>
          <w:marRight w:val="0"/>
          <w:marTop w:val="0"/>
          <w:marBottom w:val="0"/>
          <w:divBdr>
            <w:top w:val="none" w:sz="0" w:space="0" w:color="auto"/>
            <w:left w:val="none" w:sz="0" w:space="0" w:color="auto"/>
            <w:bottom w:val="none" w:sz="0" w:space="0" w:color="auto"/>
            <w:right w:val="none" w:sz="0" w:space="0" w:color="auto"/>
          </w:divBdr>
          <w:divsChild>
            <w:div w:id="391539454">
              <w:marLeft w:val="0"/>
              <w:marRight w:val="0"/>
              <w:marTop w:val="0"/>
              <w:marBottom w:val="0"/>
              <w:divBdr>
                <w:top w:val="none" w:sz="0" w:space="0" w:color="auto"/>
                <w:left w:val="none" w:sz="0" w:space="0" w:color="auto"/>
                <w:bottom w:val="none" w:sz="0" w:space="0" w:color="auto"/>
                <w:right w:val="none" w:sz="0" w:space="0" w:color="auto"/>
              </w:divBdr>
            </w:div>
            <w:div w:id="997617538">
              <w:marLeft w:val="0"/>
              <w:marRight w:val="0"/>
              <w:marTop w:val="0"/>
              <w:marBottom w:val="0"/>
              <w:divBdr>
                <w:top w:val="none" w:sz="0" w:space="0" w:color="auto"/>
                <w:left w:val="none" w:sz="0" w:space="0" w:color="auto"/>
                <w:bottom w:val="none" w:sz="0" w:space="0" w:color="auto"/>
                <w:right w:val="none" w:sz="0" w:space="0" w:color="auto"/>
              </w:divBdr>
            </w:div>
            <w:div w:id="1805538909">
              <w:marLeft w:val="0"/>
              <w:marRight w:val="0"/>
              <w:marTop w:val="0"/>
              <w:marBottom w:val="0"/>
              <w:divBdr>
                <w:top w:val="none" w:sz="0" w:space="0" w:color="auto"/>
                <w:left w:val="none" w:sz="0" w:space="0" w:color="auto"/>
                <w:bottom w:val="none" w:sz="0" w:space="0" w:color="auto"/>
                <w:right w:val="none" w:sz="0" w:space="0" w:color="auto"/>
              </w:divBdr>
            </w:div>
            <w:div w:id="1065297411">
              <w:marLeft w:val="0"/>
              <w:marRight w:val="0"/>
              <w:marTop w:val="0"/>
              <w:marBottom w:val="0"/>
              <w:divBdr>
                <w:top w:val="none" w:sz="0" w:space="0" w:color="auto"/>
                <w:left w:val="none" w:sz="0" w:space="0" w:color="auto"/>
                <w:bottom w:val="none" w:sz="0" w:space="0" w:color="auto"/>
                <w:right w:val="none" w:sz="0" w:space="0" w:color="auto"/>
              </w:divBdr>
            </w:div>
            <w:div w:id="1247150360">
              <w:marLeft w:val="0"/>
              <w:marRight w:val="0"/>
              <w:marTop w:val="0"/>
              <w:marBottom w:val="0"/>
              <w:divBdr>
                <w:top w:val="none" w:sz="0" w:space="0" w:color="auto"/>
                <w:left w:val="none" w:sz="0" w:space="0" w:color="auto"/>
                <w:bottom w:val="none" w:sz="0" w:space="0" w:color="auto"/>
                <w:right w:val="none" w:sz="0" w:space="0" w:color="auto"/>
              </w:divBdr>
            </w:div>
            <w:div w:id="2090150330">
              <w:marLeft w:val="0"/>
              <w:marRight w:val="0"/>
              <w:marTop w:val="0"/>
              <w:marBottom w:val="0"/>
              <w:divBdr>
                <w:top w:val="none" w:sz="0" w:space="0" w:color="auto"/>
                <w:left w:val="none" w:sz="0" w:space="0" w:color="auto"/>
                <w:bottom w:val="none" w:sz="0" w:space="0" w:color="auto"/>
                <w:right w:val="none" w:sz="0" w:space="0" w:color="auto"/>
              </w:divBdr>
            </w:div>
            <w:div w:id="1258293765">
              <w:marLeft w:val="0"/>
              <w:marRight w:val="0"/>
              <w:marTop w:val="0"/>
              <w:marBottom w:val="0"/>
              <w:divBdr>
                <w:top w:val="none" w:sz="0" w:space="0" w:color="auto"/>
                <w:left w:val="none" w:sz="0" w:space="0" w:color="auto"/>
                <w:bottom w:val="none" w:sz="0" w:space="0" w:color="auto"/>
                <w:right w:val="none" w:sz="0" w:space="0" w:color="auto"/>
              </w:divBdr>
            </w:div>
            <w:div w:id="1762797702">
              <w:marLeft w:val="0"/>
              <w:marRight w:val="0"/>
              <w:marTop w:val="0"/>
              <w:marBottom w:val="0"/>
              <w:divBdr>
                <w:top w:val="none" w:sz="0" w:space="0" w:color="auto"/>
                <w:left w:val="none" w:sz="0" w:space="0" w:color="auto"/>
                <w:bottom w:val="none" w:sz="0" w:space="0" w:color="auto"/>
                <w:right w:val="none" w:sz="0" w:space="0" w:color="auto"/>
              </w:divBdr>
            </w:div>
            <w:div w:id="793793372">
              <w:marLeft w:val="0"/>
              <w:marRight w:val="0"/>
              <w:marTop w:val="0"/>
              <w:marBottom w:val="0"/>
              <w:divBdr>
                <w:top w:val="none" w:sz="0" w:space="0" w:color="auto"/>
                <w:left w:val="none" w:sz="0" w:space="0" w:color="auto"/>
                <w:bottom w:val="none" w:sz="0" w:space="0" w:color="auto"/>
                <w:right w:val="none" w:sz="0" w:space="0" w:color="auto"/>
              </w:divBdr>
            </w:div>
            <w:div w:id="399716753">
              <w:marLeft w:val="0"/>
              <w:marRight w:val="0"/>
              <w:marTop w:val="0"/>
              <w:marBottom w:val="0"/>
              <w:divBdr>
                <w:top w:val="none" w:sz="0" w:space="0" w:color="auto"/>
                <w:left w:val="none" w:sz="0" w:space="0" w:color="auto"/>
                <w:bottom w:val="none" w:sz="0" w:space="0" w:color="auto"/>
                <w:right w:val="none" w:sz="0" w:space="0" w:color="auto"/>
              </w:divBdr>
            </w:div>
            <w:div w:id="239678932">
              <w:marLeft w:val="0"/>
              <w:marRight w:val="0"/>
              <w:marTop w:val="0"/>
              <w:marBottom w:val="0"/>
              <w:divBdr>
                <w:top w:val="none" w:sz="0" w:space="0" w:color="auto"/>
                <w:left w:val="none" w:sz="0" w:space="0" w:color="auto"/>
                <w:bottom w:val="none" w:sz="0" w:space="0" w:color="auto"/>
                <w:right w:val="none" w:sz="0" w:space="0" w:color="auto"/>
              </w:divBdr>
            </w:div>
            <w:div w:id="770247358">
              <w:marLeft w:val="0"/>
              <w:marRight w:val="0"/>
              <w:marTop w:val="0"/>
              <w:marBottom w:val="0"/>
              <w:divBdr>
                <w:top w:val="none" w:sz="0" w:space="0" w:color="auto"/>
                <w:left w:val="none" w:sz="0" w:space="0" w:color="auto"/>
                <w:bottom w:val="none" w:sz="0" w:space="0" w:color="auto"/>
                <w:right w:val="none" w:sz="0" w:space="0" w:color="auto"/>
              </w:divBdr>
            </w:div>
            <w:div w:id="784034297">
              <w:marLeft w:val="0"/>
              <w:marRight w:val="0"/>
              <w:marTop w:val="0"/>
              <w:marBottom w:val="0"/>
              <w:divBdr>
                <w:top w:val="none" w:sz="0" w:space="0" w:color="auto"/>
                <w:left w:val="none" w:sz="0" w:space="0" w:color="auto"/>
                <w:bottom w:val="none" w:sz="0" w:space="0" w:color="auto"/>
                <w:right w:val="none" w:sz="0" w:space="0" w:color="auto"/>
              </w:divBdr>
            </w:div>
            <w:div w:id="682172462">
              <w:marLeft w:val="0"/>
              <w:marRight w:val="0"/>
              <w:marTop w:val="0"/>
              <w:marBottom w:val="0"/>
              <w:divBdr>
                <w:top w:val="none" w:sz="0" w:space="0" w:color="auto"/>
                <w:left w:val="none" w:sz="0" w:space="0" w:color="auto"/>
                <w:bottom w:val="none" w:sz="0" w:space="0" w:color="auto"/>
                <w:right w:val="none" w:sz="0" w:space="0" w:color="auto"/>
              </w:divBdr>
            </w:div>
            <w:div w:id="311569988">
              <w:marLeft w:val="0"/>
              <w:marRight w:val="0"/>
              <w:marTop w:val="0"/>
              <w:marBottom w:val="0"/>
              <w:divBdr>
                <w:top w:val="none" w:sz="0" w:space="0" w:color="auto"/>
                <w:left w:val="none" w:sz="0" w:space="0" w:color="auto"/>
                <w:bottom w:val="none" w:sz="0" w:space="0" w:color="auto"/>
                <w:right w:val="none" w:sz="0" w:space="0" w:color="auto"/>
              </w:divBdr>
            </w:div>
            <w:div w:id="23949265">
              <w:marLeft w:val="0"/>
              <w:marRight w:val="0"/>
              <w:marTop w:val="0"/>
              <w:marBottom w:val="0"/>
              <w:divBdr>
                <w:top w:val="none" w:sz="0" w:space="0" w:color="auto"/>
                <w:left w:val="none" w:sz="0" w:space="0" w:color="auto"/>
                <w:bottom w:val="none" w:sz="0" w:space="0" w:color="auto"/>
                <w:right w:val="none" w:sz="0" w:space="0" w:color="auto"/>
              </w:divBdr>
            </w:div>
            <w:div w:id="1272317343">
              <w:marLeft w:val="0"/>
              <w:marRight w:val="0"/>
              <w:marTop w:val="0"/>
              <w:marBottom w:val="0"/>
              <w:divBdr>
                <w:top w:val="none" w:sz="0" w:space="0" w:color="auto"/>
                <w:left w:val="none" w:sz="0" w:space="0" w:color="auto"/>
                <w:bottom w:val="none" w:sz="0" w:space="0" w:color="auto"/>
                <w:right w:val="none" w:sz="0" w:space="0" w:color="auto"/>
              </w:divBdr>
            </w:div>
            <w:div w:id="668021081">
              <w:marLeft w:val="0"/>
              <w:marRight w:val="0"/>
              <w:marTop w:val="0"/>
              <w:marBottom w:val="0"/>
              <w:divBdr>
                <w:top w:val="none" w:sz="0" w:space="0" w:color="auto"/>
                <w:left w:val="none" w:sz="0" w:space="0" w:color="auto"/>
                <w:bottom w:val="none" w:sz="0" w:space="0" w:color="auto"/>
                <w:right w:val="none" w:sz="0" w:space="0" w:color="auto"/>
              </w:divBdr>
            </w:div>
            <w:div w:id="1133866508">
              <w:marLeft w:val="0"/>
              <w:marRight w:val="0"/>
              <w:marTop w:val="0"/>
              <w:marBottom w:val="0"/>
              <w:divBdr>
                <w:top w:val="none" w:sz="0" w:space="0" w:color="auto"/>
                <w:left w:val="none" w:sz="0" w:space="0" w:color="auto"/>
                <w:bottom w:val="none" w:sz="0" w:space="0" w:color="auto"/>
                <w:right w:val="none" w:sz="0" w:space="0" w:color="auto"/>
              </w:divBdr>
            </w:div>
            <w:div w:id="1660040846">
              <w:marLeft w:val="0"/>
              <w:marRight w:val="0"/>
              <w:marTop w:val="0"/>
              <w:marBottom w:val="0"/>
              <w:divBdr>
                <w:top w:val="none" w:sz="0" w:space="0" w:color="auto"/>
                <w:left w:val="none" w:sz="0" w:space="0" w:color="auto"/>
                <w:bottom w:val="none" w:sz="0" w:space="0" w:color="auto"/>
                <w:right w:val="none" w:sz="0" w:space="0" w:color="auto"/>
              </w:divBdr>
            </w:div>
            <w:div w:id="1824466429">
              <w:marLeft w:val="0"/>
              <w:marRight w:val="0"/>
              <w:marTop w:val="0"/>
              <w:marBottom w:val="0"/>
              <w:divBdr>
                <w:top w:val="none" w:sz="0" w:space="0" w:color="auto"/>
                <w:left w:val="none" w:sz="0" w:space="0" w:color="auto"/>
                <w:bottom w:val="none" w:sz="0" w:space="0" w:color="auto"/>
                <w:right w:val="none" w:sz="0" w:space="0" w:color="auto"/>
              </w:divBdr>
            </w:div>
            <w:div w:id="1571427353">
              <w:marLeft w:val="0"/>
              <w:marRight w:val="0"/>
              <w:marTop w:val="0"/>
              <w:marBottom w:val="0"/>
              <w:divBdr>
                <w:top w:val="none" w:sz="0" w:space="0" w:color="auto"/>
                <w:left w:val="none" w:sz="0" w:space="0" w:color="auto"/>
                <w:bottom w:val="none" w:sz="0" w:space="0" w:color="auto"/>
                <w:right w:val="none" w:sz="0" w:space="0" w:color="auto"/>
              </w:divBdr>
            </w:div>
            <w:div w:id="255332393">
              <w:marLeft w:val="0"/>
              <w:marRight w:val="0"/>
              <w:marTop w:val="0"/>
              <w:marBottom w:val="0"/>
              <w:divBdr>
                <w:top w:val="none" w:sz="0" w:space="0" w:color="auto"/>
                <w:left w:val="none" w:sz="0" w:space="0" w:color="auto"/>
                <w:bottom w:val="none" w:sz="0" w:space="0" w:color="auto"/>
                <w:right w:val="none" w:sz="0" w:space="0" w:color="auto"/>
              </w:divBdr>
            </w:div>
            <w:div w:id="25447326">
              <w:marLeft w:val="0"/>
              <w:marRight w:val="0"/>
              <w:marTop w:val="0"/>
              <w:marBottom w:val="0"/>
              <w:divBdr>
                <w:top w:val="none" w:sz="0" w:space="0" w:color="auto"/>
                <w:left w:val="none" w:sz="0" w:space="0" w:color="auto"/>
                <w:bottom w:val="none" w:sz="0" w:space="0" w:color="auto"/>
                <w:right w:val="none" w:sz="0" w:space="0" w:color="auto"/>
              </w:divBdr>
            </w:div>
            <w:div w:id="232473829">
              <w:marLeft w:val="0"/>
              <w:marRight w:val="0"/>
              <w:marTop w:val="0"/>
              <w:marBottom w:val="0"/>
              <w:divBdr>
                <w:top w:val="none" w:sz="0" w:space="0" w:color="auto"/>
                <w:left w:val="none" w:sz="0" w:space="0" w:color="auto"/>
                <w:bottom w:val="none" w:sz="0" w:space="0" w:color="auto"/>
                <w:right w:val="none" w:sz="0" w:space="0" w:color="auto"/>
              </w:divBdr>
            </w:div>
            <w:div w:id="29498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6421">
      <w:bodyDiv w:val="1"/>
      <w:marLeft w:val="0"/>
      <w:marRight w:val="0"/>
      <w:marTop w:val="0"/>
      <w:marBottom w:val="0"/>
      <w:divBdr>
        <w:top w:val="none" w:sz="0" w:space="0" w:color="auto"/>
        <w:left w:val="none" w:sz="0" w:space="0" w:color="auto"/>
        <w:bottom w:val="none" w:sz="0" w:space="0" w:color="auto"/>
        <w:right w:val="none" w:sz="0" w:space="0" w:color="auto"/>
      </w:divBdr>
      <w:divsChild>
        <w:div w:id="1248424066">
          <w:marLeft w:val="0"/>
          <w:marRight w:val="0"/>
          <w:marTop w:val="0"/>
          <w:marBottom w:val="0"/>
          <w:divBdr>
            <w:top w:val="none" w:sz="0" w:space="0" w:color="auto"/>
            <w:left w:val="none" w:sz="0" w:space="0" w:color="auto"/>
            <w:bottom w:val="none" w:sz="0" w:space="0" w:color="auto"/>
            <w:right w:val="none" w:sz="0" w:space="0" w:color="auto"/>
          </w:divBdr>
          <w:divsChild>
            <w:div w:id="936475036">
              <w:marLeft w:val="0"/>
              <w:marRight w:val="0"/>
              <w:marTop w:val="0"/>
              <w:marBottom w:val="0"/>
              <w:divBdr>
                <w:top w:val="none" w:sz="0" w:space="0" w:color="auto"/>
                <w:left w:val="none" w:sz="0" w:space="0" w:color="auto"/>
                <w:bottom w:val="none" w:sz="0" w:space="0" w:color="auto"/>
                <w:right w:val="none" w:sz="0" w:space="0" w:color="auto"/>
              </w:divBdr>
            </w:div>
            <w:div w:id="1015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1881">
      <w:bodyDiv w:val="1"/>
      <w:marLeft w:val="0"/>
      <w:marRight w:val="0"/>
      <w:marTop w:val="0"/>
      <w:marBottom w:val="0"/>
      <w:divBdr>
        <w:top w:val="none" w:sz="0" w:space="0" w:color="auto"/>
        <w:left w:val="none" w:sz="0" w:space="0" w:color="auto"/>
        <w:bottom w:val="none" w:sz="0" w:space="0" w:color="auto"/>
        <w:right w:val="none" w:sz="0" w:space="0" w:color="auto"/>
      </w:divBdr>
      <w:divsChild>
        <w:div w:id="1946232380">
          <w:marLeft w:val="0"/>
          <w:marRight w:val="0"/>
          <w:marTop w:val="0"/>
          <w:marBottom w:val="0"/>
          <w:divBdr>
            <w:top w:val="none" w:sz="0" w:space="0" w:color="auto"/>
            <w:left w:val="none" w:sz="0" w:space="0" w:color="auto"/>
            <w:bottom w:val="none" w:sz="0" w:space="0" w:color="auto"/>
            <w:right w:val="none" w:sz="0" w:space="0" w:color="auto"/>
          </w:divBdr>
          <w:divsChild>
            <w:div w:id="12346482">
              <w:marLeft w:val="0"/>
              <w:marRight w:val="0"/>
              <w:marTop w:val="0"/>
              <w:marBottom w:val="0"/>
              <w:divBdr>
                <w:top w:val="none" w:sz="0" w:space="0" w:color="auto"/>
                <w:left w:val="none" w:sz="0" w:space="0" w:color="auto"/>
                <w:bottom w:val="none" w:sz="0" w:space="0" w:color="auto"/>
                <w:right w:val="none" w:sz="0" w:space="0" w:color="auto"/>
              </w:divBdr>
            </w:div>
            <w:div w:id="302933730">
              <w:marLeft w:val="0"/>
              <w:marRight w:val="0"/>
              <w:marTop w:val="0"/>
              <w:marBottom w:val="0"/>
              <w:divBdr>
                <w:top w:val="none" w:sz="0" w:space="0" w:color="auto"/>
                <w:left w:val="none" w:sz="0" w:space="0" w:color="auto"/>
                <w:bottom w:val="none" w:sz="0" w:space="0" w:color="auto"/>
                <w:right w:val="none" w:sz="0" w:space="0" w:color="auto"/>
              </w:divBdr>
            </w:div>
            <w:div w:id="577985802">
              <w:marLeft w:val="0"/>
              <w:marRight w:val="0"/>
              <w:marTop w:val="0"/>
              <w:marBottom w:val="0"/>
              <w:divBdr>
                <w:top w:val="none" w:sz="0" w:space="0" w:color="auto"/>
                <w:left w:val="none" w:sz="0" w:space="0" w:color="auto"/>
                <w:bottom w:val="none" w:sz="0" w:space="0" w:color="auto"/>
                <w:right w:val="none" w:sz="0" w:space="0" w:color="auto"/>
              </w:divBdr>
            </w:div>
            <w:div w:id="1748646213">
              <w:marLeft w:val="0"/>
              <w:marRight w:val="0"/>
              <w:marTop w:val="0"/>
              <w:marBottom w:val="0"/>
              <w:divBdr>
                <w:top w:val="none" w:sz="0" w:space="0" w:color="auto"/>
                <w:left w:val="none" w:sz="0" w:space="0" w:color="auto"/>
                <w:bottom w:val="none" w:sz="0" w:space="0" w:color="auto"/>
                <w:right w:val="none" w:sz="0" w:space="0" w:color="auto"/>
              </w:divBdr>
            </w:div>
            <w:div w:id="726346365">
              <w:marLeft w:val="0"/>
              <w:marRight w:val="0"/>
              <w:marTop w:val="0"/>
              <w:marBottom w:val="0"/>
              <w:divBdr>
                <w:top w:val="none" w:sz="0" w:space="0" w:color="auto"/>
                <w:left w:val="none" w:sz="0" w:space="0" w:color="auto"/>
                <w:bottom w:val="none" w:sz="0" w:space="0" w:color="auto"/>
                <w:right w:val="none" w:sz="0" w:space="0" w:color="auto"/>
              </w:divBdr>
            </w:div>
            <w:div w:id="69811422">
              <w:marLeft w:val="0"/>
              <w:marRight w:val="0"/>
              <w:marTop w:val="0"/>
              <w:marBottom w:val="0"/>
              <w:divBdr>
                <w:top w:val="none" w:sz="0" w:space="0" w:color="auto"/>
                <w:left w:val="none" w:sz="0" w:space="0" w:color="auto"/>
                <w:bottom w:val="none" w:sz="0" w:space="0" w:color="auto"/>
                <w:right w:val="none" w:sz="0" w:space="0" w:color="auto"/>
              </w:divBdr>
            </w:div>
            <w:div w:id="867717092">
              <w:marLeft w:val="0"/>
              <w:marRight w:val="0"/>
              <w:marTop w:val="0"/>
              <w:marBottom w:val="0"/>
              <w:divBdr>
                <w:top w:val="none" w:sz="0" w:space="0" w:color="auto"/>
                <w:left w:val="none" w:sz="0" w:space="0" w:color="auto"/>
                <w:bottom w:val="none" w:sz="0" w:space="0" w:color="auto"/>
                <w:right w:val="none" w:sz="0" w:space="0" w:color="auto"/>
              </w:divBdr>
            </w:div>
            <w:div w:id="18219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3394">
      <w:bodyDiv w:val="1"/>
      <w:marLeft w:val="0"/>
      <w:marRight w:val="0"/>
      <w:marTop w:val="0"/>
      <w:marBottom w:val="0"/>
      <w:divBdr>
        <w:top w:val="none" w:sz="0" w:space="0" w:color="auto"/>
        <w:left w:val="none" w:sz="0" w:space="0" w:color="auto"/>
        <w:bottom w:val="none" w:sz="0" w:space="0" w:color="auto"/>
        <w:right w:val="none" w:sz="0" w:space="0" w:color="auto"/>
      </w:divBdr>
      <w:divsChild>
        <w:div w:id="633872216">
          <w:marLeft w:val="0"/>
          <w:marRight w:val="0"/>
          <w:marTop w:val="0"/>
          <w:marBottom w:val="0"/>
          <w:divBdr>
            <w:top w:val="none" w:sz="0" w:space="0" w:color="auto"/>
            <w:left w:val="none" w:sz="0" w:space="0" w:color="auto"/>
            <w:bottom w:val="none" w:sz="0" w:space="0" w:color="auto"/>
            <w:right w:val="none" w:sz="0" w:space="0" w:color="auto"/>
          </w:divBdr>
          <w:divsChild>
            <w:div w:id="615985278">
              <w:marLeft w:val="0"/>
              <w:marRight w:val="0"/>
              <w:marTop w:val="0"/>
              <w:marBottom w:val="0"/>
              <w:divBdr>
                <w:top w:val="none" w:sz="0" w:space="0" w:color="auto"/>
                <w:left w:val="none" w:sz="0" w:space="0" w:color="auto"/>
                <w:bottom w:val="none" w:sz="0" w:space="0" w:color="auto"/>
                <w:right w:val="none" w:sz="0" w:space="0" w:color="auto"/>
              </w:divBdr>
            </w:div>
            <w:div w:id="1939294859">
              <w:marLeft w:val="0"/>
              <w:marRight w:val="0"/>
              <w:marTop w:val="0"/>
              <w:marBottom w:val="0"/>
              <w:divBdr>
                <w:top w:val="none" w:sz="0" w:space="0" w:color="auto"/>
                <w:left w:val="none" w:sz="0" w:space="0" w:color="auto"/>
                <w:bottom w:val="none" w:sz="0" w:space="0" w:color="auto"/>
                <w:right w:val="none" w:sz="0" w:space="0" w:color="auto"/>
              </w:divBdr>
            </w:div>
            <w:div w:id="1265766512">
              <w:marLeft w:val="0"/>
              <w:marRight w:val="0"/>
              <w:marTop w:val="0"/>
              <w:marBottom w:val="0"/>
              <w:divBdr>
                <w:top w:val="none" w:sz="0" w:space="0" w:color="auto"/>
                <w:left w:val="none" w:sz="0" w:space="0" w:color="auto"/>
                <w:bottom w:val="none" w:sz="0" w:space="0" w:color="auto"/>
                <w:right w:val="none" w:sz="0" w:space="0" w:color="auto"/>
              </w:divBdr>
            </w:div>
            <w:div w:id="632491714">
              <w:marLeft w:val="0"/>
              <w:marRight w:val="0"/>
              <w:marTop w:val="0"/>
              <w:marBottom w:val="0"/>
              <w:divBdr>
                <w:top w:val="none" w:sz="0" w:space="0" w:color="auto"/>
                <w:left w:val="none" w:sz="0" w:space="0" w:color="auto"/>
                <w:bottom w:val="none" w:sz="0" w:space="0" w:color="auto"/>
                <w:right w:val="none" w:sz="0" w:space="0" w:color="auto"/>
              </w:divBdr>
            </w:div>
            <w:div w:id="1097407945">
              <w:marLeft w:val="0"/>
              <w:marRight w:val="0"/>
              <w:marTop w:val="0"/>
              <w:marBottom w:val="0"/>
              <w:divBdr>
                <w:top w:val="none" w:sz="0" w:space="0" w:color="auto"/>
                <w:left w:val="none" w:sz="0" w:space="0" w:color="auto"/>
                <w:bottom w:val="none" w:sz="0" w:space="0" w:color="auto"/>
                <w:right w:val="none" w:sz="0" w:space="0" w:color="auto"/>
              </w:divBdr>
            </w:div>
            <w:div w:id="12739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7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youtube.com/watch?v=dlnKObnsg1Y"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27</Pages>
  <Words>2461</Words>
  <Characters>14034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sathya mohan</cp:lastModifiedBy>
  <cp:revision>117</cp:revision>
  <cp:lastPrinted>2021-01-28T09:49:00Z</cp:lastPrinted>
  <dcterms:created xsi:type="dcterms:W3CDTF">2024-03-01T17:04:00Z</dcterms:created>
  <dcterms:modified xsi:type="dcterms:W3CDTF">2024-04-17T22:06:00Z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