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DCCA" w14:textId="41296262" w:rsidR="0033124C" w:rsidRPr="00C755F4" w:rsidRDefault="0033124C">
      <w:pPr>
        <w:rPr>
          <w:rFonts w:ascii="Times New Roman" w:hAnsi="Times New Roman" w:cs="Times New Roman"/>
          <w:sz w:val="44"/>
          <w:szCs w:val="44"/>
        </w:rPr>
      </w:pPr>
      <w:r w:rsidRPr="00C755F4">
        <w:rPr>
          <w:rFonts w:ascii="Times New Roman" w:hAnsi="Times New Roman" w:cs="Times New Roman"/>
        </w:rPr>
        <w:tab/>
      </w:r>
      <w:r w:rsidRPr="00C755F4">
        <w:rPr>
          <w:rFonts w:ascii="Times New Roman" w:hAnsi="Times New Roman" w:cs="Times New Roman"/>
          <w:color w:val="0051FF"/>
        </w:rPr>
        <w:tab/>
        <w:t xml:space="preserve">    </w:t>
      </w:r>
      <w:r w:rsidR="00D23262" w:rsidRPr="00C755F4">
        <w:rPr>
          <w:rFonts w:ascii="Times New Roman" w:hAnsi="Times New Roman" w:cs="Times New Roman"/>
          <w:color w:val="0051FF"/>
          <w:sz w:val="44"/>
          <w:szCs w:val="44"/>
        </w:rPr>
        <w:t xml:space="preserve">                </w:t>
      </w:r>
      <w:r w:rsidRPr="00C755F4">
        <w:rPr>
          <w:rFonts w:ascii="Times New Roman" w:hAnsi="Times New Roman" w:cs="Times New Roman"/>
          <w:color w:val="0051FF"/>
          <w:sz w:val="44"/>
          <w:szCs w:val="44"/>
        </w:rPr>
        <w:t xml:space="preserve"> Deep Learning</w:t>
      </w:r>
    </w:p>
    <w:p w14:paraId="2D1E273D" w14:textId="4B79AC3B" w:rsidR="00BB0E1B" w:rsidRPr="00C755F4" w:rsidRDefault="0033124C" w:rsidP="0033124C">
      <w:pPr>
        <w:ind w:left="2160" w:firstLine="720"/>
        <w:rPr>
          <w:rFonts w:ascii="Times New Roman" w:hAnsi="Times New Roman" w:cs="Times New Roman"/>
          <w:color w:val="7030A0"/>
        </w:rPr>
      </w:pPr>
      <w:r w:rsidRPr="00C755F4">
        <w:rPr>
          <w:rFonts w:ascii="Times New Roman" w:hAnsi="Times New Roman" w:cs="Times New Roman"/>
          <w:color w:val="7030A0"/>
        </w:rPr>
        <w:t>Homework and Programming Assignment 1</w:t>
      </w:r>
    </w:p>
    <w:p w14:paraId="15D13478" w14:textId="69265882" w:rsidR="00CD483F" w:rsidRPr="00C755F4" w:rsidRDefault="00E1386A" w:rsidP="0033124C">
      <w:pPr>
        <w:ind w:left="2160" w:firstLine="720"/>
        <w:rPr>
          <w:rFonts w:ascii="Times New Roman" w:hAnsi="Times New Roman" w:cs="Times New Roman"/>
          <w:b/>
          <w:bCs/>
        </w:rPr>
      </w:pPr>
      <w:r w:rsidRPr="00C755F4">
        <w:rPr>
          <w:rFonts w:ascii="Times New Roman" w:hAnsi="Times New Roman" w:cs="Times New Roman"/>
        </w:rPr>
        <w:t xml:space="preserve">              </w:t>
      </w:r>
      <w:r w:rsidR="00CD483F" w:rsidRPr="00C755F4">
        <w:rPr>
          <w:rFonts w:ascii="Times New Roman" w:hAnsi="Times New Roman" w:cs="Times New Roman"/>
          <w:b/>
          <w:bCs/>
          <w:color w:val="FF0000"/>
        </w:rPr>
        <w:t>Total Points: 100</w:t>
      </w:r>
    </w:p>
    <w:p w14:paraId="6BB31D26" w14:textId="24CB4C0E" w:rsidR="003F0B5F" w:rsidRPr="00C755F4" w:rsidRDefault="00EA69C0" w:rsidP="003F0B5F">
      <w:pPr>
        <w:rPr>
          <w:rFonts w:ascii="Times New Roman" w:hAnsi="Times New Roman" w:cs="Times New Roman"/>
          <w:b/>
          <w:bCs/>
          <w:color w:val="FF0000"/>
        </w:rPr>
      </w:pPr>
      <w:r w:rsidRPr="00C755F4">
        <w:rPr>
          <w:rFonts w:ascii="Times New Roman" w:hAnsi="Times New Roman" w:cs="Times New Roman"/>
        </w:rPr>
        <w:tab/>
      </w:r>
      <w:r w:rsidRPr="00C755F4">
        <w:rPr>
          <w:rFonts w:ascii="Times New Roman" w:hAnsi="Times New Roman" w:cs="Times New Roman"/>
        </w:rPr>
        <w:tab/>
      </w:r>
      <w:r w:rsidRPr="00C755F4">
        <w:rPr>
          <w:rFonts w:ascii="Times New Roman" w:hAnsi="Times New Roman" w:cs="Times New Roman"/>
        </w:rPr>
        <w:tab/>
      </w:r>
      <w:r w:rsidRPr="00C755F4">
        <w:rPr>
          <w:rFonts w:ascii="Times New Roman" w:hAnsi="Times New Roman" w:cs="Times New Roman"/>
        </w:rPr>
        <w:tab/>
      </w:r>
      <w:r w:rsidRPr="00C755F4">
        <w:rPr>
          <w:rFonts w:ascii="Times New Roman" w:hAnsi="Times New Roman" w:cs="Times New Roman"/>
        </w:rPr>
        <w:tab/>
        <w:t xml:space="preserve">   </w:t>
      </w:r>
      <w:r w:rsidRPr="00C755F4">
        <w:rPr>
          <w:rFonts w:ascii="Times New Roman" w:hAnsi="Times New Roman" w:cs="Times New Roman"/>
          <w:b/>
          <w:bCs/>
          <w:color w:val="FF0000"/>
        </w:rPr>
        <w:t xml:space="preserve">Deadline: </w:t>
      </w:r>
      <w:r w:rsidR="002D469A" w:rsidRPr="00C755F4">
        <w:rPr>
          <w:rFonts w:ascii="Times New Roman" w:hAnsi="Times New Roman" w:cs="Times New Roman"/>
          <w:b/>
          <w:bCs/>
          <w:color w:val="FF0000"/>
        </w:rPr>
        <w:t xml:space="preserve">Feb </w:t>
      </w:r>
      <w:r w:rsidR="00B70FC3">
        <w:rPr>
          <w:rFonts w:ascii="Times New Roman" w:hAnsi="Times New Roman" w:cs="Times New Roman"/>
          <w:b/>
          <w:bCs/>
          <w:color w:val="FF0000"/>
        </w:rPr>
        <w:t>1</w:t>
      </w:r>
      <w:r w:rsidR="002D469A" w:rsidRPr="00C755F4">
        <w:rPr>
          <w:rFonts w:ascii="Times New Roman" w:hAnsi="Times New Roman" w:cs="Times New Roman"/>
          <w:b/>
          <w:bCs/>
          <w:color w:val="FF0000"/>
        </w:rPr>
        <w:t>, 202</w:t>
      </w:r>
      <w:r w:rsidR="000820EC">
        <w:rPr>
          <w:rFonts w:ascii="Times New Roman" w:hAnsi="Times New Roman" w:cs="Times New Roman"/>
          <w:b/>
          <w:bCs/>
          <w:color w:val="FF0000"/>
        </w:rPr>
        <w:t>3</w:t>
      </w:r>
    </w:p>
    <w:p w14:paraId="59222C74" w14:textId="7A230CB8" w:rsidR="006C75FE" w:rsidRPr="00C755F4" w:rsidRDefault="006C75FE" w:rsidP="003F0B5F">
      <w:pPr>
        <w:rPr>
          <w:rFonts w:ascii="Times New Roman" w:hAnsi="Times New Roman" w:cs="Times New Roman"/>
          <w:b/>
          <w:bCs/>
        </w:rPr>
      </w:pPr>
      <w:r w:rsidRPr="00C755F4">
        <w:rPr>
          <w:rFonts w:ascii="Times New Roman" w:hAnsi="Times New Roman" w:cs="Times New Roman"/>
          <w:b/>
          <w:bCs/>
          <w:color w:val="FF0000"/>
        </w:rPr>
        <w:t xml:space="preserve">     </w:t>
      </w:r>
    </w:p>
    <w:p w14:paraId="247CE26D" w14:textId="66073906" w:rsidR="003F0B5F" w:rsidRPr="00C755F4" w:rsidRDefault="003F0B5F" w:rsidP="003F0B5F">
      <w:pPr>
        <w:rPr>
          <w:rFonts w:ascii="Times New Roman" w:hAnsi="Times New Roman" w:cs="Times New Roman"/>
        </w:rPr>
      </w:pPr>
    </w:p>
    <w:p w14:paraId="3E239BAF" w14:textId="5D44192E" w:rsidR="003F0B5F" w:rsidRPr="00EE6DB9" w:rsidRDefault="00D91FF1" w:rsidP="003F0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CD1470" w:rsidRPr="00EE6DB9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FA42FB" w:rsidRPr="00EE6DB9">
        <w:rPr>
          <w:rFonts w:ascii="Times New Roman" w:hAnsi="Times New Roman" w:cs="Times New Roman"/>
          <w:sz w:val="20"/>
          <w:szCs w:val="20"/>
        </w:rPr>
        <w:t>W</w:t>
      </w:r>
      <w:r w:rsidR="00764426" w:rsidRPr="00EE6DB9">
        <w:rPr>
          <w:rFonts w:ascii="Times New Roman" w:hAnsi="Times New Roman" w:cs="Times New Roman"/>
          <w:sz w:val="20"/>
          <w:szCs w:val="20"/>
        </w:rPr>
        <w:t xml:space="preserve">e </w:t>
      </w:r>
      <w:r w:rsidR="00FA42FB" w:rsidRPr="00EE6DB9">
        <w:rPr>
          <w:rFonts w:ascii="Times New Roman" w:hAnsi="Times New Roman" w:cs="Times New Roman"/>
          <w:sz w:val="20"/>
          <w:szCs w:val="20"/>
        </w:rPr>
        <w:t>have given</w:t>
      </w:r>
      <w:r w:rsidR="00764426" w:rsidRPr="00EE6DB9">
        <w:rPr>
          <w:rFonts w:ascii="Times New Roman" w:hAnsi="Times New Roman" w:cs="Times New Roman"/>
          <w:sz w:val="20"/>
          <w:szCs w:val="20"/>
        </w:rPr>
        <w:t xml:space="preserve"> </w:t>
      </w:r>
      <w:r w:rsidR="00730790" w:rsidRPr="00EE6DB9">
        <w:rPr>
          <w:rFonts w:ascii="Times New Roman" w:hAnsi="Times New Roman" w:cs="Times New Roman"/>
          <w:sz w:val="20"/>
          <w:szCs w:val="20"/>
        </w:rPr>
        <w:t xml:space="preserve">5 students aptitude test marks and their </w:t>
      </w:r>
      <w:r w:rsidR="00992E46" w:rsidRPr="00EE6DB9">
        <w:rPr>
          <w:rFonts w:ascii="Times New Roman" w:hAnsi="Times New Roman" w:cs="Times New Roman"/>
          <w:sz w:val="20"/>
          <w:szCs w:val="20"/>
        </w:rPr>
        <w:t>statistically computed</w:t>
      </w:r>
      <w:r w:rsidR="00730790" w:rsidRPr="00EE6DB9">
        <w:rPr>
          <w:rFonts w:ascii="Times New Roman" w:hAnsi="Times New Roman" w:cs="Times New Roman"/>
          <w:sz w:val="20"/>
          <w:szCs w:val="20"/>
        </w:rPr>
        <w:t xml:space="preserve"> grades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62"/>
        <w:gridCol w:w="861"/>
      </w:tblGrid>
      <w:tr w:rsidR="008061A7" w:rsidRPr="00EE6DB9" w14:paraId="69876CBE" w14:textId="77777777" w:rsidTr="004B36C0">
        <w:trPr>
          <w:trHeight w:val="277"/>
        </w:trPr>
        <w:tc>
          <w:tcPr>
            <w:tcW w:w="794" w:type="dxa"/>
          </w:tcPr>
          <w:p w14:paraId="49FBACA3" w14:textId="678D318F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862" w:type="dxa"/>
          </w:tcPr>
          <w:p w14:paraId="131401CD" w14:textId="3ED69AC1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861" w:type="dxa"/>
          </w:tcPr>
          <w:p w14:paraId="0195C3DB" w14:textId="1200F9EA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8061A7" w:rsidRPr="00EE6DB9" w14:paraId="4E55B935" w14:textId="77777777" w:rsidTr="004B36C0">
        <w:trPr>
          <w:trHeight w:val="277"/>
        </w:trPr>
        <w:tc>
          <w:tcPr>
            <w:tcW w:w="794" w:type="dxa"/>
          </w:tcPr>
          <w:p w14:paraId="3ACAA9F6" w14:textId="0A401D52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2" w:type="dxa"/>
          </w:tcPr>
          <w:p w14:paraId="0B639A1B" w14:textId="571AD0D7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861" w:type="dxa"/>
          </w:tcPr>
          <w:p w14:paraId="071BBE07" w14:textId="1A4DADFF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8061A7" w:rsidRPr="00EE6DB9" w14:paraId="1EB36F07" w14:textId="77777777" w:rsidTr="004B36C0">
        <w:trPr>
          <w:trHeight w:val="277"/>
        </w:trPr>
        <w:tc>
          <w:tcPr>
            <w:tcW w:w="794" w:type="dxa"/>
          </w:tcPr>
          <w:p w14:paraId="3D79A02F" w14:textId="58B19074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2" w:type="dxa"/>
          </w:tcPr>
          <w:p w14:paraId="49AEF59A" w14:textId="0BE724C0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861" w:type="dxa"/>
          </w:tcPr>
          <w:p w14:paraId="5810FC7F" w14:textId="49C5DADA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</w:tr>
      <w:tr w:rsidR="008061A7" w:rsidRPr="00EE6DB9" w14:paraId="28D41453" w14:textId="77777777" w:rsidTr="004B36C0">
        <w:trPr>
          <w:trHeight w:val="277"/>
        </w:trPr>
        <w:tc>
          <w:tcPr>
            <w:tcW w:w="794" w:type="dxa"/>
          </w:tcPr>
          <w:p w14:paraId="5364E7C0" w14:textId="2EFF9ECA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2" w:type="dxa"/>
          </w:tcPr>
          <w:p w14:paraId="64B71FAE" w14:textId="7E02FB05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61" w:type="dxa"/>
          </w:tcPr>
          <w:p w14:paraId="604742A1" w14:textId="332B6FF0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8061A7" w:rsidRPr="00EE6DB9" w14:paraId="0AB867D3" w14:textId="77777777" w:rsidTr="004B36C0">
        <w:trPr>
          <w:trHeight w:val="266"/>
        </w:trPr>
        <w:tc>
          <w:tcPr>
            <w:tcW w:w="794" w:type="dxa"/>
          </w:tcPr>
          <w:p w14:paraId="799D8925" w14:textId="1F7B6D66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2" w:type="dxa"/>
          </w:tcPr>
          <w:p w14:paraId="6B1C74F7" w14:textId="611B912E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61" w:type="dxa"/>
          </w:tcPr>
          <w:p w14:paraId="3DC00624" w14:textId="3B061789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8061A7" w:rsidRPr="00EE6DB9" w14:paraId="0A4AA668" w14:textId="77777777" w:rsidTr="004B36C0">
        <w:trPr>
          <w:trHeight w:val="277"/>
        </w:trPr>
        <w:tc>
          <w:tcPr>
            <w:tcW w:w="794" w:type="dxa"/>
          </w:tcPr>
          <w:p w14:paraId="30AD7A78" w14:textId="5D209681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2" w:type="dxa"/>
          </w:tcPr>
          <w:p w14:paraId="5F73CDD6" w14:textId="2BA33ED0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861" w:type="dxa"/>
          </w:tcPr>
          <w:p w14:paraId="78AC6FD1" w14:textId="3F3B97D2" w:rsidR="008061A7" w:rsidRPr="00EE6DB9" w:rsidRDefault="008061A7" w:rsidP="0073079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E6DB9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</w:tbl>
    <w:p w14:paraId="46DC682A" w14:textId="24AC74D2" w:rsidR="00730790" w:rsidRPr="00EE6DB9" w:rsidRDefault="00730790" w:rsidP="007307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722E321" w14:textId="08FF17EA" w:rsidR="0010772D" w:rsidRPr="00EE6DB9" w:rsidRDefault="00C52C59" w:rsidP="00FA4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CD1470" w:rsidRPr="00EE6DB9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FA42FB" w:rsidRPr="00EE6DB9">
        <w:rPr>
          <w:rFonts w:ascii="Times New Roman" w:hAnsi="Times New Roman" w:cs="Times New Roman"/>
          <w:sz w:val="20"/>
          <w:szCs w:val="20"/>
        </w:rPr>
        <w:t>We are interested to compute grades from given test marks</w:t>
      </w:r>
      <w:r w:rsidR="0010772D" w:rsidRPr="00EE6DB9">
        <w:rPr>
          <w:rFonts w:ascii="Times New Roman" w:hAnsi="Times New Roman" w:cs="Times New Roman"/>
          <w:sz w:val="20"/>
          <w:szCs w:val="20"/>
        </w:rPr>
        <w:t xml:space="preserve"> using linear regression.</w:t>
      </w:r>
      <w:r w:rsidR="0023120D" w:rsidRPr="00EE6DB9">
        <w:rPr>
          <w:rFonts w:ascii="Times New Roman" w:hAnsi="Times New Roman" w:cs="Times New Roman"/>
          <w:sz w:val="20"/>
          <w:szCs w:val="20"/>
        </w:rPr>
        <w:t xml:space="preserve"> </w:t>
      </w:r>
      <w:r w:rsidR="0010772D" w:rsidRPr="00EE6DB9">
        <w:rPr>
          <w:rFonts w:ascii="Times New Roman" w:hAnsi="Times New Roman" w:cs="Times New Roman"/>
          <w:sz w:val="20"/>
          <w:szCs w:val="20"/>
        </w:rPr>
        <w:t xml:space="preserve">Can you please estimate the line equation using the normal equation method? Please show the detailed computation of each step.  </w:t>
      </w:r>
      <w:r w:rsidR="006B3212" w:rsidRPr="00EE6DB9">
        <w:rPr>
          <w:rFonts w:ascii="Times New Roman" w:hAnsi="Times New Roman" w:cs="Times New Roman"/>
          <w:sz w:val="20"/>
          <w:szCs w:val="20"/>
        </w:rPr>
        <w:t>Also</w:t>
      </w:r>
      <w:r w:rsidR="00BA6B30" w:rsidRPr="00EE6DB9">
        <w:rPr>
          <w:rFonts w:ascii="Times New Roman" w:hAnsi="Times New Roman" w:cs="Times New Roman"/>
          <w:sz w:val="20"/>
          <w:szCs w:val="20"/>
        </w:rPr>
        <w:t>,</w:t>
      </w:r>
      <w:r w:rsidR="006B3212" w:rsidRPr="00EE6DB9">
        <w:rPr>
          <w:rFonts w:ascii="Times New Roman" w:hAnsi="Times New Roman" w:cs="Times New Roman"/>
          <w:sz w:val="20"/>
          <w:szCs w:val="20"/>
        </w:rPr>
        <w:t xml:space="preserve"> show the </w:t>
      </w:r>
      <w:r w:rsidR="00BA6B30" w:rsidRPr="00EE6DB9">
        <w:rPr>
          <w:rFonts w:ascii="Times New Roman" w:hAnsi="Times New Roman" w:cs="Times New Roman"/>
          <w:sz w:val="20"/>
          <w:szCs w:val="20"/>
        </w:rPr>
        <w:t>final line equation and its parameters.</w:t>
      </w:r>
    </w:p>
    <w:p w14:paraId="3AAFB958" w14:textId="1F938CB2" w:rsidR="0023120D" w:rsidRPr="00EE6DB9" w:rsidRDefault="00C52C59" w:rsidP="002312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CD1470" w:rsidRPr="00EE6DB9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0818BC" w:rsidRPr="00EE6DB9">
        <w:rPr>
          <w:rFonts w:ascii="Times New Roman" w:hAnsi="Times New Roman" w:cs="Times New Roman"/>
          <w:sz w:val="20"/>
          <w:szCs w:val="20"/>
        </w:rPr>
        <w:t>Predict grades for the following given student marks using your computed equation in step 1.</w:t>
      </w:r>
    </w:p>
    <w:p w14:paraId="6A2D20D5" w14:textId="633475DB" w:rsidR="000818BC" w:rsidRPr="00EE6DB9" w:rsidRDefault="000818BC" w:rsidP="000818BC">
      <w:p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 xml:space="preserve">                          Given marks [65, 75, </w:t>
      </w:r>
      <w:r w:rsidR="00375F0E" w:rsidRPr="00EE6DB9">
        <w:rPr>
          <w:rFonts w:ascii="Times New Roman" w:hAnsi="Times New Roman" w:cs="Times New Roman"/>
          <w:sz w:val="20"/>
          <w:szCs w:val="20"/>
        </w:rPr>
        <w:t xml:space="preserve">77, </w:t>
      </w:r>
      <w:r w:rsidRPr="00EE6DB9">
        <w:rPr>
          <w:rFonts w:ascii="Times New Roman" w:hAnsi="Times New Roman" w:cs="Times New Roman"/>
          <w:sz w:val="20"/>
          <w:szCs w:val="20"/>
        </w:rPr>
        <w:t>83</w:t>
      </w:r>
      <w:r w:rsidR="00B0163A" w:rsidRPr="00EE6DB9">
        <w:rPr>
          <w:rFonts w:ascii="Times New Roman" w:hAnsi="Times New Roman" w:cs="Times New Roman"/>
          <w:sz w:val="20"/>
          <w:szCs w:val="20"/>
        </w:rPr>
        <w:t>, 87</w:t>
      </w:r>
      <w:r w:rsidRPr="00EE6DB9">
        <w:rPr>
          <w:rFonts w:ascii="Times New Roman" w:hAnsi="Times New Roman" w:cs="Times New Roman"/>
          <w:sz w:val="20"/>
          <w:szCs w:val="20"/>
        </w:rPr>
        <w:t>]</w:t>
      </w:r>
    </w:p>
    <w:p w14:paraId="59FF0318" w14:textId="77777777" w:rsidR="005F6891" w:rsidRPr="00EE6DB9" w:rsidRDefault="005F6891" w:rsidP="000818BC">
      <w:pPr>
        <w:rPr>
          <w:rFonts w:ascii="Times New Roman" w:hAnsi="Times New Roman" w:cs="Times New Roman"/>
          <w:sz w:val="20"/>
          <w:szCs w:val="20"/>
        </w:rPr>
      </w:pPr>
    </w:p>
    <w:p w14:paraId="0018FE3F" w14:textId="343F04FB" w:rsidR="001E1D20" w:rsidRPr="00EE6DB9" w:rsidRDefault="00A21749" w:rsidP="00947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4705B2" w:rsidRPr="00EE6DB9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B928F7" w:rsidRPr="00EE6DB9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F17229" w:rsidRPr="00EE6DB9">
        <w:rPr>
          <w:rFonts w:ascii="Times New Roman" w:hAnsi="Times New Roman" w:cs="Times New Roman"/>
          <w:sz w:val="20"/>
          <w:szCs w:val="20"/>
        </w:rPr>
        <w:t xml:space="preserve">You are </w:t>
      </w:r>
      <w:r w:rsidR="0060540D" w:rsidRPr="00EE6DB9">
        <w:rPr>
          <w:rFonts w:ascii="Times New Roman" w:hAnsi="Times New Roman" w:cs="Times New Roman"/>
          <w:sz w:val="20"/>
          <w:szCs w:val="20"/>
        </w:rPr>
        <w:t>asked</w:t>
      </w:r>
      <w:r w:rsidR="00F17229" w:rsidRPr="00EE6DB9">
        <w:rPr>
          <w:rFonts w:ascii="Times New Roman" w:hAnsi="Times New Roman" w:cs="Times New Roman"/>
          <w:sz w:val="20"/>
          <w:szCs w:val="20"/>
        </w:rPr>
        <w:t xml:space="preserve"> to predict weather temperature. You only know the linear regression model and luckily the given samples can be mapped using it. </w:t>
      </w:r>
      <w:r w:rsidR="0060540D" w:rsidRPr="00EE6DB9">
        <w:rPr>
          <w:rFonts w:ascii="Times New Roman" w:hAnsi="Times New Roman" w:cs="Times New Roman"/>
          <w:sz w:val="20"/>
          <w:szCs w:val="20"/>
        </w:rPr>
        <w:t xml:space="preserve">In your given dataset temperature value depends on both humidity and visibility. </w:t>
      </w:r>
      <w:r w:rsidR="00947222" w:rsidRPr="00EE6DB9">
        <w:rPr>
          <w:rFonts w:ascii="Times New Roman" w:hAnsi="Times New Roman" w:cs="Times New Roman"/>
          <w:sz w:val="20"/>
          <w:szCs w:val="20"/>
        </w:rPr>
        <w:t>To execute the tasks, you are given skeleton codes. Write your own code by modifying, updating, inserting code as necessary to estimate a linear equation for the given datasets.</w:t>
      </w:r>
      <w:r w:rsidR="00B55FF1" w:rsidRPr="00EE6DB9">
        <w:rPr>
          <w:rFonts w:ascii="Times New Roman" w:hAnsi="Times New Roman" w:cs="Times New Roman"/>
          <w:sz w:val="20"/>
          <w:szCs w:val="20"/>
        </w:rPr>
        <w:t xml:space="preserve"> Write your code using raw python code. You can use NumPy, pandas, etc. However, </w:t>
      </w:r>
      <w:r w:rsidR="00B55FF1" w:rsidRPr="00EE6DB9">
        <w:rPr>
          <w:rFonts w:ascii="Times New Roman" w:hAnsi="Times New Roman" w:cs="Times New Roman"/>
          <w:color w:val="FF0000"/>
          <w:sz w:val="20"/>
          <w:szCs w:val="20"/>
        </w:rPr>
        <w:t xml:space="preserve">you are not allowed </w:t>
      </w:r>
      <w:r w:rsidR="00B55FF1" w:rsidRPr="00EE6DB9">
        <w:rPr>
          <w:rFonts w:ascii="Times New Roman" w:hAnsi="Times New Roman" w:cs="Times New Roman"/>
          <w:sz w:val="20"/>
          <w:szCs w:val="20"/>
        </w:rPr>
        <w:t xml:space="preserve">to use any </w:t>
      </w:r>
      <w:r w:rsidR="0083699B" w:rsidRPr="00EE6DB9">
        <w:rPr>
          <w:rFonts w:ascii="Times New Roman" w:hAnsi="Times New Roman" w:cs="Times New Roman"/>
          <w:sz w:val="20"/>
          <w:szCs w:val="20"/>
        </w:rPr>
        <w:t>high-level</w:t>
      </w:r>
      <w:r w:rsidR="00B55FF1" w:rsidRPr="00EE6DB9">
        <w:rPr>
          <w:rFonts w:ascii="Times New Roman" w:hAnsi="Times New Roman" w:cs="Times New Roman"/>
          <w:sz w:val="20"/>
          <w:szCs w:val="20"/>
        </w:rPr>
        <w:t xml:space="preserve"> API (such as </w:t>
      </w:r>
      <w:r w:rsidR="0083699B" w:rsidRPr="00EE6DB9">
        <w:rPr>
          <w:rFonts w:ascii="Times New Roman" w:hAnsi="Times New Roman" w:cs="Times New Roman"/>
          <w:color w:val="FF0000"/>
          <w:sz w:val="20"/>
          <w:szCs w:val="20"/>
        </w:rPr>
        <w:t>TensorFlow</w:t>
      </w:r>
      <w:r w:rsidR="00B55FF1" w:rsidRPr="00EE6DB9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83699B" w:rsidRPr="00EE6DB9">
        <w:rPr>
          <w:rFonts w:ascii="Times New Roman" w:hAnsi="Times New Roman" w:cs="Times New Roman"/>
          <w:color w:val="FF0000"/>
          <w:sz w:val="20"/>
          <w:szCs w:val="20"/>
        </w:rPr>
        <w:t>PyTorch</w:t>
      </w:r>
      <w:proofErr w:type="spellEnd"/>
      <w:r w:rsidR="00B55FF1" w:rsidRPr="00EE6DB9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83699B" w:rsidRPr="00EE6DB9">
        <w:rPr>
          <w:rFonts w:ascii="Times New Roman" w:hAnsi="Times New Roman" w:cs="Times New Roman"/>
          <w:color w:val="FF0000"/>
          <w:sz w:val="20"/>
          <w:szCs w:val="20"/>
        </w:rPr>
        <w:t>Maxnet</w:t>
      </w:r>
      <w:proofErr w:type="spellEnd"/>
      <w:r w:rsidR="0083699B" w:rsidRPr="00EE6DB9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="00B55FF1" w:rsidRPr="00EE6DB9">
        <w:rPr>
          <w:rFonts w:ascii="Times New Roman" w:hAnsi="Times New Roman" w:cs="Times New Roman"/>
          <w:color w:val="FF0000"/>
          <w:sz w:val="20"/>
          <w:szCs w:val="20"/>
        </w:rPr>
        <w:t xml:space="preserve"> etc</w:t>
      </w:r>
      <w:r w:rsidR="00B55FF1" w:rsidRPr="00EE6DB9">
        <w:rPr>
          <w:rFonts w:ascii="Times New Roman" w:hAnsi="Times New Roman" w:cs="Times New Roman"/>
          <w:sz w:val="20"/>
          <w:szCs w:val="20"/>
        </w:rPr>
        <w:t>.)</w:t>
      </w:r>
      <w:r w:rsidR="00473420" w:rsidRPr="00EE6DB9">
        <w:rPr>
          <w:rFonts w:ascii="Times New Roman" w:hAnsi="Times New Roman" w:cs="Times New Roman"/>
          <w:sz w:val="20"/>
          <w:szCs w:val="20"/>
        </w:rPr>
        <w:t>.</w:t>
      </w:r>
      <w:r w:rsidR="0022589D">
        <w:rPr>
          <w:rFonts w:ascii="Times New Roman" w:hAnsi="Times New Roman" w:cs="Times New Roman"/>
          <w:sz w:val="20"/>
          <w:szCs w:val="20"/>
        </w:rPr>
        <w:t xml:space="preserve"> As a reference, you can see/follow d2l.ai logistic regression implementations.</w:t>
      </w:r>
    </w:p>
    <w:p w14:paraId="342D62A6" w14:textId="0DE0B1FD" w:rsidR="00947222" w:rsidRPr="00EE6DB9" w:rsidRDefault="00473420" w:rsidP="001E1D2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F625D" w14:textId="27269B2B" w:rsidR="00947222" w:rsidRPr="00EE6DB9" w:rsidRDefault="0096572D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>Points 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947222" w:rsidRPr="00EE6DB9">
        <w:rPr>
          <w:rFonts w:ascii="Times New Roman" w:hAnsi="Times New Roman" w:cs="Times New Roman"/>
          <w:sz w:val="20"/>
          <w:szCs w:val="20"/>
        </w:rPr>
        <w:t>get_data</w:t>
      </w:r>
      <w:proofErr w:type="spellEnd"/>
      <w:r w:rsidR="00947222" w:rsidRPr="00EE6DB9">
        <w:rPr>
          <w:rFonts w:ascii="Times New Roman" w:hAnsi="Times New Roman" w:cs="Times New Roman"/>
          <w:sz w:val="20"/>
          <w:szCs w:val="20"/>
        </w:rPr>
        <w:t xml:space="preserve"> () function returns the data and split it </w:t>
      </w:r>
      <w:r w:rsidR="00175839" w:rsidRPr="00EE6DB9">
        <w:rPr>
          <w:rFonts w:ascii="Times New Roman" w:hAnsi="Times New Roman" w:cs="Times New Roman"/>
          <w:sz w:val="20"/>
          <w:szCs w:val="20"/>
        </w:rPr>
        <w:t>into</w:t>
      </w:r>
      <w:r w:rsidR="00947222" w:rsidRPr="00EE6DB9">
        <w:rPr>
          <w:rFonts w:ascii="Times New Roman" w:hAnsi="Times New Roman" w:cs="Times New Roman"/>
          <w:sz w:val="20"/>
          <w:szCs w:val="20"/>
        </w:rPr>
        <w:t xml:space="preserve"> training and test set. Write </w:t>
      </w:r>
      <w:proofErr w:type="spellStart"/>
      <w:r w:rsidR="00947222" w:rsidRPr="00EE6DB9">
        <w:rPr>
          <w:rFonts w:ascii="Times New Roman" w:hAnsi="Times New Roman" w:cs="Times New Roman"/>
          <w:sz w:val="20"/>
          <w:szCs w:val="20"/>
        </w:rPr>
        <w:t>data_</w:t>
      </w:r>
      <w:proofErr w:type="gramStart"/>
      <w:r w:rsidR="00947222" w:rsidRPr="00EE6DB9">
        <w:rPr>
          <w:rFonts w:ascii="Times New Roman" w:hAnsi="Times New Roman" w:cs="Times New Roman"/>
          <w:sz w:val="20"/>
          <w:szCs w:val="20"/>
        </w:rPr>
        <w:t>iter</w:t>
      </w:r>
      <w:proofErr w:type="spellEnd"/>
      <w:r w:rsidR="00947222" w:rsidRPr="00EE6D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47222" w:rsidRPr="00EE6DB9">
        <w:rPr>
          <w:rFonts w:ascii="Times New Roman" w:hAnsi="Times New Roman" w:cs="Times New Roman"/>
          <w:sz w:val="20"/>
          <w:szCs w:val="20"/>
        </w:rPr>
        <w:t>) function to create batch-wise data and return batches as needed during your training.</w:t>
      </w:r>
    </w:p>
    <w:p w14:paraId="0F1B863C" w14:textId="77777777" w:rsidR="005F6891" w:rsidRPr="00EE6DB9" w:rsidRDefault="005F6891" w:rsidP="005F6891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403D6127" w14:textId="2DF95575" w:rsidR="00B24AFE" w:rsidRPr="00EE6DB9" w:rsidRDefault="00083912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>Points 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1964D0" w:rsidRPr="00EE6DB9">
        <w:rPr>
          <w:rFonts w:ascii="Times New Roman" w:hAnsi="Times New Roman" w:cs="Times New Roman"/>
          <w:sz w:val="20"/>
          <w:szCs w:val="20"/>
        </w:rPr>
        <w:t>You are fitting these data samples using a linear equation. Write a function</w:t>
      </w:r>
      <w:r w:rsidR="008D36F7" w:rsidRPr="00EE6D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36F7" w:rsidRPr="00EE6DB9">
        <w:rPr>
          <w:rFonts w:ascii="Times New Roman" w:hAnsi="Times New Roman" w:cs="Times New Roman"/>
          <w:sz w:val="20"/>
          <w:szCs w:val="20"/>
        </w:rPr>
        <w:t>create_model_</w:t>
      </w:r>
      <w:proofErr w:type="gramStart"/>
      <w:r w:rsidR="008D36F7" w:rsidRPr="00EE6DB9">
        <w:rPr>
          <w:rFonts w:ascii="Times New Roman" w:hAnsi="Times New Roman" w:cs="Times New Roman"/>
          <w:sz w:val="20"/>
          <w:szCs w:val="20"/>
        </w:rPr>
        <w:t>parameter</w:t>
      </w:r>
      <w:proofErr w:type="spellEnd"/>
      <w:r w:rsidR="008D36F7" w:rsidRPr="00EE6D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D36F7" w:rsidRPr="00EE6DB9">
        <w:rPr>
          <w:rFonts w:ascii="Times New Roman" w:hAnsi="Times New Roman" w:cs="Times New Roman"/>
          <w:sz w:val="20"/>
          <w:szCs w:val="20"/>
        </w:rPr>
        <w:t xml:space="preserve">mu, sigma, row, column) </w:t>
      </w:r>
      <w:r w:rsidR="001964D0" w:rsidRPr="00EE6DB9">
        <w:rPr>
          <w:rFonts w:ascii="Times New Roman" w:hAnsi="Times New Roman" w:cs="Times New Roman"/>
          <w:sz w:val="20"/>
          <w:szCs w:val="20"/>
        </w:rPr>
        <w:t xml:space="preserve">to create the parameters and initialize values with normal random values. </w:t>
      </w:r>
      <w:r w:rsidR="008D36F7" w:rsidRPr="00EE6DB9">
        <w:rPr>
          <w:rFonts w:ascii="Times New Roman" w:hAnsi="Times New Roman" w:cs="Times New Roman"/>
          <w:sz w:val="20"/>
          <w:szCs w:val="20"/>
        </w:rPr>
        <w:t>mu and sigma represent mean and standard deviation, respectively.</w:t>
      </w:r>
    </w:p>
    <w:p w14:paraId="5150430B" w14:textId="77777777" w:rsidR="005F6891" w:rsidRPr="00EE6DB9" w:rsidRDefault="005F6891" w:rsidP="005F6891">
      <w:pPr>
        <w:rPr>
          <w:rFonts w:ascii="Times New Roman" w:hAnsi="Times New Roman" w:cs="Times New Roman"/>
          <w:sz w:val="20"/>
          <w:szCs w:val="20"/>
        </w:rPr>
      </w:pPr>
    </w:p>
    <w:p w14:paraId="7406D861" w14:textId="18EAFF75" w:rsidR="0002002E" w:rsidRPr="00EE6DB9" w:rsidRDefault="00083912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>Points 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02002E" w:rsidRPr="00EE6DB9">
        <w:rPr>
          <w:rFonts w:ascii="Times New Roman" w:hAnsi="Times New Roman" w:cs="Times New Roman"/>
          <w:sz w:val="20"/>
          <w:szCs w:val="20"/>
        </w:rPr>
        <w:t xml:space="preserve">Write your code for the linear regression given as </w:t>
      </w:r>
      <w:proofErr w:type="gramStart"/>
      <w:r w:rsidR="0002002E" w:rsidRPr="00EE6DB9">
        <w:rPr>
          <w:rFonts w:ascii="Times New Roman" w:hAnsi="Times New Roman" w:cs="Times New Roman"/>
          <w:sz w:val="20"/>
          <w:szCs w:val="20"/>
        </w:rPr>
        <w:t>model(</w:t>
      </w:r>
      <w:proofErr w:type="gramEnd"/>
      <w:r w:rsidR="0002002E" w:rsidRPr="00EE6DB9">
        <w:rPr>
          <w:rFonts w:ascii="Times New Roman" w:hAnsi="Times New Roman" w:cs="Times New Roman"/>
          <w:sz w:val="20"/>
          <w:szCs w:val="20"/>
        </w:rPr>
        <w:t>) function in the skeleton code.</w:t>
      </w:r>
    </w:p>
    <w:p w14:paraId="0A56D983" w14:textId="77777777" w:rsidR="002723F5" w:rsidRPr="00EE6DB9" w:rsidRDefault="002723F5" w:rsidP="002723F5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2449ACA1" w14:textId="5FF9A334" w:rsidR="002C4116" w:rsidRPr="00EE6DB9" w:rsidRDefault="00083912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>Points 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2C4116" w:rsidRPr="00EE6DB9">
        <w:rPr>
          <w:rFonts w:ascii="Times New Roman" w:hAnsi="Times New Roman" w:cs="Times New Roman"/>
          <w:sz w:val="20"/>
          <w:szCs w:val="20"/>
        </w:rPr>
        <w:t xml:space="preserve">Compute loss function using </w:t>
      </w:r>
      <w:proofErr w:type="spellStart"/>
      <w:r w:rsidR="002C4116" w:rsidRPr="00EE6DB9">
        <w:rPr>
          <w:rFonts w:ascii="Times New Roman" w:hAnsi="Times New Roman" w:cs="Times New Roman"/>
          <w:sz w:val="20"/>
          <w:szCs w:val="20"/>
        </w:rPr>
        <w:t>squared_</w:t>
      </w:r>
      <w:proofErr w:type="gramStart"/>
      <w:r w:rsidR="002C4116" w:rsidRPr="00EE6DB9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2C4116" w:rsidRPr="00EE6D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C4116" w:rsidRPr="00EE6DB9">
        <w:rPr>
          <w:rFonts w:ascii="Times New Roman" w:hAnsi="Times New Roman" w:cs="Times New Roman"/>
          <w:sz w:val="20"/>
          <w:szCs w:val="20"/>
        </w:rPr>
        <w:t>) function.</w:t>
      </w:r>
    </w:p>
    <w:p w14:paraId="06F6F37C" w14:textId="77777777" w:rsidR="003105F9" w:rsidRPr="00EE6DB9" w:rsidRDefault="003105F9" w:rsidP="003105F9">
      <w:pPr>
        <w:rPr>
          <w:rFonts w:ascii="Times New Roman" w:hAnsi="Times New Roman" w:cs="Times New Roman"/>
          <w:sz w:val="20"/>
          <w:szCs w:val="20"/>
        </w:rPr>
      </w:pPr>
    </w:p>
    <w:p w14:paraId="5FDCFF18" w14:textId="31673D65" w:rsidR="003105F9" w:rsidRPr="00EE6DB9" w:rsidRDefault="00083912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6F1584" w:rsidRPr="00EE6DB9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A80034" w:rsidRPr="00EE6DB9">
        <w:rPr>
          <w:rFonts w:ascii="Times New Roman" w:hAnsi="Times New Roman" w:cs="Times New Roman"/>
          <w:sz w:val="20"/>
          <w:szCs w:val="20"/>
        </w:rPr>
        <w:t xml:space="preserve">Compute gradient using </w:t>
      </w:r>
      <w:proofErr w:type="gramStart"/>
      <w:r w:rsidR="00A80034" w:rsidRPr="00EE6DB9">
        <w:rPr>
          <w:rFonts w:ascii="Times New Roman" w:hAnsi="Times New Roman" w:cs="Times New Roman"/>
          <w:sz w:val="20"/>
          <w:szCs w:val="20"/>
        </w:rPr>
        <w:t>gradient(</w:t>
      </w:r>
      <w:proofErr w:type="gramEnd"/>
      <w:r w:rsidR="00A80034" w:rsidRPr="00EE6DB9">
        <w:rPr>
          <w:rFonts w:ascii="Times New Roman" w:hAnsi="Times New Roman" w:cs="Times New Roman"/>
          <w:sz w:val="20"/>
          <w:szCs w:val="20"/>
        </w:rPr>
        <w:t xml:space="preserve">) function for each parameter of your model. </w:t>
      </w:r>
    </w:p>
    <w:p w14:paraId="20EA842A" w14:textId="77777777" w:rsidR="003105F9" w:rsidRPr="00EE6DB9" w:rsidRDefault="003105F9" w:rsidP="003105F9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604AF187" w14:textId="7284D9AF" w:rsidR="006D2309" w:rsidRPr="00EE6DB9" w:rsidRDefault="00083912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8B1399" w:rsidRPr="00EE6DB9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6D2309" w:rsidRPr="00EE6DB9">
        <w:rPr>
          <w:rFonts w:ascii="Times New Roman" w:hAnsi="Times New Roman" w:cs="Times New Roman"/>
          <w:sz w:val="20"/>
          <w:szCs w:val="20"/>
        </w:rPr>
        <w:t xml:space="preserve">Update you model parameter using </w:t>
      </w:r>
      <w:proofErr w:type="spellStart"/>
      <w:proofErr w:type="gramStart"/>
      <w:r w:rsidR="006D2309" w:rsidRPr="00EE6DB9">
        <w:rPr>
          <w:rFonts w:ascii="Times New Roman" w:hAnsi="Times New Roman" w:cs="Times New Roman"/>
          <w:sz w:val="20"/>
          <w:szCs w:val="20"/>
        </w:rPr>
        <w:t>sgd</w:t>
      </w:r>
      <w:proofErr w:type="spellEnd"/>
      <w:r w:rsidR="006D2309" w:rsidRPr="00EE6D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D2309" w:rsidRPr="00EE6DB9">
        <w:rPr>
          <w:rFonts w:ascii="Times New Roman" w:hAnsi="Times New Roman" w:cs="Times New Roman"/>
          <w:sz w:val="20"/>
          <w:szCs w:val="20"/>
        </w:rPr>
        <w:t>) function</w:t>
      </w:r>
    </w:p>
    <w:p w14:paraId="06435EDA" w14:textId="23A003F1" w:rsidR="006D2309" w:rsidRPr="00EE6DB9" w:rsidRDefault="00083912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3C608C" w:rsidRPr="00EE6DB9">
        <w:rPr>
          <w:rFonts w:ascii="Times New Roman" w:hAnsi="Times New Roman" w:cs="Times New Roman"/>
          <w:b/>
          <w:bCs/>
          <w:sz w:val="20"/>
          <w:szCs w:val="20"/>
        </w:rPr>
        <w:t>8</w:t>
      </w:r>
      <w:proofErr w:type="gramStart"/>
      <w:r w:rsidRPr="00EE6DB9">
        <w:rPr>
          <w:rFonts w:ascii="Times New Roman" w:hAnsi="Times New Roman" w:cs="Times New Roman"/>
          <w:sz w:val="20"/>
          <w:szCs w:val="20"/>
        </w:rPr>
        <w:t xml:space="preserve">]  </w:t>
      </w:r>
      <w:r w:rsidR="00BF1FB1" w:rsidRPr="00EE6DB9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="00BF1FB1" w:rsidRPr="00EE6DB9">
        <w:rPr>
          <w:rFonts w:ascii="Times New Roman" w:hAnsi="Times New Roman" w:cs="Times New Roman"/>
          <w:sz w:val="20"/>
          <w:szCs w:val="20"/>
        </w:rPr>
        <w:t xml:space="preserve"> your train() function to execute your linear regression for all the samples given. </w:t>
      </w:r>
    </w:p>
    <w:p w14:paraId="41128F24" w14:textId="77777777" w:rsidR="003105F9" w:rsidRPr="00EE6DB9" w:rsidRDefault="003105F9" w:rsidP="003105F9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081F9342" w14:textId="123D268C" w:rsidR="00EB5D69" w:rsidRPr="00EE6DB9" w:rsidRDefault="00083912" w:rsidP="000E6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 xml:space="preserve">Points </w:t>
      </w:r>
      <w:r w:rsidR="00B928F7" w:rsidRPr="00EE6DB9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337C4C" w:rsidRPr="00EE6DB9">
        <w:rPr>
          <w:rFonts w:ascii="Times New Roman" w:hAnsi="Times New Roman" w:cs="Times New Roman"/>
          <w:sz w:val="20"/>
          <w:szCs w:val="20"/>
        </w:rPr>
        <w:t>Draw</w:t>
      </w:r>
      <w:r w:rsidR="004D01F0" w:rsidRPr="00EE6DB9">
        <w:rPr>
          <w:rFonts w:ascii="Times New Roman" w:hAnsi="Times New Roman" w:cs="Times New Roman"/>
          <w:sz w:val="20"/>
          <w:szCs w:val="20"/>
        </w:rPr>
        <w:t xml:space="preserve"> </w:t>
      </w:r>
      <w:r w:rsidR="00337C4C" w:rsidRPr="00EE6DB9">
        <w:rPr>
          <w:rFonts w:ascii="Times New Roman" w:hAnsi="Times New Roman" w:cs="Times New Roman"/>
          <w:sz w:val="20"/>
          <w:szCs w:val="20"/>
        </w:rPr>
        <w:t xml:space="preserve">a single </w:t>
      </w:r>
      <w:r w:rsidR="00C03916" w:rsidRPr="00EE6DB9">
        <w:rPr>
          <w:rFonts w:ascii="Times New Roman" w:hAnsi="Times New Roman" w:cs="Times New Roman"/>
          <w:sz w:val="20"/>
          <w:szCs w:val="20"/>
        </w:rPr>
        <w:t>figure</w:t>
      </w:r>
      <w:r w:rsidR="00337C4C" w:rsidRPr="00EE6DB9">
        <w:rPr>
          <w:rFonts w:ascii="Times New Roman" w:hAnsi="Times New Roman" w:cs="Times New Roman"/>
          <w:sz w:val="20"/>
          <w:szCs w:val="20"/>
        </w:rPr>
        <w:t xml:space="preserve"> for </w:t>
      </w:r>
      <w:r w:rsidR="004D01F0" w:rsidRPr="00EE6DB9">
        <w:rPr>
          <w:rFonts w:ascii="Times New Roman" w:hAnsi="Times New Roman" w:cs="Times New Roman"/>
          <w:sz w:val="20"/>
          <w:szCs w:val="20"/>
        </w:rPr>
        <w:t>training loss vs number epochs</w:t>
      </w:r>
      <w:r w:rsidR="00337C4C" w:rsidRPr="00EE6DB9">
        <w:rPr>
          <w:rFonts w:ascii="Times New Roman" w:hAnsi="Times New Roman" w:cs="Times New Roman"/>
          <w:sz w:val="20"/>
          <w:szCs w:val="20"/>
        </w:rPr>
        <w:t xml:space="preserve"> for three different batch sizes. Write your own function by modifying </w:t>
      </w:r>
      <w:proofErr w:type="spellStart"/>
      <w:r w:rsidR="00337C4C" w:rsidRPr="00EE6DB9">
        <w:rPr>
          <w:rFonts w:ascii="Times New Roman" w:hAnsi="Times New Roman" w:cs="Times New Roman"/>
          <w:sz w:val="20"/>
          <w:szCs w:val="20"/>
        </w:rPr>
        <w:t>draw_</w:t>
      </w:r>
      <w:proofErr w:type="gramStart"/>
      <w:r w:rsidR="00337C4C" w:rsidRPr="00EE6DB9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337C4C" w:rsidRPr="00EE6D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37C4C" w:rsidRPr="00EE6DB9">
        <w:rPr>
          <w:rFonts w:ascii="Times New Roman" w:hAnsi="Times New Roman" w:cs="Times New Roman"/>
          <w:sz w:val="20"/>
          <w:szCs w:val="20"/>
        </w:rPr>
        <w:t>).</w:t>
      </w:r>
      <w:r w:rsidR="00C03916" w:rsidRPr="00EE6DB9">
        <w:rPr>
          <w:rFonts w:ascii="Times New Roman" w:hAnsi="Times New Roman" w:cs="Times New Roman"/>
          <w:sz w:val="20"/>
          <w:szCs w:val="20"/>
        </w:rPr>
        <w:t xml:space="preserve"> Please choose batch sizes as small, large, and just exact. Explain the effect of batch sizes on the training loss</w:t>
      </w:r>
      <w:r w:rsidR="007B0313" w:rsidRPr="00EE6DB9">
        <w:rPr>
          <w:rFonts w:ascii="Times New Roman" w:hAnsi="Times New Roman" w:cs="Times New Roman"/>
          <w:sz w:val="20"/>
          <w:szCs w:val="20"/>
        </w:rPr>
        <w:t>.</w:t>
      </w:r>
    </w:p>
    <w:p w14:paraId="5DD3968B" w14:textId="665390D1" w:rsidR="00C848C3" w:rsidRPr="00EE6DB9" w:rsidRDefault="00C848C3" w:rsidP="00C848C3">
      <w:pPr>
        <w:rPr>
          <w:rFonts w:ascii="Times New Roman" w:hAnsi="Times New Roman" w:cs="Times New Roman"/>
          <w:sz w:val="20"/>
          <w:szCs w:val="20"/>
        </w:rPr>
      </w:pPr>
    </w:p>
    <w:p w14:paraId="2EE7A02E" w14:textId="48C1324F" w:rsidR="00C848C3" w:rsidRPr="00EE6DB9" w:rsidRDefault="00834BAD" w:rsidP="00A3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>Points 10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A32DF9" w:rsidRPr="00EE6DB9">
        <w:rPr>
          <w:rFonts w:ascii="Times New Roman" w:hAnsi="Times New Roman" w:cs="Times New Roman"/>
          <w:sz w:val="20"/>
          <w:szCs w:val="20"/>
        </w:rPr>
        <w:t>How the logistic regression algorithm works - explain answers with respect to the followings - formulating a hypothesis, hypothesis evaluation, and loss minimization</w:t>
      </w:r>
      <w:r w:rsidR="0071635A" w:rsidRPr="00EE6DB9">
        <w:rPr>
          <w:rFonts w:ascii="Times New Roman" w:hAnsi="Times New Roman" w:cs="Times New Roman"/>
          <w:sz w:val="20"/>
          <w:szCs w:val="20"/>
        </w:rPr>
        <w:t xml:space="preserve"> and updating parameters</w:t>
      </w:r>
      <w:r w:rsidR="00A32DF9" w:rsidRPr="00EE6DB9">
        <w:rPr>
          <w:rFonts w:ascii="Times New Roman" w:hAnsi="Times New Roman" w:cs="Times New Roman"/>
          <w:sz w:val="20"/>
          <w:szCs w:val="20"/>
        </w:rPr>
        <w:t>.</w:t>
      </w:r>
      <w:r w:rsidRPr="00EE6DB9">
        <w:rPr>
          <w:rFonts w:ascii="Times New Roman" w:hAnsi="Times New Roman" w:cs="Times New Roman"/>
          <w:sz w:val="20"/>
          <w:szCs w:val="20"/>
        </w:rPr>
        <w:t xml:space="preserve"> Your </w:t>
      </w:r>
      <w:r w:rsidRPr="00EE6DB9">
        <w:rPr>
          <w:rFonts w:ascii="Times New Roman" w:hAnsi="Times New Roman" w:cs="Times New Roman"/>
          <w:sz w:val="20"/>
          <w:szCs w:val="20"/>
        </w:rPr>
        <w:lastRenderedPageBreak/>
        <w:t>answer should also contain different scale transformations (e.g., probabilistic scales, log odds scales.)</w:t>
      </w:r>
      <w:r w:rsidR="00393651" w:rsidRPr="00EE6DB9">
        <w:rPr>
          <w:rFonts w:ascii="Times New Roman" w:hAnsi="Times New Roman" w:cs="Times New Roman"/>
          <w:sz w:val="20"/>
          <w:szCs w:val="20"/>
        </w:rPr>
        <w:t xml:space="preserve"> explanations.</w:t>
      </w:r>
    </w:p>
    <w:p w14:paraId="44414259" w14:textId="29718956" w:rsidR="00E13B3D" w:rsidRPr="00EE6DB9" w:rsidRDefault="003C0D6C" w:rsidP="00A3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6DB9">
        <w:rPr>
          <w:rFonts w:ascii="Times New Roman" w:hAnsi="Times New Roman" w:cs="Times New Roman"/>
          <w:sz w:val="20"/>
          <w:szCs w:val="20"/>
        </w:rPr>
        <w:t>[</w:t>
      </w:r>
      <w:r w:rsidRPr="00EE6DB9">
        <w:rPr>
          <w:rFonts w:ascii="Times New Roman" w:hAnsi="Times New Roman" w:cs="Times New Roman"/>
          <w:b/>
          <w:bCs/>
          <w:sz w:val="20"/>
          <w:szCs w:val="20"/>
        </w:rPr>
        <w:t>Points 25</w:t>
      </w:r>
      <w:r w:rsidRPr="00EE6DB9">
        <w:rPr>
          <w:rFonts w:ascii="Times New Roman" w:hAnsi="Times New Roman" w:cs="Times New Roman"/>
          <w:sz w:val="20"/>
          <w:szCs w:val="20"/>
        </w:rPr>
        <w:t xml:space="preserve">] </w:t>
      </w:r>
      <w:r w:rsidR="00E13B3D" w:rsidRPr="00EE6DB9">
        <w:rPr>
          <w:rFonts w:ascii="Times New Roman" w:hAnsi="Times New Roman" w:cs="Times New Roman"/>
          <w:sz w:val="20"/>
          <w:szCs w:val="20"/>
        </w:rPr>
        <w:t>Implement logistic regression from scratch without using any high-level API (</w:t>
      </w:r>
      <w:r w:rsidR="00DF753E" w:rsidRPr="00EE6DB9">
        <w:rPr>
          <w:rFonts w:ascii="Times New Roman" w:hAnsi="Times New Roman" w:cs="Times New Roman"/>
          <w:sz w:val="20"/>
          <w:szCs w:val="20"/>
        </w:rPr>
        <w:t>e.g.,</w:t>
      </w:r>
      <w:r w:rsidR="00E13B3D" w:rsidRPr="00EE6DB9">
        <w:rPr>
          <w:rFonts w:ascii="Times New Roman" w:hAnsi="Times New Roman" w:cs="Times New Roman"/>
          <w:sz w:val="20"/>
          <w:szCs w:val="20"/>
        </w:rPr>
        <w:t xml:space="preserve"> TensorFlow, </w:t>
      </w:r>
      <w:proofErr w:type="spellStart"/>
      <w:r w:rsidR="00E13B3D" w:rsidRPr="00EE6DB9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="00E13B3D" w:rsidRPr="00EE6D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3B3D" w:rsidRPr="00EE6DB9">
        <w:rPr>
          <w:rFonts w:ascii="Times New Roman" w:hAnsi="Times New Roman" w:cs="Times New Roman"/>
          <w:sz w:val="20"/>
          <w:szCs w:val="20"/>
        </w:rPr>
        <w:t>Caffee</w:t>
      </w:r>
      <w:proofErr w:type="spellEnd"/>
      <w:r w:rsidR="00CE490A" w:rsidRPr="00EE6DB9">
        <w:rPr>
          <w:rFonts w:ascii="Times New Roman" w:hAnsi="Times New Roman" w:cs="Times New Roman"/>
          <w:sz w:val="20"/>
          <w:szCs w:val="20"/>
        </w:rPr>
        <w:t>,</w:t>
      </w:r>
      <w:r w:rsidR="00E13B3D" w:rsidRPr="00EE6DB9">
        <w:rPr>
          <w:rFonts w:ascii="Times New Roman" w:hAnsi="Times New Roman" w:cs="Times New Roman"/>
          <w:sz w:val="20"/>
          <w:szCs w:val="20"/>
        </w:rPr>
        <w:t xml:space="preserve"> etc.) You may use NumPy, Pandas. </w:t>
      </w:r>
      <w:r w:rsidR="001A7CC2" w:rsidRPr="00EE6DB9">
        <w:rPr>
          <w:rFonts w:ascii="Times New Roman" w:hAnsi="Times New Roman" w:cs="Times New Roman"/>
          <w:sz w:val="20"/>
          <w:szCs w:val="20"/>
        </w:rPr>
        <w:t xml:space="preserve">Use a publicly available dataset to showcase </w:t>
      </w:r>
      <w:r w:rsidR="00B6569E" w:rsidRPr="00EE6DB9">
        <w:rPr>
          <w:rFonts w:ascii="Times New Roman" w:hAnsi="Times New Roman" w:cs="Times New Roman"/>
          <w:sz w:val="20"/>
          <w:szCs w:val="20"/>
        </w:rPr>
        <w:t>how it</w:t>
      </w:r>
      <w:r w:rsidR="001A7CC2" w:rsidRPr="00EE6DB9">
        <w:rPr>
          <w:rFonts w:ascii="Times New Roman" w:hAnsi="Times New Roman" w:cs="Times New Roman"/>
          <w:sz w:val="20"/>
          <w:szCs w:val="20"/>
        </w:rPr>
        <w:t xml:space="preserve"> works.</w:t>
      </w:r>
      <w:r w:rsidR="00B6569E" w:rsidRPr="00EE6DB9">
        <w:rPr>
          <w:rFonts w:ascii="Times New Roman" w:hAnsi="Times New Roman" w:cs="Times New Roman"/>
          <w:sz w:val="20"/>
          <w:szCs w:val="20"/>
        </w:rPr>
        <w:t xml:space="preserve"> Please plot </w:t>
      </w:r>
      <w:r w:rsidR="00B928F7" w:rsidRPr="00EE6DB9">
        <w:rPr>
          <w:rFonts w:ascii="Times New Roman" w:hAnsi="Times New Roman" w:cs="Times New Roman"/>
          <w:sz w:val="20"/>
          <w:szCs w:val="20"/>
        </w:rPr>
        <w:t xml:space="preserve">training loss vs </w:t>
      </w:r>
      <w:r w:rsidR="00A218C6" w:rsidRPr="00EE6DB9">
        <w:rPr>
          <w:rFonts w:ascii="Times New Roman" w:hAnsi="Times New Roman" w:cs="Times New Roman"/>
          <w:sz w:val="20"/>
          <w:szCs w:val="20"/>
        </w:rPr>
        <w:t xml:space="preserve">the number of epochs. </w:t>
      </w:r>
      <w:r w:rsidR="00B928F7" w:rsidRPr="00EE6DB9">
        <w:rPr>
          <w:rFonts w:ascii="Times New Roman" w:hAnsi="Times New Roman" w:cs="Times New Roman"/>
          <w:sz w:val="20"/>
          <w:szCs w:val="20"/>
        </w:rPr>
        <w:t xml:space="preserve"> </w:t>
      </w:r>
      <w:r w:rsidR="00247266" w:rsidRPr="00EE6DB9">
        <w:rPr>
          <w:rFonts w:ascii="Times New Roman" w:hAnsi="Times New Roman" w:cs="Times New Roman"/>
          <w:sz w:val="20"/>
          <w:szCs w:val="20"/>
        </w:rPr>
        <w:t xml:space="preserve">Your code should </w:t>
      </w:r>
      <w:r w:rsidR="00827B73" w:rsidRPr="00EE6DB9">
        <w:rPr>
          <w:rFonts w:ascii="Times New Roman" w:hAnsi="Times New Roman" w:cs="Times New Roman"/>
          <w:sz w:val="20"/>
          <w:szCs w:val="20"/>
        </w:rPr>
        <w:t xml:space="preserve">be modular (each individual function should perform one task) and </w:t>
      </w:r>
      <w:r w:rsidR="00247266" w:rsidRPr="00EE6DB9">
        <w:rPr>
          <w:rFonts w:ascii="Times New Roman" w:hAnsi="Times New Roman" w:cs="Times New Roman"/>
          <w:sz w:val="20"/>
          <w:szCs w:val="20"/>
        </w:rPr>
        <w:t xml:space="preserve">show prediction accuracy for test examples. </w:t>
      </w:r>
      <w:r w:rsidR="00C27C9B" w:rsidRPr="00EE6DB9">
        <w:rPr>
          <w:rFonts w:ascii="Times New Roman" w:hAnsi="Times New Roman" w:cs="Times New Roman"/>
          <w:sz w:val="20"/>
          <w:szCs w:val="20"/>
        </w:rPr>
        <w:t xml:space="preserve">You will be graded as zero without executable code and </w:t>
      </w:r>
      <w:r w:rsidR="00E82AE6" w:rsidRPr="00EE6DB9">
        <w:rPr>
          <w:rFonts w:ascii="Times New Roman" w:hAnsi="Times New Roman" w:cs="Times New Roman"/>
          <w:sz w:val="20"/>
          <w:szCs w:val="20"/>
        </w:rPr>
        <w:t xml:space="preserve">visible </w:t>
      </w:r>
      <w:r w:rsidR="00C27C9B" w:rsidRPr="00EE6DB9">
        <w:rPr>
          <w:rFonts w:ascii="Times New Roman" w:hAnsi="Times New Roman" w:cs="Times New Roman"/>
          <w:sz w:val="20"/>
          <w:szCs w:val="20"/>
        </w:rPr>
        <w:t>output.</w:t>
      </w:r>
    </w:p>
    <w:p w14:paraId="485C0456" w14:textId="77777777" w:rsidR="00B23440" w:rsidRPr="00C755F4" w:rsidRDefault="00C848C3" w:rsidP="00B23440">
      <w:pPr>
        <w:rPr>
          <w:rFonts w:ascii="Times New Roman" w:hAnsi="Times New Roman" w:cs="Times New Roman"/>
          <w:b/>
          <w:bCs/>
          <w:color w:val="0051FF"/>
          <w:sz w:val="20"/>
          <w:szCs w:val="20"/>
        </w:rPr>
      </w:pPr>
      <w:r w:rsidRPr="00C755F4">
        <w:rPr>
          <w:rFonts w:ascii="Times New Roman" w:hAnsi="Times New Roman" w:cs="Times New Roman"/>
        </w:rPr>
        <w:br/>
      </w:r>
      <w:r w:rsidR="00B23440" w:rsidRPr="00C755F4">
        <w:rPr>
          <w:rFonts w:ascii="Times New Roman" w:hAnsi="Times New Roman" w:cs="Times New Roman"/>
          <w:b/>
          <w:bCs/>
          <w:color w:val="0051FF"/>
          <w:sz w:val="20"/>
          <w:szCs w:val="20"/>
        </w:rPr>
        <w:t>Submission Instructions:</w:t>
      </w:r>
    </w:p>
    <w:p w14:paraId="0D1F398D" w14:textId="77777777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755F4">
        <w:rPr>
          <w:rFonts w:ascii="Times New Roman" w:hAnsi="Times New Roman" w:cs="Times New Roman"/>
          <w:b/>
          <w:bCs/>
          <w:sz w:val="20"/>
          <w:szCs w:val="20"/>
        </w:rPr>
        <w:t>Important.</w:t>
      </w:r>
      <w:r w:rsidRPr="00C755F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EF95B1" w14:textId="77777777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755F4">
        <w:rPr>
          <w:rFonts w:ascii="Times New Roman" w:hAnsi="Times New Roman" w:cs="Times New Roman"/>
          <w:b/>
          <w:bCs/>
          <w:sz w:val="20"/>
          <w:szCs w:val="20"/>
        </w:rPr>
        <w:t>Python notebook:</w:t>
      </w:r>
      <w:r w:rsidRPr="00C755F4">
        <w:rPr>
          <w:rFonts w:ascii="Times New Roman" w:hAnsi="Times New Roman" w:cs="Times New Roman"/>
          <w:sz w:val="20"/>
          <w:szCs w:val="20"/>
        </w:rPr>
        <w:t xml:space="preserve"> If you are using python, I would recommend using </w:t>
      </w:r>
      <w:proofErr w:type="spellStart"/>
      <w:r w:rsidRPr="00C755F4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C755F4">
        <w:rPr>
          <w:rFonts w:ascii="Times New Roman" w:hAnsi="Times New Roman" w:cs="Times New Roman"/>
          <w:sz w:val="20"/>
          <w:szCs w:val="20"/>
        </w:rPr>
        <w:t xml:space="preserve"> notebook/lab. So that I can see the visible output of your source code. the cell outputs should be visible with a sample test example if applicable. In case of you are using python scripts instead of notebook, then create a demo video presentation of your source execution showing the intermediate states and submit this demo with your source.</w:t>
      </w:r>
    </w:p>
    <w:p w14:paraId="5F4E5501" w14:textId="342677E4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755F4">
        <w:rPr>
          <w:rFonts w:ascii="Times New Roman" w:hAnsi="Times New Roman" w:cs="Times New Roman"/>
          <w:b/>
          <w:sz w:val="20"/>
          <w:szCs w:val="20"/>
        </w:rPr>
        <w:t xml:space="preserve">C/C++ </w:t>
      </w:r>
      <w:r w:rsidR="00DC6AEC">
        <w:rPr>
          <w:rFonts w:ascii="Times New Roman" w:hAnsi="Times New Roman" w:cs="Times New Roman"/>
          <w:b/>
          <w:sz w:val="20"/>
          <w:szCs w:val="20"/>
        </w:rPr>
        <w:t xml:space="preserve">or other programming language </w:t>
      </w:r>
      <w:r w:rsidRPr="00C755F4">
        <w:rPr>
          <w:rFonts w:ascii="Times New Roman" w:hAnsi="Times New Roman" w:cs="Times New Roman"/>
          <w:b/>
          <w:sz w:val="20"/>
          <w:szCs w:val="20"/>
        </w:rPr>
        <w:t xml:space="preserve">user: </w:t>
      </w:r>
      <w:r w:rsidRPr="00C755F4">
        <w:rPr>
          <w:rFonts w:ascii="Times New Roman" w:hAnsi="Times New Roman" w:cs="Times New Roman"/>
          <w:bCs/>
          <w:sz w:val="20"/>
          <w:szCs w:val="20"/>
        </w:rPr>
        <w:t xml:space="preserve">Who </w:t>
      </w:r>
      <w:r w:rsidRPr="00C755F4">
        <w:rPr>
          <w:rFonts w:ascii="Times New Roman" w:hAnsi="Times New Roman" w:cs="Times New Roman"/>
          <w:sz w:val="20"/>
          <w:szCs w:val="20"/>
        </w:rPr>
        <w:t>uses c/</w:t>
      </w:r>
      <w:proofErr w:type="spellStart"/>
      <w:r w:rsidRPr="00C755F4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C755F4">
        <w:rPr>
          <w:rFonts w:ascii="Times New Roman" w:hAnsi="Times New Roman" w:cs="Times New Roman"/>
          <w:sz w:val="20"/>
          <w:szCs w:val="20"/>
        </w:rPr>
        <w:t xml:space="preserve">, should create a demo video presentation of your source execution showing the intermediate states and submit this demo with your source. </w:t>
      </w:r>
    </w:p>
    <w:p w14:paraId="5B1FFFED" w14:textId="77777777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5A9FB8A" w14:textId="36811789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755F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Please note that rephrasing or </w:t>
      </w:r>
      <w:r w:rsidR="00233E7E">
        <w:rPr>
          <w:rFonts w:ascii="Times New Roman" w:hAnsi="Times New Roman" w:cs="Times New Roman"/>
          <w:bCs/>
          <w:color w:val="FF0000"/>
          <w:sz w:val="20"/>
          <w:szCs w:val="20"/>
        </w:rPr>
        <w:t>renaming</w:t>
      </w:r>
      <w:r w:rsidRPr="00C755F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variables </w:t>
      </w:r>
      <w:r w:rsidR="00233E7E">
        <w:rPr>
          <w:rFonts w:ascii="Times New Roman" w:hAnsi="Times New Roman" w:cs="Times New Roman"/>
          <w:bCs/>
          <w:color w:val="FF0000"/>
          <w:sz w:val="20"/>
          <w:szCs w:val="20"/>
        </w:rPr>
        <w:t>and function</w:t>
      </w:r>
      <w:r w:rsidRPr="00C755F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names </w:t>
      </w:r>
      <w:r w:rsidR="00233E7E">
        <w:rPr>
          <w:rFonts w:ascii="Times New Roman" w:hAnsi="Times New Roman" w:cs="Times New Roman"/>
          <w:bCs/>
          <w:color w:val="FF0000"/>
          <w:sz w:val="20"/>
          <w:szCs w:val="20"/>
        </w:rPr>
        <w:t>do</w:t>
      </w:r>
      <w:r w:rsidRPr="00C755F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not mean you are not copying/cheating. For this similar situation, you will be graded zero. </w:t>
      </w:r>
    </w:p>
    <w:p w14:paraId="1523D22C" w14:textId="77777777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A42B156" w14:textId="77777777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C755F4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You should not zip your submission. – you may submit two files – one for question answering and another for coding.</w:t>
      </w:r>
    </w:p>
    <w:p w14:paraId="0B99F16F" w14:textId="77777777" w:rsidR="00B23440" w:rsidRPr="00C755F4" w:rsidRDefault="00B23440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CFE3DA" w14:textId="7BFC56F1" w:rsidR="00B23440" w:rsidRPr="00C755F4" w:rsidRDefault="00A60515" w:rsidP="00B2344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 both</w:t>
      </w:r>
      <w:r w:rsidR="00B23440" w:rsidRPr="00C755F4">
        <w:rPr>
          <w:rFonts w:ascii="Times New Roman" w:hAnsi="Times New Roman" w:cs="Times New Roman"/>
          <w:b/>
          <w:bCs/>
          <w:sz w:val="20"/>
          <w:szCs w:val="20"/>
        </w:rPr>
        <w:t xml:space="preserve"> cases:</w:t>
      </w:r>
      <w:r w:rsidR="00B23440" w:rsidRPr="00C755F4">
        <w:rPr>
          <w:rFonts w:ascii="Times New Roman" w:hAnsi="Times New Roman" w:cs="Times New Roman"/>
          <w:sz w:val="20"/>
          <w:szCs w:val="20"/>
        </w:rPr>
        <w:t xml:space="preserve"> </w:t>
      </w:r>
      <w:r w:rsidR="00CD4E0E">
        <w:rPr>
          <w:rFonts w:ascii="Times New Roman" w:hAnsi="Times New Roman" w:cs="Times New Roman"/>
          <w:sz w:val="20"/>
          <w:szCs w:val="20"/>
        </w:rPr>
        <w:t xml:space="preserve">the </w:t>
      </w:r>
      <w:r w:rsidR="00B23440" w:rsidRPr="00C755F4">
        <w:rPr>
          <w:rFonts w:ascii="Times New Roman" w:hAnsi="Times New Roman" w:cs="Times New Roman"/>
          <w:sz w:val="20"/>
          <w:szCs w:val="20"/>
        </w:rPr>
        <w:t xml:space="preserve">source should be executable without error. </w:t>
      </w:r>
      <w:r w:rsidR="00B23440" w:rsidRPr="00C755F4">
        <w:rPr>
          <w:rFonts w:ascii="Times New Roman" w:hAnsi="Times New Roman" w:cs="Times New Roman"/>
          <w:color w:val="FF0000"/>
          <w:sz w:val="20"/>
          <w:szCs w:val="20"/>
        </w:rPr>
        <w:t>Without visible outputs, you may get zero for those corresponding questions</w:t>
      </w:r>
      <w:r w:rsidR="00B23440" w:rsidRPr="00C755F4">
        <w:rPr>
          <w:rFonts w:ascii="Times New Roman" w:hAnsi="Times New Roman" w:cs="Times New Roman"/>
          <w:sz w:val="20"/>
          <w:szCs w:val="20"/>
        </w:rPr>
        <w:t xml:space="preserve">. You can submit your text question answer in a separate PDF/Doc (if needed) or in the same pdf/doc.  </w:t>
      </w:r>
    </w:p>
    <w:p w14:paraId="6164E255" w14:textId="77777777" w:rsidR="00B23440" w:rsidRPr="00C755F4" w:rsidRDefault="00B23440" w:rsidP="00B23440">
      <w:pPr>
        <w:rPr>
          <w:rFonts w:ascii="Times New Roman" w:hAnsi="Times New Roman" w:cs="Times New Roman"/>
          <w:sz w:val="20"/>
          <w:szCs w:val="20"/>
        </w:rPr>
      </w:pPr>
    </w:p>
    <w:p w14:paraId="764BC34C" w14:textId="77777777" w:rsidR="00B23440" w:rsidRPr="00C755F4" w:rsidRDefault="00B23440" w:rsidP="00B23440">
      <w:pPr>
        <w:rPr>
          <w:rFonts w:ascii="Times New Roman" w:hAnsi="Times New Roman" w:cs="Times New Roman"/>
          <w:sz w:val="20"/>
          <w:szCs w:val="20"/>
        </w:rPr>
      </w:pPr>
    </w:p>
    <w:p w14:paraId="53903471" w14:textId="49AAD3DC" w:rsidR="00B23440" w:rsidRPr="00C755F4" w:rsidRDefault="00B23440" w:rsidP="00B23440">
      <w:pPr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C755F4">
        <w:rPr>
          <w:rFonts w:ascii="Times New Roman" w:hAnsi="Times New Roman" w:cs="Times New Roman"/>
          <w:b/>
          <w:bCs/>
          <w:color w:val="003DFF"/>
          <w:sz w:val="20"/>
          <w:szCs w:val="20"/>
        </w:rPr>
        <w:t>Late submission or Extension:</w:t>
      </w:r>
      <w:r w:rsidRPr="00C755F4">
        <w:rPr>
          <w:rFonts w:ascii="Times New Roman" w:hAnsi="Times New Roman" w:cs="Times New Roman"/>
          <w:color w:val="003DFF"/>
          <w:sz w:val="20"/>
          <w:szCs w:val="20"/>
        </w:rPr>
        <w:t xml:space="preserve"> </w:t>
      </w:r>
      <w:r w:rsidRPr="00C755F4">
        <w:rPr>
          <w:rFonts w:ascii="Times New Roman" w:hAnsi="Times New Roman" w:cs="Times New Roman"/>
          <w:color w:val="FF0000"/>
          <w:sz w:val="20"/>
          <w:szCs w:val="20"/>
        </w:rPr>
        <w:t xml:space="preserve">Late HomeWorks/assignment will not be accepted </w:t>
      </w:r>
      <w:r w:rsidRPr="00C755F4">
        <w:rPr>
          <w:rFonts w:ascii="Times New Roman" w:hAnsi="Times New Roman" w:cs="Times New Roman"/>
          <w:color w:val="000000"/>
          <w:sz w:val="20"/>
          <w:szCs w:val="20"/>
        </w:rPr>
        <w:t xml:space="preserve">unless an extension is approved by me in advance. Requests for extensions must be made </w:t>
      </w:r>
      <w:r w:rsidRPr="00C755F4">
        <w:rPr>
          <w:rFonts w:ascii="Times New Roman" w:hAnsi="Times New Roman" w:cs="Times New Roman"/>
          <w:color w:val="FF0000"/>
          <w:sz w:val="20"/>
          <w:szCs w:val="20"/>
        </w:rPr>
        <w:t xml:space="preserve">at least three days </w:t>
      </w:r>
      <w:r w:rsidRPr="00C755F4">
        <w:rPr>
          <w:rFonts w:ascii="Times New Roman" w:hAnsi="Times New Roman" w:cs="Times New Roman"/>
          <w:color w:val="000000"/>
          <w:sz w:val="20"/>
          <w:szCs w:val="20"/>
        </w:rPr>
        <w:t xml:space="preserve">before the due date with valid reason. </w:t>
      </w:r>
      <w:r w:rsidR="00C6404E">
        <w:rPr>
          <w:rFonts w:ascii="Times New Roman" w:hAnsi="Times New Roman" w:cs="Times New Roman"/>
          <w:b/>
          <w:bCs/>
          <w:color w:val="FF0000"/>
          <w:sz w:val="20"/>
          <w:szCs w:val="20"/>
        </w:rPr>
        <w:t>2</w:t>
      </w:r>
      <w:r w:rsidRPr="00C755F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points</w:t>
      </w:r>
      <w:r w:rsidRPr="00C755F4">
        <w:rPr>
          <w:rFonts w:ascii="Times New Roman" w:hAnsi="Times New Roman" w:cs="Times New Roman"/>
          <w:color w:val="FF0000"/>
          <w:sz w:val="20"/>
          <w:szCs w:val="20"/>
        </w:rPr>
        <w:t xml:space="preserve"> will be deducted for each day after the submission deadline from your grade even if you are approved for extension</w:t>
      </w:r>
      <w:r w:rsidRPr="00C755F4">
        <w:rPr>
          <w:rFonts w:ascii="Times New Roman" w:hAnsi="Times New Roman" w:cs="Times New Roman"/>
          <w:color w:val="000000"/>
          <w:sz w:val="20"/>
          <w:szCs w:val="20"/>
        </w:rPr>
        <w:t xml:space="preserve">. For details, please see the </w:t>
      </w:r>
      <w:r w:rsidRPr="00C755F4">
        <w:rPr>
          <w:rFonts w:ascii="Times New Roman" w:hAnsi="Times New Roman" w:cs="Times New Roman"/>
          <w:b/>
          <w:bCs/>
          <w:color w:val="000000"/>
          <w:sz w:val="20"/>
          <w:szCs w:val="20"/>
        </w:rPr>
        <w:t>Homework and Exam Policies</w:t>
      </w:r>
      <w:r w:rsidRPr="00C755F4">
        <w:rPr>
          <w:rFonts w:ascii="Times New Roman" w:hAnsi="Times New Roman" w:cs="Times New Roman"/>
          <w:color w:val="000000"/>
          <w:sz w:val="20"/>
          <w:szCs w:val="20"/>
        </w:rPr>
        <w:t xml:space="preserve"> section of your syllabus for more details.</w:t>
      </w:r>
    </w:p>
    <w:p w14:paraId="5E38BA60" w14:textId="77777777" w:rsidR="00B23440" w:rsidRPr="00C755F4" w:rsidRDefault="00B23440" w:rsidP="00B23440">
      <w:pPr>
        <w:rPr>
          <w:rFonts w:ascii="Times New Roman" w:hAnsi="Times New Roman" w:cs="Times New Roman"/>
          <w:sz w:val="20"/>
          <w:szCs w:val="20"/>
        </w:rPr>
      </w:pPr>
    </w:p>
    <w:p w14:paraId="4152E139" w14:textId="77777777" w:rsidR="00B23440" w:rsidRPr="00C755F4" w:rsidRDefault="00B23440" w:rsidP="00B23440">
      <w:pPr>
        <w:spacing w:before="278"/>
        <w:ind w:right="113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755F4">
        <w:rPr>
          <w:rFonts w:ascii="Times New Roman" w:hAnsi="Times New Roman" w:cs="Times New Roman"/>
          <w:b/>
          <w:bCs/>
          <w:color w:val="003DFF"/>
          <w:sz w:val="20"/>
          <w:szCs w:val="20"/>
        </w:rPr>
        <w:t>Grading Policy/Rule:</w:t>
      </w:r>
      <w:r w:rsidRPr="00C755F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C755F4">
        <w:rPr>
          <w:rFonts w:ascii="Times New Roman" w:hAnsi="Times New Roman" w:cs="Times New Roman"/>
          <w:sz w:val="20"/>
          <w:szCs w:val="20"/>
        </w:rPr>
        <w:t xml:space="preserve">Copying/cheating/plagiarism is strictly prohibited as mentioned in our introductory lectures and syllabus. This policy holds for each assignment/homework/exam. In case of copying/cheating/plagiarism etc. you will be </w:t>
      </w:r>
      <w:r w:rsidRPr="00C755F4">
        <w:rPr>
          <w:rFonts w:ascii="Times New Roman" w:hAnsi="Times New Roman" w:cs="Times New Roman"/>
          <w:color w:val="FF0000"/>
          <w:sz w:val="20"/>
          <w:szCs w:val="20"/>
        </w:rPr>
        <w:t>graded zero</w:t>
      </w:r>
      <w:r w:rsidRPr="00C755F4">
        <w:rPr>
          <w:rFonts w:ascii="Times New Roman" w:hAnsi="Times New Roman" w:cs="Times New Roman"/>
          <w:sz w:val="20"/>
          <w:szCs w:val="20"/>
        </w:rPr>
        <w:t xml:space="preserve"> for the assignment as well as </w:t>
      </w:r>
      <w:r w:rsidRPr="00C755F4">
        <w:rPr>
          <w:rFonts w:ascii="Times New Roman" w:hAnsi="Times New Roman" w:cs="Times New Roman"/>
          <w:color w:val="FF0000"/>
          <w:sz w:val="20"/>
          <w:szCs w:val="20"/>
        </w:rPr>
        <w:t xml:space="preserve">‘F’ </w:t>
      </w:r>
      <w:r w:rsidRPr="00C755F4">
        <w:rPr>
          <w:rFonts w:ascii="Times New Roman" w:hAnsi="Times New Roman" w:cs="Times New Roman"/>
          <w:sz w:val="20"/>
          <w:szCs w:val="20"/>
        </w:rPr>
        <w:t xml:space="preserve">for the subject. </w:t>
      </w:r>
      <w:r w:rsidRPr="00C755F4">
        <w:rPr>
          <w:rFonts w:ascii="Times New Roman" w:hAnsi="Times New Roman" w:cs="Times New Roman"/>
          <w:color w:val="FF0000"/>
          <w:sz w:val="20"/>
          <w:szCs w:val="20"/>
        </w:rPr>
        <w:t xml:space="preserve">Note that </w:t>
      </w:r>
      <w:r w:rsidRPr="00C755F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the first incident of cheating will result in the student getting a final grade of ‘F’ for the course. The second incident, by CCSE rules, will result in a semester suspension from the College. </w:t>
      </w:r>
    </w:p>
    <w:p w14:paraId="0E676C32" w14:textId="23971436" w:rsidR="00F83075" w:rsidRPr="00C755F4" w:rsidRDefault="00F83075" w:rsidP="00B23440">
      <w:pPr>
        <w:rPr>
          <w:rFonts w:ascii="Times New Roman" w:hAnsi="Times New Roman" w:cs="Times New Roman"/>
        </w:rPr>
      </w:pPr>
    </w:p>
    <w:sectPr w:rsidR="00F83075" w:rsidRPr="00C7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6975"/>
    <w:multiLevelType w:val="hybridMultilevel"/>
    <w:tmpl w:val="4FE21E16"/>
    <w:lvl w:ilvl="0" w:tplc="059EEA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C5B5B"/>
    <w:multiLevelType w:val="hybridMultilevel"/>
    <w:tmpl w:val="0AC6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068A6"/>
    <w:multiLevelType w:val="hybridMultilevel"/>
    <w:tmpl w:val="06D2E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148E"/>
    <w:multiLevelType w:val="hybridMultilevel"/>
    <w:tmpl w:val="FC8E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10A22"/>
    <w:multiLevelType w:val="hybridMultilevel"/>
    <w:tmpl w:val="F2BA7A38"/>
    <w:lvl w:ilvl="0" w:tplc="59F0E5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5964D04A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729135">
    <w:abstractNumId w:val="1"/>
  </w:num>
  <w:num w:numId="2" w16cid:durableId="1494178429">
    <w:abstractNumId w:val="0"/>
  </w:num>
  <w:num w:numId="3" w16cid:durableId="1925188443">
    <w:abstractNumId w:val="4"/>
  </w:num>
  <w:num w:numId="4" w16cid:durableId="545995728">
    <w:abstractNumId w:val="3"/>
  </w:num>
  <w:num w:numId="5" w16cid:durableId="28188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4C"/>
    <w:rsid w:val="0002002E"/>
    <w:rsid w:val="00063567"/>
    <w:rsid w:val="00065CBC"/>
    <w:rsid w:val="000818BC"/>
    <w:rsid w:val="000820EC"/>
    <w:rsid w:val="00083912"/>
    <w:rsid w:val="00097076"/>
    <w:rsid w:val="000E56D3"/>
    <w:rsid w:val="000E6CF4"/>
    <w:rsid w:val="0010772D"/>
    <w:rsid w:val="00132030"/>
    <w:rsid w:val="00146DD4"/>
    <w:rsid w:val="00147B63"/>
    <w:rsid w:val="00162A06"/>
    <w:rsid w:val="00175839"/>
    <w:rsid w:val="001964D0"/>
    <w:rsid w:val="001A7CC2"/>
    <w:rsid w:val="001E1D20"/>
    <w:rsid w:val="00202727"/>
    <w:rsid w:val="0022589D"/>
    <w:rsid w:val="0023120D"/>
    <w:rsid w:val="00232450"/>
    <w:rsid w:val="00233E7E"/>
    <w:rsid w:val="00247266"/>
    <w:rsid w:val="00260F93"/>
    <w:rsid w:val="002723F5"/>
    <w:rsid w:val="002C4116"/>
    <w:rsid w:val="002D469A"/>
    <w:rsid w:val="003105F9"/>
    <w:rsid w:val="00327F07"/>
    <w:rsid w:val="0033124C"/>
    <w:rsid w:val="00337C4C"/>
    <w:rsid w:val="00370957"/>
    <w:rsid w:val="00375F0E"/>
    <w:rsid w:val="00391F92"/>
    <w:rsid w:val="00393651"/>
    <w:rsid w:val="003962BB"/>
    <w:rsid w:val="003C0D6C"/>
    <w:rsid w:val="003C608C"/>
    <w:rsid w:val="003F0B5F"/>
    <w:rsid w:val="00426661"/>
    <w:rsid w:val="004705B2"/>
    <w:rsid w:val="00473420"/>
    <w:rsid w:val="004865FF"/>
    <w:rsid w:val="004B36C0"/>
    <w:rsid w:val="004C6B92"/>
    <w:rsid w:val="004D01F0"/>
    <w:rsid w:val="00504918"/>
    <w:rsid w:val="00513D85"/>
    <w:rsid w:val="005B56B8"/>
    <w:rsid w:val="005C5800"/>
    <w:rsid w:val="005D1C25"/>
    <w:rsid w:val="005F6891"/>
    <w:rsid w:val="0060540D"/>
    <w:rsid w:val="00630B14"/>
    <w:rsid w:val="006517C4"/>
    <w:rsid w:val="006B1C68"/>
    <w:rsid w:val="006B3212"/>
    <w:rsid w:val="006C75FE"/>
    <w:rsid w:val="006D2309"/>
    <w:rsid w:val="006F1584"/>
    <w:rsid w:val="0071635A"/>
    <w:rsid w:val="00730790"/>
    <w:rsid w:val="00760088"/>
    <w:rsid w:val="00764426"/>
    <w:rsid w:val="007A64D3"/>
    <w:rsid w:val="007B0313"/>
    <w:rsid w:val="007B454C"/>
    <w:rsid w:val="007C427F"/>
    <w:rsid w:val="007D2744"/>
    <w:rsid w:val="008061A7"/>
    <w:rsid w:val="00827B73"/>
    <w:rsid w:val="00834BAD"/>
    <w:rsid w:val="0083699B"/>
    <w:rsid w:val="00854A4A"/>
    <w:rsid w:val="008B1399"/>
    <w:rsid w:val="008D36F7"/>
    <w:rsid w:val="008E17AC"/>
    <w:rsid w:val="00903CF4"/>
    <w:rsid w:val="009052BD"/>
    <w:rsid w:val="00947222"/>
    <w:rsid w:val="0096572D"/>
    <w:rsid w:val="00987314"/>
    <w:rsid w:val="009918B8"/>
    <w:rsid w:val="00992E46"/>
    <w:rsid w:val="009C68C6"/>
    <w:rsid w:val="00A21749"/>
    <w:rsid w:val="00A218C6"/>
    <w:rsid w:val="00A2234D"/>
    <w:rsid w:val="00A32DF9"/>
    <w:rsid w:val="00A60515"/>
    <w:rsid w:val="00A6587D"/>
    <w:rsid w:val="00A7697C"/>
    <w:rsid w:val="00A80034"/>
    <w:rsid w:val="00A95292"/>
    <w:rsid w:val="00B0163A"/>
    <w:rsid w:val="00B13E4F"/>
    <w:rsid w:val="00B23440"/>
    <w:rsid w:val="00B24AFE"/>
    <w:rsid w:val="00B30439"/>
    <w:rsid w:val="00B55FF1"/>
    <w:rsid w:val="00B6569E"/>
    <w:rsid w:val="00B70FC3"/>
    <w:rsid w:val="00B928F7"/>
    <w:rsid w:val="00BA2AD4"/>
    <w:rsid w:val="00BA6B30"/>
    <w:rsid w:val="00BB0E1B"/>
    <w:rsid w:val="00BF1FB1"/>
    <w:rsid w:val="00BF46C2"/>
    <w:rsid w:val="00C03916"/>
    <w:rsid w:val="00C27C9B"/>
    <w:rsid w:val="00C52C59"/>
    <w:rsid w:val="00C6404E"/>
    <w:rsid w:val="00C755F4"/>
    <w:rsid w:val="00C848C3"/>
    <w:rsid w:val="00CA741E"/>
    <w:rsid w:val="00CB19FD"/>
    <w:rsid w:val="00CD1470"/>
    <w:rsid w:val="00CD483F"/>
    <w:rsid w:val="00CD4B3D"/>
    <w:rsid w:val="00CD4E0E"/>
    <w:rsid w:val="00CD5721"/>
    <w:rsid w:val="00CE490A"/>
    <w:rsid w:val="00D23262"/>
    <w:rsid w:val="00D36942"/>
    <w:rsid w:val="00D91FF1"/>
    <w:rsid w:val="00DA3FA8"/>
    <w:rsid w:val="00DB4C89"/>
    <w:rsid w:val="00DC5C5F"/>
    <w:rsid w:val="00DC6AEC"/>
    <w:rsid w:val="00DD4F84"/>
    <w:rsid w:val="00DF0829"/>
    <w:rsid w:val="00DF753E"/>
    <w:rsid w:val="00E12254"/>
    <w:rsid w:val="00E1386A"/>
    <w:rsid w:val="00E13B3D"/>
    <w:rsid w:val="00E40596"/>
    <w:rsid w:val="00E429D6"/>
    <w:rsid w:val="00E644DA"/>
    <w:rsid w:val="00E710DE"/>
    <w:rsid w:val="00E80CAA"/>
    <w:rsid w:val="00E82AE6"/>
    <w:rsid w:val="00E91145"/>
    <w:rsid w:val="00EA69C0"/>
    <w:rsid w:val="00EB5D69"/>
    <w:rsid w:val="00EE6DB9"/>
    <w:rsid w:val="00F0074F"/>
    <w:rsid w:val="00F17229"/>
    <w:rsid w:val="00F30822"/>
    <w:rsid w:val="00F53448"/>
    <w:rsid w:val="00F83075"/>
    <w:rsid w:val="00F87D2D"/>
    <w:rsid w:val="00FA42FB"/>
    <w:rsid w:val="00F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E22E"/>
  <w15:chartTrackingRefBased/>
  <w15:docId w15:val="{3A64F48C-5614-2944-9F9A-FFB3CDF2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5F"/>
    <w:pPr>
      <w:ind w:left="720"/>
      <w:contextualSpacing/>
    </w:pPr>
  </w:style>
  <w:style w:type="table" w:styleId="TableGrid">
    <w:name w:val="Table Grid"/>
    <w:basedOn w:val="TableNormal"/>
    <w:uiPriority w:val="39"/>
    <w:rsid w:val="0073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Md Abdullah Al Hafiz Khan</cp:lastModifiedBy>
  <cp:revision>319</cp:revision>
  <dcterms:created xsi:type="dcterms:W3CDTF">2022-01-29T14:59:00Z</dcterms:created>
  <dcterms:modified xsi:type="dcterms:W3CDTF">2023-01-26T16:53:00Z</dcterms:modified>
</cp:coreProperties>
</file>