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D84C4" w14:textId="77777777" w:rsidR="00FA0EA1" w:rsidRPr="00FA0EA1" w:rsidRDefault="00FA0EA1" w:rsidP="00FA0EA1">
      <w:pPr>
        <w:rPr>
          <w:b/>
          <w:bCs/>
        </w:rPr>
      </w:pPr>
      <w:r w:rsidRPr="00FA0EA1">
        <w:rPr>
          <w:b/>
          <w:bCs/>
        </w:rPr>
        <w:t>1. User Account Responsibility</w:t>
      </w:r>
    </w:p>
    <w:p w14:paraId="2F7B28EC" w14:textId="77777777" w:rsidR="00FA0EA1" w:rsidRPr="00FA0EA1" w:rsidRDefault="00FA0EA1" w:rsidP="00FA0EA1">
      <w:pPr>
        <w:numPr>
          <w:ilvl w:val="0"/>
          <w:numId w:val="1"/>
        </w:numPr>
      </w:pPr>
      <w:r w:rsidRPr="00FA0EA1">
        <w:t>Users must provide accurate, current, and complete information when creating an account.</w:t>
      </w:r>
    </w:p>
    <w:p w14:paraId="22DDC33F" w14:textId="77777777" w:rsidR="00FA0EA1" w:rsidRPr="00FA0EA1" w:rsidRDefault="00FA0EA1" w:rsidP="00FA0EA1">
      <w:pPr>
        <w:numPr>
          <w:ilvl w:val="0"/>
          <w:numId w:val="1"/>
        </w:numPr>
      </w:pPr>
      <w:r w:rsidRPr="00FA0EA1">
        <w:t>Users are responsible for keeping their account credentials confidential and secure.</w:t>
      </w:r>
    </w:p>
    <w:p w14:paraId="309815BD" w14:textId="77777777" w:rsidR="00FA0EA1" w:rsidRPr="00FA0EA1" w:rsidRDefault="00FA0EA1" w:rsidP="00FA0EA1">
      <w:pPr>
        <w:numPr>
          <w:ilvl w:val="0"/>
          <w:numId w:val="1"/>
        </w:numPr>
      </w:pPr>
      <w:r w:rsidRPr="00FA0EA1">
        <w:t>Users must notify the platform immediately if they believe their account has been compromised.</w:t>
      </w:r>
    </w:p>
    <w:p w14:paraId="5586C2EF" w14:textId="77777777" w:rsidR="00FA0EA1" w:rsidRPr="00FA0EA1" w:rsidRDefault="00FA0EA1" w:rsidP="00FA0EA1">
      <w:pPr>
        <w:rPr>
          <w:b/>
          <w:bCs/>
        </w:rPr>
      </w:pPr>
      <w:r w:rsidRPr="00FA0EA1">
        <w:rPr>
          <w:b/>
          <w:bCs/>
        </w:rPr>
        <w:t>2. Content Usage</w:t>
      </w:r>
    </w:p>
    <w:p w14:paraId="2DF12B69" w14:textId="77777777" w:rsidR="00FA0EA1" w:rsidRPr="00FA0EA1" w:rsidRDefault="00FA0EA1" w:rsidP="00FA0EA1">
      <w:pPr>
        <w:numPr>
          <w:ilvl w:val="0"/>
          <w:numId w:val="2"/>
        </w:numPr>
      </w:pPr>
      <w:r w:rsidRPr="00FA0EA1">
        <w:t>Users are granted a limited, non-exclusive, non-transferable license to access and use the app’s content for personal, non-commercial purposes only.</w:t>
      </w:r>
    </w:p>
    <w:p w14:paraId="181B13CB" w14:textId="77777777" w:rsidR="00FA0EA1" w:rsidRPr="00FA0EA1" w:rsidRDefault="00FA0EA1" w:rsidP="00FA0EA1">
      <w:pPr>
        <w:numPr>
          <w:ilvl w:val="0"/>
          <w:numId w:val="2"/>
        </w:numPr>
      </w:pPr>
      <w:r w:rsidRPr="00FA0EA1">
        <w:t>Unauthorized downloading, redistribution, or sharing of music content is prohibited.</w:t>
      </w:r>
    </w:p>
    <w:p w14:paraId="61D31282" w14:textId="77777777" w:rsidR="00FA0EA1" w:rsidRPr="00FA0EA1" w:rsidRDefault="00FA0EA1" w:rsidP="00FA0EA1">
      <w:pPr>
        <w:numPr>
          <w:ilvl w:val="0"/>
          <w:numId w:val="2"/>
        </w:numPr>
      </w:pPr>
      <w:r w:rsidRPr="00FA0EA1">
        <w:t>Users should respect copyright laws and only use content legally obtained or licensed by the platform.</w:t>
      </w:r>
    </w:p>
    <w:p w14:paraId="7979F52B" w14:textId="77777777" w:rsidR="00FA0EA1" w:rsidRPr="00FA0EA1" w:rsidRDefault="00FA0EA1" w:rsidP="00FA0EA1">
      <w:pPr>
        <w:rPr>
          <w:b/>
          <w:bCs/>
        </w:rPr>
      </w:pPr>
      <w:r w:rsidRPr="00FA0EA1">
        <w:rPr>
          <w:b/>
          <w:bCs/>
        </w:rPr>
        <w:t xml:space="preserve">3. Prohibited </w:t>
      </w:r>
      <w:proofErr w:type="spellStart"/>
      <w:r w:rsidRPr="00FA0EA1">
        <w:rPr>
          <w:b/>
          <w:bCs/>
        </w:rPr>
        <w:t>Behavior</w:t>
      </w:r>
      <w:proofErr w:type="spellEnd"/>
    </w:p>
    <w:p w14:paraId="56BF5AB2" w14:textId="77777777" w:rsidR="00FA0EA1" w:rsidRPr="00FA0EA1" w:rsidRDefault="00FA0EA1" w:rsidP="00FA0EA1">
      <w:pPr>
        <w:numPr>
          <w:ilvl w:val="0"/>
          <w:numId w:val="3"/>
        </w:numPr>
      </w:pPr>
      <w:r w:rsidRPr="00FA0EA1">
        <w:t xml:space="preserve">Users are not allowed to engage in harmful </w:t>
      </w:r>
      <w:proofErr w:type="spellStart"/>
      <w:r w:rsidRPr="00FA0EA1">
        <w:t>behavior</w:t>
      </w:r>
      <w:proofErr w:type="spellEnd"/>
      <w:r w:rsidRPr="00FA0EA1">
        <w:t xml:space="preserve"> such as hacking, spamming, or attempting to gain unauthorized access to the app or other users’ accounts.</w:t>
      </w:r>
    </w:p>
    <w:p w14:paraId="0607440C" w14:textId="77777777" w:rsidR="00FA0EA1" w:rsidRPr="00FA0EA1" w:rsidRDefault="00FA0EA1" w:rsidP="00FA0EA1">
      <w:pPr>
        <w:numPr>
          <w:ilvl w:val="0"/>
          <w:numId w:val="3"/>
        </w:numPr>
      </w:pPr>
      <w:r w:rsidRPr="00FA0EA1">
        <w:t>Users must not upload, share, or promote harmful or inappropriate content (e.g., explicit language, hate speech, or illegal material).</w:t>
      </w:r>
    </w:p>
    <w:p w14:paraId="5FCA2A9E" w14:textId="77777777" w:rsidR="00FA0EA1" w:rsidRPr="00FA0EA1" w:rsidRDefault="00FA0EA1" w:rsidP="00FA0EA1">
      <w:pPr>
        <w:rPr>
          <w:b/>
          <w:bCs/>
        </w:rPr>
      </w:pPr>
      <w:r w:rsidRPr="00FA0EA1">
        <w:rPr>
          <w:b/>
          <w:bCs/>
        </w:rPr>
        <w:t>4. Music Sharing and Distribution</w:t>
      </w:r>
    </w:p>
    <w:p w14:paraId="69D1DA52" w14:textId="77777777" w:rsidR="00FA0EA1" w:rsidRPr="00FA0EA1" w:rsidRDefault="00FA0EA1" w:rsidP="00FA0EA1">
      <w:pPr>
        <w:numPr>
          <w:ilvl w:val="0"/>
          <w:numId w:val="4"/>
        </w:numPr>
      </w:pPr>
      <w:r w:rsidRPr="00FA0EA1">
        <w:t>Users must not share or distribute music or playlists for commercial purposes without appropriate licensing or permission.</w:t>
      </w:r>
    </w:p>
    <w:p w14:paraId="32B15D59" w14:textId="77777777" w:rsidR="00FA0EA1" w:rsidRPr="00FA0EA1" w:rsidRDefault="00FA0EA1" w:rsidP="00FA0EA1">
      <w:pPr>
        <w:numPr>
          <w:ilvl w:val="0"/>
          <w:numId w:val="4"/>
        </w:numPr>
      </w:pPr>
      <w:r w:rsidRPr="00FA0EA1">
        <w:t>Any content shared or uploaded by users must adhere to the platform’s community guidelines and comply with intellectual property laws.</w:t>
      </w:r>
    </w:p>
    <w:p w14:paraId="5956E5D7" w14:textId="77777777" w:rsidR="00FA0EA1" w:rsidRPr="00FA0EA1" w:rsidRDefault="00FA0EA1" w:rsidP="00FA0EA1">
      <w:pPr>
        <w:rPr>
          <w:b/>
          <w:bCs/>
        </w:rPr>
      </w:pPr>
      <w:r w:rsidRPr="00FA0EA1">
        <w:rPr>
          <w:b/>
          <w:bCs/>
        </w:rPr>
        <w:t>5. Subscription Plans</w:t>
      </w:r>
    </w:p>
    <w:p w14:paraId="75BC4005" w14:textId="77777777" w:rsidR="00FA0EA1" w:rsidRPr="00FA0EA1" w:rsidRDefault="00FA0EA1" w:rsidP="00FA0EA1">
      <w:pPr>
        <w:numPr>
          <w:ilvl w:val="0"/>
          <w:numId w:val="5"/>
        </w:numPr>
      </w:pPr>
      <w:r w:rsidRPr="00FA0EA1">
        <w:t>Users must comply with the terms of subscription or payment plans when accessing premium content, such as ad-free or high-quality audio.</w:t>
      </w:r>
    </w:p>
    <w:p w14:paraId="51F0F4A1" w14:textId="77777777" w:rsidR="00FA0EA1" w:rsidRPr="00FA0EA1" w:rsidRDefault="00FA0EA1" w:rsidP="00FA0EA1">
      <w:pPr>
        <w:numPr>
          <w:ilvl w:val="0"/>
          <w:numId w:val="5"/>
        </w:numPr>
      </w:pPr>
      <w:r w:rsidRPr="00FA0EA1">
        <w:t>Users are responsible for managing their subscription, billing, and payment details.</w:t>
      </w:r>
    </w:p>
    <w:p w14:paraId="23E5A539" w14:textId="77777777" w:rsidR="00FA0EA1" w:rsidRPr="00FA0EA1" w:rsidRDefault="00FA0EA1" w:rsidP="00FA0EA1">
      <w:pPr>
        <w:rPr>
          <w:b/>
          <w:bCs/>
        </w:rPr>
      </w:pPr>
      <w:r w:rsidRPr="00FA0EA1">
        <w:rPr>
          <w:b/>
          <w:bCs/>
        </w:rPr>
        <w:t>6. User-Generated Content</w:t>
      </w:r>
    </w:p>
    <w:p w14:paraId="3C00424A" w14:textId="77777777" w:rsidR="00FA0EA1" w:rsidRPr="00FA0EA1" w:rsidRDefault="00FA0EA1" w:rsidP="00FA0EA1">
      <w:pPr>
        <w:numPr>
          <w:ilvl w:val="0"/>
          <w:numId w:val="6"/>
        </w:numPr>
      </w:pPr>
      <w:r w:rsidRPr="00FA0EA1">
        <w:t>Users may be able to upload and share content (e.g., playlists, comments, reviews). By doing so, they grant the app a license to use, display, and distribute that content within the app.</w:t>
      </w:r>
    </w:p>
    <w:p w14:paraId="70FBEEC4" w14:textId="77777777" w:rsidR="00FA0EA1" w:rsidRPr="00FA0EA1" w:rsidRDefault="00FA0EA1" w:rsidP="00FA0EA1">
      <w:pPr>
        <w:numPr>
          <w:ilvl w:val="0"/>
          <w:numId w:val="6"/>
        </w:numPr>
      </w:pPr>
      <w:r w:rsidRPr="00FA0EA1">
        <w:t>Users retain ownership of their uploaded content but are responsible for ensuring they have the necessary rights to share it.</w:t>
      </w:r>
    </w:p>
    <w:p w14:paraId="0C03C5E6" w14:textId="77777777" w:rsidR="00FA0EA1" w:rsidRPr="00FA0EA1" w:rsidRDefault="00FA0EA1" w:rsidP="00FA0EA1">
      <w:pPr>
        <w:rPr>
          <w:b/>
          <w:bCs/>
        </w:rPr>
      </w:pPr>
      <w:r w:rsidRPr="00FA0EA1">
        <w:rPr>
          <w:b/>
          <w:bCs/>
        </w:rPr>
        <w:t>7. Privacy and Data Collection</w:t>
      </w:r>
    </w:p>
    <w:p w14:paraId="07CBC33A" w14:textId="77777777" w:rsidR="00FA0EA1" w:rsidRPr="00FA0EA1" w:rsidRDefault="00FA0EA1" w:rsidP="00FA0EA1">
      <w:pPr>
        <w:numPr>
          <w:ilvl w:val="0"/>
          <w:numId w:val="7"/>
        </w:numPr>
      </w:pPr>
      <w:r w:rsidRPr="00FA0EA1">
        <w:t xml:space="preserve">Users should be aware that personal data may be collected and processed as part of the registration and usage of the service. Refer to the platform’s </w:t>
      </w:r>
      <w:r w:rsidRPr="00FA0EA1">
        <w:rPr>
          <w:b/>
          <w:bCs/>
        </w:rPr>
        <w:t>Privacy Policy</w:t>
      </w:r>
      <w:r w:rsidRPr="00FA0EA1">
        <w:t xml:space="preserve"> for full details.</w:t>
      </w:r>
    </w:p>
    <w:p w14:paraId="2F0D442A" w14:textId="77777777" w:rsidR="00FA0EA1" w:rsidRPr="00FA0EA1" w:rsidRDefault="00FA0EA1" w:rsidP="00FA0EA1">
      <w:pPr>
        <w:numPr>
          <w:ilvl w:val="0"/>
          <w:numId w:val="7"/>
        </w:numPr>
      </w:pPr>
      <w:r w:rsidRPr="00FA0EA1">
        <w:t>Users consent to the collection of data related to their listening habits, preferences, and interactions with the app for the purpose of improving service.</w:t>
      </w:r>
    </w:p>
    <w:p w14:paraId="2AFCCCA9" w14:textId="77777777" w:rsidR="00FA0EA1" w:rsidRPr="00FA0EA1" w:rsidRDefault="00FA0EA1" w:rsidP="00FA0EA1">
      <w:pPr>
        <w:rPr>
          <w:b/>
          <w:bCs/>
        </w:rPr>
      </w:pPr>
      <w:r w:rsidRPr="00FA0EA1">
        <w:rPr>
          <w:b/>
          <w:bCs/>
        </w:rPr>
        <w:lastRenderedPageBreak/>
        <w:t>8. Third-Party Links and Content</w:t>
      </w:r>
    </w:p>
    <w:p w14:paraId="3F443B39" w14:textId="77777777" w:rsidR="00FA0EA1" w:rsidRPr="00FA0EA1" w:rsidRDefault="00FA0EA1" w:rsidP="00FA0EA1">
      <w:pPr>
        <w:numPr>
          <w:ilvl w:val="0"/>
          <w:numId w:val="8"/>
        </w:numPr>
      </w:pPr>
      <w:r w:rsidRPr="00FA0EA1">
        <w:t>The app may contain links to third-party websites or services. The platform is not responsible for the content or privacy practices of those external sites.</w:t>
      </w:r>
    </w:p>
    <w:p w14:paraId="37A0CCA7" w14:textId="77777777" w:rsidR="00FA0EA1" w:rsidRPr="00FA0EA1" w:rsidRDefault="00FA0EA1" w:rsidP="00FA0EA1">
      <w:pPr>
        <w:numPr>
          <w:ilvl w:val="0"/>
          <w:numId w:val="8"/>
        </w:numPr>
      </w:pPr>
      <w:r w:rsidRPr="00FA0EA1">
        <w:t>Users must evaluate and use third-party links at their own risk.</w:t>
      </w:r>
    </w:p>
    <w:p w14:paraId="2ED7FF6E" w14:textId="77777777" w:rsidR="00FA0EA1" w:rsidRPr="00FA0EA1" w:rsidRDefault="00FA0EA1" w:rsidP="00FA0EA1">
      <w:pPr>
        <w:rPr>
          <w:b/>
          <w:bCs/>
        </w:rPr>
      </w:pPr>
      <w:r w:rsidRPr="00FA0EA1">
        <w:rPr>
          <w:b/>
          <w:bCs/>
        </w:rPr>
        <w:t>9. Termination and Account Suspension</w:t>
      </w:r>
    </w:p>
    <w:p w14:paraId="2F6EF3DB" w14:textId="77777777" w:rsidR="00FA0EA1" w:rsidRPr="00FA0EA1" w:rsidRDefault="00FA0EA1" w:rsidP="00FA0EA1">
      <w:pPr>
        <w:numPr>
          <w:ilvl w:val="0"/>
          <w:numId w:val="9"/>
        </w:numPr>
      </w:pPr>
      <w:r w:rsidRPr="00FA0EA1">
        <w:t>The platform reserves the right to suspend or terminate a user’s account if they violate the platform's terms of service or engage in illegal or harmful activities.</w:t>
      </w:r>
    </w:p>
    <w:p w14:paraId="4E8DEAAE" w14:textId="77777777" w:rsidR="00FA0EA1" w:rsidRPr="00FA0EA1" w:rsidRDefault="00FA0EA1" w:rsidP="00FA0EA1">
      <w:pPr>
        <w:numPr>
          <w:ilvl w:val="0"/>
          <w:numId w:val="9"/>
        </w:numPr>
      </w:pPr>
      <w:r w:rsidRPr="00FA0EA1">
        <w:t>Users can terminate their account at any time but may lose access to certain features or content if they do.</w:t>
      </w:r>
    </w:p>
    <w:p w14:paraId="3570F20C" w14:textId="77777777" w:rsidR="00FA0EA1" w:rsidRPr="00FA0EA1" w:rsidRDefault="00FA0EA1" w:rsidP="00FA0EA1">
      <w:pPr>
        <w:rPr>
          <w:b/>
          <w:bCs/>
        </w:rPr>
      </w:pPr>
      <w:r w:rsidRPr="00FA0EA1">
        <w:rPr>
          <w:b/>
          <w:bCs/>
        </w:rPr>
        <w:t>10. Limitation of Liability</w:t>
      </w:r>
    </w:p>
    <w:p w14:paraId="49029239" w14:textId="77777777" w:rsidR="00FA0EA1" w:rsidRPr="00FA0EA1" w:rsidRDefault="00FA0EA1" w:rsidP="00FA0EA1">
      <w:pPr>
        <w:numPr>
          <w:ilvl w:val="0"/>
          <w:numId w:val="10"/>
        </w:numPr>
      </w:pPr>
      <w:r w:rsidRPr="00FA0EA1">
        <w:t>The platform is not liable for any direct, indirect, incidental, or consequential damages resulting from the use or inability to use the app, including issues arising from network outages, software bugs, or content issues.</w:t>
      </w:r>
    </w:p>
    <w:p w14:paraId="02B062B6" w14:textId="77777777" w:rsidR="00FA0EA1" w:rsidRPr="00FA0EA1" w:rsidRDefault="00FA0EA1" w:rsidP="00FA0EA1">
      <w:pPr>
        <w:numPr>
          <w:ilvl w:val="0"/>
          <w:numId w:val="10"/>
        </w:numPr>
      </w:pPr>
      <w:r w:rsidRPr="00FA0EA1">
        <w:t>The platform does not guarantee uninterrupted or error-free service.</w:t>
      </w:r>
    </w:p>
    <w:p w14:paraId="43C796F7" w14:textId="77777777" w:rsidR="00FA0EA1" w:rsidRPr="00FA0EA1" w:rsidRDefault="00FA0EA1" w:rsidP="00FA0EA1">
      <w:pPr>
        <w:rPr>
          <w:b/>
          <w:bCs/>
        </w:rPr>
      </w:pPr>
      <w:r w:rsidRPr="00FA0EA1">
        <w:rPr>
          <w:b/>
          <w:bCs/>
        </w:rPr>
        <w:t>11. Indemnification</w:t>
      </w:r>
    </w:p>
    <w:p w14:paraId="5AF75A12" w14:textId="77777777" w:rsidR="00FA0EA1" w:rsidRPr="00FA0EA1" w:rsidRDefault="00FA0EA1" w:rsidP="00FA0EA1">
      <w:pPr>
        <w:numPr>
          <w:ilvl w:val="0"/>
          <w:numId w:val="11"/>
        </w:numPr>
      </w:pPr>
      <w:r w:rsidRPr="00FA0EA1">
        <w:t>Users agree to indemnify and hold the platform harmless from any claims, damages, or legal actions arising from their use of the service or violation of the terms and conditions.</w:t>
      </w:r>
    </w:p>
    <w:p w14:paraId="5E475B4D" w14:textId="77777777" w:rsidR="00FA0EA1" w:rsidRPr="00FA0EA1" w:rsidRDefault="00FA0EA1" w:rsidP="00FA0EA1">
      <w:pPr>
        <w:rPr>
          <w:b/>
          <w:bCs/>
        </w:rPr>
      </w:pPr>
      <w:r w:rsidRPr="00FA0EA1">
        <w:rPr>
          <w:b/>
          <w:bCs/>
        </w:rPr>
        <w:t>12. Modifications to the Terms</w:t>
      </w:r>
    </w:p>
    <w:p w14:paraId="72866EFD" w14:textId="77777777" w:rsidR="00FA0EA1" w:rsidRPr="00FA0EA1" w:rsidRDefault="00FA0EA1" w:rsidP="00FA0EA1">
      <w:pPr>
        <w:numPr>
          <w:ilvl w:val="0"/>
          <w:numId w:val="12"/>
        </w:numPr>
      </w:pPr>
      <w:r w:rsidRPr="00FA0EA1">
        <w:t>The platform may modify or update these terms of service at any time. Users will be notified of any significant changes, and continued use of the app will imply acceptance of the new terms.</w:t>
      </w:r>
    </w:p>
    <w:p w14:paraId="2A5CCDD5" w14:textId="77777777" w:rsidR="00FA0EA1" w:rsidRPr="00FA0EA1" w:rsidRDefault="00FA0EA1" w:rsidP="00FA0EA1">
      <w:pPr>
        <w:rPr>
          <w:b/>
          <w:bCs/>
        </w:rPr>
      </w:pPr>
      <w:r w:rsidRPr="00FA0EA1">
        <w:rPr>
          <w:b/>
          <w:bCs/>
        </w:rPr>
        <w:t>13. Dispute Resolution</w:t>
      </w:r>
    </w:p>
    <w:p w14:paraId="455129D6" w14:textId="77777777" w:rsidR="00FA0EA1" w:rsidRPr="00FA0EA1" w:rsidRDefault="00FA0EA1" w:rsidP="00FA0EA1">
      <w:pPr>
        <w:numPr>
          <w:ilvl w:val="0"/>
          <w:numId w:val="13"/>
        </w:numPr>
      </w:pPr>
      <w:r w:rsidRPr="00FA0EA1">
        <w:t>Any disputes arising from the use of the app will be governed by the laws of the relevant jurisdiction, and users may be required to resolve issues through arbitration or in a specified court.</w:t>
      </w:r>
    </w:p>
    <w:p w14:paraId="14B1FDA5" w14:textId="77777777" w:rsidR="0095368E" w:rsidRPr="00FA0EA1" w:rsidRDefault="0095368E" w:rsidP="00FA0EA1"/>
    <w:sectPr w:rsidR="0095368E" w:rsidRPr="00FA0E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87AC3"/>
    <w:multiLevelType w:val="multilevel"/>
    <w:tmpl w:val="E1A8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37A75"/>
    <w:multiLevelType w:val="multilevel"/>
    <w:tmpl w:val="5B20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257AA"/>
    <w:multiLevelType w:val="multilevel"/>
    <w:tmpl w:val="9622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82FBE"/>
    <w:multiLevelType w:val="multilevel"/>
    <w:tmpl w:val="AE8A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C514D"/>
    <w:multiLevelType w:val="multilevel"/>
    <w:tmpl w:val="9DFC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B03A5"/>
    <w:multiLevelType w:val="multilevel"/>
    <w:tmpl w:val="05CE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E75FE8"/>
    <w:multiLevelType w:val="multilevel"/>
    <w:tmpl w:val="372C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4C7DC6"/>
    <w:multiLevelType w:val="multilevel"/>
    <w:tmpl w:val="E08C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6125B1"/>
    <w:multiLevelType w:val="multilevel"/>
    <w:tmpl w:val="82C4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D61042"/>
    <w:multiLevelType w:val="multilevel"/>
    <w:tmpl w:val="CF84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0B5495"/>
    <w:multiLevelType w:val="multilevel"/>
    <w:tmpl w:val="5A9C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010395"/>
    <w:multiLevelType w:val="multilevel"/>
    <w:tmpl w:val="2F84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097D09"/>
    <w:multiLevelType w:val="multilevel"/>
    <w:tmpl w:val="3276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9433493">
    <w:abstractNumId w:val="0"/>
  </w:num>
  <w:num w:numId="2" w16cid:durableId="1836798831">
    <w:abstractNumId w:val="6"/>
  </w:num>
  <w:num w:numId="3" w16cid:durableId="1552375660">
    <w:abstractNumId w:val="2"/>
  </w:num>
  <w:num w:numId="4" w16cid:durableId="861357428">
    <w:abstractNumId w:val="11"/>
  </w:num>
  <w:num w:numId="5" w16cid:durableId="889151578">
    <w:abstractNumId w:val="5"/>
  </w:num>
  <w:num w:numId="6" w16cid:durableId="1309433233">
    <w:abstractNumId w:val="3"/>
  </w:num>
  <w:num w:numId="7" w16cid:durableId="1565725383">
    <w:abstractNumId w:val="7"/>
  </w:num>
  <w:num w:numId="8" w16cid:durableId="338849327">
    <w:abstractNumId w:val="4"/>
  </w:num>
  <w:num w:numId="9" w16cid:durableId="1249928120">
    <w:abstractNumId w:val="9"/>
  </w:num>
  <w:num w:numId="10" w16cid:durableId="638532358">
    <w:abstractNumId w:val="8"/>
  </w:num>
  <w:num w:numId="11" w16cid:durableId="1023021542">
    <w:abstractNumId w:val="1"/>
  </w:num>
  <w:num w:numId="12" w16cid:durableId="218520020">
    <w:abstractNumId w:val="10"/>
  </w:num>
  <w:num w:numId="13" w16cid:durableId="13154040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EA1"/>
    <w:rsid w:val="00480B95"/>
    <w:rsid w:val="00554240"/>
    <w:rsid w:val="009235F1"/>
    <w:rsid w:val="0095368E"/>
    <w:rsid w:val="00FA0E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F2131"/>
  <w15:chartTrackingRefBased/>
  <w15:docId w15:val="{7E26D981-F289-4DE7-AFF3-0529F5271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E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0E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0E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0E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0E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0E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E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E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E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E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0E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0E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0E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0E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0E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E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E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EA1"/>
    <w:rPr>
      <w:rFonts w:eastAsiaTheme="majorEastAsia" w:cstheme="majorBidi"/>
      <w:color w:val="272727" w:themeColor="text1" w:themeTint="D8"/>
    </w:rPr>
  </w:style>
  <w:style w:type="paragraph" w:styleId="Title">
    <w:name w:val="Title"/>
    <w:basedOn w:val="Normal"/>
    <w:next w:val="Normal"/>
    <w:link w:val="TitleChar"/>
    <w:uiPriority w:val="10"/>
    <w:qFormat/>
    <w:rsid w:val="00FA0E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E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E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E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EA1"/>
    <w:pPr>
      <w:spacing w:before="160"/>
      <w:jc w:val="center"/>
    </w:pPr>
    <w:rPr>
      <w:i/>
      <w:iCs/>
      <w:color w:val="404040" w:themeColor="text1" w:themeTint="BF"/>
    </w:rPr>
  </w:style>
  <w:style w:type="character" w:customStyle="1" w:styleId="QuoteChar">
    <w:name w:val="Quote Char"/>
    <w:basedOn w:val="DefaultParagraphFont"/>
    <w:link w:val="Quote"/>
    <w:uiPriority w:val="29"/>
    <w:rsid w:val="00FA0EA1"/>
    <w:rPr>
      <w:i/>
      <w:iCs/>
      <w:color w:val="404040" w:themeColor="text1" w:themeTint="BF"/>
    </w:rPr>
  </w:style>
  <w:style w:type="paragraph" w:styleId="ListParagraph">
    <w:name w:val="List Paragraph"/>
    <w:basedOn w:val="Normal"/>
    <w:uiPriority w:val="34"/>
    <w:qFormat/>
    <w:rsid w:val="00FA0EA1"/>
    <w:pPr>
      <w:ind w:left="720"/>
      <w:contextualSpacing/>
    </w:pPr>
  </w:style>
  <w:style w:type="character" w:styleId="IntenseEmphasis">
    <w:name w:val="Intense Emphasis"/>
    <w:basedOn w:val="DefaultParagraphFont"/>
    <w:uiPriority w:val="21"/>
    <w:qFormat/>
    <w:rsid w:val="00FA0EA1"/>
    <w:rPr>
      <w:i/>
      <w:iCs/>
      <w:color w:val="2F5496" w:themeColor="accent1" w:themeShade="BF"/>
    </w:rPr>
  </w:style>
  <w:style w:type="paragraph" w:styleId="IntenseQuote">
    <w:name w:val="Intense Quote"/>
    <w:basedOn w:val="Normal"/>
    <w:next w:val="Normal"/>
    <w:link w:val="IntenseQuoteChar"/>
    <w:uiPriority w:val="30"/>
    <w:qFormat/>
    <w:rsid w:val="00FA0E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0EA1"/>
    <w:rPr>
      <w:i/>
      <w:iCs/>
      <w:color w:val="2F5496" w:themeColor="accent1" w:themeShade="BF"/>
    </w:rPr>
  </w:style>
  <w:style w:type="character" w:styleId="IntenseReference">
    <w:name w:val="Intense Reference"/>
    <w:basedOn w:val="DefaultParagraphFont"/>
    <w:uiPriority w:val="32"/>
    <w:qFormat/>
    <w:rsid w:val="00FA0EA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302041">
      <w:bodyDiv w:val="1"/>
      <w:marLeft w:val="0"/>
      <w:marRight w:val="0"/>
      <w:marTop w:val="0"/>
      <w:marBottom w:val="0"/>
      <w:divBdr>
        <w:top w:val="none" w:sz="0" w:space="0" w:color="auto"/>
        <w:left w:val="none" w:sz="0" w:space="0" w:color="auto"/>
        <w:bottom w:val="none" w:sz="0" w:space="0" w:color="auto"/>
        <w:right w:val="none" w:sz="0" w:space="0" w:color="auto"/>
      </w:divBdr>
    </w:div>
    <w:div w:id="145898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558</Words>
  <Characters>3181</Characters>
  <Application>Microsoft Office Word</Application>
  <DocSecurity>0</DocSecurity>
  <Lines>26</Lines>
  <Paragraphs>7</Paragraphs>
  <ScaleCrop>false</ScaleCrop>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Dhvanil Prajapati</dc:creator>
  <cp:keywords/>
  <dc:description/>
  <cp:lastModifiedBy>Dhvanil Prajapati</cp:lastModifiedBy>
  <cp:revision>1</cp:revision>
  <dcterms:created xsi:type="dcterms:W3CDTF">2025-01-23T18:27:00Z</dcterms:created>
  <dcterms:modified xsi:type="dcterms:W3CDTF">2025-01-23T18:28:00Z</dcterms:modified>
</cp:coreProperties>
</file>