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0CD" w:rsidRPr="004E10CD" w:rsidRDefault="004E10CD" w:rsidP="004E10CD">
      <w:pPr>
        <w:widowControl w:val="0"/>
        <w:spacing w:after="0" w:line="240" w:lineRule="auto"/>
        <w:rPr>
          <w:rFonts w:cstheme="minorHAnsi"/>
          <w:color w:val="292C2E"/>
          <w:kern w:val="2"/>
        </w:rPr>
      </w:pPr>
      <w:r w:rsidRPr="004E10CD">
        <w:rPr>
          <w:noProof/>
          <w:kern w:val="2"/>
          <w:sz w:val="21"/>
        </w:rPr>
        <mc:AlternateContent>
          <mc:Choice Requires="wps">
            <w:drawing>
              <wp:anchor distT="0" distB="0" distL="114300" distR="114300" simplePos="0" relativeHeight="251661312" behindDoc="0" locked="0" layoutInCell="1" allowOverlap="1" wp14:anchorId="61424206" wp14:editId="45EBDD89">
                <wp:simplePos x="0" y="0"/>
                <wp:positionH relativeFrom="column">
                  <wp:posOffset>-87630</wp:posOffset>
                </wp:positionH>
                <wp:positionV relativeFrom="paragraph">
                  <wp:posOffset>2391410</wp:posOffset>
                </wp:positionV>
                <wp:extent cx="4640580" cy="154305"/>
                <wp:effectExtent l="0" t="0" r="7620" b="0"/>
                <wp:wrapTight wrapText="bothSides">
                  <wp:wrapPolygon edited="0">
                    <wp:start x="0" y="0"/>
                    <wp:lineTo x="0" y="18667"/>
                    <wp:lineTo x="21547" y="18667"/>
                    <wp:lineTo x="21547" y="0"/>
                    <wp:lineTo x="0" y="0"/>
                  </wp:wrapPolygon>
                </wp:wrapTight>
                <wp:docPr id="44" name="Text Box 44"/>
                <wp:cNvGraphicFramePr/>
                <a:graphic xmlns:a="http://schemas.openxmlformats.org/drawingml/2006/main">
                  <a:graphicData uri="http://schemas.microsoft.com/office/word/2010/wordprocessingShape">
                    <wps:wsp>
                      <wps:cNvSpPr txBox="1"/>
                      <wps:spPr>
                        <a:xfrm>
                          <a:off x="0" y="0"/>
                          <a:ext cx="4640580" cy="154305"/>
                        </a:xfrm>
                        <a:prstGeom prst="rect">
                          <a:avLst/>
                        </a:prstGeom>
                        <a:solidFill>
                          <a:prstClr val="white"/>
                        </a:solidFill>
                        <a:ln>
                          <a:noFill/>
                        </a:ln>
                        <a:effectLst/>
                      </wps:spPr>
                      <wps:txbx>
                        <w:txbxContent>
                          <w:p w:rsidR="004E10CD" w:rsidRPr="00D4194A" w:rsidRDefault="004E10CD" w:rsidP="004E10CD">
                            <w:pPr>
                              <w:pStyle w:val="Caption"/>
                              <w:rPr>
                                <w:rFonts w:cstheme="minorHAnsi"/>
                                <w:noProof/>
                              </w:rPr>
                            </w:pPr>
                            <w:bookmarkStart w:id="0" w:name="_GoBack"/>
                            <w:r>
                              <w:t>Table 4: Evaluating my success c</w:t>
                            </w:r>
                            <w:bookmarkEnd w:id="0"/>
                            <w:r>
                              <w:t>riteria based on the SMART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4" o:spid="_x0000_s1026" type="#_x0000_t202" style="position:absolute;margin-left:-6.9pt;margin-top:188.3pt;width:365.4pt;height:1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" stroked="f">
                <v:textbox inset="0,0,0,0">
                  <w:txbxContent>
                    <w:p w:rsidR="004E10CD" w:rsidRPr="00D4194A" w:rsidRDefault="004E10CD" w:rsidP="004E10CD">
                      <w:pPr>
                        <w:pStyle w:val="Caption"/>
                        <w:rPr>
                          <w:rFonts w:cstheme="minorHAnsi"/>
                          <w:noProof/>
                        </w:rPr>
                      </w:pPr>
                      <w:bookmarkStart w:id="1" w:name="_GoBack"/>
                      <w:r>
                        <w:t>Table 4: Evaluating my success c</w:t>
                      </w:r>
                      <w:bookmarkEnd w:id="1"/>
                      <w:r>
                        <w:t>riteria based on the SMART framework</w:t>
                      </w:r>
                    </w:p>
                  </w:txbxContent>
                </v:textbox>
                <w10:wrap type="tight"/>
              </v:shape>
            </w:pict>
          </mc:Fallback>
        </mc:AlternateContent>
      </w:r>
      <w:r w:rsidRPr="004E10CD">
        <w:rPr>
          <w:noProof/>
          <w:kern w:val="2"/>
          <w:sz w:val="21"/>
        </w:rPr>
        <mc:AlternateContent>
          <mc:Choice Requires="wps">
            <w:drawing>
              <wp:anchor distT="0" distB="0" distL="114300" distR="114300" simplePos="0" relativeHeight="251664384" behindDoc="0" locked="0" layoutInCell="1" allowOverlap="1" wp14:anchorId="049EA631" wp14:editId="555A5BF9">
                <wp:simplePos x="0" y="0"/>
                <wp:positionH relativeFrom="column">
                  <wp:posOffset>-109220</wp:posOffset>
                </wp:positionH>
                <wp:positionV relativeFrom="paragraph">
                  <wp:posOffset>-130175</wp:posOffset>
                </wp:positionV>
                <wp:extent cx="4431030" cy="154305"/>
                <wp:effectExtent l="0" t="0" r="7620" b="0"/>
                <wp:wrapTight wrapText="bothSides">
                  <wp:wrapPolygon edited="0">
                    <wp:start x="0" y="0"/>
                    <wp:lineTo x="0" y="18667"/>
                    <wp:lineTo x="21544" y="18667"/>
                    <wp:lineTo x="21544" y="0"/>
                    <wp:lineTo x="0" y="0"/>
                  </wp:wrapPolygon>
                </wp:wrapTight>
                <wp:docPr id="72" name="Text Box 72"/>
                <wp:cNvGraphicFramePr/>
                <a:graphic xmlns:a="http://schemas.openxmlformats.org/drawingml/2006/main">
                  <a:graphicData uri="http://schemas.microsoft.com/office/word/2010/wordprocessingShape">
                    <wps:wsp>
                      <wps:cNvSpPr txBox="1"/>
                      <wps:spPr>
                        <a:xfrm>
                          <a:off x="0" y="0"/>
                          <a:ext cx="4431030" cy="154305"/>
                        </a:xfrm>
                        <a:prstGeom prst="rect">
                          <a:avLst/>
                        </a:prstGeom>
                        <a:solidFill>
                          <a:prstClr val="white"/>
                        </a:solidFill>
                        <a:ln>
                          <a:noFill/>
                        </a:ln>
                        <a:effectLst/>
                      </wps:spPr>
                      <wps:txbx>
                        <w:txbxContent>
                          <w:p w:rsidR="004E10CD" w:rsidRPr="00D4194A" w:rsidRDefault="004E10CD" w:rsidP="004E10CD">
                            <w:pPr>
                              <w:pStyle w:val="Caption"/>
                              <w:rPr>
                                <w:rFonts w:cstheme="minorHAnsi"/>
                                <w:noProof/>
                              </w:rPr>
                            </w:pPr>
                            <w:r>
                              <w:t>Table 3: Why I chose these dimensions</w:t>
                            </w:r>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72" o:spid="_x0000_s1027" type="#_x0000_t202" style="position:absolute;margin-left:-8.6pt;margin-top:-10.25pt;width:348.9pt;height:1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" stroked="f">
                <v:textbox inset="0,0,0,0">
                  <w:txbxContent>
                    <w:p w:rsidR="004E10CD" w:rsidRPr="00D4194A" w:rsidRDefault="004E10CD" w:rsidP="004E10CD">
                      <w:pPr>
                        <w:pStyle w:val="Caption"/>
                        <w:rPr>
                          <w:rFonts w:cstheme="minorHAnsi"/>
                          <w:noProof/>
                        </w:rPr>
                      </w:pPr>
                      <w:r>
                        <w:t>Table 3: Why I chose these dimensions</w:t>
                      </w:r>
                    </w:p>
                  </w:txbxContent>
                </v:textbox>
                <w10:wrap type="tight"/>
              </v:shape>
            </w:pict>
          </mc:Fallback>
        </mc:AlternateContent>
      </w:r>
      <w:r w:rsidRPr="004E10CD">
        <w:rPr>
          <w:rFonts w:cstheme="minorHAnsi"/>
          <w:noProof/>
          <w:kern w:val="2"/>
          <w:sz w:val="21"/>
        </w:rPr>
        <w:drawing>
          <wp:anchor distT="0" distB="0" distL="114300" distR="114300" simplePos="0" relativeHeight="251659264" behindDoc="1" locked="0" layoutInCell="1" allowOverlap="1" wp14:anchorId="068745D0" wp14:editId="0E8DF4B0">
            <wp:simplePos x="0" y="0"/>
            <wp:positionH relativeFrom="column">
              <wp:posOffset>-143510</wp:posOffset>
            </wp:positionH>
            <wp:positionV relativeFrom="paragraph">
              <wp:posOffset>22225</wp:posOffset>
            </wp:positionV>
            <wp:extent cx="4720590" cy="2306955"/>
            <wp:effectExtent l="0" t="0" r="3810" b="0"/>
            <wp:wrapTight wrapText="bothSides">
              <wp:wrapPolygon edited="0">
                <wp:start x="0" y="0"/>
                <wp:lineTo x="0" y="21404"/>
                <wp:lineTo x="21530" y="21404"/>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6">
                      <a:extLst>
                        <a:ext uri="{28A0092B-C50C-407E-A947-70E740481C1C}">
                          <a14:useLocalDpi xmlns:a14="http://schemas.microsoft.com/office/drawing/2010/main" val="0"/>
                        </a:ext>
                      </a:extLst>
                    </a:blip>
                    <a:stretch>
                      <a:fillRect/>
                    </a:stretch>
                  </pic:blipFill>
                  <pic:spPr>
                    <a:xfrm>
                      <a:off x="0" y="0"/>
                      <a:ext cx="4720590" cy="2306955"/>
                    </a:xfrm>
                    <a:prstGeom prst="rect">
                      <a:avLst/>
                    </a:prstGeom>
                  </pic:spPr>
                </pic:pic>
              </a:graphicData>
            </a:graphic>
            <wp14:sizeRelH relativeFrom="page">
              <wp14:pctWidth>0</wp14:pctWidth>
            </wp14:sizeRelH>
            <wp14:sizeRelV relativeFrom="page">
              <wp14:pctHeight>0</wp14:pctHeight>
            </wp14:sizeRelV>
          </wp:anchor>
        </w:drawing>
      </w:r>
      <w:r w:rsidRPr="004E10CD">
        <w:rPr>
          <w:rFonts w:cstheme="minorHAnsi"/>
          <w:noProof/>
          <w:color w:val="292C2E"/>
          <w:kern w:val="2"/>
        </w:rPr>
        <w:drawing>
          <wp:anchor distT="0" distB="0" distL="114300" distR="114300" simplePos="0" relativeHeight="251665408" behindDoc="1" locked="0" layoutInCell="1" allowOverlap="1" wp14:anchorId="76F0B949" wp14:editId="0C010BF3">
            <wp:simplePos x="0" y="0"/>
            <wp:positionH relativeFrom="column">
              <wp:posOffset>-107950</wp:posOffset>
            </wp:positionH>
            <wp:positionV relativeFrom="paragraph">
              <wp:posOffset>2539365</wp:posOffset>
            </wp:positionV>
            <wp:extent cx="4698365" cy="3180080"/>
            <wp:effectExtent l="0" t="0" r="6985" b="1270"/>
            <wp:wrapTight wrapText="bothSides">
              <wp:wrapPolygon edited="0">
                <wp:start x="0" y="0"/>
                <wp:lineTo x="0" y="21479"/>
                <wp:lineTo x="21545" y="21479"/>
                <wp:lineTo x="215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
                    <pic:cNvPicPr/>
                  </pic:nvPicPr>
                  <pic:blipFill>
                    <a:blip r:embed="rId7">
                      <a:extLst>
                        <a:ext uri="{28A0092B-C50C-407E-A947-70E740481C1C}">
                          <a14:useLocalDpi xmlns:a14="http://schemas.microsoft.com/office/drawing/2010/main" val="0"/>
                        </a:ext>
                      </a:extLst>
                    </a:blip>
                    <a:stretch>
                      <a:fillRect/>
                    </a:stretch>
                  </pic:blipFill>
                  <pic:spPr>
                    <a:xfrm>
                      <a:off x="0" y="0"/>
                      <a:ext cx="4698365" cy="3180080"/>
                    </a:xfrm>
                    <a:prstGeom prst="rect">
                      <a:avLst/>
                    </a:prstGeom>
                  </pic:spPr>
                </pic:pic>
              </a:graphicData>
            </a:graphic>
            <wp14:sizeRelH relativeFrom="page">
              <wp14:pctWidth>0</wp14:pctWidth>
            </wp14:sizeRelH>
            <wp14:sizeRelV relativeFrom="page">
              <wp14:pctHeight>0</wp14:pctHeight>
            </wp14:sizeRelV>
          </wp:anchor>
        </w:drawing>
      </w:r>
      <w:r w:rsidRPr="004E10CD">
        <w:rPr>
          <w:rFonts w:cstheme="minorHAnsi"/>
          <w:b/>
          <w:color w:val="292C2E"/>
          <w:kern w:val="2"/>
          <w:highlight w:val="yellow"/>
        </w:rPr>
        <w:t>Success Criteria:</w:t>
      </w:r>
      <w:r w:rsidRPr="004E10CD">
        <w:rPr>
          <w:rFonts w:cstheme="minorHAnsi"/>
          <w:b/>
          <w:color w:val="292C2E"/>
          <w:kern w:val="2"/>
        </w:rPr>
        <w:t xml:space="preserve"> </w:t>
      </w:r>
      <w:r w:rsidRPr="004E10CD">
        <w:rPr>
          <w:rFonts w:cstheme="minorHAnsi"/>
          <w:color w:val="292C2E"/>
          <w:kern w:val="2"/>
        </w:rPr>
        <w:t xml:space="preserve">I decided to create my success criteria on the five dimensions: Audio, Content and Research, Aesthetics, Function, and Duration/Size. Table 3 explains why I chose each dimension. I have made sure my success criteria comply with the SMART goals framework (refer to table 4). </w:t>
      </w:r>
    </w:p>
    <w:p w:rsidR="004E10CD" w:rsidRPr="004E10CD" w:rsidRDefault="004E10CD" w:rsidP="004E10CD">
      <w:pPr>
        <w:widowControl w:val="0"/>
        <w:spacing w:after="0" w:line="240" w:lineRule="auto"/>
        <w:rPr>
          <w:rFonts w:cstheme="minorHAnsi"/>
          <w:color w:val="292C2E"/>
          <w:kern w:val="2"/>
        </w:rPr>
      </w:pPr>
    </w:p>
    <w:p w:rsidR="004E10CD" w:rsidRPr="004E10CD" w:rsidRDefault="004E10CD" w:rsidP="004E10CD">
      <w:pPr>
        <w:widowControl w:val="0"/>
        <w:spacing w:after="0" w:line="240" w:lineRule="auto"/>
        <w:rPr>
          <w:rFonts w:ascii="Calibri" w:hAnsi="Calibri" w:cs="Calibri"/>
          <w:kern w:val="2"/>
        </w:rPr>
      </w:pPr>
      <w:r w:rsidRPr="004E10CD">
        <w:rPr>
          <w:rFonts w:cstheme="minorHAnsi"/>
          <w:color w:val="292C2E"/>
          <w:kern w:val="2"/>
        </w:rPr>
        <w:t xml:space="preserve">To create a challenging yet achievable measure, I analyzed examples of success criteria and consulted my supervisor. I created metrics (refer to table 5) that showed detailed product requirements for each level. </w:t>
      </w:r>
    </w:p>
    <w:p w:rsidR="004E10CD" w:rsidRDefault="004E10CD" w:rsidP="004E10CD">
      <w:pPr>
        <w:widowControl w:val="0"/>
        <w:spacing w:after="0" w:line="240" w:lineRule="auto"/>
        <w:jc w:val="both"/>
        <w:rPr>
          <w:rFonts w:cstheme="minorHAnsi"/>
          <w:color w:val="292C2E"/>
          <w:kern w:val="2"/>
        </w:rPr>
      </w:pPr>
      <w:r w:rsidRPr="004E10CD">
        <w:rPr>
          <w:rFonts w:cstheme="minorHAnsi"/>
          <w:color w:val="292C2E"/>
          <w:kern w:val="2"/>
        </w:rPr>
        <w:t xml:space="preserve">These success </w:t>
      </w:r>
      <w:proofErr w:type="spellStart"/>
      <w:r w:rsidRPr="004E10CD">
        <w:rPr>
          <w:rFonts w:cstheme="minorHAnsi"/>
          <w:color w:val="292C2E"/>
          <w:kern w:val="2"/>
        </w:rPr>
        <w:t>criterias</w:t>
      </w:r>
      <w:proofErr w:type="spellEnd"/>
      <w:r w:rsidRPr="004E10CD">
        <w:rPr>
          <w:rFonts w:cstheme="minorHAnsi"/>
          <w:color w:val="292C2E"/>
          <w:kern w:val="2"/>
        </w:rPr>
        <w:t xml:space="preserve"> are important to me because I want to make a product teenagers can use in their daily lives; a product that is informational and useful, backed with research and rich in content. If the podcast doesn't help any of my listeners, they will move on and look for another way to get the same information. Some of them might get disheartened when they discover that the process is complex or even overwhelming. But with my podcast, these difficulties can be avoided, and teenagers can start tutoring without any hesitation, and with simple methods.</w:t>
      </w:r>
    </w:p>
    <w:p w:rsidR="004E10CD" w:rsidRDefault="004E10CD" w:rsidP="004E10CD">
      <w:pPr>
        <w:widowControl w:val="0"/>
        <w:spacing w:after="0" w:line="240" w:lineRule="auto"/>
        <w:jc w:val="both"/>
        <w:rPr>
          <w:rFonts w:cstheme="minorHAnsi"/>
          <w:color w:val="292C2E"/>
          <w:kern w:val="2"/>
        </w:rPr>
      </w:pPr>
    </w:p>
    <w:p w:rsidR="004E10CD" w:rsidRDefault="004E10CD" w:rsidP="004E10CD">
      <w:pPr>
        <w:widowControl w:val="0"/>
        <w:spacing w:after="0" w:line="240" w:lineRule="auto"/>
        <w:jc w:val="both"/>
        <w:rPr>
          <w:rFonts w:cstheme="minorHAnsi"/>
          <w:color w:val="292C2E"/>
          <w:kern w:val="2"/>
        </w:rPr>
      </w:pPr>
    </w:p>
    <w:p w:rsidR="004E10CD" w:rsidRDefault="004E10CD" w:rsidP="004E10CD">
      <w:pPr>
        <w:widowControl w:val="0"/>
        <w:spacing w:after="0" w:line="240" w:lineRule="auto"/>
        <w:jc w:val="both"/>
        <w:rPr>
          <w:rFonts w:cstheme="minorHAnsi"/>
          <w:color w:val="292C2E"/>
          <w:kern w:val="2"/>
        </w:rPr>
      </w:pPr>
    </w:p>
    <w:p w:rsidR="004E10CD" w:rsidRDefault="004E10CD" w:rsidP="004E10CD">
      <w:pPr>
        <w:widowControl w:val="0"/>
        <w:spacing w:after="0" w:line="240" w:lineRule="auto"/>
        <w:jc w:val="both"/>
        <w:rPr>
          <w:rFonts w:cstheme="minorHAnsi"/>
          <w:color w:val="292C2E"/>
          <w:kern w:val="2"/>
        </w:rPr>
      </w:pPr>
    </w:p>
    <w:p w:rsidR="004E10CD" w:rsidRDefault="004E10CD" w:rsidP="004E10CD">
      <w:pPr>
        <w:widowControl w:val="0"/>
        <w:spacing w:after="0" w:line="240" w:lineRule="auto"/>
        <w:jc w:val="both"/>
        <w:rPr>
          <w:rFonts w:cstheme="minorHAnsi"/>
          <w:color w:val="292C2E"/>
          <w:kern w:val="2"/>
        </w:rPr>
      </w:pPr>
    </w:p>
    <w:p w:rsidR="004E10CD" w:rsidRPr="004E10CD" w:rsidRDefault="004E10CD" w:rsidP="004E10CD">
      <w:pPr>
        <w:widowControl w:val="0"/>
        <w:spacing w:after="0" w:line="240" w:lineRule="auto"/>
        <w:jc w:val="both"/>
        <w:rPr>
          <w:rFonts w:cstheme="minorHAnsi"/>
          <w:color w:val="292C2E"/>
          <w:kern w:val="2"/>
        </w:rPr>
      </w:pPr>
    </w:p>
    <w:p w:rsidR="004E10CD" w:rsidRDefault="004E10CD" w:rsidP="004E10CD">
      <w:pPr>
        <w:widowControl w:val="0"/>
        <w:spacing w:after="0" w:line="240" w:lineRule="auto"/>
        <w:jc w:val="both"/>
        <w:rPr>
          <w:rFonts w:cstheme="minorHAnsi"/>
          <w:color w:val="292C2E"/>
          <w:kern w:val="2"/>
        </w:rPr>
      </w:pPr>
    </w:p>
    <w:p w:rsidR="004E10CD" w:rsidRDefault="004E10CD" w:rsidP="004E10CD">
      <w:pPr>
        <w:widowControl w:val="0"/>
        <w:spacing w:after="0" w:line="240" w:lineRule="auto"/>
        <w:jc w:val="both"/>
        <w:rPr>
          <w:rFonts w:cstheme="minorHAnsi"/>
          <w:color w:val="292C2E"/>
          <w:kern w:val="2"/>
        </w:rPr>
      </w:pPr>
    </w:p>
    <w:p w:rsidR="004E10CD" w:rsidRDefault="004E10CD" w:rsidP="004E10CD">
      <w:pPr>
        <w:widowControl w:val="0"/>
        <w:spacing w:after="0" w:line="240" w:lineRule="auto"/>
        <w:jc w:val="both"/>
        <w:rPr>
          <w:rFonts w:cstheme="minorHAnsi"/>
          <w:color w:val="292C2E"/>
          <w:kern w:val="2"/>
        </w:rPr>
      </w:pPr>
    </w:p>
    <w:p w:rsidR="004E10CD" w:rsidRDefault="004E10CD" w:rsidP="004E10CD">
      <w:pPr>
        <w:widowControl w:val="0"/>
        <w:spacing w:after="0" w:line="240" w:lineRule="auto"/>
        <w:jc w:val="both"/>
        <w:rPr>
          <w:rFonts w:cstheme="minorHAnsi"/>
          <w:color w:val="292C2E"/>
          <w:kern w:val="2"/>
        </w:rPr>
      </w:pPr>
    </w:p>
    <w:p w:rsidR="004E10CD" w:rsidRDefault="004E10CD" w:rsidP="004E10CD">
      <w:pPr>
        <w:widowControl w:val="0"/>
        <w:spacing w:after="0" w:line="240" w:lineRule="auto"/>
        <w:jc w:val="both"/>
        <w:rPr>
          <w:rFonts w:cstheme="minorHAnsi"/>
          <w:color w:val="292C2E"/>
          <w:kern w:val="2"/>
        </w:rPr>
      </w:pPr>
    </w:p>
    <w:p w:rsidR="004E10CD" w:rsidRDefault="004E10CD" w:rsidP="004E10CD">
      <w:pPr>
        <w:widowControl w:val="0"/>
        <w:spacing w:after="0" w:line="240" w:lineRule="auto"/>
        <w:jc w:val="both"/>
        <w:rPr>
          <w:rFonts w:cstheme="minorHAnsi"/>
          <w:color w:val="292C2E"/>
          <w:kern w:val="2"/>
        </w:rPr>
      </w:pPr>
    </w:p>
    <w:p w:rsidR="004E10CD" w:rsidRDefault="004E10CD" w:rsidP="004E10CD">
      <w:pPr>
        <w:widowControl w:val="0"/>
        <w:spacing w:after="0" w:line="240" w:lineRule="auto"/>
        <w:jc w:val="both"/>
        <w:rPr>
          <w:rFonts w:cstheme="minorHAnsi"/>
          <w:color w:val="292C2E"/>
          <w:kern w:val="2"/>
        </w:rPr>
      </w:pPr>
    </w:p>
    <w:p w:rsidR="004E10CD" w:rsidRPr="004E10CD" w:rsidRDefault="004E10CD" w:rsidP="004E10CD">
      <w:pPr>
        <w:widowControl w:val="0"/>
        <w:spacing w:after="0" w:line="240" w:lineRule="auto"/>
        <w:jc w:val="both"/>
        <w:rPr>
          <w:rFonts w:cstheme="minorHAnsi"/>
          <w:color w:val="292C2E"/>
          <w:kern w:val="2"/>
        </w:rPr>
      </w:pPr>
      <w:r w:rsidRPr="004E10CD">
        <w:rPr>
          <w:noProof/>
          <w:kern w:val="2"/>
          <w:sz w:val="21"/>
        </w:rPr>
        <w:lastRenderedPageBreak/>
        <mc:AlternateContent>
          <mc:Choice Requires="wps">
            <w:drawing>
              <wp:anchor distT="0" distB="0" distL="114300" distR="114300" simplePos="0" relativeHeight="251662336" behindDoc="0" locked="0" layoutInCell="1" allowOverlap="1" wp14:anchorId="100FD980" wp14:editId="4B17C4C3">
                <wp:simplePos x="0" y="0"/>
                <wp:positionH relativeFrom="margin">
                  <wp:align>center</wp:align>
                </wp:positionH>
                <wp:positionV relativeFrom="paragraph">
                  <wp:posOffset>20955</wp:posOffset>
                </wp:positionV>
                <wp:extent cx="1786255" cy="153670"/>
                <wp:effectExtent l="0" t="0" r="4445" b="0"/>
                <wp:wrapTight wrapText="bothSides">
                  <wp:wrapPolygon edited="0">
                    <wp:start x="0" y="0"/>
                    <wp:lineTo x="0" y="18744"/>
                    <wp:lineTo x="21423" y="18744"/>
                    <wp:lineTo x="21423" y="0"/>
                    <wp:lineTo x="0" y="0"/>
                  </wp:wrapPolygon>
                </wp:wrapTight>
                <wp:docPr id="45" name="Text Box 45"/>
                <wp:cNvGraphicFramePr/>
                <a:graphic xmlns:a="http://schemas.openxmlformats.org/drawingml/2006/main">
                  <a:graphicData uri="http://schemas.microsoft.com/office/word/2010/wordprocessingShape">
                    <wps:wsp>
                      <wps:cNvSpPr txBox="1"/>
                      <wps:spPr>
                        <a:xfrm>
                          <a:off x="0" y="0"/>
                          <a:ext cx="1786255" cy="153670"/>
                        </a:xfrm>
                        <a:prstGeom prst="rect">
                          <a:avLst/>
                        </a:prstGeom>
                        <a:solidFill>
                          <a:prstClr val="white"/>
                        </a:solidFill>
                        <a:ln>
                          <a:noFill/>
                        </a:ln>
                        <a:effectLst/>
                      </wps:spPr>
                      <wps:txbx>
                        <w:txbxContent>
                          <w:p w:rsidR="004E10CD" w:rsidRPr="00D4194A" w:rsidRDefault="004E10CD" w:rsidP="004E10CD">
                            <w:pPr>
                              <w:pStyle w:val="Caption"/>
                              <w:jc w:val="center"/>
                              <w:rPr>
                                <w:rFonts w:cstheme="minorHAnsi"/>
                                <w:noProof/>
                              </w:rPr>
                            </w:pPr>
                            <w:r>
                              <w:t>Table 5: Success Criteria</w:t>
                            </w:r>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45" o:spid="_x0000_s1028" type="#_x0000_t202" style="position:absolute;left:0;text-align:left;margin-left:0;margin-top:1.65pt;width:140.65pt;height:12.1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" stroked="f">
                <v:textbox inset="0,0,0,0">
                  <w:txbxContent>
                    <w:p w:rsidR="004E10CD" w:rsidRPr="00D4194A" w:rsidRDefault="004E10CD" w:rsidP="004E10CD">
                      <w:pPr>
                        <w:pStyle w:val="Caption"/>
                        <w:jc w:val="center"/>
                        <w:rPr>
                          <w:rFonts w:cstheme="minorHAnsi"/>
                          <w:noProof/>
                        </w:rPr>
                      </w:pPr>
                      <w:r>
                        <w:t>Table 5: Success Criteria</w:t>
                      </w:r>
                    </w:p>
                  </w:txbxContent>
                </v:textbox>
                <w10:wrap type="tight" anchorx="margin"/>
              </v:shape>
            </w:pict>
          </mc:Fallback>
        </mc:AlternateContent>
      </w:r>
    </w:p>
    <w:tbl>
      <w:tblPr>
        <w:tblStyle w:val="TableGrid"/>
        <w:tblW w:w="11250" w:type="dxa"/>
        <w:tblInd w:w="-702" w:type="dxa"/>
        <w:tblLayout w:type="fixed"/>
        <w:tblLook w:val="04A0" w:firstRow="1" w:lastRow="0" w:firstColumn="1" w:lastColumn="0" w:noHBand="0" w:noVBand="1"/>
      </w:tblPr>
      <w:tblGrid>
        <w:gridCol w:w="1350"/>
        <w:gridCol w:w="1584"/>
        <w:gridCol w:w="2646"/>
        <w:gridCol w:w="1265"/>
        <w:gridCol w:w="2580"/>
        <w:gridCol w:w="1825"/>
      </w:tblGrid>
      <w:tr w:rsidR="004E10CD" w:rsidRPr="004E10CD" w:rsidTr="00A01511">
        <w:trPr>
          <w:trHeight w:val="1898"/>
        </w:trPr>
        <w:tc>
          <w:tcPr>
            <w:tcW w:w="1350" w:type="dxa"/>
          </w:tcPr>
          <w:p w:rsidR="004E10CD" w:rsidRPr="004E10CD" w:rsidRDefault="004E10CD" w:rsidP="004E10CD">
            <w:pPr>
              <w:widowControl w:val="0"/>
              <w:jc w:val="center"/>
              <w:rPr>
                <w:rFonts w:asciiTheme="majorBidi" w:hAnsiTheme="majorBidi" w:cstheme="majorBidi"/>
                <w:b/>
                <w:kern w:val="2"/>
                <w:sz w:val="19"/>
                <w:szCs w:val="19"/>
              </w:rPr>
            </w:pPr>
            <w:r w:rsidRPr="004E10CD">
              <w:rPr>
                <w:rFonts w:asciiTheme="majorBidi" w:hAnsiTheme="majorBidi" w:cstheme="majorBidi"/>
                <w:b/>
                <w:kern w:val="2"/>
                <w:sz w:val="19"/>
                <w:szCs w:val="19"/>
              </w:rPr>
              <w:t>Design Specification</w:t>
            </w:r>
          </w:p>
        </w:tc>
        <w:tc>
          <w:tcPr>
            <w:tcW w:w="1584" w:type="dxa"/>
          </w:tcPr>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b/>
                <w:kern w:val="2"/>
                <w:sz w:val="19"/>
                <w:szCs w:val="19"/>
              </w:rPr>
              <w:t>Audio</w:t>
            </w:r>
            <w:r w:rsidRPr="004E10CD">
              <w:rPr>
                <w:rFonts w:asciiTheme="majorBidi" w:hAnsiTheme="majorBidi" w:cstheme="majorBidi"/>
                <w:kern w:val="2"/>
                <w:sz w:val="19"/>
                <w:szCs w:val="19"/>
              </w:rPr>
              <w:t>:</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rPr>
              <w:t>What bitrate will the audio be like? How to record clear audio and edit it to reduce background noise?</w:t>
            </w:r>
          </w:p>
        </w:tc>
        <w:tc>
          <w:tcPr>
            <w:tcW w:w="2646" w:type="dxa"/>
          </w:tcPr>
          <w:p w:rsidR="004E10CD" w:rsidRPr="004E10CD" w:rsidRDefault="004E10CD" w:rsidP="004E10CD">
            <w:pPr>
              <w:widowControl w:val="0"/>
              <w:jc w:val="center"/>
              <w:rPr>
                <w:rFonts w:asciiTheme="majorBidi" w:hAnsiTheme="majorBidi" w:cstheme="majorBidi"/>
                <w:b/>
                <w:kern w:val="2"/>
                <w:sz w:val="19"/>
                <w:szCs w:val="19"/>
              </w:rPr>
            </w:pPr>
            <w:r w:rsidRPr="004E10CD">
              <w:rPr>
                <w:rFonts w:asciiTheme="majorBidi" w:hAnsiTheme="majorBidi" w:cstheme="majorBidi"/>
                <w:b/>
                <w:kern w:val="2"/>
                <w:sz w:val="19"/>
                <w:szCs w:val="19"/>
              </w:rPr>
              <w:t>Content &amp; Research:</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rPr>
              <w:t>How many workshops should I conduct to provide accurate information about students in class? How should I make the content credible and engaging for the listeners?</w:t>
            </w:r>
          </w:p>
        </w:tc>
        <w:tc>
          <w:tcPr>
            <w:tcW w:w="1265" w:type="dxa"/>
          </w:tcPr>
          <w:p w:rsidR="004E10CD" w:rsidRPr="004E10CD" w:rsidRDefault="004E10CD" w:rsidP="004E10CD">
            <w:pPr>
              <w:widowControl w:val="0"/>
              <w:jc w:val="center"/>
              <w:rPr>
                <w:rFonts w:asciiTheme="majorBidi" w:hAnsiTheme="majorBidi" w:cstheme="majorBidi"/>
                <w:b/>
                <w:kern w:val="2"/>
                <w:sz w:val="19"/>
                <w:szCs w:val="19"/>
              </w:rPr>
            </w:pPr>
            <w:r w:rsidRPr="004E10CD">
              <w:rPr>
                <w:rFonts w:asciiTheme="majorBidi" w:hAnsiTheme="majorBidi" w:cstheme="majorBidi"/>
                <w:b/>
                <w:kern w:val="2"/>
                <w:sz w:val="19"/>
                <w:szCs w:val="19"/>
              </w:rPr>
              <w:t>Aesthetics:</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rPr>
              <w:t>What elements of a podcast cover would catch the attention of a teenager?</w:t>
            </w:r>
          </w:p>
        </w:tc>
        <w:tc>
          <w:tcPr>
            <w:tcW w:w="2580" w:type="dxa"/>
          </w:tcPr>
          <w:p w:rsidR="004E10CD" w:rsidRPr="004E10CD" w:rsidRDefault="004E10CD" w:rsidP="004E10CD">
            <w:pPr>
              <w:widowControl w:val="0"/>
              <w:jc w:val="center"/>
              <w:rPr>
                <w:rFonts w:asciiTheme="majorBidi" w:hAnsiTheme="majorBidi" w:cstheme="majorBidi"/>
                <w:b/>
                <w:kern w:val="2"/>
                <w:sz w:val="19"/>
                <w:szCs w:val="19"/>
              </w:rPr>
            </w:pPr>
            <w:r w:rsidRPr="004E10CD">
              <w:rPr>
                <w:rFonts w:asciiTheme="majorBidi" w:hAnsiTheme="majorBidi" w:cstheme="majorBidi"/>
                <w:b/>
                <w:kern w:val="2"/>
                <w:sz w:val="19"/>
                <w:szCs w:val="19"/>
              </w:rPr>
              <w:t>Function:</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rPr>
              <w:t>What is the purpose of the podcast? Which streaming platforms would be best to reach the target audience (teenagers)? How many episodes should the podcast have? Which tips and tricks would be useful for beginners?</w:t>
            </w:r>
          </w:p>
        </w:tc>
        <w:tc>
          <w:tcPr>
            <w:tcW w:w="1825" w:type="dxa"/>
          </w:tcPr>
          <w:p w:rsidR="004E10CD" w:rsidRPr="004E10CD" w:rsidRDefault="004E10CD" w:rsidP="004E10CD">
            <w:pPr>
              <w:widowControl w:val="0"/>
              <w:jc w:val="center"/>
              <w:rPr>
                <w:rFonts w:asciiTheme="majorBidi" w:hAnsiTheme="majorBidi" w:cstheme="majorBidi"/>
                <w:b/>
                <w:kern w:val="2"/>
                <w:sz w:val="18"/>
                <w:szCs w:val="18"/>
              </w:rPr>
            </w:pPr>
            <w:r w:rsidRPr="004E10CD">
              <w:rPr>
                <w:rFonts w:asciiTheme="majorBidi" w:hAnsiTheme="majorBidi" w:cstheme="majorBidi"/>
                <w:b/>
                <w:kern w:val="2"/>
                <w:sz w:val="18"/>
                <w:szCs w:val="18"/>
              </w:rPr>
              <w:t>Duration:</w:t>
            </w:r>
          </w:p>
          <w:p w:rsidR="004E10CD" w:rsidRPr="004E10CD" w:rsidRDefault="004E10CD" w:rsidP="004E10CD">
            <w:pPr>
              <w:widowControl w:val="0"/>
              <w:jc w:val="center"/>
              <w:rPr>
                <w:rFonts w:asciiTheme="majorBidi" w:hAnsiTheme="majorBidi" w:cstheme="majorBidi"/>
                <w:kern w:val="2"/>
                <w:sz w:val="18"/>
                <w:szCs w:val="18"/>
              </w:rPr>
            </w:pPr>
            <w:r w:rsidRPr="004E10CD">
              <w:rPr>
                <w:rFonts w:asciiTheme="majorBidi" w:hAnsiTheme="majorBidi" w:cstheme="majorBidi"/>
                <w:kern w:val="2"/>
                <w:sz w:val="18"/>
                <w:szCs w:val="18"/>
              </w:rPr>
              <w:t>How long should each episode be so that the target audience (teenagers) is attentive and focused on the content?</w:t>
            </w:r>
          </w:p>
        </w:tc>
      </w:tr>
      <w:tr w:rsidR="004E10CD" w:rsidRPr="004E10CD" w:rsidTr="00A01511">
        <w:trPr>
          <w:trHeight w:val="3779"/>
        </w:trPr>
        <w:tc>
          <w:tcPr>
            <w:tcW w:w="1350" w:type="dxa"/>
            <w:shd w:val="clear" w:color="auto" w:fill="E5B8B7" w:themeFill="accent2" w:themeFillTint="66"/>
          </w:tcPr>
          <w:p w:rsidR="004E10CD" w:rsidRPr="004E10CD" w:rsidRDefault="004E10CD" w:rsidP="004E10CD">
            <w:pPr>
              <w:widowControl w:val="0"/>
              <w:numPr>
                <w:ilvl w:val="1"/>
                <w:numId w:val="1"/>
              </w:numPr>
              <w:contextualSpacing/>
              <w:jc w:val="center"/>
              <w:rPr>
                <w:rFonts w:asciiTheme="majorBidi" w:hAnsiTheme="majorBidi" w:cstheme="majorBidi"/>
                <w:b/>
                <w:kern w:val="2"/>
                <w:sz w:val="19"/>
                <w:szCs w:val="19"/>
              </w:rPr>
            </w:pPr>
          </w:p>
          <w:p w:rsidR="004E10CD" w:rsidRPr="004E10CD" w:rsidRDefault="004E10CD" w:rsidP="004E10CD">
            <w:pPr>
              <w:widowControl w:val="0"/>
              <w:jc w:val="center"/>
              <w:rPr>
                <w:rFonts w:asciiTheme="majorBidi" w:hAnsiTheme="majorBidi" w:cstheme="majorBidi"/>
                <w:b/>
                <w:kern w:val="2"/>
                <w:sz w:val="19"/>
                <w:szCs w:val="19"/>
              </w:rPr>
            </w:pPr>
            <w:r w:rsidRPr="004E10CD">
              <w:rPr>
                <w:rFonts w:asciiTheme="majorBidi" w:hAnsiTheme="majorBidi" w:cstheme="majorBidi"/>
                <w:b/>
                <w:kern w:val="2"/>
                <w:sz w:val="19"/>
                <w:szCs w:val="19"/>
              </w:rPr>
              <w:t>Limited</w:t>
            </w:r>
          </w:p>
        </w:tc>
        <w:tc>
          <w:tcPr>
            <w:tcW w:w="1584" w:type="dxa"/>
            <w:shd w:val="clear" w:color="auto" w:fill="E5B8B7" w:themeFill="accent2" w:themeFillTint="66"/>
          </w:tcPr>
          <w:p w:rsidR="004E10CD" w:rsidRPr="004E10CD" w:rsidRDefault="004E10CD" w:rsidP="004E10CD">
            <w:pPr>
              <w:widowControl w:val="0"/>
              <w:jc w:val="center"/>
              <w:rPr>
                <w:rFonts w:asciiTheme="majorBidi" w:hAnsiTheme="majorBidi" w:cstheme="majorBidi"/>
                <w:kern w:val="2"/>
                <w:sz w:val="19"/>
                <w:szCs w:val="19"/>
              </w:rPr>
            </w:pPr>
            <w:proofErr w:type="spellStart"/>
            <w:r w:rsidRPr="004E10CD">
              <w:rPr>
                <w:rFonts w:asciiTheme="majorBidi" w:hAnsiTheme="majorBidi" w:cstheme="majorBidi"/>
                <w:b/>
                <w:bCs/>
                <w:kern w:val="2"/>
                <w:sz w:val="19"/>
                <w:szCs w:val="19"/>
              </w:rPr>
              <w:t>i</w:t>
            </w:r>
            <w:proofErr w:type="spellEnd"/>
            <w:r w:rsidRPr="004E10CD">
              <w:rPr>
                <w:rFonts w:asciiTheme="majorBidi" w:hAnsiTheme="majorBidi" w:cstheme="majorBidi"/>
                <w:b/>
                <w:bCs/>
                <w:kern w:val="2"/>
                <w:sz w:val="19"/>
                <w:szCs w:val="19"/>
              </w:rPr>
              <w:t>. poor audio</w:t>
            </w:r>
            <w:r w:rsidRPr="004E10CD">
              <w:rPr>
                <w:rFonts w:asciiTheme="majorBidi" w:hAnsiTheme="majorBidi" w:cstheme="majorBidi"/>
                <w:kern w:val="2"/>
                <w:sz w:val="19"/>
                <w:szCs w:val="19"/>
              </w:rPr>
              <w:t xml:space="preserve"> (32 KBPS or lower) achieved by </w:t>
            </w:r>
            <w:r w:rsidRPr="004E10CD">
              <w:rPr>
                <w:rFonts w:asciiTheme="majorBidi" w:hAnsiTheme="majorBidi" w:cstheme="majorBidi"/>
                <w:b/>
                <w:bCs/>
                <w:kern w:val="2"/>
                <w:sz w:val="19"/>
                <w:szCs w:val="19"/>
              </w:rPr>
              <w:t>no</w:t>
            </w:r>
            <w:r w:rsidRPr="004E10CD">
              <w:rPr>
                <w:rFonts w:asciiTheme="majorBidi" w:hAnsiTheme="majorBidi" w:cstheme="majorBidi"/>
                <w:kern w:val="2"/>
                <w:sz w:val="19"/>
                <w:szCs w:val="19"/>
              </w:rPr>
              <w:t xml:space="preserve"> equipment</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rPr>
              <w:t>scarcely audible throughout the podcast</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rPr>
              <w:t xml:space="preserve">ii. </w:t>
            </w:r>
            <w:r w:rsidRPr="004E10CD">
              <w:rPr>
                <w:rFonts w:asciiTheme="majorBidi" w:hAnsiTheme="majorBidi" w:cstheme="majorBidi"/>
                <w:b/>
                <w:kern w:val="2"/>
                <w:sz w:val="19"/>
                <w:szCs w:val="19"/>
              </w:rPr>
              <w:t>inad</w:t>
            </w:r>
            <w:r w:rsidRPr="004E10CD">
              <w:rPr>
                <w:rFonts w:asciiTheme="majorBidi" w:hAnsiTheme="majorBidi" w:cstheme="majorBidi"/>
                <w:b/>
                <w:bCs/>
                <w:kern w:val="2"/>
                <w:sz w:val="19"/>
                <w:szCs w:val="19"/>
              </w:rPr>
              <w:t>equate</w:t>
            </w:r>
            <w:r w:rsidRPr="004E10CD">
              <w:rPr>
                <w:rFonts w:asciiTheme="majorBidi" w:hAnsiTheme="majorBidi" w:cstheme="majorBidi"/>
                <w:kern w:val="2"/>
                <w:sz w:val="19"/>
                <w:szCs w:val="19"/>
              </w:rPr>
              <w:t xml:space="preserve"> background music (detectibly loud or soft)</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rPr>
              <w:t xml:space="preserve">iii. audio and background music </w:t>
            </w:r>
            <w:r w:rsidRPr="004E10CD">
              <w:rPr>
                <w:rFonts w:asciiTheme="majorBidi" w:hAnsiTheme="majorBidi" w:cstheme="majorBidi"/>
                <w:b/>
                <w:bCs/>
                <w:kern w:val="2"/>
                <w:sz w:val="19"/>
                <w:szCs w:val="19"/>
              </w:rPr>
              <w:t>consistently</w:t>
            </w:r>
            <w:r w:rsidRPr="004E10CD">
              <w:rPr>
                <w:rFonts w:asciiTheme="majorBidi" w:hAnsiTheme="majorBidi" w:cstheme="majorBidi"/>
                <w:kern w:val="2"/>
                <w:sz w:val="19"/>
                <w:szCs w:val="19"/>
              </w:rPr>
              <w:t xml:space="preserve"> fluctuating throughout the podcast</w:t>
            </w:r>
          </w:p>
        </w:tc>
        <w:tc>
          <w:tcPr>
            <w:tcW w:w="2646" w:type="dxa"/>
            <w:shd w:val="clear" w:color="auto" w:fill="E5B8B7" w:themeFill="accent2" w:themeFillTint="66"/>
          </w:tcPr>
          <w:p w:rsidR="004E10CD" w:rsidRPr="004E10CD" w:rsidRDefault="004E10CD" w:rsidP="004E10CD">
            <w:pPr>
              <w:widowControl w:val="0"/>
              <w:jc w:val="center"/>
              <w:rPr>
                <w:rFonts w:asciiTheme="majorBidi" w:hAnsiTheme="majorBidi" w:cstheme="majorBidi"/>
                <w:kern w:val="2"/>
                <w:sz w:val="19"/>
                <w:szCs w:val="19"/>
              </w:rPr>
            </w:pPr>
            <w:proofErr w:type="spellStart"/>
            <w:proofErr w:type="gramStart"/>
            <w:r w:rsidRPr="004E10CD">
              <w:rPr>
                <w:rFonts w:asciiTheme="majorBidi" w:hAnsiTheme="majorBidi" w:cstheme="majorBidi"/>
                <w:kern w:val="2"/>
                <w:sz w:val="19"/>
                <w:szCs w:val="19"/>
              </w:rPr>
              <w:t>i</w:t>
            </w:r>
            <w:proofErr w:type="spellEnd"/>
            <w:proofErr w:type="gramEnd"/>
            <w:r w:rsidRPr="004E10CD">
              <w:rPr>
                <w:rFonts w:asciiTheme="majorBidi" w:hAnsiTheme="majorBidi" w:cstheme="majorBidi"/>
                <w:kern w:val="2"/>
                <w:sz w:val="19"/>
                <w:szCs w:val="19"/>
              </w:rPr>
              <w:t xml:space="preserve">. episodes are </w:t>
            </w:r>
            <w:r w:rsidRPr="004E10CD">
              <w:rPr>
                <w:rFonts w:asciiTheme="majorBidi" w:hAnsiTheme="majorBidi" w:cstheme="majorBidi"/>
                <w:b/>
                <w:bCs/>
                <w:kern w:val="2"/>
                <w:sz w:val="19"/>
                <w:szCs w:val="19"/>
              </w:rPr>
              <w:t>very hard</w:t>
            </w:r>
            <w:r w:rsidRPr="004E10CD">
              <w:rPr>
                <w:rFonts w:asciiTheme="majorBidi" w:hAnsiTheme="majorBidi" w:cstheme="majorBidi"/>
                <w:kern w:val="2"/>
                <w:sz w:val="19"/>
                <w:szCs w:val="19"/>
              </w:rPr>
              <w:t xml:space="preserve"> to understand and </w:t>
            </w:r>
            <w:r w:rsidRPr="004E10CD">
              <w:rPr>
                <w:rFonts w:asciiTheme="majorBidi" w:hAnsiTheme="majorBidi" w:cstheme="majorBidi"/>
                <w:b/>
                <w:bCs/>
                <w:kern w:val="2"/>
                <w:sz w:val="19"/>
                <w:szCs w:val="19"/>
              </w:rPr>
              <w:t>extremely disorganized</w:t>
            </w:r>
            <w:r w:rsidRPr="004E10CD">
              <w:rPr>
                <w:rFonts w:asciiTheme="majorBidi" w:hAnsiTheme="majorBidi" w:cstheme="majorBidi"/>
                <w:kern w:val="2"/>
                <w:sz w:val="19"/>
                <w:szCs w:val="19"/>
              </w:rPr>
              <w:t>.</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rPr>
              <w:t xml:space="preserve">ii. Content is </w:t>
            </w:r>
            <w:r w:rsidRPr="004E10CD">
              <w:rPr>
                <w:rFonts w:asciiTheme="majorBidi" w:hAnsiTheme="majorBidi" w:cstheme="majorBidi"/>
                <w:b/>
                <w:bCs/>
                <w:kern w:val="2"/>
                <w:sz w:val="19"/>
                <w:szCs w:val="19"/>
              </w:rPr>
              <w:t>extremely hard</w:t>
            </w:r>
            <w:r w:rsidRPr="004E10CD">
              <w:rPr>
                <w:rFonts w:asciiTheme="majorBidi" w:hAnsiTheme="majorBidi" w:cstheme="majorBidi"/>
                <w:kern w:val="2"/>
                <w:sz w:val="19"/>
                <w:szCs w:val="19"/>
              </w:rPr>
              <w:t xml:space="preserve"> to understand, is not at all backed up by scientific facts, and no interviews are conducted.</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rPr>
              <w:t xml:space="preserve">iii. </w:t>
            </w:r>
            <w:r w:rsidRPr="004E10CD">
              <w:rPr>
                <w:rFonts w:asciiTheme="majorBidi" w:hAnsiTheme="majorBidi" w:cstheme="majorBidi"/>
                <w:b/>
                <w:bCs/>
                <w:kern w:val="2"/>
                <w:sz w:val="19"/>
                <w:szCs w:val="19"/>
              </w:rPr>
              <w:t>Poor</w:t>
            </w:r>
            <w:r w:rsidRPr="004E10CD">
              <w:rPr>
                <w:rFonts w:asciiTheme="majorBidi" w:hAnsiTheme="majorBidi" w:cstheme="majorBidi"/>
                <w:kern w:val="2"/>
                <w:sz w:val="19"/>
                <w:szCs w:val="19"/>
              </w:rPr>
              <w:t xml:space="preserve"> research was conducted.</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rPr>
              <w:t xml:space="preserve">Primary Research: </w:t>
            </w:r>
            <w:r w:rsidRPr="004E10CD">
              <w:rPr>
                <w:rFonts w:asciiTheme="majorBidi" w:hAnsiTheme="majorBidi" w:cstheme="majorBidi"/>
                <w:b/>
                <w:bCs/>
                <w:kern w:val="2"/>
                <w:sz w:val="19"/>
                <w:szCs w:val="19"/>
              </w:rPr>
              <w:t>No workshops</w:t>
            </w:r>
            <w:r w:rsidRPr="004E10CD">
              <w:rPr>
                <w:rFonts w:asciiTheme="majorBidi" w:hAnsiTheme="majorBidi" w:cstheme="majorBidi"/>
                <w:kern w:val="2"/>
                <w:sz w:val="19"/>
                <w:szCs w:val="19"/>
              </w:rPr>
              <w:t xml:space="preserve"> were held to observe students</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rPr>
              <w:t>Secondary Research: None</w:t>
            </w:r>
            <w:r w:rsidRPr="004E10CD">
              <w:rPr>
                <w:rFonts w:asciiTheme="majorBidi" w:hAnsiTheme="majorBidi" w:cstheme="majorBidi"/>
                <w:b/>
                <w:bCs/>
                <w:kern w:val="2"/>
                <w:sz w:val="19"/>
                <w:szCs w:val="19"/>
              </w:rPr>
              <w:t xml:space="preserve"> or 1-3 source</w:t>
            </w:r>
            <w:r w:rsidRPr="004E10CD">
              <w:rPr>
                <w:rFonts w:asciiTheme="majorBidi" w:hAnsiTheme="majorBidi" w:cstheme="majorBidi"/>
                <w:kern w:val="2"/>
                <w:sz w:val="19"/>
                <w:szCs w:val="19"/>
              </w:rPr>
              <w:t>s are analyzed including YouTube videos, Journals, Articles, Books and more</w:t>
            </w:r>
          </w:p>
        </w:tc>
        <w:tc>
          <w:tcPr>
            <w:tcW w:w="1265" w:type="dxa"/>
            <w:shd w:val="clear" w:color="auto" w:fill="E5B8B7" w:themeFill="accent2" w:themeFillTint="66"/>
          </w:tcPr>
          <w:p w:rsidR="004E10CD" w:rsidRPr="004E10CD" w:rsidRDefault="004E10CD" w:rsidP="004E10CD">
            <w:pPr>
              <w:widowControl w:val="0"/>
              <w:jc w:val="center"/>
              <w:rPr>
                <w:rFonts w:asciiTheme="majorBidi" w:hAnsiTheme="majorBidi" w:cstheme="majorBidi"/>
                <w:kern w:val="2"/>
                <w:sz w:val="19"/>
                <w:szCs w:val="19"/>
              </w:rPr>
            </w:pPr>
            <w:proofErr w:type="spellStart"/>
            <w:r w:rsidRPr="004E10CD">
              <w:rPr>
                <w:rFonts w:asciiTheme="majorBidi" w:hAnsiTheme="majorBidi" w:cstheme="majorBidi"/>
                <w:kern w:val="2"/>
                <w:sz w:val="19"/>
                <w:szCs w:val="19"/>
              </w:rPr>
              <w:t>i</w:t>
            </w:r>
            <w:proofErr w:type="spellEnd"/>
            <w:r w:rsidRPr="004E10CD">
              <w:rPr>
                <w:rFonts w:asciiTheme="majorBidi" w:hAnsiTheme="majorBidi" w:cstheme="majorBidi"/>
                <w:kern w:val="2"/>
                <w:sz w:val="19"/>
                <w:szCs w:val="19"/>
              </w:rPr>
              <w:t xml:space="preserve">. the podcast cover has </w:t>
            </w:r>
            <w:r w:rsidRPr="004E10CD">
              <w:rPr>
                <w:rFonts w:asciiTheme="majorBidi" w:hAnsiTheme="majorBidi" w:cstheme="majorBidi"/>
                <w:b/>
                <w:bCs/>
                <w:kern w:val="2"/>
                <w:sz w:val="19"/>
                <w:szCs w:val="19"/>
              </w:rPr>
              <w:t xml:space="preserve">no </w:t>
            </w:r>
            <w:r w:rsidRPr="004E10CD">
              <w:rPr>
                <w:rFonts w:asciiTheme="majorBidi" w:hAnsiTheme="majorBidi" w:cstheme="majorBidi"/>
                <w:kern w:val="2"/>
                <w:sz w:val="19"/>
                <w:szCs w:val="19"/>
              </w:rPr>
              <w:t>color and isn’t attractive or eye-catching</w:t>
            </w:r>
            <w:r w:rsidRPr="004E10CD">
              <w:rPr>
                <w:rFonts w:asciiTheme="majorBidi" w:hAnsiTheme="majorBidi" w:cstheme="majorBidi"/>
                <w:b/>
                <w:bCs/>
                <w:kern w:val="2"/>
                <w:sz w:val="19"/>
                <w:szCs w:val="19"/>
              </w:rPr>
              <w:t xml:space="preserve"> at all</w:t>
            </w:r>
          </w:p>
        </w:tc>
        <w:tc>
          <w:tcPr>
            <w:tcW w:w="2580" w:type="dxa"/>
            <w:shd w:val="clear" w:color="auto" w:fill="E5B8B7" w:themeFill="accent2" w:themeFillTint="66"/>
          </w:tcPr>
          <w:p w:rsidR="004E10CD" w:rsidRPr="004E10CD" w:rsidRDefault="004E10CD" w:rsidP="004E10CD">
            <w:pPr>
              <w:widowControl w:val="0"/>
              <w:jc w:val="center"/>
              <w:rPr>
                <w:rFonts w:asciiTheme="majorBidi" w:hAnsiTheme="majorBidi" w:cstheme="majorBidi"/>
                <w:kern w:val="2"/>
                <w:sz w:val="19"/>
                <w:szCs w:val="19"/>
              </w:rPr>
            </w:pPr>
            <w:proofErr w:type="spellStart"/>
            <w:proofErr w:type="gramStart"/>
            <w:r w:rsidRPr="004E10CD">
              <w:rPr>
                <w:rFonts w:asciiTheme="majorBidi" w:hAnsiTheme="majorBidi" w:cstheme="majorBidi"/>
                <w:kern w:val="2"/>
                <w:sz w:val="19"/>
                <w:szCs w:val="19"/>
              </w:rPr>
              <w:t>i</w:t>
            </w:r>
            <w:proofErr w:type="spellEnd"/>
            <w:proofErr w:type="gramEnd"/>
            <w:r w:rsidRPr="004E10CD">
              <w:rPr>
                <w:rFonts w:asciiTheme="majorBidi" w:hAnsiTheme="majorBidi" w:cstheme="majorBidi"/>
                <w:kern w:val="2"/>
                <w:sz w:val="19"/>
                <w:szCs w:val="19"/>
              </w:rPr>
              <w:t xml:space="preserve">. podcast is </w:t>
            </w:r>
            <w:r w:rsidRPr="004E10CD">
              <w:rPr>
                <w:rFonts w:asciiTheme="majorBidi" w:hAnsiTheme="majorBidi" w:cstheme="majorBidi"/>
                <w:b/>
                <w:bCs/>
                <w:kern w:val="2"/>
                <w:sz w:val="19"/>
                <w:szCs w:val="19"/>
              </w:rPr>
              <w:t>not accessible/very difficult</w:t>
            </w:r>
            <w:r w:rsidRPr="004E10CD">
              <w:rPr>
                <w:rFonts w:asciiTheme="majorBidi" w:hAnsiTheme="majorBidi" w:cstheme="majorBidi"/>
                <w:kern w:val="2"/>
                <w:sz w:val="19"/>
                <w:szCs w:val="19"/>
              </w:rPr>
              <w:t xml:space="preserve"> to access to the audience.</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rPr>
              <w:t xml:space="preserve">ii. podcast </w:t>
            </w:r>
            <w:r w:rsidRPr="004E10CD">
              <w:rPr>
                <w:rFonts w:asciiTheme="majorBidi" w:hAnsiTheme="majorBidi" w:cstheme="majorBidi"/>
                <w:b/>
                <w:bCs/>
                <w:kern w:val="2"/>
                <w:sz w:val="19"/>
                <w:szCs w:val="19"/>
              </w:rPr>
              <w:t>isn’t available</w:t>
            </w:r>
            <w:r w:rsidRPr="004E10CD">
              <w:rPr>
                <w:rFonts w:asciiTheme="majorBidi" w:hAnsiTheme="majorBidi" w:cstheme="majorBidi"/>
                <w:kern w:val="2"/>
                <w:sz w:val="19"/>
                <w:szCs w:val="19"/>
              </w:rPr>
              <w:t xml:space="preserve"> on any streaming platforms</w:t>
            </w:r>
          </w:p>
          <w:p w:rsidR="004E10CD" w:rsidRPr="004E10CD" w:rsidRDefault="004E10CD" w:rsidP="004E10CD">
            <w:pPr>
              <w:widowControl w:val="0"/>
              <w:jc w:val="center"/>
              <w:rPr>
                <w:rFonts w:asciiTheme="majorBidi" w:hAnsiTheme="majorBidi" w:cstheme="majorBidi"/>
                <w:b/>
                <w:bCs/>
                <w:kern w:val="2"/>
                <w:sz w:val="19"/>
                <w:szCs w:val="19"/>
              </w:rPr>
            </w:pPr>
            <w:r w:rsidRPr="004E10CD">
              <w:rPr>
                <w:rFonts w:asciiTheme="majorBidi" w:hAnsiTheme="majorBidi" w:cstheme="majorBidi"/>
                <w:kern w:val="2"/>
                <w:sz w:val="19"/>
                <w:szCs w:val="19"/>
              </w:rPr>
              <w:t xml:space="preserve">iii. the podcast </w:t>
            </w:r>
            <w:r w:rsidRPr="004E10CD">
              <w:rPr>
                <w:rFonts w:asciiTheme="majorBidi" w:hAnsiTheme="majorBidi" w:cstheme="majorBidi"/>
                <w:b/>
                <w:bCs/>
                <w:kern w:val="2"/>
                <w:sz w:val="19"/>
                <w:szCs w:val="19"/>
              </w:rPr>
              <w:t>contains virus/harmful materials</w:t>
            </w:r>
          </w:p>
          <w:p w:rsidR="004E10CD" w:rsidRPr="004E10CD" w:rsidRDefault="004E10CD" w:rsidP="004E10CD">
            <w:pPr>
              <w:widowControl w:val="0"/>
              <w:jc w:val="center"/>
              <w:rPr>
                <w:rFonts w:asciiTheme="majorBidi" w:hAnsiTheme="majorBidi" w:cstheme="majorBidi"/>
                <w:b/>
                <w:bCs/>
                <w:kern w:val="2"/>
                <w:sz w:val="19"/>
                <w:szCs w:val="19"/>
              </w:rPr>
            </w:pPr>
            <w:r w:rsidRPr="004E10CD">
              <w:rPr>
                <w:rFonts w:asciiTheme="majorBidi" w:hAnsiTheme="majorBidi" w:cstheme="majorBidi"/>
                <w:bCs/>
                <w:kern w:val="2"/>
                <w:sz w:val="19"/>
                <w:szCs w:val="19"/>
              </w:rPr>
              <w:t>iv</w:t>
            </w:r>
            <w:r w:rsidRPr="004E10CD">
              <w:rPr>
                <w:rFonts w:asciiTheme="majorBidi" w:hAnsiTheme="majorBidi" w:cstheme="majorBidi"/>
                <w:b/>
                <w:bCs/>
                <w:kern w:val="2"/>
                <w:sz w:val="19"/>
                <w:szCs w:val="19"/>
              </w:rPr>
              <w:t xml:space="preserve">. </w:t>
            </w:r>
            <w:r w:rsidRPr="004E10CD">
              <w:rPr>
                <w:rFonts w:asciiTheme="majorBidi" w:hAnsiTheme="majorBidi" w:cstheme="majorBidi"/>
                <w:bCs/>
                <w:kern w:val="2"/>
                <w:sz w:val="19"/>
                <w:szCs w:val="19"/>
              </w:rPr>
              <w:t>the</w:t>
            </w:r>
            <w:r w:rsidRPr="004E10CD">
              <w:rPr>
                <w:rFonts w:asciiTheme="majorBidi" w:hAnsiTheme="majorBidi" w:cstheme="majorBidi"/>
                <w:b/>
                <w:bCs/>
                <w:kern w:val="2"/>
                <w:sz w:val="19"/>
                <w:szCs w:val="19"/>
              </w:rPr>
              <w:t xml:space="preserve"> </w:t>
            </w:r>
            <w:r w:rsidRPr="004E10CD">
              <w:rPr>
                <w:rFonts w:asciiTheme="majorBidi" w:hAnsiTheme="majorBidi" w:cstheme="majorBidi"/>
                <w:kern w:val="2"/>
                <w:sz w:val="19"/>
                <w:szCs w:val="19"/>
              </w:rPr>
              <w:t>podcast is found on</w:t>
            </w:r>
            <w:r w:rsidRPr="004E10CD">
              <w:rPr>
                <w:rFonts w:asciiTheme="majorBidi" w:hAnsiTheme="majorBidi" w:cstheme="majorBidi"/>
                <w:b/>
                <w:bCs/>
                <w:kern w:val="2"/>
                <w:sz w:val="19"/>
                <w:szCs w:val="19"/>
              </w:rPr>
              <w:t xml:space="preserve"> unreliable/inappropriate streaming platforms</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rPr>
              <w:t xml:space="preserve">v. the tips, tricks, and advice are </w:t>
            </w:r>
            <w:r w:rsidRPr="004E10CD">
              <w:rPr>
                <w:rFonts w:asciiTheme="majorBidi" w:hAnsiTheme="majorBidi" w:cstheme="majorBidi"/>
                <w:b/>
                <w:bCs/>
                <w:kern w:val="2"/>
                <w:sz w:val="19"/>
                <w:szCs w:val="19"/>
              </w:rPr>
              <w:t>rarely</w:t>
            </w:r>
            <w:r w:rsidRPr="004E10CD">
              <w:rPr>
                <w:rFonts w:asciiTheme="majorBidi" w:hAnsiTheme="majorBidi" w:cstheme="majorBidi"/>
                <w:kern w:val="2"/>
                <w:sz w:val="19"/>
                <w:szCs w:val="19"/>
              </w:rPr>
              <w:t>/not always practicable, relevant, or effective for teenagers</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rPr>
              <w:t xml:space="preserve">vi. podcast satisfies/helps </w:t>
            </w:r>
            <w:r w:rsidRPr="004E10CD">
              <w:rPr>
                <w:rFonts w:asciiTheme="majorBidi" w:hAnsiTheme="majorBidi" w:cstheme="majorBidi"/>
                <w:b/>
                <w:bCs/>
                <w:kern w:val="2"/>
                <w:sz w:val="19"/>
                <w:szCs w:val="19"/>
              </w:rPr>
              <w:t>only 20%</w:t>
            </w:r>
            <w:r w:rsidRPr="004E10CD">
              <w:rPr>
                <w:rFonts w:asciiTheme="majorBidi" w:hAnsiTheme="majorBidi" w:cstheme="majorBidi"/>
                <w:kern w:val="2"/>
                <w:sz w:val="19"/>
                <w:szCs w:val="19"/>
              </w:rPr>
              <w:t xml:space="preserve"> or less of listeners</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rPr>
              <w:t xml:space="preserve">vii. </w:t>
            </w:r>
            <w:proofErr w:type="gramStart"/>
            <w:r w:rsidRPr="004E10CD">
              <w:rPr>
                <w:rFonts w:asciiTheme="majorBidi" w:hAnsiTheme="majorBidi" w:cstheme="majorBidi"/>
                <w:b/>
                <w:bCs/>
                <w:kern w:val="2"/>
                <w:sz w:val="19"/>
                <w:szCs w:val="19"/>
              </w:rPr>
              <w:t>less</w:t>
            </w:r>
            <w:proofErr w:type="gramEnd"/>
            <w:r w:rsidRPr="004E10CD">
              <w:rPr>
                <w:rFonts w:asciiTheme="majorBidi" w:hAnsiTheme="majorBidi" w:cstheme="majorBidi"/>
                <w:kern w:val="2"/>
                <w:sz w:val="19"/>
                <w:szCs w:val="19"/>
              </w:rPr>
              <w:t xml:space="preserve"> than </w:t>
            </w:r>
            <w:r w:rsidRPr="004E10CD">
              <w:rPr>
                <w:rFonts w:asciiTheme="majorBidi" w:hAnsiTheme="majorBidi" w:cstheme="majorBidi"/>
                <w:b/>
                <w:bCs/>
                <w:kern w:val="2"/>
                <w:sz w:val="19"/>
                <w:szCs w:val="19"/>
              </w:rPr>
              <w:t>2</w:t>
            </w:r>
            <w:r w:rsidRPr="004E10CD">
              <w:rPr>
                <w:rFonts w:asciiTheme="majorBidi" w:hAnsiTheme="majorBidi" w:cstheme="majorBidi"/>
                <w:kern w:val="2"/>
                <w:sz w:val="19"/>
                <w:szCs w:val="19"/>
              </w:rPr>
              <w:t xml:space="preserve"> </w:t>
            </w:r>
            <w:r w:rsidRPr="004E10CD">
              <w:rPr>
                <w:rFonts w:asciiTheme="majorBidi" w:hAnsiTheme="majorBidi" w:cstheme="majorBidi"/>
                <w:b/>
                <w:bCs/>
                <w:kern w:val="2"/>
                <w:sz w:val="19"/>
                <w:szCs w:val="19"/>
              </w:rPr>
              <w:t>episodes</w:t>
            </w:r>
            <w:r w:rsidRPr="004E10CD">
              <w:rPr>
                <w:rFonts w:asciiTheme="majorBidi" w:hAnsiTheme="majorBidi" w:cstheme="majorBidi"/>
                <w:kern w:val="2"/>
                <w:sz w:val="19"/>
                <w:szCs w:val="19"/>
              </w:rPr>
              <w:t xml:space="preserve"> with fewer than </w:t>
            </w:r>
            <w:r w:rsidRPr="004E10CD">
              <w:rPr>
                <w:rFonts w:asciiTheme="majorBidi" w:hAnsiTheme="majorBidi" w:cstheme="majorBidi"/>
                <w:b/>
                <w:bCs/>
                <w:kern w:val="2"/>
                <w:sz w:val="19"/>
                <w:szCs w:val="19"/>
              </w:rPr>
              <w:t>5</w:t>
            </w:r>
            <w:r w:rsidRPr="004E10CD">
              <w:rPr>
                <w:rFonts w:asciiTheme="majorBidi" w:hAnsiTheme="majorBidi" w:cstheme="majorBidi"/>
                <w:kern w:val="2"/>
                <w:sz w:val="19"/>
                <w:szCs w:val="19"/>
              </w:rPr>
              <w:t xml:space="preserve"> </w:t>
            </w:r>
            <w:r w:rsidRPr="004E10CD">
              <w:rPr>
                <w:rFonts w:asciiTheme="majorBidi" w:hAnsiTheme="majorBidi" w:cstheme="majorBidi"/>
                <w:b/>
                <w:bCs/>
                <w:kern w:val="2"/>
                <w:sz w:val="19"/>
                <w:szCs w:val="19"/>
              </w:rPr>
              <w:t>tips and tricks</w:t>
            </w:r>
            <w:r w:rsidRPr="004E10CD">
              <w:rPr>
                <w:rFonts w:asciiTheme="majorBidi" w:hAnsiTheme="majorBidi" w:cstheme="majorBidi"/>
                <w:kern w:val="2"/>
                <w:sz w:val="19"/>
                <w:szCs w:val="19"/>
              </w:rPr>
              <w:t xml:space="preserve"> in total.</w:t>
            </w:r>
          </w:p>
        </w:tc>
        <w:tc>
          <w:tcPr>
            <w:tcW w:w="1825" w:type="dxa"/>
            <w:shd w:val="clear" w:color="auto" w:fill="E5B8B7" w:themeFill="accent2" w:themeFillTint="66"/>
          </w:tcPr>
          <w:p w:rsidR="004E10CD" w:rsidRPr="004E10CD" w:rsidRDefault="004E10CD" w:rsidP="004E10CD">
            <w:pPr>
              <w:widowControl w:val="0"/>
              <w:jc w:val="center"/>
              <w:rPr>
                <w:rFonts w:asciiTheme="majorBidi" w:hAnsiTheme="majorBidi" w:cstheme="majorBidi"/>
                <w:kern w:val="2"/>
                <w:sz w:val="18"/>
                <w:szCs w:val="18"/>
              </w:rPr>
            </w:pPr>
            <w:proofErr w:type="spellStart"/>
            <w:r w:rsidRPr="004E10CD">
              <w:rPr>
                <w:rFonts w:asciiTheme="majorBidi" w:hAnsiTheme="majorBidi" w:cstheme="majorBidi"/>
                <w:kern w:val="2"/>
                <w:sz w:val="18"/>
                <w:szCs w:val="18"/>
              </w:rPr>
              <w:t>i</w:t>
            </w:r>
            <w:proofErr w:type="spellEnd"/>
            <w:r w:rsidRPr="004E10CD">
              <w:rPr>
                <w:rFonts w:asciiTheme="majorBidi" w:hAnsiTheme="majorBidi" w:cstheme="majorBidi"/>
                <w:kern w:val="2"/>
                <w:sz w:val="18"/>
                <w:szCs w:val="18"/>
              </w:rPr>
              <w:t xml:space="preserve">. podcast is </w:t>
            </w:r>
            <w:r w:rsidRPr="004E10CD">
              <w:rPr>
                <w:rFonts w:asciiTheme="majorBidi" w:hAnsiTheme="majorBidi" w:cstheme="majorBidi"/>
                <w:b/>
                <w:bCs/>
                <w:kern w:val="2"/>
                <w:sz w:val="18"/>
                <w:szCs w:val="18"/>
              </w:rPr>
              <w:t>limited</w:t>
            </w:r>
            <w:r w:rsidRPr="004E10CD">
              <w:rPr>
                <w:rFonts w:asciiTheme="majorBidi" w:hAnsiTheme="majorBidi" w:cstheme="majorBidi"/>
                <w:kern w:val="2"/>
                <w:sz w:val="18"/>
                <w:szCs w:val="18"/>
              </w:rPr>
              <w:t xml:space="preserve"> in length; each episode is </w:t>
            </w:r>
            <w:r w:rsidRPr="004E10CD">
              <w:rPr>
                <w:rFonts w:asciiTheme="majorBidi" w:hAnsiTheme="majorBidi" w:cstheme="majorBidi"/>
                <w:b/>
                <w:bCs/>
                <w:kern w:val="2"/>
                <w:sz w:val="18"/>
                <w:szCs w:val="18"/>
              </w:rPr>
              <w:t>less than 2 minutes</w:t>
            </w:r>
            <w:r w:rsidRPr="004E10CD">
              <w:rPr>
                <w:rFonts w:asciiTheme="majorBidi" w:hAnsiTheme="majorBidi" w:cstheme="majorBidi"/>
                <w:kern w:val="2"/>
                <w:sz w:val="18"/>
                <w:szCs w:val="18"/>
              </w:rPr>
              <w:t xml:space="preserve"> </w:t>
            </w:r>
            <w:r w:rsidRPr="004E10CD">
              <w:rPr>
                <w:rFonts w:asciiTheme="majorBidi" w:hAnsiTheme="majorBidi" w:cstheme="majorBidi"/>
                <w:b/>
                <w:bCs/>
                <w:kern w:val="2"/>
                <w:sz w:val="18"/>
                <w:szCs w:val="18"/>
              </w:rPr>
              <w:t>long or more than 10 minutes long</w:t>
            </w:r>
          </w:p>
          <w:p w:rsidR="004E10CD" w:rsidRPr="004E10CD" w:rsidRDefault="004E10CD" w:rsidP="004E10CD">
            <w:pPr>
              <w:widowControl w:val="0"/>
              <w:jc w:val="center"/>
              <w:rPr>
                <w:rFonts w:asciiTheme="majorBidi" w:hAnsiTheme="majorBidi" w:cstheme="majorBidi"/>
                <w:kern w:val="2"/>
                <w:sz w:val="18"/>
                <w:szCs w:val="18"/>
              </w:rPr>
            </w:pPr>
          </w:p>
        </w:tc>
      </w:tr>
      <w:tr w:rsidR="004E10CD" w:rsidRPr="004E10CD" w:rsidTr="00A01511">
        <w:trPr>
          <w:trHeight w:val="133"/>
        </w:trPr>
        <w:tc>
          <w:tcPr>
            <w:tcW w:w="1350" w:type="dxa"/>
            <w:shd w:val="clear" w:color="auto" w:fill="FFFF99"/>
          </w:tcPr>
          <w:p w:rsidR="004E10CD" w:rsidRPr="004E10CD" w:rsidRDefault="004E10CD" w:rsidP="004E10CD">
            <w:pPr>
              <w:widowControl w:val="0"/>
              <w:jc w:val="center"/>
              <w:rPr>
                <w:rFonts w:asciiTheme="majorBidi" w:hAnsiTheme="majorBidi" w:cstheme="majorBidi"/>
                <w:b/>
                <w:kern w:val="2"/>
                <w:sz w:val="19"/>
                <w:szCs w:val="19"/>
              </w:rPr>
            </w:pPr>
            <w:r w:rsidRPr="004E10CD">
              <w:rPr>
                <w:rFonts w:asciiTheme="majorBidi" w:hAnsiTheme="majorBidi" w:cstheme="majorBidi"/>
                <w:b/>
                <w:kern w:val="2"/>
                <w:sz w:val="19"/>
                <w:szCs w:val="19"/>
              </w:rPr>
              <w:t>3-4</w:t>
            </w:r>
          </w:p>
          <w:p w:rsidR="004E10CD" w:rsidRPr="004E10CD" w:rsidRDefault="004E10CD" w:rsidP="004E10CD">
            <w:pPr>
              <w:widowControl w:val="0"/>
              <w:jc w:val="center"/>
              <w:rPr>
                <w:rFonts w:asciiTheme="majorBidi" w:hAnsiTheme="majorBidi" w:cstheme="majorBidi"/>
                <w:b/>
                <w:kern w:val="2"/>
                <w:sz w:val="19"/>
                <w:szCs w:val="19"/>
              </w:rPr>
            </w:pPr>
            <w:r w:rsidRPr="004E10CD">
              <w:rPr>
                <w:rFonts w:asciiTheme="majorBidi" w:hAnsiTheme="majorBidi" w:cstheme="majorBidi"/>
                <w:b/>
                <w:kern w:val="2"/>
                <w:sz w:val="19"/>
                <w:szCs w:val="19"/>
              </w:rPr>
              <w:t>Adequate</w:t>
            </w:r>
          </w:p>
        </w:tc>
        <w:tc>
          <w:tcPr>
            <w:tcW w:w="1584" w:type="dxa"/>
            <w:shd w:val="clear" w:color="auto" w:fill="FFFF99"/>
          </w:tcPr>
          <w:p w:rsidR="004E10CD" w:rsidRPr="004E10CD" w:rsidRDefault="004E10CD" w:rsidP="004E10CD">
            <w:pPr>
              <w:widowControl w:val="0"/>
              <w:jc w:val="center"/>
              <w:rPr>
                <w:rFonts w:asciiTheme="majorBidi" w:hAnsiTheme="majorBidi" w:cstheme="majorBidi"/>
                <w:kern w:val="2"/>
                <w:sz w:val="19"/>
                <w:szCs w:val="19"/>
              </w:rPr>
            </w:pPr>
            <w:proofErr w:type="spellStart"/>
            <w:r w:rsidRPr="004E10CD">
              <w:rPr>
                <w:rFonts w:asciiTheme="majorBidi" w:hAnsiTheme="majorBidi" w:cstheme="majorBidi"/>
                <w:b/>
                <w:bCs/>
                <w:kern w:val="2"/>
                <w:sz w:val="19"/>
                <w:szCs w:val="19"/>
              </w:rPr>
              <w:t>i</w:t>
            </w:r>
            <w:proofErr w:type="spellEnd"/>
            <w:r w:rsidRPr="004E10CD">
              <w:rPr>
                <w:rFonts w:asciiTheme="majorBidi" w:hAnsiTheme="majorBidi" w:cstheme="majorBidi"/>
                <w:b/>
                <w:bCs/>
                <w:kern w:val="2"/>
                <w:sz w:val="19"/>
                <w:szCs w:val="19"/>
              </w:rPr>
              <w:t>. adequate audio</w:t>
            </w:r>
            <w:r w:rsidRPr="004E10CD">
              <w:rPr>
                <w:rFonts w:asciiTheme="majorBidi" w:hAnsiTheme="majorBidi" w:cstheme="majorBidi"/>
                <w:kern w:val="2"/>
                <w:sz w:val="19"/>
                <w:szCs w:val="19"/>
              </w:rPr>
              <w:t xml:space="preserve"> (64 KBPS) achieved by </w:t>
            </w:r>
            <w:r w:rsidRPr="004E10CD">
              <w:rPr>
                <w:rFonts w:asciiTheme="majorBidi" w:hAnsiTheme="majorBidi" w:cstheme="majorBidi"/>
                <w:b/>
                <w:bCs/>
                <w:kern w:val="2"/>
                <w:sz w:val="19"/>
                <w:szCs w:val="19"/>
              </w:rPr>
              <w:t>some</w:t>
            </w:r>
            <w:r w:rsidRPr="004E10CD">
              <w:rPr>
                <w:rFonts w:asciiTheme="majorBidi" w:hAnsiTheme="majorBidi" w:cstheme="majorBidi"/>
                <w:kern w:val="2"/>
                <w:sz w:val="19"/>
                <w:szCs w:val="19"/>
              </w:rPr>
              <w:t xml:space="preserve"> equipment</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rPr>
              <w:t xml:space="preserve">ii. audible to a </w:t>
            </w:r>
            <w:r w:rsidRPr="004E10CD">
              <w:rPr>
                <w:rFonts w:asciiTheme="majorBidi" w:hAnsiTheme="majorBidi" w:cstheme="majorBidi"/>
                <w:b/>
                <w:bCs/>
                <w:kern w:val="2"/>
                <w:sz w:val="19"/>
                <w:szCs w:val="19"/>
              </w:rPr>
              <w:t>partial</w:t>
            </w:r>
            <w:r w:rsidRPr="004E10CD">
              <w:rPr>
                <w:rFonts w:asciiTheme="majorBidi" w:hAnsiTheme="majorBidi" w:cstheme="majorBidi"/>
                <w:kern w:val="2"/>
                <w:sz w:val="19"/>
                <w:szCs w:val="19"/>
              </w:rPr>
              <w:t xml:space="preserve"> extent throughout the podcast</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rPr>
              <w:t xml:space="preserve">iii. </w:t>
            </w:r>
            <w:r w:rsidRPr="004E10CD">
              <w:rPr>
                <w:rFonts w:asciiTheme="majorBidi" w:hAnsiTheme="majorBidi" w:cstheme="majorBidi"/>
                <w:b/>
                <w:bCs/>
                <w:kern w:val="2"/>
                <w:sz w:val="19"/>
                <w:szCs w:val="19"/>
              </w:rPr>
              <w:t>adequate</w:t>
            </w:r>
            <w:r w:rsidRPr="004E10CD">
              <w:rPr>
                <w:rFonts w:asciiTheme="majorBidi" w:hAnsiTheme="majorBidi" w:cstheme="majorBidi"/>
                <w:kern w:val="2"/>
                <w:sz w:val="19"/>
                <w:szCs w:val="19"/>
              </w:rPr>
              <w:t xml:space="preserve"> background music (detectibly loud or soft)</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rPr>
              <w:t xml:space="preserve">iv. audio and background music </w:t>
            </w:r>
            <w:r w:rsidRPr="004E10CD">
              <w:rPr>
                <w:rFonts w:asciiTheme="majorBidi" w:hAnsiTheme="majorBidi" w:cstheme="majorBidi"/>
                <w:b/>
                <w:bCs/>
                <w:kern w:val="2"/>
                <w:sz w:val="19"/>
                <w:szCs w:val="19"/>
              </w:rPr>
              <w:t>majorly</w:t>
            </w:r>
            <w:r w:rsidRPr="004E10CD">
              <w:rPr>
                <w:rFonts w:asciiTheme="majorBidi" w:hAnsiTheme="majorBidi" w:cstheme="majorBidi"/>
                <w:kern w:val="2"/>
                <w:sz w:val="19"/>
                <w:szCs w:val="19"/>
              </w:rPr>
              <w:t xml:space="preserve"> fluctuate through the podcast</w:t>
            </w:r>
          </w:p>
          <w:p w:rsidR="004E10CD" w:rsidRPr="004E10CD" w:rsidRDefault="004E10CD" w:rsidP="004E10CD">
            <w:pPr>
              <w:widowControl w:val="0"/>
              <w:jc w:val="center"/>
              <w:rPr>
                <w:rFonts w:asciiTheme="majorBidi" w:hAnsiTheme="majorBidi" w:cstheme="majorBidi"/>
                <w:kern w:val="2"/>
                <w:sz w:val="19"/>
                <w:szCs w:val="19"/>
              </w:rPr>
            </w:pPr>
          </w:p>
        </w:tc>
        <w:tc>
          <w:tcPr>
            <w:tcW w:w="2646" w:type="dxa"/>
            <w:shd w:val="clear" w:color="auto" w:fill="FFFF99"/>
          </w:tcPr>
          <w:p w:rsidR="004E10CD" w:rsidRPr="004E10CD" w:rsidRDefault="004E10CD" w:rsidP="004E10CD">
            <w:pPr>
              <w:widowControl w:val="0"/>
              <w:jc w:val="center"/>
              <w:rPr>
                <w:rFonts w:asciiTheme="majorBidi" w:hAnsiTheme="majorBidi" w:cstheme="majorBidi"/>
                <w:kern w:val="2"/>
                <w:sz w:val="19"/>
                <w:szCs w:val="19"/>
              </w:rPr>
            </w:pPr>
            <w:proofErr w:type="spellStart"/>
            <w:proofErr w:type="gramStart"/>
            <w:r w:rsidRPr="004E10CD">
              <w:rPr>
                <w:rFonts w:asciiTheme="majorBidi" w:hAnsiTheme="majorBidi" w:cstheme="majorBidi"/>
                <w:kern w:val="2"/>
                <w:sz w:val="19"/>
                <w:szCs w:val="19"/>
              </w:rPr>
              <w:t>i</w:t>
            </w:r>
            <w:proofErr w:type="spellEnd"/>
            <w:proofErr w:type="gramEnd"/>
            <w:r w:rsidRPr="004E10CD">
              <w:rPr>
                <w:rFonts w:asciiTheme="majorBidi" w:hAnsiTheme="majorBidi" w:cstheme="majorBidi"/>
                <w:kern w:val="2"/>
                <w:sz w:val="19"/>
                <w:szCs w:val="19"/>
              </w:rPr>
              <w:t xml:space="preserve">. episodes are </w:t>
            </w:r>
            <w:r w:rsidRPr="004E10CD">
              <w:rPr>
                <w:rFonts w:asciiTheme="majorBidi" w:hAnsiTheme="majorBidi" w:cstheme="majorBidi"/>
                <w:b/>
                <w:bCs/>
                <w:kern w:val="2"/>
                <w:sz w:val="19"/>
                <w:szCs w:val="19"/>
              </w:rPr>
              <w:t>somewhat categorized</w:t>
            </w:r>
            <w:r w:rsidRPr="004E10CD">
              <w:rPr>
                <w:rFonts w:asciiTheme="majorBidi" w:hAnsiTheme="majorBidi" w:cstheme="majorBidi"/>
                <w:kern w:val="2"/>
                <w:sz w:val="19"/>
                <w:szCs w:val="19"/>
              </w:rPr>
              <w:t xml:space="preserve"> but still confusing for teenagers to follow.</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rPr>
              <w:t xml:space="preserve">ii. Content is </w:t>
            </w:r>
            <w:r w:rsidRPr="004E10CD">
              <w:rPr>
                <w:rFonts w:asciiTheme="majorBidi" w:hAnsiTheme="majorBidi" w:cstheme="majorBidi"/>
                <w:b/>
                <w:bCs/>
                <w:kern w:val="2"/>
                <w:sz w:val="19"/>
                <w:szCs w:val="19"/>
              </w:rPr>
              <w:t>somewhat easy</w:t>
            </w:r>
            <w:r w:rsidRPr="004E10CD">
              <w:rPr>
                <w:rFonts w:asciiTheme="majorBidi" w:hAnsiTheme="majorBidi" w:cstheme="majorBidi"/>
                <w:kern w:val="2"/>
                <w:sz w:val="19"/>
                <w:szCs w:val="19"/>
              </w:rPr>
              <w:t xml:space="preserve"> to understand, </w:t>
            </w:r>
            <w:r w:rsidRPr="004E10CD">
              <w:rPr>
                <w:rFonts w:asciiTheme="majorBidi" w:hAnsiTheme="majorBidi" w:cstheme="majorBidi"/>
                <w:b/>
                <w:bCs/>
                <w:kern w:val="2"/>
                <w:sz w:val="19"/>
                <w:szCs w:val="19"/>
              </w:rPr>
              <w:t>isn’t completely</w:t>
            </w:r>
            <w:r w:rsidRPr="004E10CD">
              <w:rPr>
                <w:rFonts w:asciiTheme="majorBidi" w:hAnsiTheme="majorBidi" w:cstheme="majorBidi"/>
                <w:kern w:val="2"/>
                <w:sz w:val="19"/>
                <w:szCs w:val="19"/>
              </w:rPr>
              <w:t xml:space="preserve"> backed up by scientific facts, and no interviews are held with professionals.</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rPr>
              <w:t xml:space="preserve">iii. </w:t>
            </w:r>
            <w:r w:rsidRPr="004E10CD">
              <w:rPr>
                <w:rFonts w:asciiTheme="majorBidi" w:hAnsiTheme="majorBidi" w:cstheme="majorBidi"/>
                <w:b/>
                <w:bCs/>
                <w:kern w:val="2"/>
                <w:sz w:val="19"/>
                <w:szCs w:val="19"/>
              </w:rPr>
              <w:t>Adequate</w:t>
            </w:r>
            <w:r w:rsidRPr="004E10CD">
              <w:rPr>
                <w:rFonts w:asciiTheme="majorBidi" w:hAnsiTheme="majorBidi" w:cstheme="majorBidi"/>
                <w:kern w:val="2"/>
                <w:sz w:val="19"/>
                <w:szCs w:val="19"/>
              </w:rPr>
              <w:t xml:space="preserve"> research was conducted.</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rPr>
              <w:t xml:space="preserve">Primary Research: </w:t>
            </w:r>
            <w:r w:rsidRPr="004E10CD">
              <w:rPr>
                <w:rFonts w:asciiTheme="majorBidi" w:hAnsiTheme="majorBidi" w:cstheme="majorBidi"/>
                <w:b/>
                <w:bCs/>
                <w:kern w:val="2"/>
                <w:sz w:val="19"/>
                <w:szCs w:val="19"/>
              </w:rPr>
              <w:t>2-3 workshops</w:t>
            </w:r>
            <w:r w:rsidRPr="004E10CD">
              <w:rPr>
                <w:rFonts w:asciiTheme="majorBidi" w:hAnsiTheme="majorBidi" w:cstheme="majorBidi"/>
                <w:kern w:val="2"/>
                <w:sz w:val="19"/>
                <w:szCs w:val="19"/>
              </w:rPr>
              <w:t xml:space="preserve"> were held to observe students in real-life and come up with advice based on the student's behavior and response</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rPr>
              <w:t xml:space="preserve">Secondary Research: </w:t>
            </w:r>
            <w:r w:rsidRPr="004E10CD">
              <w:rPr>
                <w:rFonts w:asciiTheme="majorBidi" w:hAnsiTheme="majorBidi" w:cstheme="majorBidi"/>
                <w:b/>
                <w:bCs/>
                <w:kern w:val="2"/>
                <w:sz w:val="19"/>
                <w:szCs w:val="19"/>
              </w:rPr>
              <w:t>4-6 sources</w:t>
            </w:r>
            <w:r w:rsidRPr="004E10CD">
              <w:rPr>
                <w:rFonts w:asciiTheme="majorBidi" w:hAnsiTheme="majorBidi" w:cstheme="majorBidi"/>
                <w:kern w:val="2"/>
                <w:sz w:val="19"/>
                <w:szCs w:val="19"/>
              </w:rPr>
              <w:t xml:space="preserve"> are analyzed including YouTube videos, Journals, Articles, Books, and more</w:t>
            </w:r>
          </w:p>
        </w:tc>
        <w:tc>
          <w:tcPr>
            <w:tcW w:w="1265" w:type="dxa"/>
            <w:shd w:val="clear" w:color="auto" w:fill="FFFF99"/>
          </w:tcPr>
          <w:p w:rsidR="004E10CD" w:rsidRPr="004E10CD" w:rsidRDefault="004E10CD" w:rsidP="004E10CD">
            <w:pPr>
              <w:widowControl w:val="0"/>
              <w:jc w:val="center"/>
              <w:rPr>
                <w:rFonts w:asciiTheme="majorBidi" w:hAnsiTheme="majorBidi" w:cstheme="majorBidi"/>
                <w:kern w:val="2"/>
                <w:sz w:val="19"/>
                <w:szCs w:val="19"/>
              </w:rPr>
            </w:pPr>
            <w:proofErr w:type="spellStart"/>
            <w:r w:rsidRPr="004E10CD">
              <w:rPr>
                <w:rFonts w:asciiTheme="majorBidi" w:hAnsiTheme="majorBidi" w:cstheme="majorBidi"/>
                <w:kern w:val="2"/>
                <w:sz w:val="19"/>
                <w:szCs w:val="19"/>
              </w:rPr>
              <w:t>i</w:t>
            </w:r>
            <w:proofErr w:type="spellEnd"/>
            <w:r w:rsidRPr="004E10CD">
              <w:rPr>
                <w:rFonts w:asciiTheme="majorBidi" w:hAnsiTheme="majorBidi" w:cstheme="majorBidi"/>
                <w:kern w:val="2"/>
                <w:sz w:val="19"/>
                <w:szCs w:val="19"/>
              </w:rPr>
              <w:t xml:space="preserve">. the podcast is </w:t>
            </w:r>
            <w:r w:rsidRPr="004E10CD">
              <w:rPr>
                <w:rFonts w:asciiTheme="majorBidi" w:hAnsiTheme="majorBidi" w:cstheme="majorBidi"/>
                <w:b/>
                <w:bCs/>
                <w:kern w:val="2"/>
                <w:sz w:val="19"/>
                <w:szCs w:val="19"/>
              </w:rPr>
              <w:t>somewhat</w:t>
            </w:r>
            <w:r w:rsidRPr="004E10CD">
              <w:rPr>
                <w:rFonts w:asciiTheme="majorBidi" w:hAnsiTheme="majorBidi" w:cstheme="majorBidi"/>
                <w:kern w:val="2"/>
                <w:sz w:val="19"/>
                <w:szCs w:val="19"/>
              </w:rPr>
              <w:t xml:space="preserve"> attractive and eye-catching and uses colors (1-2 colors)</w:t>
            </w:r>
          </w:p>
        </w:tc>
        <w:tc>
          <w:tcPr>
            <w:tcW w:w="2580" w:type="dxa"/>
            <w:shd w:val="clear" w:color="auto" w:fill="FFFF99"/>
          </w:tcPr>
          <w:p w:rsidR="004E10CD" w:rsidRPr="004E10CD" w:rsidRDefault="004E10CD" w:rsidP="004E10CD">
            <w:pPr>
              <w:widowControl w:val="0"/>
              <w:jc w:val="center"/>
              <w:rPr>
                <w:rFonts w:asciiTheme="majorBidi" w:hAnsiTheme="majorBidi" w:cstheme="majorBidi"/>
                <w:kern w:val="2"/>
                <w:sz w:val="19"/>
                <w:szCs w:val="19"/>
              </w:rPr>
            </w:pPr>
            <w:proofErr w:type="spellStart"/>
            <w:proofErr w:type="gramStart"/>
            <w:r w:rsidRPr="004E10CD">
              <w:rPr>
                <w:rFonts w:asciiTheme="majorBidi" w:hAnsiTheme="majorBidi" w:cstheme="majorBidi"/>
                <w:kern w:val="2"/>
                <w:sz w:val="19"/>
                <w:szCs w:val="19"/>
              </w:rPr>
              <w:t>i</w:t>
            </w:r>
            <w:proofErr w:type="spellEnd"/>
            <w:proofErr w:type="gramEnd"/>
            <w:r w:rsidRPr="004E10CD">
              <w:rPr>
                <w:rFonts w:asciiTheme="majorBidi" w:hAnsiTheme="majorBidi" w:cstheme="majorBidi"/>
                <w:kern w:val="2"/>
                <w:sz w:val="19"/>
                <w:szCs w:val="19"/>
              </w:rPr>
              <w:t xml:space="preserve">. podcast is </w:t>
            </w:r>
            <w:r w:rsidRPr="004E10CD">
              <w:rPr>
                <w:rFonts w:asciiTheme="majorBidi" w:hAnsiTheme="majorBidi" w:cstheme="majorBidi"/>
                <w:b/>
                <w:bCs/>
                <w:kern w:val="2"/>
                <w:sz w:val="19"/>
                <w:szCs w:val="19"/>
              </w:rPr>
              <w:t>scarcely accessible</w:t>
            </w:r>
            <w:r w:rsidRPr="004E10CD">
              <w:rPr>
                <w:rFonts w:asciiTheme="majorBidi" w:hAnsiTheme="majorBidi" w:cstheme="majorBidi"/>
                <w:kern w:val="2"/>
                <w:sz w:val="19"/>
                <w:szCs w:val="19"/>
              </w:rPr>
              <w:t xml:space="preserve"> to the audience.</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rPr>
              <w:t xml:space="preserve">ii. podcast </w:t>
            </w:r>
            <w:r w:rsidRPr="004E10CD">
              <w:rPr>
                <w:rFonts w:asciiTheme="majorBidi" w:hAnsiTheme="majorBidi" w:cstheme="majorBidi"/>
                <w:b/>
                <w:bCs/>
                <w:kern w:val="2"/>
                <w:sz w:val="19"/>
                <w:szCs w:val="19"/>
              </w:rPr>
              <w:t xml:space="preserve">is only available on 2 safe </w:t>
            </w:r>
            <w:r w:rsidRPr="004E10CD">
              <w:rPr>
                <w:rFonts w:asciiTheme="majorBidi" w:hAnsiTheme="majorBidi" w:cstheme="majorBidi"/>
                <w:kern w:val="2"/>
                <w:sz w:val="19"/>
                <w:szCs w:val="19"/>
              </w:rPr>
              <w:t>streaming platforms</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rPr>
              <w:t xml:space="preserve">iii. the podcast </w:t>
            </w:r>
            <w:r w:rsidRPr="004E10CD">
              <w:rPr>
                <w:rFonts w:asciiTheme="majorBidi" w:hAnsiTheme="majorBidi" w:cstheme="majorBidi"/>
                <w:b/>
                <w:bCs/>
                <w:kern w:val="2"/>
                <w:sz w:val="19"/>
                <w:szCs w:val="19"/>
              </w:rPr>
              <w:t>contains many glitches and technical errors (more than 4)</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rPr>
              <w:t>iv. the tips, tricks, and advice are only sometimes practicable, relevant, or effective for teenagers</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rPr>
              <w:t xml:space="preserve">v. podcast satisfies/helps </w:t>
            </w:r>
            <w:r w:rsidRPr="004E10CD">
              <w:rPr>
                <w:rFonts w:asciiTheme="majorBidi" w:hAnsiTheme="majorBidi" w:cstheme="majorBidi"/>
                <w:b/>
                <w:bCs/>
                <w:kern w:val="2"/>
                <w:sz w:val="19"/>
                <w:szCs w:val="19"/>
              </w:rPr>
              <w:t>only 40%</w:t>
            </w:r>
            <w:r w:rsidRPr="004E10CD">
              <w:rPr>
                <w:rFonts w:asciiTheme="majorBidi" w:hAnsiTheme="majorBidi" w:cstheme="majorBidi"/>
                <w:kern w:val="2"/>
                <w:sz w:val="19"/>
                <w:szCs w:val="19"/>
              </w:rPr>
              <w:t xml:space="preserve"> of listeners</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rPr>
              <w:t xml:space="preserve">vi. </w:t>
            </w:r>
            <w:proofErr w:type="gramStart"/>
            <w:r w:rsidRPr="004E10CD">
              <w:rPr>
                <w:rFonts w:asciiTheme="majorBidi" w:hAnsiTheme="majorBidi" w:cstheme="majorBidi"/>
                <w:b/>
                <w:bCs/>
                <w:kern w:val="2"/>
                <w:sz w:val="19"/>
                <w:szCs w:val="19"/>
              </w:rPr>
              <w:t>less</w:t>
            </w:r>
            <w:proofErr w:type="gramEnd"/>
            <w:r w:rsidRPr="004E10CD">
              <w:rPr>
                <w:rFonts w:asciiTheme="majorBidi" w:hAnsiTheme="majorBidi" w:cstheme="majorBidi"/>
                <w:kern w:val="2"/>
                <w:sz w:val="19"/>
                <w:szCs w:val="19"/>
              </w:rPr>
              <w:t xml:space="preserve"> than </w:t>
            </w:r>
            <w:r w:rsidRPr="004E10CD">
              <w:rPr>
                <w:rFonts w:asciiTheme="majorBidi" w:hAnsiTheme="majorBidi" w:cstheme="majorBidi"/>
                <w:b/>
                <w:bCs/>
                <w:kern w:val="2"/>
                <w:sz w:val="19"/>
                <w:szCs w:val="19"/>
              </w:rPr>
              <w:t>4 episodes</w:t>
            </w:r>
            <w:r w:rsidRPr="004E10CD">
              <w:rPr>
                <w:rFonts w:asciiTheme="majorBidi" w:hAnsiTheme="majorBidi" w:cstheme="majorBidi"/>
                <w:kern w:val="2"/>
                <w:sz w:val="19"/>
                <w:szCs w:val="19"/>
              </w:rPr>
              <w:t xml:space="preserve"> with </w:t>
            </w:r>
            <w:r w:rsidRPr="004E10CD">
              <w:rPr>
                <w:rFonts w:asciiTheme="majorBidi" w:hAnsiTheme="majorBidi" w:cstheme="majorBidi"/>
                <w:b/>
                <w:bCs/>
                <w:kern w:val="2"/>
                <w:sz w:val="19"/>
                <w:szCs w:val="19"/>
              </w:rPr>
              <w:t>less</w:t>
            </w:r>
            <w:r w:rsidRPr="004E10CD">
              <w:rPr>
                <w:rFonts w:asciiTheme="majorBidi" w:hAnsiTheme="majorBidi" w:cstheme="majorBidi"/>
                <w:kern w:val="2"/>
                <w:sz w:val="19"/>
                <w:szCs w:val="19"/>
              </w:rPr>
              <w:t xml:space="preserve"> than </w:t>
            </w:r>
            <w:r w:rsidRPr="004E10CD">
              <w:rPr>
                <w:rFonts w:asciiTheme="majorBidi" w:hAnsiTheme="majorBidi" w:cstheme="majorBidi"/>
                <w:b/>
                <w:bCs/>
                <w:kern w:val="2"/>
                <w:sz w:val="19"/>
                <w:szCs w:val="19"/>
              </w:rPr>
              <w:t>10 tips and tricks</w:t>
            </w:r>
            <w:r w:rsidRPr="004E10CD">
              <w:rPr>
                <w:rFonts w:asciiTheme="majorBidi" w:hAnsiTheme="majorBidi" w:cstheme="majorBidi"/>
                <w:kern w:val="2"/>
                <w:sz w:val="19"/>
                <w:szCs w:val="19"/>
              </w:rPr>
              <w:t xml:space="preserve"> in total.</w:t>
            </w:r>
          </w:p>
          <w:p w:rsidR="004E10CD" w:rsidRPr="004E10CD" w:rsidRDefault="004E10CD" w:rsidP="004E10CD">
            <w:pPr>
              <w:widowControl w:val="0"/>
              <w:jc w:val="center"/>
              <w:rPr>
                <w:rFonts w:asciiTheme="majorBidi" w:hAnsiTheme="majorBidi" w:cstheme="majorBidi"/>
                <w:kern w:val="2"/>
                <w:sz w:val="19"/>
                <w:szCs w:val="19"/>
              </w:rPr>
            </w:pPr>
          </w:p>
        </w:tc>
        <w:tc>
          <w:tcPr>
            <w:tcW w:w="1825" w:type="dxa"/>
            <w:shd w:val="clear" w:color="auto" w:fill="FFFF99"/>
          </w:tcPr>
          <w:p w:rsidR="004E10CD" w:rsidRPr="004E10CD" w:rsidRDefault="004E10CD" w:rsidP="004E10CD">
            <w:pPr>
              <w:widowControl w:val="0"/>
              <w:jc w:val="center"/>
              <w:rPr>
                <w:rFonts w:asciiTheme="majorBidi" w:hAnsiTheme="majorBidi" w:cstheme="majorBidi"/>
                <w:kern w:val="2"/>
                <w:sz w:val="18"/>
                <w:szCs w:val="18"/>
              </w:rPr>
            </w:pPr>
            <w:proofErr w:type="spellStart"/>
            <w:r w:rsidRPr="004E10CD">
              <w:rPr>
                <w:rFonts w:asciiTheme="majorBidi" w:hAnsiTheme="majorBidi" w:cstheme="majorBidi"/>
                <w:kern w:val="2"/>
                <w:sz w:val="18"/>
                <w:szCs w:val="18"/>
              </w:rPr>
              <w:t>i</w:t>
            </w:r>
            <w:proofErr w:type="spellEnd"/>
            <w:r w:rsidRPr="004E10CD">
              <w:rPr>
                <w:rFonts w:asciiTheme="majorBidi" w:hAnsiTheme="majorBidi" w:cstheme="majorBidi"/>
                <w:kern w:val="2"/>
                <w:sz w:val="18"/>
                <w:szCs w:val="18"/>
              </w:rPr>
              <w:t xml:space="preserve">. podcast is </w:t>
            </w:r>
            <w:r w:rsidRPr="004E10CD">
              <w:rPr>
                <w:rFonts w:asciiTheme="majorBidi" w:hAnsiTheme="majorBidi" w:cstheme="majorBidi"/>
                <w:b/>
                <w:bCs/>
                <w:kern w:val="2"/>
                <w:sz w:val="18"/>
                <w:szCs w:val="18"/>
              </w:rPr>
              <w:t>adequate</w:t>
            </w:r>
            <w:r w:rsidRPr="004E10CD">
              <w:rPr>
                <w:rFonts w:asciiTheme="majorBidi" w:hAnsiTheme="majorBidi" w:cstheme="majorBidi"/>
                <w:kern w:val="2"/>
                <w:sz w:val="18"/>
                <w:szCs w:val="18"/>
              </w:rPr>
              <w:t xml:space="preserve"> in length; each episode </w:t>
            </w:r>
            <w:r w:rsidRPr="004E10CD">
              <w:rPr>
                <w:rFonts w:asciiTheme="majorBidi" w:hAnsiTheme="majorBidi" w:cstheme="majorBidi"/>
                <w:b/>
                <w:bCs/>
                <w:kern w:val="2"/>
                <w:sz w:val="18"/>
                <w:szCs w:val="18"/>
              </w:rPr>
              <w:t>is more than 3 minutes long and less than 8 minutes</w:t>
            </w:r>
            <w:r w:rsidRPr="004E10CD">
              <w:rPr>
                <w:rFonts w:asciiTheme="majorBidi" w:hAnsiTheme="majorBidi" w:cstheme="majorBidi"/>
                <w:kern w:val="2"/>
                <w:sz w:val="18"/>
                <w:szCs w:val="18"/>
              </w:rPr>
              <w:t xml:space="preserve"> </w:t>
            </w:r>
            <w:r w:rsidRPr="004E10CD">
              <w:rPr>
                <w:rFonts w:asciiTheme="majorBidi" w:hAnsiTheme="majorBidi" w:cstheme="majorBidi"/>
                <w:b/>
                <w:bCs/>
                <w:kern w:val="2"/>
                <w:sz w:val="18"/>
                <w:szCs w:val="18"/>
              </w:rPr>
              <w:t>long</w:t>
            </w:r>
          </w:p>
          <w:p w:rsidR="004E10CD" w:rsidRPr="004E10CD" w:rsidRDefault="004E10CD" w:rsidP="004E10CD">
            <w:pPr>
              <w:widowControl w:val="0"/>
              <w:jc w:val="center"/>
              <w:rPr>
                <w:rFonts w:asciiTheme="majorBidi" w:hAnsiTheme="majorBidi" w:cstheme="majorBidi"/>
                <w:kern w:val="2"/>
                <w:sz w:val="18"/>
                <w:szCs w:val="18"/>
              </w:rPr>
            </w:pPr>
          </w:p>
        </w:tc>
      </w:tr>
      <w:tr w:rsidR="004E10CD" w:rsidRPr="004E10CD" w:rsidTr="00A01511">
        <w:trPr>
          <w:trHeight w:val="133"/>
        </w:trPr>
        <w:tc>
          <w:tcPr>
            <w:tcW w:w="1350" w:type="dxa"/>
            <w:shd w:val="clear" w:color="auto" w:fill="8DB3E2" w:themeFill="text2" w:themeFillTint="66"/>
          </w:tcPr>
          <w:p w:rsidR="004E10CD" w:rsidRPr="004E10CD" w:rsidRDefault="004E10CD" w:rsidP="004E10CD">
            <w:pPr>
              <w:widowControl w:val="0"/>
              <w:jc w:val="center"/>
              <w:rPr>
                <w:rFonts w:asciiTheme="majorBidi" w:hAnsiTheme="majorBidi" w:cstheme="majorBidi"/>
                <w:b/>
                <w:kern w:val="2"/>
                <w:sz w:val="19"/>
                <w:szCs w:val="19"/>
              </w:rPr>
            </w:pPr>
            <w:r w:rsidRPr="004E10CD">
              <w:rPr>
                <w:rFonts w:asciiTheme="majorBidi" w:hAnsiTheme="majorBidi" w:cstheme="majorBidi"/>
                <w:b/>
                <w:kern w:val="2"/>
                <w:sz w:val="19"/>
                <w:szCs w:val="19"/>
              </w:rPr>
              <w:t>5-6 Satisfactory</w:t>
            </w:r>
          </w:p>
        </w:tc>
        <w:tc>
          <w:tcPr>
            <w:tcW w:w="1584" w:type="dxa"/>
            <w:shd w:val="clear" w:color="auto" w:fill="8DB3E2" w:themeFill="text2" w:themeFillTint="66"/>
          </w:tcPr>
          <w:p w:rsidR="004E10CD" w:rsidRPr="004E10CD" w:rsidRDefault="004E10CD" w:rsidP="004E10CD">
            <w:pPr>
              <w:widowControl w:val="0"/>
              <w:jc w:val="center"/>
              <w:rPr>
                <w:rFonts w:asciiTheme="majorBidi" w:hAnsiTheme="majorBidi" w:cstheme="majorBidi"/>
                <w:kern w:val="2"/>
                <w:sz w:val="19"/>
                <w:szCs w:val="19"/>
              </w:rPr>
            </w:pPr>
            <w:proofErr w:type="spellStart"/>
            <w:r w:rsidRPr="004E10CD">
              <w:rPr>
                <w:rFonts w:asciiTheme="majorBidi" w:hAnsiTheme="majorBidi" w:cstheme="majorBidi"/>
                <w:b/>
                <w:bCs/>
                <w:kern w:val="2"/>
                <w:sz w:val="19"/>
                <w:szCs w:val="19"/>
              </w:rPr>
              <w:t>i</w:t>
            </w:r>
            <w:proofErr w:type="spellEnd"/>
            <w:r w:rsidRPr="004E10CD">
              <w:rPr>
                <w:rFonts w:asciiTheme="majorBidi" w:hAnsiTheme="majorBidi" w:cstheme="majorBidi"/>
                <w:b/>
                <w:bCs/>
                <w:kern w:val="2"/>
                <w:sz w:val="19"/>
                <w:szCs w:val="19"/>
              </w:rPr>
              <w:t>. acceptable audio</w:t>
            </w:r>
            <w:r w:rsidRPr="004E10CD">
              <w:rPr>
                <w:rFonts w:asciiTheme="majorBidi" w:hAnsiTheme="majorBidi" w:cstheme="majorBidi"/>
                <w:kern w:val="2"/>
                <w:sz w:val="19"/>
                <w:szCs w:val="19"/>
              </w:rPr>
              <w:t xml:space="preserve"> (128 KBPS) achieved by </w:t>
            </w:r>
            <w:r w:rsidRPr="004E10CD">
              <w:rPr>
                <w:rFonts w:asciiTheme="majorBidi" w:hAnsiTheme="majorBidi" w:cstheme="majorBidi"/>
                <w:b/>
                <w:bCs/>
                <w:kern w:val="2"/>
                <w:sz w:val="19"/>
                <w:szCs w:val="19"/>
              </w:rPr>
              <w:t>some</w:t>
            </w:r>
            <w:r w:rsidRPr="004E10CD">
              <w:rPr>
                <w:rFonts w:asciiTheme="majorBidi" w:hAnsiTheme="majorBidi" w:cstheme="majorBidi"/>
                <w:kern w:val="2"/>
                <w:sz w:val="19"/>
                <w:szCs w:val="19"/>
              </w:rPr>
              <w:t xml:space="preserve"> equipment</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rPr>
              <w:t xml:space="preserve">ii. audible to a </w:t>
            </w:r>
            <w:r w:rsidRPr="004E10CD">
              <w:rPr>
                <w:rFonts w:asciiTheme="majorBidi" w:hAnsiTheme="majorBidi" w:cstheme="majorBidi"/>
                <w:b/>
                <w:bCs/>
                <w:kern w:val="2"/>
                <w:sz w:val="19"/>
                <w:szCs w:val="19"/>
              </w:rPr>
              <w:t>mediocre</w:t>
            </w:r>
            <w:r w:rsidRPr="004E10CD">
              <w:rPr>
                <w:rFonts w:asciiTheme="majorBidi" w:hAnsiTheme="majorBidi" w:cstheme="majorBidi"/>
                <w:kern w:val="2"/>
                <w:sz w:val="19"/>
                <w:szCs w:val="19"/>
              </w:rPr>
              <w:t xml:space="preserve"> extent throughout the podcast</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rPr>
              <w:t xml:space="preserve">iii. </w:t>
            </w:r>
            <w:r w:rsidRPr="004E10CD">
              <w:rPr>
                <w:rFonts w:asciiTheme="majorBidi" w:hAnsiTheme="majorBidi" w:cstheme="majorBidi"/>
                <w:b/>
                <w:bCs/>
                <w:kern w:val="2"/>
                <w:sz w:val="19"/>
                <w:szCs w:val="19"/>
              </w:rPr>
              <w:t>good</w:t>
            </w:r>
            <w:r w:rsidRPr="004E10CD">
              <w:rPr>
                <w:rFonts w:asciiTheme="majorBidi" w:hAnsiTheme="majorBidi" w:cstheme="majorBidi"/>
                <w:kern w:val="2"/>
                <w:sz w:val="19"/>
                <w:szCs w:val="19"/>
              </w:rPr>
              <w:t xml:space="preserve"> background music (either a </w:t>
            </w:r>
            <w:r w:rsidRPr="004E10CD">
              <w:rPr>
                <w:rFonts w:asciiTheme="majorBidi" w:hAnsiTheme="majorBidi" w:cstheme="majorBidi"/>
                <w:kern w:val="2"/>
                <w:sz w:val="19"/>
                <w:szCs w:val="19"/>
              </w:rPr>
              <w:lastRenderedPageBreak/>
              <w:t>bit too loud or a bit too soft) to accompany the podcast</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rPr>
              <w:t xml:space="preserve">iv. audio and background music </w:t>
            </w:r>
            <w:proofErr w:type="spellStart"/>
            <w:r w:rsidRPr="004E10CD">
              <w:rPr>
                <w:rFonts w:asciiTheme="majorBidi" w:hAnsiTheme="majorBidi" w:cstheme="majorBidi"/>
                <w:kern w:val="2"/>
                <w:sz w:val="19"/>
                <w:szCs w:val="19"/>
              </w:rPr>
              <w:t>minorly</w:t>
            </w:r>
            <w:proofErr w:type="spellEnd"/>
            <w:r w:rsidRPr="004E10CD">
              <w:rPr>
                <w:rFonts w:asciiTheme="majorBidi" w:hAnsiTheme="majorBidi" w:cstheme="majorBidi"/>
                <w:kern w:val="2"/>
                <w:sz w:val="19"/>
                <w:szCs w:val="19"/>
              </w:rPr>
              <w:t xml:space="preserve"> fluctuates through the podcast</w:t>
            </w:r>
          </w:p>
        </w:tc>
        <w:tc>
          <w:tcPr>
            <w:tcW w:w="2646" w:type="dxa"/>
            <w:shd w:val="clear" w:color="auto" w:fill="8DB3E2" w:themeFill="text2" w:themeFillTint="66"/>
          </w:tcPr>
          <w:p w:rsidR="004E10CD" w:rsidRPr="004E10CD" w:rsidRDefault="004E10CD" w:rsidP="004E10CD">
            <w:pPr>
              <w:widowControl w:val="0"/>
              <w:jc w:val="center"/>
              <w:rPr>
                <w:rFonts w:asciiTheme="majorBidi" w:hAnsiTheme="majorBidi" w:cstheme="majorBidi"/>
                <w:kern w:val="2"/>
                <w:sz w:val="19"/>
                <w:szCs w:val="19"/>
              </w:rPr>
            </w:pPr>
            <w:proofErr w:type="spellStart"/>
            <w:proofErr w:type="gramStart"/>
            <w:r w:rsidRPr="004E10CD">
              <w:rPr>
                <w:rFonts w:asciiTheme="majorBidi" w:hAnsiTheme="majorBidi" w:cstheme="majorBidi"/>
                <w:kern w:val="2"/>
                <w:sz w:val="19"/>
                <w:szCs w:val="19"/>
              </w:rPr>
              <w:lastRenderedPageBreak/>
              <w:t>i</w:t>
            </w:r>
            <w:proofErr w:type="spellEnd"/>
            <w:proofErr w:type="gramEnd"/>
            <w:r w:rsidRPr="004E10CD">
              <w:rPr>
                <w:rFonts w:asciiTheme="majorBidi" w:hAnsiTheme="majorBidi" w:cstheme="majorBidi"/>
                <w:kern w:val="2"/>
                <w:sz w:val="19"/>
                <w:szCs w:val="19"/>
              </w:rPr>
              <w:t xml:space="preserve">. episodes are categorized but </w:t>
            </w:r>
            <w:r w:rsidRPr="004E10CD">
              <w:rPr>
                <w:rFonts w:asciiTheme="majorBidi" w:hAnsiTheme="majorBidi" w:cstheme="majorBidi"/>
                <w:b/>
                <w:bCs/>
                <w:kern w:val="2"/>
                <w:sz w:val="19"/>
                <w:szCs w:val="19"/>
              </w:rPr>
              <w:t>could be simplified</w:t>
            </w:r>
            <w:r w:rsidRPr="004E10CD">
              <w:rPr>
                <w:rFonts w:asciiTheme="majorBidi" w:hAnsiTheme="majorBidi" w:cstheme="majorBidi"/>
                <w:kern w:val="2"/>
                <w:sz w:val="19"/>
                <w:szCs w:val="19"/>
              </w:rPr>
              <w:t>.</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rPr>
              <w:t xml:space="preserve">ii. </w:t>
            </w:r>
            <w:proofErr w:type="gramStart"/>
            <w:r w:rsidRPr="004E10CD">
              <w:rPr>
                <w:rFonts w:asciiTheme="majorBidi" w:hAnsiTheme="majorBidi" w:cstheme="majorBidi"/>
                <w:kern w:val="2"/>
                <w:sz w:val="19"/>
                <w:szCs w:val="19"/>
              </w:rPr>
              <w:t>content</w:t>
            </w:r>
            <w:proofErr w:type="gramEnd"/>
            <w:r w:rsidRPr="004E10CD">
              <w:rPr>
                <w:rFonts w:asciiTheme="majorBidi" w:hAnsiTheme="majorBidi" w:cstheme="majorBidi"/>
                <w:kern w:val="2"/>
                <w:sz w:val="19"/>
                <w:szCs w:val="19"/>
              </w:rPr>
              <w:t xml:space="preserve"> is </w:t>
            </w:r>
            <w:r w:rsidRPr="004E10CD">
              <w:rPr>
                <w:rFonts w:asciiTheme="majorBidi" w:hAnsiTheme="majorBidi" w:cstheme="majorBidi"/>
                <w:b/>
                <w:bCs/>
                <w:kern w:val="2"/>
                <w:sz w:val="19"/>
                <w:szCs w:val="19"/>
              </w:rPr>
              <w:t>somewhat easy</w:t>
            </w:r>
            <w:r w:rsidRPr="004E10CD">
              <w:rPr>
                <w:rFonts w:asciiTheme="majorBidi" w:hAnsiTheme="majorBidi" w:cstheme="majorBidi"/>
                <w:kern w:val="2"/>
                <w:sz w:val="19"/>
                <w:szCs w:val="19"/>
              </w:rPr>
              <w:t xml:space="preserve"> to understand and is </w:t>
            </w:r>
            <w:r w:rsidRPr="004E10CD">
              <w:rPr>
                <w:rFonts w:asciiTheme="majorBidi" w:hAnsiTheme="majorBidi" w:cstheme="majorBidi"/>
                <w:b/>
                <w:bCs/>
                <w:kern w:val="2"/>
                <w:sz w:val="19"/>
                <w:szCs w:val="19"/>
              </w:rPr>
              <w:t>partially</w:t>
            </w:r>
            <w:r w:rsidRPr="004E10CD">
              <w:rPr>
                <w:rFonts w:asciiTheme="majorBidi" w:hAnsiTheme="majorBidi" w:cstheme="majorBidi"/>
                <w:kern w:val="2"/>
                <w:sz w:val="19"/>
                <w:szCs w:val="19"/>
              </w:rPr>
              <w:t xml:space="preserve"> backed up by scientific facts, and some (2-3) interviews are held with professionals.</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rPr>
              <w:t xml:space="preserve">iii. </w:t>
            </w:r>
            <w:r w:rsidRPr="004E10CD">
              <w:rPr>
                <w:rFonts w:asciiTheme="majorBidi" w:hAnsiTheme="majorBidi" w:cstheme="majorBidi"/>
                <w:b/>
                <w:bCs/>
                <w:kern w:val="2"/>
                <w:sz w:val="19"/>
                <w:szCs w:val="19"/>
              </w:rPr>
              <w:t>Average</w:t>
            </w:r>
            <w:r w:rsidRPr="004E10CD">
              <w:rPr>
                <w:rFonts w:asciiTheme="majorBidi" w:hAnsiTheme="majorBidi" w:cstheme="majorBidi"/>
                <w:kern w:val="2"/>
                <w:sz w:val="19"/>
                <w:szCs w:val="19"/>
              </w:rPr>
              <w:t xml:space="preserve"> research was conducted.</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rPr>
              <w:t xml:space="preserve">Primary Research: </w:t>
            </w:r>
            <w:r w:rsidRPr="004E10CD">
              <w:rPr>
                <w:rFonts w:asciiTheme="majorBidi" w:hAnsiTheme="majorBidi" w:cstheme="majorBidi"/>
                <w:b/>
                <w:bCs/>
                <w:kern w:val="2"/>
                <w:sz w:val="19"/>
                <w:szCs w:val="19"/>
              </w:rPr>
              <w:t>3-4 workshops</w:t>
            </w:r>
            <w:r w:rsidRPr="004E10CD">
              <w:rPr>
                <w:rFonts w:asciiTheme="majorBidi" w:hAnsiTheme="majorBidi" w:cstheme="majorBidi"/>
                <w:kern w:val="2"/>
                <w:sz w:val="19"/>
                <w:szCs w:val="19"/>
              </w:rPr>
              <w:t xml:space="preserve"> were held to observe students in real-life and </w:t>
            </w:r>
            <w:r w:rsidRPr="004E10CD">
              <w:rPr>
                <w:rFonts w:asciiTheme="majorBidi" w:hAnsiTheme="majorBidi" w:cstheme="majorBidi"/>
                <w:kern w:val="2"/>
                <w:sz w:val="19"/>
                <w:szCs w:val="19"/>
              </w:rPr>
              <w:lastRenderedPageBreak/>
              <w:t>come up with advice based on the student's behavior and response</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rPr>
              <w:t xml:space="preserve">Secondary Research: </w:t>
            </w:r>
            <w:r w:rsidRPr="004E10CD">
              <w:rPr>
                <w:rFonts w:asciiTheme="majorBidi" w:hAnsiTheme="majorBidi" w:cstheme="majorBidi"/>
                <w:b/>
                <w:bCs/>
                <w:kern w:val="2"/>
                <w:sz w:val="19"/>
                <w:szCs w:val="19"/>
              </w:rPr>
              <w:t>6-7 sources</w:t>
            </w:r>
            <w:r w:rsidRPr="004E10CD">
              <w:rPr>
                <w:rFonts w:asciiTheme="majorBidi" w:hAnsiTheme="majorBidi" w:cstheme="majorBidi"/>
                <w:kern w:val="2"/>
                <w:sz w:val="19"/>
                <w:szCs w:val="19"/>
              </w:rPr>
              <w:t xml:space="preserve"> are analyzed including YouTube videos, Journals, Articles, Books, and more</w:t>
            </w:r>
          </w:p>
        </w:tc>
        <w:tc>
          <w:tcPr>
            <w:tcW w:w="1265" w:type="dxa"/>
            <w:shd w:val="clear" w:color="auto" w:fill="8DB3E2" w:themeFill="text2" w:themeFillTint="66"/>
          </w:tcPr>
          <w:p w:rsidR="004E10CD" w:rsidRPr="004E10CD" w:rsidRDefault="004E10CD" w:rsidP="004E10CD">
            <w:pPr>
              <w:widowControl w:val="0"/>
              <w:jc w:val="center"/>
              <w:rPr>
                <w:rFonts w:asciiTheme="majorBidi" w:hAnsiTheme="majorBidi" w:cstheme="majorBidi"/>
                <w:kern w:val="2"/>
                <w:sz w:val="19"/>
                <w:szCs w:val="19"/>
              </w:rPr>
            </w:pPr>
            <w:proofErr w:type="spellStart"/>
            <w:r w:rsidRPr="004E10CD">
              <w:rPr>
                <w:rFonts w:asciiTheme="majorBidi" w:hAnsiTheme="majorBidi" w:cstheme="majorBidi"/>
                <w:kern w:val="2"/>
                <w:sz w:val="19"/>
                <w:szCs w:val="19"/>
              </w:rPr>
              <w:lastRenderedPageBreak/>
              <w:t>i</w:t>
            </w:r>
            <w:proofErr w:type="spellEnd"/>
            <w:r w:rsidRPr="004E10CD">
              <w:rPr>
                <w:rFonts w:asciiTheme="majorBidi" w:hAnsiTheme="majorBidi" w:cstheme="majorBidi"/>
                <w:kern w:val="2"/>
                <w:sz w:val="19"/>
                <w:szCs w:val="19"/>
              </w:rPr>
              <w:t xml:space="preserve">. the podcast cover is </w:t>
            </w:r>
            <w:r w:rsidRPr="004E10CD">
              <w:rPr>
                <w:rFonts w:asciiTheme="majorBidi" w:hAnsiTheme="majorBidi" w:cstheme="majorBidi"/>
                <w:b/>
                <w:bCs/>
                <w:kern w:val="2"/>
                <w:sz w:val="19"/>
                <w:szCs w:val="19"/>
              </w:rPr>
              <w:t>hand-drawn/digitally illustrated</w:t>
            </w:r>
            <w:r w:rsidRPr="004E10CD">
              <w:rPr>
                <w:rFonts w:asciiTheme="majorBidi" w:hAnsiTheme="majorBidi" w:cstheme="majorBidi"/>
                <w:kern w:val="2"/>
                <w:sz w:val="19"/>
                <w:szCs w:val="19"/>
              </w:rPr>
              <w:t xml:space="preserve"> using </w:t>
            </w:r>
            <w:r w:rsidRPr="004E10CD">
              <w:rPr>
                <w:rFonts w:asciiTheme="majorBidi" w:hAnsiTheme="majorBidi" w:cstheme="majorBidi"/>
                <w:b/>
                <w:bCs/>
                <w:kern w:val="2"/>
                <w:sz w:val="19"/>
                <w:szCs w:val="19"/>
              </w:rPr>
              <w:t xml:space="preserve">multiple artistic elements </w:t>
            </w:r>
            <w:r w:rsidRPr="004E10CD">
              <w:rPr>
                <w:rFonts w:asciiTheme="majorBidi" w:hAnsiTheme="majorBidi" w:cstheme="majorBidi"/>
                <w:kern w:val="2"/>
                <w:sz w:val="19"/>
                <w:szCs w:val="19"/>
              </w:rPr>
              <w:t>(such as characters, 2-</w:t>
            </w:r>
            <w:r w:rsidRPr="004E10CD">
              <w:rPr>
                <w:rFonts w:asciiTheme="majorBidi" w:hAnsiTheme="majorBidi" w:cstheme="majorBidi"/>
                <w:kern w:val="2"/>
                <w:sz w:val="19"/>
                <w:szCs w:val="19"/>
              </w:rPr>
              <w:lastRenderedPageBreak/>
              <w:t>3 colors, and text)</w:t>
            </w:r>
          </w:p>
        </w:tc>
        <w:tc>
          <w:tcPr>
            <w:tcW w:w="2580" w:type="dxa"/>
            <w:shd w:val="clear" w:color="auto" w:fill="8DB3E2" w:themeFill="text2" w:themeFillTint="66"/>
          </w:tcPr>
          <w:p w:rsidR="004E10CD" w:rsidRPr="004E10CD" w:rsidRDefault="004E10CD" w:rsidP="004E10CD">
            <w:pPr>
              <w:widowControl w:val="0"/>
              <w:jc w:val="center"/>
              <w:rPr>
                <w:rFonts w:asciiTheme="majorBidi" w:hAnsiTheme="majorBidi" w:cstheme="majorBidi"/>
                <w:kern w:val="2"/>
                <w:sz w:val="19"/>
                <w:szCs w:val="19"/>
              </w:rPr>
            </w:pPr>
            <w:proofErr w:type="spellStart"/>
            <w:proofErr w:type="gramStart"/>
            <w:r w:rsidRPr="004E10CD">
              <w:rPr>
                <w:rFonts w:asciiTheme="majorBidi" w:hAnsiTheme="majorBidi" w:cstheme="majorBidi"/>
                <w:kern w:val="2"/>
                <w:sz w:val="19"/>
                <w:szCs w:val="19"/>
              </w:rPr>
              <w:lastRenderedPageBreak/>
              <w:t>i</w:t>
            </w:r>
            <w:proofErr w:type="spellEnd"/>
            <w:proofErr w:type="gramEnd"/>
            <w:r w:rsidRPr="004E10CD">
              <w:rPr>
                <w:rFonts w:asciiTheme="majorBidi" w:hAnsiTheme="majorBidi" w:cstheme="majorBidi"/>
                <w:kern w:val="2"/>
                <w:sz w:val="19"/>
                <w:szCs w:val="19"/>
              </w:rPr>
              <w:t xml:space="preserve">. podcast is </w:t>
            </w:r>
            <w:r w:rsidRPr="004E10CD">
              <w:rPr>
                <w:rFonts w:asciiTheme="majorBidi" w:hAnsiTheme="majorBidi" w:cstheme="majorBidi"/>
                <w:b/>
                <w:bCs/>
                <w:kern w:val="2"/>
                <w:sz w:val="19"/>
                <w:szCs w:val="19"/>
              </w:rPr>
              <w:t>mostly accessible</w:t>
            </w:r>
            <w:r w:rsidRPr="004E10CD">
              <w:rPr>
                <w:rFonts w:asciiTheme="majorBidi" w:hAnsiTheme="majorBidi" w:cstheme="majorBidi"/>
                <w:kern w:val="2"/>
                <w:sz w:val="19"/>
                <w:szCs w:val="19"/>
              </w:rPr>
              <w:t xml:space="preserve"> to the audience.</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rPr>
              <w:t>ii. podcast is only</w:t>
            </w:r>
            <w:r w:rsidRPr="004E10CD">
              <w:rPr>
                <w:rFonts w:asciiTheme="majorBidi" w:hAnsiTheme="majorBidi" w:cstheme="majorBidi"/>
                <w:b/>
                <w:bCs/>
                <w:kern w:val="2"/>
                <w:sz w:val="19"/>
                <w:szCs w:val="19"/>
              </w:rPr>
              <w:t xml:space="preserve"> </w:t>
            </w:r>
            <w:r w:rsidRPr="004E10CD">
              <w:rPr>
                <w:rFonts w:asciiTheme="majorBidi" w:hAnsiTheme="majorBidi" w:cstheme="majorBidi"/>
                <w:kern w:val="2"/>
                <w:sz w:val="19"/>
                <w:szCs w:val="19"/>
              </w:rPr>
              <w:t xml:space="preserve">available on </w:t>
            </w:r>
            <w:r w:rsidRPr="004E10CD">
              <w:rPr>
                <w:rFonts w:asciiTheme="majorBidi" w:hAnsiTheme="majorBidi" w:cstheme="majorBidi"/>
                <w:b/>
                <w:bCs/>
                <w:kern w:val="2"/>
                <w:sz w:val="19"/>
                <w:szCs w:val="19"/>
              </w:rPr>
              <w:t>3 safe streaming</w:t>
            </w:r>
            <w:r w:rsidRPr="004E10CD">
              <w:rPr>
                <w:rFonts w:asciiTheme="majorBidi" w:hAnsiTheme="majorBidi" w:cstheme="majorBidi"/>
                <w:kern w:val="2"/>
                <w:sz w:val="19"/>
                <w:szCs w:val="19"/>
              </w:rPr>
              <w:t xml:space="preserve"> platforms</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highlight w:val="yellow"/>
              </w:rPr>
              <w:t xml:space="preserve">iii. the podcast </w:t>
            </w:r>
            <w:r w:rsidRPr="004E10CD">
              <w:rPr>
                <w:rFonts w:asciiTheme="majorBidi" w:hAnsiTheme="majorBidi" w:cstheme="majorBidi"/>
                <w:b/>
                <w:bCs/>
                <w:kern w:val="2"/>
                <w:sz w:val="19"/>
                <w:szCs w:val="19"/>
                <w:highlight w:val="yellow"/>
              </w:rPr>
              <w:t>contains some glitches and technical errors (1-3)</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rPr>
              <w:t xml:space="preserve">iv. the tips, tricks, and advice are practicable, relevant, or effective for teenagers the </w:t>
            </w:r>
            <w:r w:rsidRPr="004E10CD">
              <w:rPr>
                <w:rFonts w:asciiTheme="majorBidi" w:hAnsiTheme="majorBidi" w:cstheme="majorBidi"/>
                <w:b/>
                <w:bCs/>
                <w:kern w:val="2"/>
                <w:sz w:val="19"/>
                <w:szCs w:val="19"/>
              </w:rPr>
              <w:t>majority of the time</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rPr>
              <w:t xml:space="preserve">v. podcast satisfies/helps </w:t>
            </w:r>
            <w:r w:rsidRPr="004E10CD">
              <w:rPr>
                <w:rFonts w:asciiTheme="majorBidi" w:hAnsiTheme="majorBidi" w:cstheme="majorBidi"/>
                <w:b/>
                <w:bCs/>
                <w:kern w:val="2"/>
                <w:sz w:val="19"/>
                <w:szCs w:val="19"/>
              </w:rPr>
              <w:t xml:space="preserve">only </w:t>
            </w:r>
            <w:r w:rsidRPr="004E10CD">
              <w:rPr>
                <w:rFonts w:asciiTheme="majorBidi" w:hAnsiTheme="majorBidi" w:cstheme="majorBidi"/>
                <w:b/>
                <w:bCs/>
                <w:kern w:val="2"/>
                <w:sz w:val="19"/>
                <w:szCs w:val="19"/>
              </w:rPr>
              <w:lastRenderedPageBreak/>
              <w:t>60%</w:t>
            </w:r>
            <w:r w:rsidRPr="004E10CD">
              <w:rPr>
                <w:rFonts w:asciiTheme="majorBidi" w:hAnsiTheme="majorBidi" w:cstheme="majorBidi"/>
                <w:kern w:val="2"/>
                <w:sz w:val="19"/>
                <w:szCs w:val="19"/>
              </w:rPr>
              <w:t xml:space="preserve"> of listeners</w:t>
            </w:r>
          </w:p>
          <w:p w:rsidR="004E10CD" w:rsidRPr="004E10CD" w:rsidRDefault="004E10CD" w:rsidP="004E10CD">
            <w:pPr>
              <w:widowControl w:val="0"/>
              <w:jc w:val="center"/>
              <w:rPr>
                <w:rFonts w:asciiTheme="majorBidi" w:hAnsiTheme="majorBidi" w:cstheme="majorBidi"/>
                <w:kern w:val="2"/>
                <w:sz w:val="19"/>
                <w:szCs w:val="19"/>
              </w:rPr>
            </w:pPr>
            <w:proofErr w:type="gramStart"/>
            <w:r w:rsidRPr="004E10CD">
              <w:rPr>
                <w:rFonts w:asciiTheme="majorBidi" w:hAnsiTheme="majorBidi" w:cstheme="majorBidi"/>
                <w:kern w:val="2"/>
                <w:sz w:val="19"/>
                <w:szCs w:val="19"/>
              </w:rPr>
              <w:t xml:space="preserve">vi. </w:t>
            </w:r>
            <w:r w:rsidRPr="004E10CD">
              <w:rPr>
                <w:rFonts w:asciiTheme="majorBidi" w:hAnsiTheme="majorBidi" w:cstheme="majorBidi"/>
                <w:b/>
                <w:bCs/>
                <w:kern w:val="2"/>
                <w:sz w:val="19"/>
                <w:szCs w:val="19"/>
              </w:rPr>
              <w:t>4</w:t>
            </w:r>
            <w:proofErr w:type="gramEnd"/>
            <w:r w:rsidRPr="004E10CD">
              <w:rPr>
                <w:rFonts w:asciiTheme="majorBidi" w:hAnsiTheme="majorBidi" w:cstheme="majorBidi"/>
                <w:b/>
                <w:bCs/>
                <w:kern w:val="2"/>
                <w:sz w:val="19"/>
                <w:szCs w:val="19"/>
              </w:rPr>
              <w:t>-5 episodes</w:t>
            </w:r>
            <w:r w:rsidRPr="004E10CD">
              <w:rPr>
                <w:rFonts w:asciiTheme="majorBidi" w:hAnsiTheme="majorBidi" w:cstheme="majorBidi"/>
                <w:kern w:val="2"/>
                <w:sz w:val="19"/>
                <w:szCs w:val="19"/>
              </w:rPr>
              <w:t xml:space="preserve"> </w:t>
            </w:r>
            <w:r w:rsidRPr="004E10CD">
              <w:rPr>
                <w:rFonts w:asciiTheme="majorBidi" w:hAnsiTheme="majorBidi" w:cstheme="majorBidi"/>
                <w:b/>
                <w:bCs/>
                <w:kern w:val="2"/>
                <w:sz w:val="19"/>
                <w:szCs w:val="19"/>
              </w:rPr>
              <w:t>with less than 15 tips and tricks</w:t>
            </w:r>
            <w:r w:rsidRPr="004E10CD">
              <w:rPr>
                <w:rFonts w:asciiTheme="majorBidi" w:hAnsiTheme="majorBidi" w:cstheme="majorBidi"/>
                <w:kern w:val="2"/>
                <w:sz w:val="19"/>
                <w:szCs w:val="19"/>
              </w:rPr>
              <w:t xml:space="preserve"> in total.</w:t>
            </w:r>
          </w:p>
          <w:p w:rsidR="004E10CD" w:rsidRPr="004E10CD" w:rsidRDefault="004E10CD" w:rsidP="004E10CD">
            <w:pPr>
              <w:widowControl w:val="0"/>
              <w:jc w:val="center"/>
              <w:rPr>
                <w:rFonts w:asciiTheme="majorBidi" w:hAnsiTheme="majorBidi" w:cstheme="majorBidi"/>
                <w:kern w:val="2"/>
                <w:sz w:val="19"/>
                <w:szCs w:val="19"/>
              </w:rPr>
            </w:pPr>
          </w:p>
        </w:tc>
        <w:tc>
          <w:tcPr>
            <w:tcW w:w="1825" w:type="dxa"/>
            <w:shd w:val="clear" w:color="auto" w:fill="8DB3E2" w:themeFill="text2" w:themeFillTint="66"/>
          </w:tcPr>
          <w:p w:rsidR="004E10CD" w:rsidRPr="004E10CD" w:rsidRDefault="004E10CD" w:rsidP="004E10CD">
            <w:pPr>
              <w:widowControl w:val="0"/>
              <w:jc w:val="center"/>
              <w:rPr>
                <w:rFonts w:asciiTheme="majorBidi" w:hAnsiTheme="majorBidi" w:cstheme="majorBidi"/>
                <w:kern w:val="2"/>
                <w:sz w:val="18"/>
                <w:szCs w:val="18"/>
              </w:rPr>
            </w:pPr>
            <w:proofErr w:type="spellStart"/>
            <w:proofErr w:type="gramStart"/>
            <w:r w:rsidRPr="004E10CD">
              <w:rPr>
                <w:rFonts w:asciiTheme="majorBidi" w:hAnsiTheme="majorBidi" w:cstheme="majorBidi"/>
                <w:kern w:val="2"/>
                <w:sz w:val="18"/>
                <w:szCs w:val="18"/>
                <w:highlight w:val="yellow"/>
              </w:rPr>
              <w:lastRenderedPageBreak/>
              <w:t>i</w:t>
            </w:r>
            <w:proofErr w:type="spellEnd"/>
            <w:proofErr w:type="gramEnd"/>
            <w:r w:rsidRPr="004E10CD">
              <w:rPr>
                <w:rFonts w:asciiTheme="majorBidi" w:hAnsiTheme="majorBidi" w:cstheme="majorBidi"/>
                <w:kern w:val="2"/>
                <w:sz w:val="18"/>
                <w:szCs w:val="18"/>
                <w:highlight w:val="yellow"/>
              </w:rPr>
              <w:t xml:space="preserve">. podcast is </w:t>
            </w:r>
            <w:r w:rsidRPr="004E10CD">
              <w:rPr>
                <w:rFonts w:asciiTheme="majorBidi" w:hAnsiTheme="majorBidi" w:cstheme="majorBidi"/>
                <w:b/>
                <w:bCs/>
                <w:kern w:val="2"/>
                <w:sz w:val="18"/>
                <w:szCs w:val="18"/>
                <w:highlight w:val="yellow"/>
              </w:rPr>
              <w:t>average</w:t>
            </w:r>
            <w:r w:rsidRPr="004E10CD">
              <w:rPr>
                <w:rFonts w:asciiTheme="majorBidi" w:hAnsiTheme="majorBidi" w:cstheme="majorBidi"/>
                <w:kern w:val="2"/>
                <w:sz w:val="18"/>
                <w:szCs w:val="18"/>
                <w:highlight w:val="yellow"/>
              </w:rPr>
              <w:t xml:space="preserve">; each episode is around </w:t>
            </w:r>
            <w:r w:rsidRPr="004E10CD">
              <w:rPr>
                <w:rFonts w:asciiTheme="majorBidi" w:hAnsiTheme="majorBidi" w:cstheme="majorBidi"/>
                <w:b/>
                <w:bCs/>
                <w:kern w:val="2"/>
                <w:sz w:val="18"/>
                <w:szCs w:val="18"/>
                <w:highlight w:val="yellow"/>
              </w:rPr>
              <w:t>4-7 minutes long</w:t>
            </w:r>
            <w:r w:rsidRPr="004E10CD">
              <w:rPr>
                <w:rFonts w:asciiTheme="majorBidi" w:hAnsiTheme="majorBidi" w:cstheme="majorBidi"/>
                <w:kern w:val="2"/>
                <w:sz w:val="18"/>
                <w:szCs w:val="18"/>
                <w:highlight w:val="yellow"/>
              </w:rPr>
              <w:t>.</w:t>
            </w:r>
          </w:p>
          <w:p w:rsidR="004E10CD" w:rsidRPr="004E10CD" w:rsidRDefault="004E10CD" w:rsidP="004E10CD">
            <w:pPr>
              <w:widowControl w:val="0"/>
              <w:jc w:val="center"/>
              <w:rPr>
                <w:rFonts w:asciiTheme="majorBidi" w:hAnsiTheme="majorBidi" w:cstheme="majorBidi"/>
                <w:kern w:val="2"/>
                <w:sz w:val="18"/>
                <w:szCs w:val="18"/>
              </w:rPr>
            </w:pPr>
          </w:p>
          <w:p w:rsidR="004E10CD" w:rsidRPr="004E10CD" w:rsidRDefault="004E10CD" w:rsidP="004E10CD">
            <w:pPr>
              <w:widowControl w:val="0"/>
              <w:jc w:val="center"/>
              <w:rPr>
                <w:rFonts w:asciiTheme="majorBidi" w:hAnsiTheme="majorBidi" w:cstheme="majorBidi"/>
                <w:kern w:val="2"/>
                <w:sz w:val="18"/>
                <w:szCs w:val="18"/>
              </w:rPr>
            </w:pPr>
          </w:p>
          <w:p w:rsidR="004E10CD" w:rsidRPr="004E10CD" w:rsidRDefault="004E10CD" w:rsidP="004E10CD">
            <w:pPr>
              <w:widowControl w:val="0"/>
              <w:jc w:val="center"/>
              <w:rPr>
                <w:rFonts w:asciiTheme="majorBidi" w:hAnsiTheme="majorBidi" w:cstheme="majorBidi"/>
                <w:kern w:val="2"/>
                <w:sz w:val="18"/>
                <w:szCs w:val="18"/>
              </w:rPr>
            </w:pPr>
          </w:p>
        </w:tc>
      </w:tr>
      <w:tr w:rsidR="004E10CD" w:rsidRPr="004E10CD" w:rsidTr="00A01511">
        <w:trPr>
          <w:trHeight w:val="133"/>
        </w:trPr>
        <w:tc>
          <w:tcPr>
            <w:tcW w:w="1350" w:type="dxa"/>
            <w:shd w:val="clear" w:color="auto" w:fill="8DE3B0"/>
          </w:tcPr>
          <w:p w:rsidR="004E10CD" w:rsidRPr="004E10CD" w:rsidRDefault="004E10CD" w:rsidP="004E10CD">
            <w:pPr>
              <w:widowControl w:val="0"/>
              <w:jc w:val="center"/>
              <w:rPr>
                <w:rFonts w:asciiTheme="majorBidi" w:hAnsiTheme="majorBidi" w:cstheme="majorBidi"/>
                <w:b/>
                <w:kern w:val="2"/>
                <w:sz w:val="19"/>
                <w:szCs w:val="19"/>
              </w:rPr>
            </w:pPr>
            <w:r w:rsidRPr="004E10CD">
              <w:rPr>
                <w:rFonts w:asciiTheme="majorBidi" w:hAnsiTheme="majorBidi" w:cstheme="majorBidi"/>
                <w:b/>
                <w:kern w:val="2"/>
                <w:sz w:val="19"/>
                <w:szCs w:val="19"/>
              </w:rPr>
              <w:lastRenderedPageBreak/>
              <w:t>8</w:t>
            </w:r>
          </w:p>
          <w:p w:rsidR="004E10CD" w:rsidRPr="004E10CD" w:rsidRDefault="004E10CD" w:rsidP="004E10CD">
            <w:pPr>
              <w:widowControl w:val="0"/>
              <w:jc w:val="center"/>
              <w:rPr>
                <w:rFonts w:asciiTheme="majorBidi" w:hAnsiTheme="majorBidi" w:cstheme="majorBidi"/>
                <w:b/>
                <w:kern w:val="2"/>
                <w:sz w:val="19"/>
                <w:szCs w:val="19"/>
              </w:rPr>
            </w:pPr>
            <w:r w:rsidRPr="004E10CD">
              <w:rPr>
                <w:rFonts w:asciiTheme="majorBidi" w:hAnsiTheme="majorBidi" w:cstheme="majorBidi"/>
                <w:b/>
                <w:kern w:val="2"/>
                <w:sz w:val="19"/>
                <w:szCs w:val="19"/>
              </w:rPr>
              <w:t>Excellent</w:t>
            </w:r>
          </w:p>
        </w:tc>
        <w:tc>
          <w:tcPr>
            <w:tcW w:w="1584" w:type="dxa"/>
            <w:shd w:val="clear" w:color="auto" w:fill="8DE3B0"/>
          </w:tcPr>
          <w:p w:rsidR="004E10CD" w:rsidRPr="004E10CD" w:rsidRDefault="004E10CD" w:rsidP="004E10CD">
            <w:pPr>
              <w:widowControl w:val="0"/>
              <w:jc w:val="center"/>
              <w:rPr>
                <w:rFonts w:asciiTheme="majorBidi" w:hAnsiTheme="majorBidi" w:cstheme="majorBidi"/>
                <w:kern w:val="2"/>
                <w:sz w:val="19"/>
                <w:szCs w:val="19"/>
              </w:rPr>
            </w:pPr>
            <w:proofErr w:type="spellStart"/>
            <w:proofErr w:type="gramStart"/>
            <w:r w:rsidRPr="004E10CD">
              <w:rPr>
                <w:rFonts w:asciiTheme="majorBidi" w:hAnsiTheme="majorBidi" w:cstheme="majorBidi"/>
                <w:b/>
                <w:bCs/>
                <w:kern w:val="2"/>
                <w:sz w:val="19"/>
                <w:szCs w:val="19"/>
                <w:highlight w:val="yellow"/>
              </w:rPr>
              <w:t>i</w:t>
            </w:r>
            <w:proofErr w:type="spellEnd"/>
            <w:proofErr w:type="gramEnd"/>
            <w:r w:rsidRPr="004E10CD">
              <w:rPr>
                <w:rFonts w:asciiTheme="majorBidi" w:hAnsiTheme="majorBidi" w:cstheme="majorBidi"/>
                <w:b/>
                <w:bCs/>
                <w:kern w:val="2"/>
                <w:sz w:val="19"/>
                <w:szCs w:val="19"/>
                <w:highlight w:val="yellow"/>
              </w:rPr>
              <w:t>. clear and crisp audio</w:t>
            </w:r>
            <w:r w:rsidRPr="004E10CD">
              <w:rPr>
                <w:rFonts w:asciiTheme="majorBidi" w:hAnsiTheme="majorBidi" w:cstheme="majorBidi"/>
                <w:kern w:val="2"/>
                <w:sz w:val="19"/>
                <w:szCs w:val="19"/>
                <w:highlight w:val="yellow"/>
              </w:rPr>
              <w:t xml:space="preserve"> (256 KBPS) achieved by a professional mic and recording set-up.</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highlight w:val="yellow"/>
              </w:rPr>
              <w:t xml:space="preserve">ii. audible to a </w:t>
            </w:r>
            <w:r w:rsidRPr="004E10CD">
              <w:rPr>
                <w:rFonts w:asciiTheme="majorBidi" w:hAnsiTheme="majorBidi" w:cstheme="majorBidi"/>
                <w:b/>
                <w:bCs/>
                <w:kern w:val="2"/>
                <w:sz w:val="19"/>
                <w:szCs w:val="19"/>
                <w:highlight w:val="yellow"/>
              </w:rPr>
              <w:t>high</w:t>
            </w:r>
            <w:r w:rsidRPr="004E10CD">
              <w:rPr>
                <w:rFonts w:asciiTheme="majorBidi" w:hAnsiTheme="majorBidi" w:cstheme="majorBidi"/>
                <w:kern w:val="2"/>
                <w:sz w:val="19"/>
                <w:szCs w:val="19"/>
                <w:highlight w:val="yellow"/>
              </w:rPr>
              <w:t xml:space="preserve"> standard throughout the podcast</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b/>
                <w:bCs/>
                <w:kern w:val="2"/>
                <w:sz w:val="19"/>
                <w:szCs w:val="19"/>
                <w:highlight w:val="yellow"/>
              </w:rPr>
              <w:t>iii. excellent</w:t>
            </w:r>
            <w:r w:rsidRPr="004E10CD">
              <w:rPr>
                <w:rFonts w:asciiTheme="majorBidi" w:hAnsiTheme="majorBidi" w:cstheme="majorBidi"/>
                <w:kern w:val="2"/>
                <w:sz w:val="19"/>
                <w:szCs w:val="19"/>
                <w:highlight w:val="yellow"/>
              </w:rPr>
              <w:t xml:space="preserve"> background music (-18dBs and -20dBs lower than the main commentary; not too high or too low) to accompany the commentary of the podcast</w:t>
            </w:r>
          </w:p>
        </w:tc>
        <w:tc>
          <w:tcPr>
            <w:tcW w:w="2646" w:type="dxa"/>
            <w:shd w:val="clear" w:color="auto" w:fill="8DE3B0"/>
          </w:tcPr>
          <w:p w:rsidR="004E10CD" w:rsidRPr="004E10CD" w:rsidRDefault="004E10CD" w:rsidP="004E10CD">
            <w:pPr>
              <w:widowControl w:val="0"/>
              <w:jc w:val="center"/>
              <w:rPr>
                <w:rFonts w:asciiTheme="majorBidi" w:hAnsiTheme="majorBidi" w:cstheme="majorBidi"/>
                <w:kern w:val="2"/>
                <w:sz w:val="19"/>
                <w:szCs w:val="19"/>
                <w:highlight w:val="yellow"/>
              </w:rPr>
            </w:pPr>
            <w:proofErr w:type="spellStart"/>
            <w:r w:rsidRPr="004E10CD">
              <w:rPr>
                <w:rFonts w:asciiTheme="majorBidi" w:hAnsiTheme="majorBidi" w:cstheme="majorBidi"/>
                <w:kern w:val="2"/>
                <w:sz w:val="19"/>
                <w:szCs w:val="19"/>
                <w:highlight w:val="yellow"/>
              </w:rPr>
              <w:t>i</w:t>
            </w:r>
            <w:proofErr w:type="spellEnd"/>
            <w:r w:rsidRPr="004E10CD">
              <w:rPr>
                <w:rFonts w:asciiTheme="majorBidi" w:hAnsiTheme="majorBidi" w:cstheme="majorBidi"/>
                <w:kern w:val="2"/>
                <w:sz w:val="19"/>
                <w:szCs w:val="19"/>
                <w:highlight w:val="yellow"/>
              </w:rPr>
              <w:t xml:space="preserve">. episodes are </w:t>
            </w:r>
            <w:r w:rsidRPr="004E10CD">
              <w:rPr>
                <w:rFonts w:asciiTheme="majorBidi" w:hAnsiTheme="majorBidi" w:cstheme="majorBidi"/>
                <w:b/>
                <w:bCs/>
                <w:kern w:val="2"/>
                <w:sz w:val="19"/>
                <w:szCs w:val="19"/>
                <w:highlight w:val="yellow"/>
              </w:rPr>
              <w:t xml:space="preserve">efficiently </w:t>
            </w:r>
            <w:r w:rsidRPr="004E10CD">
              <w:rPr>
                <w:rFonts w:asciiTheme="majorBidi" w:hAnsiTheme="majorBidi" w:cstheme="majorBidi"/>
                <w:kern w:val="2"/>
                <w:sz w:val="19"/>
                <w:szCs w:val="19"/>
                <w:highlight w:val="yellow"/>
              </w:rPr>
              <w:t>categorized and segregated</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highlight w:val="yellow"/>
              </w:rPr>
              <w:t xml:space="preserve">ii. </w:t>
            </w:r>
            <w:proofErr w:type="gramStart"/>
            <w:r w:rsidRPr="004E10CD">
              <w:rPr>
                <w:rFonts w:asciiTheme="majorBidi" w:hAnsiTheme="majorBidi" w:cstheme="majorBidi"/>
                <w:kern w:val="2"/>
                <w:sz w:val="19"/>
                <w:szCs w:val="19"/>
                <w:highlight w:val="yellow"/>
              </w:rPr>
              <w:t>content</w:t>
            </w:r>
            <w:proofErr w:type="gramEnd"/>
            <w:r w:rsidRPr="004E10CD">
              <w:rPr>
                <w:rFonts w:asciiTheme="majorBidi" w:hAnsiTheme="majorBidi" w:cstheme="majorBidi"/>
                <w:kern w:val="2"/>
                <w:sz w:val="19"/>
                <w:szCs w:val="19"/>
                <w:highlight w:val="yellow"/>
              </w:rPr>
              <w:t xml:space="preserve"> is </w:t>
            </w:r>
            <w:r w:rsidRPr="004E10CD">
              <w:rPr>
                <w:rFonts w:asciiTheme="majorBidi" w:hAnsiTheme="majorBidi" w:cstheme="majorBidi"/>
                <w:b/>
                <w:bCs/>
                <w:kern w:val="2"/>
                <w:sz w:val="19"/>
                <w:szCs w:val="19"/>
                <w:highlight w:val="yellow"/>
              </w:rPr>
              <w:t>easy to understand</w:t>
            </w:r>
            <w:r w:rsidRPr="004E10CD">
              <w:rPr>
                <w:rFonts w:asciiTheme="majorBidi" w:hAnsiTheme="majorBidi" w:cstheme="majorBidi"/>
                <w:kern w:val="2"/>
                <w:sz w:val="19"/>
                <w:szCs w:val="19"/>
                <w:highlight w:val="yellow"/>
              </w:rPr>
              <w:t>, backed up by scientific facts, and interviews (3-4) conducted with professionals.</w:t>
            </w:r>
          </w:p>
          <w:p w:rsidR="004E10CD" w:rsidRPr="004E10CD" w:rsidRDefault="004E10CD" w:rsidP="004E10CD">
            <w:pPr>
              <w:widowControl w:val="0"/>
              <w:jc w:val="center"/>
              <w:rPr>
                <w:rFonts w:asciiTheme="majorBidi" w:hAnsiTheme="majorBidi" w:cstheme="majorBidi"/>
                <w:kern w:val="2"/>
                <w:sz w:val="19"/>
                <w:szCs w:val="19"/>
                <w:highlight w:val="yellow"/>
              </w:rPr>
            </w:pPr>
            <w:r w:rsidRPr="004E10CD">
              <w:rPr>
                <w:rFonts w:asciiTheme="majorBidi" w:hAnsiTheme="majorBidi" w:cstheme="majorBidi"/>
                <w:kern w:val="2"/>
                <w:sz w:val="19"/>
                <w:szCs w:val="19"/>
                <w:highlight w:val="yellow"/>
              </w:rPr>
              <w:t xml:space="preserve">iii. </w:t>
            </w:r>
            <w:proofErr w:type="gramStart"/>
            <w:r w:rsidRPr="004E10CD">
              <w:rPr>
                <w:rFonts w:asciiTheme="majorBidi" w:hAnsiTheme="majorBidi" w:cstheme="majorBidi"/>
                <w:b/>
                <w:bCs/>
                <w:kern w:val="2"/>
                <w:sz w:val="19"/>
                <w:szCs w:val="19"/>
                <w:highlight w:val="yellow"/>
              </w:rPr>
              <w:t>extensive</w:t>
            </w:r>
            <w:proofErr w:type="gramEnd"/>
            <w:r w:rsidRPr="004E10CD">
              <w:rPr>
                <w:rFonts w:asciiTheme="majorBidi" w:hAnsiTheme="majorBidi" w:cstheme="majorBidi"/>
                <w:kern w:val="2"/>
                <w:sz w:val="19"/>
                <w:szCs w:val="19"/>
                <w:highlight w:val="yellow"/>
              </w:rPr>
              <w:t xml:space="preserve"> research was conducted.</w:t>
            </w:r>
          </w:p>
          <w:p w:rsidR="004E10CD" w:rsidRPr="004E10CD" w:rsidRDefault="004E10CD" w:rsidP="004E10CD">
            <w:pPr>
              <w:widowControl w:val="0"/>
              <w:jc w:val="center"/>
              <w:rPr>
                <w:rFonts w:asciiTheme="majorBidi" w:hAnsiTheme="majorBidi" w:cstheme="majorBidi"/>
                <w:kern w:val="2"/>
                <w:sz w:val="19"/>
                <w:szCs w:val="19"/>
                <w:highlight w:val="yellow"/>
              </w:rPr>
            </w:pPr>
            <w:r w:rsidRPr="004E10CD">
              <w:rPr>
                <w:rFonts w:asciiTheme="majorBidi" w:hAnsiTheme="majorBidi" w:cstheme="majorBidi"/>
                <w:kern w:val="2"/>
                <w:sz w:val="19"/>
                <w:szCs w:val="19"/>
                <w:highlight w:val="yellow"/>
              </w:rPr>
              <w:t xml:space="preserve">Primary Research: </w:t>
            </w:r>
            <w:r w:rsidRPr="004E10CD">
              <w:rPr>
                <w:rFonts w:asciiTheme="majorBidi" w:hAnsiTheme="majorBidi" w:cstheme="majorBidi"/>
                <w:b/>
                <w:bCs/>
                <w:kern w:val="2"/>
                <w:sz w:val="19"/>
                <w:szCs w:val="19"/>
                <w:highlight w:val="yellow"/>
              </w:rPr>
              <w:t>4-5 workshops</w:t>
            </w:r>
            <w:r w:rsidRPr="004E10CD">
              <w:rPr>
                <w:rFonts w:asciiTheme="majorBidi" w:hAnsiTheme="majorBidi" w:cstheme="majorBidi"/>
                <w:kern w:val="2"/>
                <w:sz w:val="19"/>
                <w:szCs w:val="19"/>
                <w:highlight w:val="yellow"/>
              </w:rPr>
              <w:t xml:space="preserve"> were held to observe students in real-life and come up with advice based on the student's behavior and response</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highlight w:val="yellow"/>
              </w:rPr>
              <w:t xml:space="preserve">Secondary Research: </w:t>
            </w:r>
            <w:r w:rsidRPr="004E10CD">
              <w:rPr>
                <w:rFonts w:asciiTheme="majorBidi" w:hAnsiTheme="majorBidi" w:cstheme="majorBidi"/>
                <w:b/>
                <w:bCs/>
                <w:kern w:val="2"/>
                <w:sz w:val="19"/>
                <w:szCs w:val="19"/>
                <w:highlight w:val="yellow"/>
              </w:rPr>
              <w:t>8 sources</w:t>
            </w:r>
            <w:r w:rsidRPr="004E10CD">
              <w:rPr>
                <w:rFonts w:asciiTheme="majorBidi" w:hAnsiTheme="majorBidi" w:cstheme="majorBidi"/>
                <w:kern w:val="2"/>
                <w:sz w:val="19"/>
                <w:szCs w:val="19"/>
                <w:highlight w:val="yellow"/>
              </w:rPr>
              <w:t xml:space="preserve"> are analyzed including YouTube videos, Journals, Articles, Books, and more</w:t>
            </w:r>
          </w:p>
        </w:tc>
        <w:tc>
          <w:tcPr>
            <w:tcW w:w="1265" w:type="dxa"/>
            <w:shd w:val="clear" w:color="auto" w:fill="8DE3B0"/>
          </w:tcPr>
          <w:p w:rsidR="004E10CD" w:rsidRPr="004E10CD" w:rsidRDefault="004E10CD" w:rsidP="004E10CD">
            <w:pPr>
              <w:widowControl w:val="0"/>
              <w:jc w:val="center"/>
              <w:rPr>
                <w:rFonts w:asciiTheme="majorBidi" w:hAnsiTheme="majorBidi" w:cstheme="majorBidi"/>
                <w:kern w:val="2"/>
                <w:sz w:val="19"/>
                <w:szCs w:val="19"/>
              </w:rPr>
            </w:pPr>
            <w:proofErr w:type="spellStart"/>
            <w:r w:rsidRPr="004E10CD">
              <w:rPr>
                <w:rFonts w:asciiTheme="majorBidi" w:hAnsiTheme="majorBidi" w:cstheme="majorBidi"/>
                <w:kern w:val="2"/>
                <w:sz w:val="19"/>
                <w:szCs w:val="19"/>
                <w:highlight w:val="yellow"/>
              </w:rPr>
              <w:t>i</w:t>
            </w:r>
            <w:proofErr w:type="spellEnd"/>
            <w:r w:rsidRPr="004E10CD">
              <w:rPr>
                <w:rFonts w:asciiTheme="majorBidi" w:hAnsiTheme="majorBidi" w:cstheme="majorBidi"/>
                <w:kern w:val="2"/>
                <w:sz w:val="19"/>
                <w:szCs w:val="19"/>
                <w:highlight w:val="yellow"/>
              </w:rPr>
              <w:t xml:space="preserve">. the podcast cover is </w:t>
            </w:r>
            <w:r w:rsidRPr="004E10CD">
              <w:rPr>
                <w:rFonts w:asciiTheme="majorBidi" w:hAnsiTheme="majorBidi" w:cstheme="majorBidi"/>
                <w:b/>
                <w:bCs/>
                <w:kern w:val="2"/>
                <w:sz w:val="19"/>
                <w:szCs w:val="19"/>
                <w:highlight w:val="yellow"/>
              </w:rPr>
              <w:t>hand-drawn/digitally illustrated</w:t>
            </w:r>
            <w:r w:rsidRPr="004E10CD">
              <w:rPr>
                <w:rFonts w:asciiTheme="majorBidi" w:hAnsiTheme="majorBidi" w:cstheme="majorBidi"/>
                <w:kern w:val="2"/>
                <w:sz w:val="19"/>
                <w:szCs w:val="19"/>
                <w:highlight w:val="yellow"/>
              </w:rPr>
              <w:t xml:space="preserve"> using </w:t>
            </w:r>
            <w:r w:rsidRPr="004E10CD">
              <w:rPr>
                <w:rFonts w:asciiTheme="majorBidi" w:hAnsiTheme="majorBidi" w:cstheme="majorBidi"/>
                <w:b/>
                <w:bCs/>
                <w:kern w:val="2"/>
                <w:sz w:val="19"/>
                <w:szCs w:val="19"/>
                <w:highlight w:val="yellow"/>
              </w:rPr>
              <w:t>all</w:t>
            </w:r>
            <w:r w:rsidRPr="004E10CD">
              <w:rPr>
                <w:rFonts w:asciiTheme="majorBidi" w:hAnsiTheme="majorBidi" w:cstheme="majorBidi"/>
                <w:kern w:val="2"/>
                <w:sz w:val="19"/>
                <w:szCs w:val="19"/>
                <w:highlight w:val="yellow"/>
              </w:rPr>
              <w:t xml:space="preserve"> artistic elements (such as characters, 3-4 colors, and text)</w:t>
            </w:r>
          </w:p>
        </w:tc>
        <w:tc>
          <w:tcPr>
            <w:tcW w:w="2580" w:type="dxa"/>
            <w:shd w:val="clear" w:color="auto" w:fill="8DE3B0"/>
          </w:tcPr>
          <w:p w:rsidR="004E10CD" w:rsidRPr="004E10CD" w:rsidRDefault="004E10CD" w:rsidP="004E10CD">
            <w:pPr>
              <w:widowControl w:val="0"/>
              <w:jc w:val="center"/>
              <w:rPr>
                <w:rFonts w:asciiTheme="majorBidi" w:hAnsiTheme="majorBidi" w:cstheme="majorBidi"/>
                <w:kern w:val="2"/>
                <w:sz w:val="19"/>
                <w:szCs w:val="19"/>
                <w:highlight w:val="yellow"/>
              </w:rPr>
            </w:pPr>
            <w:proofErr w:type="spellStart"/>
            <w:proofErr w:type="gramStart"/>
            <w:r w:rsidRPr="004E10CD">
              <w:rPr>
                <w:rFonts w:asciiTheme="majorBidi" w:hAnsiTheme="majorBidi" w:cstheme="majorBidi"/>
                <w:kern w:val="2"/>
                <w:sz w:val="19"/>
                <w:szCs w:val="19"/>
                <w:highlight w:val="yellow"/>
              </w:rPr>
              <w:t>i</w:t>
            </w:r>
            <w:proofErr w:type="spellEnd"/>
            <w:proofErr w:type="gramEnd"/>
            <w:r w:rsidRPr="004E10CD">
              <w:rPr>
                <w:rFonts w:asciiTheme="majorBidi" w:hAnsiTheme="majorBidi" w:cstheme="majorBidi"/>
                <w:kern w:val="2"/>
                <w:sz w:val="19"/>
                <w:szCs w:val="19"/>
                <w:highlight w:val="yellow"/>
              </w:rPr>
              <w:t xml:space="preserve">. podcast is </w:t>
            </w:r>
            <w:r w:rsidRPr="004E10CD">
              <w:rPr>
                <w:rFonts w:asciiTheme="majorBidi" w:hAnsiTheme="majorBidi" w:cstheme="majorBidi"/>
                <w:b/>
                <w:bCs/>
                <w:kern w:val="2"/>
                <w:sz w:val="19"/>
                <w:szCs w:val="19"/>
                <w:highlight w:val="yellow"/>
              </w:rPr>
              <w:t xml:space="preserve">always </w:t>
            </w:r>
            <w:r w:rsidRPr="004E10CD">
              <w:rPr>
                <w:rFonts w:asciiTheme="majorBidi" w:hAnsiTheme="majorBidi" w:cstheme="majorBidi"/>
                <w:kern w:val="2"/>
                <w:sz w:val="19"/>
                <w:szCs w:val="19"/>
                <w:highlight w:val="yellow"/>
              </w:rPr>
              <w:t>accessible to the audience.</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highlight w:val="yellow"/>
              </w:rPr>
              <w:t xml:space="preserve">ii. podcast available on </w:t>
            </w:r>
            <w:r w:rsidRPr="004E10CD">
              <w:rPr>
                <w:rFonts w:asciiTheme="majorBidi" w:hAnsiTheme="majorBidi" w:cstheme="majorBidi"/>
                <w:b/>
                <w:bCs/>
                <w:kern w:val="2"/>
                <w:sz w:val="19"/>
                <w:szCs w:val="19"/>
                <w:highlight w:val="yellow"/>
              </w:rPr>
              <w:t xml:space="preserve">all safe </w:t>
            </w:r>
            <w:r w:rsidRPr="004E10CD">
              <w:rPr>
                <w:rFonts w:asciiTheme="majorBidi" w:hAnsiTheme="majorBidi" w:cstheme="majorBidi"/>
                <w:kern w:val="2"/>
                <w:sz w:val="19"/>
                <w:szCs w:val="19"/>
                <w:highlight w:val="yellow"/>
              </w:rPr>
              <w:t>streaming platforms (such as Spotify, Apple Podcasts, Google Podcasts, and Audible)</w:t>
            </w:r>
          </w:p>
          <w:p w:rsidR="004E10CD" w:rsidRPr="004E10CD" w:rsidRDefault="004E10CD" w:rsidP="004E10CD">
            <w:pPr>
              <w:widowControl w:val="0"/>
              <w:jc w:val="center"/>
              <w:rPr>
                <w:rFonts w:asciiTheme="majorBidi" w:hAnsiTheme="majorBidi" w:cstheme="majorBidi"/>
                <w:kern w:val="2"/>
                <w:sz w:val="19"/>
                <w:szCs w:val="19"/>
              </w:rPr>
            </w:pPr>
            <w:r w:rsidRPr="004E10CD">
              <w:rPr>
                <w:rFonts w:asciiTheme="majorBidi" w:hAnsiTheme="majorBidi" w:cstheme="majorBidi"/>
                <w:kern w:val="2"/>
                <w:sz w:val="19"/>
                <w:szCs w:val="19"/>
              </w:rPr>
              <w:t xml:space="preserve">iii. the podcast </w:t>
            </w:r>
            <w:r w:rsidRPr="004E10CD">
              <w:rPr>
                <w:rFonts w:asciiTheme="majorBidi" w:hAnsiTheme="majorBidi" w:cstheme="majorBidi"/>
                <w:b/>
                <w:bCs/>
                <w:kern w:val="2"/>
                <w:sz w:val="19"/>
                <w:szCs w:val="19"/>
              </w:rPr>
              <w:t>contains no glitches or technical errors</w:t>
            </w:r>
          </w:p>
          <w:p w:rsidR="004E10CD" w:rsidRPr="004E10CD" w:rsidRDefault="004E10CD" w:rsidP="004E10CD">
            <w:pPr>
              <w:widowControl w:val="0"/>
              <w:jc w:val="center"/>
              <w:rPr>
                <w:rFonts w:asciiTheme="majorBidi" w:hAnsiTheme="majorBidi" w:cstheme="majorBidi"/>
                <w:kern w:val="2"/>
                <w:sz w:val="19"/>
                <w:szCs w:val="19"/>
                <w:highlight w:val="yellow"/>
              </w:rPr>
            </w:pPr>
            <w:r w:rsidRPr="004E10CD">
              <w:rPr>
                <w:rFonts w:asciiTheme="majorBidi" w:hAnsiTheme="majorBidi" w:cstheme="majorBidi"/>
                <w:kern w:val="2"/>
                <w:sz w:val="19"/>
                <w:szCs w:val="19"/>
                <w:highlight w:val="yellow"/>
              </w:rPr>
              <w:t>iv. the tips, tricks, and advice are always practicable, relevant, and effective for teenagers</w:t>
            </w:r>
          </w:p>
          <w:p w:rsidR="004E10CD" w:rsidRPr="004E10CD" w:rsidRDefault="004E10CD" w:rsidP="004E10CD">
            <w:pPr>
              <w:widowControl w:val="0"/>
              <w:jc w:val="center"/>
              <w:rPr>
                <w:rFonts w:asciiTheme="majorBidi" w:hAnsiTheme="majorBidi" w:cstheme="majorBidi"/>
                <w:kern w:val="2"/>
                <w:sz w:val="19"/>
                <w:szCs w:val="19"/>
                <w:highlight w:val="yellow"/>
              </w:rPr>
            </w:pPr>
            <w:r w:rsidRPr="004E10CD">
              <w:rPr>
                <w:rFonts w:asciiTheme="majorBidi" w:hAnsiTheme="majorBidi" w:cstheme="majorBidi"/>
                <w:kern w:val="2"/>
                <w:sz w:val="19"/>
                <w:szCs w:val="19"/>
                <w:highlight w:val="yellow"/>
              </w:rPr>
              <w:t>v. podcast satisfies/helps</w:t>
            </w:r>
            <w:r w:rsidRPr="004E10CD">
              <w:rPr>
                <w:rFonts w:asciiTheme="majorBidi" w:hAnsiTheme="majorBidi" w:cstheme="majorBidi"/>
                <w:b/>
                <w:bCs/>
                <w:kern w:val="2"/>
                <w:sz w:val="19"/>
                <w:szCs w:val="19"/>
                <w:highlight w:val="yellow"/>
              </w:rPr>
              <w:t xml:space="preserve"> 80% or more</w:t>
            </w:r>
            <w:r w:rsidRPr="004E10CD">
              <w:rPr>
                <w:rFonts w:asciiTheme="majorBidi" w:hAnsiTheme="majorBidi" w:cstheme="majorBidi"/>
                <w:kern w:val="2"/>
                <w:sz w:val="19"/>
                <w:szCs w:val="19"/>
                <w:highlight w:val="yellow"/>
              </w:rPr>
              <w:t xml:space="preserve"> of listeners</w:t>
            </w:r>
          </w:p>
          <w:p w:rsidR="004E10CD" w:rsidRPr="004E10CD" w:rsidRDefault="004E10CD" w:rsidP="004E10CD">
            <w:pPr>
              <w:widowControl w:val="0"/>
              <w:jc w:val="center"/>
              <w:rPr>
                <w:rFonts w:asciiTheme="majorBidi" w:hAnsiTheme="majorBidi" w:cstheme="majorBidi"/>
                <w:kern w:val="2"/>
                <w:sz w:val="19"/>
                <w:szCs w:val="19"/>
              </w:rPr>
            </w:pPr>
            <w:proofErr w:type="gramStart"/>
            <w:r w:rsidRPr="004E10CD">
              <w:rPr>
                <w:rFonts w:asciiTheme="majorBidi" w:hAnsiTheme="majorBidi" w:cstheme="majorBidi"/>
                <w:kern w:val="2"/>
                <w:sz w:val="19"/>
                <w:szCs w:val="19"/>
                <w:highlight w:val="yellow"/>
              </w:rPr>
              <w:t xml:space="preserve">vi. </w:t>
            </w:r>
            <w:r w:rsidRPr="004E10CD">
              <w:rPr>
                <w:rFonts w:asciiTheme="majorBidi" w:hAnsiTheme="majorBidi" w:cstheme="majorBidi"/>
                <w:b/>
                <w:bCs/>
                <w:kern w:val="2"/>
                <w:sz w:val="19"/>
                <w:szCs w:val="19"/>
                <w:highlight w:val="yellow"/>
              </w:rPr>
              <w:t>5</w:t>
            </w:r>
            <w:proofErr w:type="gramEnd"/>
            <w:r w:rsidRPr="004E10CD">
              <w:rPr>
                <w:rFonts w:asciiTheme="majorBidi" w:hAnsiTheme="majorBidi" w:cstheme="majorBidi"/>
                <w:b/>
                <w:bCs/>
                <w:kern w:val="2"/>
                <w:sz w:val="19"/>
                <w:szCs w:val="19"/>
                <w:highlight w:val="yellow"/>
              </w:rPr>
              <w:t>-6 episodes with 20-30 tips and tricks</w:t>
            </w:r>
            <w:r w:rsidRPr="004E10CD">
              <w:rPr>
                <w:rFonts w:asciiTheme="majorBidi" w:hAnsiTheme="majorBidi" w:cstheme="majorBidi"/>
                <w:kern w:val="2"/>
                <w:sz w:val="19"/>
                <w:szCs w:val="19"/>
                <w:highlight w:val="yellow"/>
              </w:rPr>
              <w:t xml:space="preserve"> in total.</w:t>
            </w:r>
          </w:p>
          <w:p w:rsidR="004E10CD" w:rsidRPr="004E10CD" w:rsidRDefault="004E10CD" w:rsidP="004E10CD">
            <w:pPr>
              <w:widowControl w:val="0"/>
              <w:jc w:val="center"/>
              <w:rPr>
                <w:rFonts w:asciiTheme="majorBidi" w:hAnsiTheme="majorBidi" w:cstheme="majorBidi"/>
                <w:kern w:val="2"/>
                <w:sz w:val="19"/>
                <w:szCs w:val="19"/>
              </w:rPr>
            </w:pPr>
          </w:p>
        </w:tc>
        <w:tc>
          <w:tcPr>
            <w:tcW w:w="1825" w:type="dxa"/>
            <w:shd w:val="clear" w:color="auto" w:fill="8DE3B0"/>
          </w:tcPr>
          <w:p w:rsidR="004E10CD" w:rsidRPr="004E10CD" w:rsidRDefault="004E10CD" w:rsidP="004E10CD">
            <w:pPr>
              <w:widowControl w:val="0"/>
              <w:jc w:val="center"/>
              <w:rPr>
                <w:rFonts w:asciiTheme="majorBidi" w:hAnsiTheme="majorBidi" w:cstheme="majorBidi"/>
                <w:kern w:val="2"/>
                <w:sz w:val="18"/>
                <w:szCs w:val="18"/>
              </w:rPr>
            </w:pPr>
            <w:proofErr w:type="spellStart"/>
            <w:proofErr w:type="gramStart"/>
            <w:r w:rsidRPr="004E10CD">
              <w:rPr>
                <w:rFonts w:asciiTheme="majorBidi" w:hAnsiTheme="majorBidi" w:cstheme="majorBidi"/>
                <w:kern w:val="2"/>
                <w:sz w:val="18"/>
                <w:szCs w:val="18"/>
              </w:rPr>
              <w:t>i</w:t>
            </w:r>
            <w:proofErr w:type="spellEnd"/>
            <w:proofErr w:type="gramEnd"/>
            <w:r w:rsidRPr="004E10CD">
              <w:rPr>
                <w:rFonts w:asciiTheme="majorBidi" w:hAnsiTheme="majorBidi" w:cstheme="majorBidi"/>
                <w:kern w:val="2"/>
                <w:sz w:val="18"/>
                <w:szCs w:val="18"/>
              </w:rPr>
              <w:t xml:space="preserve">. podcast is </w:t>
            </w:r>
            <w:r w:rsidRPr="004E10CD">
              <w:rPr>
                <w:rFonts w:asciiTheme="majorBidi" w:hAnsiTheme="majorBidi" w:cstheme="majorBidi"/>
                <w:b/>
                <w:bCs/>
                <w:kern w:val="2"/>
                <w:sz w:val="18"/>
                <w:szCs w:val="18"/>
              </w:rPr>
              <w:t>excellent</w:t>
            </w:r>
            <w:r w:rsidRPr="004E10CD">
              <w:rPr>
                <w:rFonts w:asciiTheme="majorBidi" w:hAnsiTheme="majorBidi" w:cstheme="majorBidi"/>
                <w:kern w:val="2"/>
                <w:sz w:val="18"/>
                <w:szCs w:val="18"/>
              </w:rPr>
              <w:t xml:space="preserve"> in length; each episode is around </w:t>
            </w:r>
            <w:r w:rsidRPr="004E10CD">
              <w:rPr>
                <w:rFonts w:asciiTheme="majorBidi" w:hAnsiTheme="majorBidi" w:cstheme="majorBidi"/>
                <w:b/>
                <w:bCs/>
                <w:kern w:val="2"/>
                <w:sz w:val="18"/>
                <w:szCs w:val="18"/>
              </w:rPr>
              <w:t>5-6 minutes long</w:t>
            </w:r>
            <w:r w:rsidRPr="004E10CD">
              <w:rPr>
                <w:rFonts w:asciiTheme="majorBidi" w:hAnsiTheme="majorBidi" w:cstheme="majorBidi"/>
                <w:kern w:val="2"/>
                <w:sz w:val="18"/>
                <w:szCs w:val="18"/>
              </w:rPr>
              <w:t>.</w:t>
            </w:r>
          </w:p>
          <w:p w:rsidR="004E10CD" w:rsidRPr="004E10CD" w:rsidRDefault="004E10CD" w:rsidP="004E10CD">
            <w:pPr>
              <w:widowControl w:val="0"/>
              <w:jc w:val="center"/>
              <w:rPr>
                <w:rFonts w:asciiTheme="majorBidi" w:hAnsiTheme="majorBidi" w:cstheme="majorBidi"/>
                <w:kern w:val="2"/>
                <w:sz w:val="18"/>
                <w:szCs w:val="18"/>
              </w:rPr>
            </w:pPr>
          </w:p>
        </w:tc>
      </w:tr>
    </w:tbl>
    <w:p w:rsidR="004E10CD" w:rsidRPr="004E10CD" w:rsidRDefault="004E10CD" w:rsidP="004E10CD">
      <w:pPr>
        <w:widowControl w:val="0"/>
        <w:spacing w:after="0" w:line="240" w:lineRule="auto"/>
        <w:jc w:val="both"/>
        <w:rPr>
          <w:kern w:val="2"/>
          <w:sz w:val="21"/>
        </w:rPr>
      </w:pPr>
    </w:p>
    <w:p w:rsidR="004E10CD" w:rsidRPr="004E10CD" w:rsidRDefault="004E10CD" w:rsidP="004E10CD">
      <w:pPr>
        <w:widowControl w:val="0"/>
        <w:spacing w:after="0" w:line="240" w:lineRule="auto"/>
        <w:jc w:val="both"/>
        <w:rPr>
          <w:b/>
          <w:kern w:val="2"/>
        </w:rPr>
      </w:pPr>
      <w:r w:rsidRPr="004E10CD">
        <w:rPr>
          <w:b/>
          <w:kern w:val="2"/>
          <w:highlight w:val="yellow"/>
        </w:rPr>
        <w:t>Action Plan:</w:t>
      </w:r>
      <w:r w:rsidRPr="004E10CD">
        <w:rPr>
          <w:b/>
          <w:kern w:val="2"/>
        </w:rPr>
        <w:t xml:space="preserve"> </w:t>
      </w:r>
    </w:p>
    <w:p w:rsidR="004E10CD" w:rsidRPr="004E10CD" w:rsidRDefault="004E10CD" w:rsidP="004E10CD">
      <w:pPr>
        <w:widowControl w:val="0"/>
        <w:spacing w:after="0" w:line="240" w:lineRule="auto"/>
        <w:rPr>
          <w:rFonts w:cstheme="minorHAnsi"/>
          <w:kern w:val="2"/>
        </w:rPr>
      </w:pPr>
      <w:r w:rsidRPr="004E10CD">
        <w:rPr>
          <w:kern w:val="2"/>
        </w:rPr>
        <w:t xml:space="preserve">I decided to create a detailed action plan (refer to table 6) for each step I had to complete to accomplish my 5 main goals throughout this project, which were: </w:t>
      </w:r>
      <w:r w:rsidRPr="004E10CD">
        <w:rPr>
          <w:rFonts w:cstheme="minorHAnsi"/>
          <w:kern w:val="2"/>
        </w:rPr>
        <w:t xml:space="preserve">learning goal, project goal, success criteria and action plan, learning sessions, and the podcast. I also mentioned the ATL skills used in each step, the success criteria dimension it was related to, if the task was completed on time, and if not, </w:t>
      </w:r>
      <w:proofErr w:type="gramStart"/>
      <w:r w:rsidRPr="004E10CD">
        <w:rPr>
          <w:rFonts w:cstheme="minorHAnsi"/>
          <w:kern w:val="2"/>
        </w:rPr>
        <w:t>the</w:t>
      </w:r>
      <w:proofErr w:type="gramEnd"/>
      <w:r w:rsidRPr="004E10CD">
        <w:rPr>
          <w:rFonts w:cstheme="minorHAnsi"/>
          <w:kern w:val="2"/>
        </w:rPr>
        <w:t xml:space="preserve"> rationale for it. This plan helped me keep track of the dates and allowed me to provide a reasonable explanation for the times I was late in meeting my deadline, allowing me to evaluate my time management skills. </w:t>
      </w:r>
    </w:p>
    <w:tbl>
      <w:tblPr>
        <w:tblStyle w:val="TableGrid1"/>
        <w:tblpPr w:leftFromText="180" w:rightFromText="180" w:vertAnchor="text" w:horzAnchor="margin" w:tblpXSpec="center" w:tblpY="20"/>
        <w:tblW w:w="11430" w:type="dxa"/>
        <w:tblLook w:val="04A0" w:firstRow="1" w:lastRow="0" w:firstColumn="1" w:lastColumn="0" w:noHBand="0" w:noVBand="1"/>
      </w:tblPr>
      <w:tblGrid>
        <w:gridCol w:w="924"/>
        <w:gridCol w:w="1331"/>
        <w:gridCol w:w="2736"/>
        <w:gridCol w:w="920"/>
        <w:gridCol w:w="1848"/>
        <w:gridCol w:w="1127"/>
        <w:gridCol w:w="849"/>
        <w:gridCol w:w="1695"/>
      </w:tblGrid>
      <w:tr w:rsidR="004E10CD" w:rsidRPr="004E10CD" w:rsidTr="00A01511">
        <w:trPr>
          <w:trHeight w:val="529"/>
        </w:trPr>
        <w:tc>
          <w:tcPr>
            <w:tcW w:w="924" w:type="dxa"/>
            <w:tcBorders>
              <w:top w:val="single" w:sz="4" w:space="0" w:color="auto"/>
              <w:left w:val="single" w:sz="4" w:space="0" w:color="auto"/>
              <w:bottom w:val="single" w:sz="4" w:space="0" w:color="auto"/>
              <w:right w:val="single" w:sz="4" w:space="0" w:color="auto"/>
            </w:tcBorders>
          </w:tcPr>
          <w:p w:rsidR="004E10CD" w:rsidRPr="004E10CD" w:rsidRDefault="004E10CD" w:rsidP="004E10CD">
            <w:pPr>
              <w:rPr>
                <w:rFonts w:ascii="Calibri" w:hAnsi="Calibri" w:cs="Calibri"/>
                <w:sz w:val="19"/>
                <w:szCs w:val="19"/>
              </w:rPr>
            </w:pPr>
            <w:r w:rsidRPr="004E10CD">
              <w:rPr>
                <w:rFonts w:ascii="Calibri" w:hAnsi="Calibri" w:cs="Calibri"/>
                <w:sz w:val="19"/>
                <w:szCs w:val="19"/>
              </w:rPr>
              <w:t>Expected Date</w:t>
            </w:r>
          </w:p>
        </w:tc>
        <w:tc>
          <w:tcPr>
            <w:tcW w:w="1331" w:type="dxa"/>
            <w:tcBorders>
              <w:top w:val="single" w:sz="4" w:space="0" w:color="auto"/>
              <w:left w:val="single" w:sz="4" w:space="0" w:color="auto"/>
              <w:bottom w:val="single" w:sz="4" w:space="0" w:color="auto"/>
              <w:right w:val="single" w:sz="4" w:space="0" w:color="auto"/>
            </w:tcBorders>
          </w:tcPr>
          <w:p w:rsidR="004E10CD" w:rsidRPr="004E10CD" w:rsidRDefault="004E10CD" w:rsidP="004E10CD">
            <w:pPr>
              <w:rPr>
                <w:rFonts w:ascii="Calibri" w:hAnsi="Calibri" w:cs="Calibri"/>
                <w:sz w:val="19"/>
                <w:szCs w:val="19"/>
              </w:rPr>
            </w:pPr>
            <w:r w:rsidRPr="004E10CD">
              <w:rPr>
                <w:rFonts w:ascii="Calibri" w:hAnsi="Calibri" w:cs="Calibri"/>
                <w:sz w:val="19"/>
                <w:szCs w:val="19"/>
              </w:rPr>
              <w:t xml:space="preserve">Task: </w:t>
            </w:r>
          </w:p>
        </w:tc>
        <w:tc>
          <w:tcPr>
            <w:tcW w:w="2736" w:type="dxa"/>
            <w:tcBorders>
              <w:top w:val="single" w:sz="4" w:space="0" w:color="auto"/>
              <w:left w:val="single" w:sz="4" w:space="0" w:color="auto"/>
              <w:bottom w:val="single" w:sz="4" w:space="0" w:color="auto"/>
              <w:right w:val="single" w:sz="4" w:space="0" w:color="auto"/>
            </w:tcBorders>
          </w:tcPr>
          <w:p w:rsidR="004E10CD" w:rsidRPr="004E10CD" w:rsidRDefault="004E10CD" w:rsidP="004E10CD">
            <w:pPr>
              <w:contextualSpacing/>
              <w:rPr>
                <w:rFonts w:ascii="Calibri" w:hAnsi="Calibri" w:cs="Calibri"/>
                <w:sz w:val="19"/>
                <w:szCs w:val="19"/>
              </w:rPr>
            </w:pPr>
            <w:r w:rsidRPr="004E10CD">
              <w:rPr>
                <w:rFonts w:ascii="Calibri" w:hAnsi="Calibri" w:cs="Calibri"/>
                <w:sz w:val="19"/>
                <w:szCs w:val="19"/>
              </w:rPr>
              <w:t>To-Do:</w:t>
            </w:r>
          </w:p>
        </w:tc>
        <w:tc>
          <w:tcPr>
            <w:tcW w:w="920" w:type="dxa"/>
            <w:tcBorders>
              <w:top w:val="single" w:sz="4" w:space="0" w:color="auto"/>
              <w:left w:val="single" w:sz="4" w:space="0" w:color="auto"/>
              <w:bottom w:val="single" w:sz="4" w:space="0" w:color="auto"/>
              <w:right w:val="single" w:sz="4" w:space="0" w:color="auto"/>
            </w:tcBorders>
          </w:tcPr>
          <w:p w:rsidR="004E10CD" w:rsidRPr="004E10CD" w:rsidRDefault="004E10CD" w:rsidP="004E10CD">
            <w:pPr>
              <w:rPr>
                <w:rFonts w:ascii="Calibri" w:hAnsi="Calibri" w:cs="Calibri"/>
                <w:sz w:val="19"/>
                <w:szCs w:val="19"/>
              </w:rPr>
            </w:pPr>
            <w:r w:rsidRPr="004E10CD">
              <w:rPr>
                <w:rFonts w:ascii="Calibri" w:hAnsi="Calibri" w:cs="Calibri"/>
                <w:sz w:val="19"/>
                <w:szCs w:val="19"/>
              </w:rPr>
              <w:t>Success Criteria</w:t>
            </w:r>
          </w:p>
        </w:tc>
        <w:tc>
          <w:tcPr>
            <w:tcW w:w="1848" w:type="dxa"/>
            <w:tcBorders>
              <w:top w:val="single" w:sz="4" w:space="0" w:color="auto"/>
              <w:left w:val="single" w:sz="4" w:space="0" w:color="auto"/>
              <w:bottom w:val="single" w:sz="4" w:space="0" w:color="auto"/>
              <w:right w:val="single" w:sz="4" w:space="0" w:color="auto"/>
            </w:tcBorders>
          </w:tcPr>
          <w:p w:rsidR="004E10CD" w:rsidRPr="004E10CD" w:rsidRDefault="004E10CD" w:rsidP="004E10CD">
            <w:pPr>
              <w:rPr>
                <w:rFonts w:ascii="Calibri" w:hAnsi="Calibri" w:cs="Arial"/>
                <w:sz w:val="19"/>
                <w:szCs w:val="19"/>
              </w:rPr>
            </w:pPr>
            <w:r w:rsidRPr="004E10CD">
              <w:rPr>
                <w:rFonts w:ascii="Calibri" w:hAnsi="Calibri" w:cs="Arial"/>
                <w:sz w:val="19"/>
                <w:szCs w:val="19"/>
              </w:rPr>
              <w:t>ATL Skills</w:t>
            </w:r>
          </w:p>
        </w:tc>
        <w:tc>
          <w:tcPr>
            <w:tcW w:w="1127" w:type="dxa"/>
            <w:tcBorders>
              <w:top w:val="single" w:sz="4" w:space="0" w:color="auto"/>
              <w:left w:val="single" w:sz="4" w:space="0" w:color="auto"/>
              <w:bottom w:val="single" w:sz="4" w:space="0" w:color="auto"/>
              <w:right w:val="single" w:sz="4" w:space="0" w:color="auto"/>
            </w:tcBorders>
          </w:tcPr>
          <w:p w:rsidR="004E10CD" w:rsidRPr="004E10CD" w:rsidRDefault="004E10CD" w:rsidP="004E10CD">
            <w:pPr>
              <w:rPr>
                <w:rFonts w:ascii="Calibri" w:hAnsi="Calibri" w:cs="Arial"/>
                <w:sz w:val="19"/>
                <w:szCs w:val="19"/>
              </w:rPr>
            </w:pPr>
            <w:r w:rsidRPr="004E10CD">
              <w:rPr>
                <w:rFonts w:ascii="Calibri" w:hAnsi="Calibri" w:cs="Arial"/>
                <w:sz w:val="19"/>
                <w:szCs w:val="19"/>
              </w:rPr>
              <w:t>Reflection</w:t>
            </w:r>
          </w:p>
        </w:tc>
        <w:tc>
          <w:tcPr>
            <w:tcW w:w="849" w:type="dxa"/>
            <w:tcBorders>
              <w:top w:val="single" w:sz="4" w:space="0" w:color="auto"/>
              <w:left w:val="single" w:sz="4" w:space="0" w:color="auto"/>
              <w:bottom w:val="single" w:sz="4" w:space="0" w:color="auto"/>
              <w:right w:val="single" w:sz="4" w:space="0" w:color="auto"/>
            </w:tcBorders>
          </w:tcPr>
          <w:p w:rsidR="004E10CD" w:rsidRPr="004E10CD" w:rsidRDefault="004E10CD" w:rsidP="004E10CD">
            <w:pPr>
              <w:rPr>
                <w:rFonts w:ascii="Calibri" w:hAnsi="Calibri" w:cs="Arial"/>
                <w:sz w:val="19"/>
                <w:szCs w:val="19"/>
              </w:rPr>
            </w:pPr>
            <w:r w:rsidRPr="004E10CD">
              <w:rPr>
                <w:rFonts w:ascii="Calibri" w:hAnsi="Calibri" w:cs="Arial"/>
                <w:sz w:val="19"/>
                <w:szCs w:val="19"/>
              </w:rPr>
              <w:t>New Date</w:t>
            </w:r>
          </w:p>
        </w:tc>
        <w:tc>
          <w:tcPr>
            <w:tcW w:w="1695" w:type="dxa"/>
            <w:tcBorders>
              <w:top w:val="single" w:sz="4" w:space="0" w:color="auto"/>
              <w:left w:val="single" w:sz="4" w:space="0" w:color="auto"/>
              <w:bottom w:val="single" w:sz="4" w:space="0" w:color="auto"/>
              <w:right w:val="single" w:sz="4" w:space="0" w:color="auto"/>
            </w:tcBorders>
          </w:tcPr>
          <w:p w:rsidR="004E10CD" w:rsidRPr="004E10CD" w:rsidRDefault="004E10CD" w:rsidP="004E10CD">
            <w:pPr>
              <w:rPr>
                <w:rFonts w:ascii="Calibri" w:hAnsi="Calibri" w:cs="Arial"/>
                <w:sz w:val="19"/>
                <w:szCs w:val="19"/>
              </w:rPr>
            </w:pPr>
            <w:r w:rsidRPr="004E10CD">
              <w:rPr>
                <w:rFonts w:ascii="Calibri" w:hAnsi="Calibri" w:cs="Arial"/>
                <w:sz w:val="19"/>
                <w:szCs w:val="19"/>
              </w:rPr>
              <w:t>Rationale</w:t>
            </w:r>
          </w:p>
        </w:tc>
      </w:tr>
      <w:tr w:rsidR="004E10CD" w:rsidRPr="004E10CD" w:rsidTr="00A01511">
        <w:trPr>
          <w:trHeight w:val="529"/>
        </w:trPr>
        <w:tc>
          <w:tcPr>
            <w:tcW w:w="924" w:type="dxa"/>
            <w:tcBorders>
              <w:top w:val="single" w:sz="4" w:space="0" w:color="auto"/>
              <w:left w:val="single" w:sz="4" w:space="0" w:color="auto"/>
              <w:bottom w:val="single" w:sz="4" w:space="0" w:color="auto"/>
              <w:right w:val="single" w:sz="4" w:space="0" w:color="auto"/>
            </w:tcBorders>
          </w:tcPr>
          <w:p w:rsidR="004E10CD" w:rsidRPr="004E10CD" w:rsidRDefault="004E10CD" w:rsidP="004E10CD">
            <w:pPr>
              <w:rPr>
                <w:rFonts w:ascii="Calibri" w:hAnsi="Calibri" w:cs="Calibri"/>
                <w:sz w:val="19"/>
                <w:szCs w:val="19"/>
              </w:rPr>
            </w:pPr>
            <w:r w:rsidRPr="004E10CD">
              <w:rPr>
                <w:rFonts w:ascii="Calibri" w:hAnsi="Calibri" w:cs="Calibri"/>
                <w:sz w:val="19"/>
                <w:szCs w:val="19"/>
              </w:rPr>
              <w:t>August 10</w:t>
            </w:r>
          </w:p>
        </w:tc>
        <w:tc>
          <w:tcPr>
            <w:tcW w:w="1331" w:type="dxa"/>
            <w:tcBorders>
              <w:top w:val="single" w:sz="4" w:space="0" w:color="auto"/>
              <w:left w:val="single" w:sz="4" w:space="0" w:color="auto"/>
              <w:bottom w:val="single" w:sz="4" w:space="0" w:color="auto"/>
              <w:right w:val="single" w:sz="4" w:space="0" w:color="auto"/>
            </w:tcBorders>
          </w:tcPr>
          <w:p w:rsidR="004E10CD" w:rsidRPr="004E10CD" w:rsidRDefault="004E10CD" w:rsidP="004E10CD">
            <w:pPr>
              <w:rPr>
                <w:rFonts w:ascii="Calibri" w:hAnsi="Calibri" w:cs="Calibri"/>
                <w:sz w:val="19"/>
                <w:szCs w:val="19"/>
              </w:rPr>
            </w:pPr>
            <w:r w:rsidRPr="004E10CD">
              <w:rPr>
                <w:rFonts w:ascii="Calibri" w:hAnsi="Calibri" w:cs="Calibri"/>
                <w:sz w:val="19"/>
                <w:szCs w:val="19"/>
              </w:rPr>
              <w:t>Publishing the podcast and marketing it</w:t>
            </w:r>
          </w:p>
        </w:tc>
        <w:tc>
          <w:tcPr>
            <w:tcW w:w="2736" w:type="dxa"/>
            <w:tcBorders>
              <w:top w:val="single" w:sz="4" w:space="0" w:color="auto"/>
              <w:left w:val="single" w:sz="4" w:space="0" w:color="auto"/>
              <w:bottom w:val="single" w:sz="4" w:space="0" w:color="auto"/>
              <w:right w:val="single" w:sz="4" w:space="0" w:color="auto"/>
            </w:tcBorders>
          </w:tcPr>
          <w:p w:rsidR="004E10CD" w:rsidRPr="004E10CD" w:rsidRDefault="004E10CD" w:rsidP="004E10CD">
            <w:pPr>
              <w:widowControl w:val="0"/>
              <w:numPr>
                <w:ilvl w:val="0"/>
                <w:numId w:val="2"/>
              </w:numPr>
              <w:contextualSpacing/>
              <w:jc w:val="both"/>
              <w:rPr>
                <w:rFonts w:ascii="Calibri" w:hAnsi="Calibri" w:cs="Calibri"/>
                <w:sz w:val="19"/>
                <w:szCs w:val="19"/>
              </w:rPr>
            </w:pPr>
            <w:r w:rsidRPr="004E10CD">
              <w:rPr>
                <w:rFonts w:ascii="Calibri" w:hAnsi="Calibri" w:cs="Calibri"/>
                <w:sz w:val="19"/>
                <w:szCs w:val="19"/>
              </w:rPr>
              <w:t>Publish the episode and share the link to social media apps such as WhatsApp, Instagram, and Snapchat</w:t>
            </w:r>
          </w:p>
        </w:tc>
        <w:tc>
          <w:tcPr>
            <w:tcW w:w="920" w:type="dxa"/>
            <w:tcBorders>
              <w:top w:val="single" w:sz="4" w:space="0" w:color="auto"/>
              <w:left w:val="single" w:sz="4" w:space="0" w:color="auto"/>
              <w:bottom w:val="single" w:sz="4" w:space="0" w:color="auto"/>
              <w:right w:val="single" w:sz="4" w:space="0" w:color="auto"/>
            </w:tcBorders>
          </w:tcPr>
          <w:p w:rsidR="004E10CD" w:rsidRPr="004E10CD" w:rsidRDefault="004E10CD" w:rsidP="004E10CD">
            <w:pPr>
              <w:rPr>
                <w:rFonts w:ascii="Calibri" w:hAnsi="Calibri" w:cs="Calibri"/>
                <w:sz w:val="19"/>
                <w:szCs w:val="19"/>
              </w:rPr>
            </w:pPr>
            <w:r w:rsidRPr="004E10CD">
              <w:rPr>
                <w:rFonts w:ascii="Calibri" w:hAnsi="Calibri" w:cs="Calibri"/>
                <w:sz w:val="19"/>
                <w:szCs w:val="19"/>
              </w:rPr>
              <w:t xml:space="preserve">Function </w:t>
            </w:r>
          </w:p>
        </w:tc>
        <w:tc>
          <w:tcPr>
            <w:tcW w:w="1848" w:type="dxa"/>
            <w:tcBorders>
              <w:top w:val="single" w:sz="4" w:space="0" w:color="auto"/>
              <w:left w:val="single" w:sz="4" w:space="0" w:color="auto"/>
              <w:bottom w:val="single" w:sz="4" w:space="0" w:color="auto"/>
              <w:right w:val="single" w:sz="4" w:space="0" w:color="auto"/>
            </w:tcBorders>
          </w:tcPr>
          <w:p w:rsidR="004E10CD" w:rsidRPr="004E10CD" w:rsidRDefault="004E10CD" w:rsidP="004E10CD">
            <w:pPr>
              <w:rPr>
                <w:rFonts w:ascii="Calibri" w:hAnsi="Calibri" w:cs="Arial"/>
                <w:sz w:val="19"/>
                <w:szCs w:val="19"/>
              </w:rPr>
            </w:pPr>
            <w:r w:rsidRPr="004E10CD">
              <w:rPr>
                <w:rFonts w:ascii="Calibri" w:hAnsi="Calibri" w:cs="Arial"/>
                <w:sz w:val="19"/>
                <w:szCs w:val="19"/>
              </w:rPr>
              <w:t xml:space="preserve">Communication and transfer skills </w:t>
            </w:r>
          </w:p>
        </w:tc>
        <w:tc>
          <w:tcPr>
            <w:tcW w:w="1127" w:type="dxa"/>
            <w:tcBorders>
              <w:top w:val="single" w:sz="4" w:space="0" w:color="auto"/>
              <w:left w:val="single" w:sz="4" w:space="0" w:color="auto"/>
              <w:bottom w:val="single" w:sz="4" w:space="0" w:color="auto"/>
              <w:right w:val="single" w:sz="4" w:space="0" w:color="auto"/>
            </w:tcBorders>
          </w:tcPr>
          <w:p w:rsidR="004E10CD" w:rsidRPr="004E10CD" w:rsidRDefault="004E10CD" w:rsidP="004E10CD">
            <w:pPr>
              <w:rPr>
                <w:rFonts w:ascii="Calibri" w:hAnsi="Calibri" w:cs="Arial"/>
                <w:sz w:val="19"/>
                <w:szCs w:val="19"/>
              </w:rPr>
            </w:pPr>
            <w:r w:rsidRPr="004E10CD">
              <w:rPr>
                <w:rFonts w:ascii="Calibri" w:hAnsi="Calibri" w:cs="Arial"/>
                <w:sz w:val="19"/>
                <w:szCs w:val="19"/>
              </w:rPr>
              <w:t>Completed</w:t>
            </w:r>
          </w:p>
        </w:tc>
        <w:tc>
          <w:tcPr>
            <w:tcW w:w="849" w:type="dxa"/>
            <w:tcBorders>
              <w:top w:val="single" w:sz="4" w:space="0" w:color="auto"/>
              <w:left w:val="single" w:sz="4" w:space="0" w:color="auto"/>
              <w:bottom w:val="single" w:sz="4" w:space="0" w:color="auto"/>
              <w:right w:val="single" w:sz="4" w:space="0" w:color="auto"/>
            </w:tcBorders>
          </w:tcPr>
          <w:p w:rsidR="004E10CD" w:rsidRPr="004E10CD" w:rsidRDefault="004E10CD" w:rsidP="004E10CD">
            <w:pPr>
              <w:rPr>
                <w:rFonts w:ascii="Calibri" w:hAnsi="Calibri" w:cs="Arial"/>
                <w:sz w:val="19"/>
                <w:szCs w:val="19"/>
              </w:rPr>
            </w:pPr>
            <w:r w:rsidRPr="004E10CD">
              <w:rPr>
                <w:rFonts w:ascii="Calibri" w:hAnsi="Calibri" w:cs="Arial"/>
                <w:sz w:val="19"/>
                <w:szCs w:val="19"/>
              </w:rPr>
              <w:t>On-time</w:t>
            </w:r>
          </w:p>
        </w:tc>
        <w:tc>
          <w:tcPr>
            <w:tcW w:w="1695" w:type="dxa"/>
            <w:tcBorders>
              <w:top w:val="single" w:sz="4" w:space="0" w:color="auto"/>
              <w:left w:val="single" w:sz="4" w:space="0" w:color="auto"/>
              <w:bottom w:val="single" w:sz="4" w:space="0" w:color="auto"/>
              <w:right w:val="single" w:sz="4" w:space="0" w:color="auto"/>
            </w:tcBorders>
          </w:tcPr>
          <w:p w:rsidR="004E10CD" w:rsidRPr="004E10CD" w:rsidRDefault="004E10CD" w:rsidP="004E10CD">
            <w:pPr>
              <w:rPr>
                <w:rFonts w:ascii="Calibri" w:hAnsi="Calibri" w:cs="Arial"/>
                <w:sz w:val="19"/>
                <w:szCs w:val="19"/>
              </w:rPr>
            </w:pPr>
          </w:p>
        </w:tc>
      </w:tr>
      <w:tr w:rsidR="004E10CD" w:rsidRPr="004E10CD" w:rsidTr="00A01511">
        <w:trPr>
          <w:trHeight w:val="2132"/>
        </w:trPr>
        <w:tc>
          <w:tcPr>
            <w:tcW w:w="924" w:type="dxa"/>
            <w:tcBorders>
              <w:top w:val="single" w:sz="4" w:space="0" w:color="auto"/>
              <w:left w:val="single" w:sz="4" w:space="0" w:color="auto"/>
              <w:bottom w:val="single" w:sz="4" w:space="0" w:color="auto"/>
              <w:right w:val="single" w:sz="4" w:space="0" w:color="auto"/>
            </w:tcBorders>
          </w:tcPr>
          <w:p w:rsidR="004E10CD" w:rsidRPr="004E10CD" w:rsidRDefault="004E10CD" w:rsidP="004E10CD">
            <w:pPr>
              <w:rPr>
                <w:rFonts w:ascii="Calibri" w:hAnsi="Calibri" w:cs="Calibri"/>
                <w:sz w:val="19"/>
                <w:szCs w:val="19"/>
              </w:rPr>
            </w:pPr>
            <w:r w:rsidRPr="004E10CD">
              <w:rPr>
                <w:rFonts w:ascii="Calibri" w:hAnsi="Calibri" w:cs="Calibri"/>
                <w:sz w:val="19"/>
                <w:szCs w:val="19"/>
              </w:rPr>
              <w:t xml:space="preserve">August 11 </w:t>
            </w:r>
          </w:p>
        </w:tc>
        <w:tc>
          <w:tcPr>
            <w:tcW w:w="1331" w:type="dxa"/>
            <w:tcBorders>
              <w:top w:val="single" w:sz="4" w:space="0" w:color="auto"/>
              <w:left w:val="single" w:sz="4" w:space="0" w:color="auto"/>
              <w:bottom w:val="single" w:sz="4" w:space="0" w:color="auto"/>
              <w:right w:val="single" w:sz="4" w:space="0" w:color="auto"/>
            </w:tcBorders>
          </w:tcPr>
          <w:p w:rsidR="004E10CD" w:rsidRPr="004E10CD" w:rsidRDefault="004E10CD" w:rsidP="004E10CD">
            <w:pPr>
              <w:rPr>
                <w:rFonts w:ascii="Calibri" w:hAnsi="Calibri" w:cs="Calibri"/>
                <w:sz w:val="19"/>
                <w:szCs w:val="19"/>
              </w:rPr>
            </w:pPr>
            <w:r w:rsidRPr="004E10CD">
              <w:rPr>
                <w:rFonts w:ascii="Calibri" w:hAnsi="Calibri" w:cs="Calibri"/>
                <w:sz w:val="19"/>
                <w:szCs w:val="19"/>
              </w:rPr>
              <w:t xml:space="preserve">Planning the podcast </w:t>
            </w:r>
          </w:p>
        </w:tc>
        <w:tc>
          <w:tcPr>
            <w:tcW w:w="2736" w:type="dxa"/>
            <w:tcBorders>
              <w:top w:val="single" w:sz="4" w:space="0" w:color="auto"/>
              <w:left w:val="single" w:sz="4" w:space="0" w:color="auto"/>
              <w:bottom w:val="single" w:sz="4" w:space="0" w:color="auto"/>
              <w:right w:val="single" w:sz="4" w:space="0" w:color="auto"/>
            </w:tcBorders>
          </w:tcPr>
          <w:p w:rsidR="004E10CD" w:rsidRPr="004E10CD" w:rsidRDefault="004E10CD" w:rsidP="004E10CD">
            <w:pPr>
              <w:widowControl w:val="0"/>
              <w:numPr>
                <w:ilvl w:val="0"/>
                <w:numId w:val="2"/>
              </w:numPr>
              <w:contextualSpacing/>
              <w:jc w:val="both"/>
              <w:rPr>
                <w:rFonts w:ascii="Calibri" w:hAnsi="Calibri" w:cs="Calibri"/>
                <w:sz w:val="19"/>
                <w:szCs w:val="19"/>
              </w:rPr>
            </w:pPr>
            <w:r w:rsidRPr="004E10CD">
              <w:rPr>
                <w:rFonts w:ascii="Calibri" w:hAnsi="Calibri" w:cs="Calibri"/>
                <w:sz w:val="19"/>
                <w:szCs w:val="19"/>
              </w:rPr>
              <w:t xml:space="preserve">Create a summary and script for episode #2, including at least 5-6 tips that were noted down before </w:t>
            </w:r>
          </w:p>
          <w:p w:rsidR="004E10CD" w:rsidRPr="004E10CD" w:rsidRDefault="004E10CD" w:rsidP="004E10CD">
            <w:pPr>
              <w:widowControl w:val="0"/>
              <w:numPr>
                <w:ilvl w:val="0"/>
                <w:numId w:val="2"/>
              </w:numPr>
              <w:contextualSpacing/>
              <w:jc w:val="both"/>
              <w:rPr>
                <w:rFonts w:ascii="Calibri" w:hAnsi="Calibri" w:cs="Calibri"/>
                <w:sz w:val="19"/>
                <w:szCs w:val="19"/>
              </w:rPr>
            </w:pPr>
            <w:r w:rsidRPr="004E10CD">
              <w:rPr>
                <w:rFonts w:ascii="Calibri" w:hAnsi="Calibri" w:cs="Calibri"/>
                <w:sz w:val="19"/>
                <w:szCs w:val="19"/>
              </w:rPr>
              <w:t>Include primary and secondary research conducted before</w:t>
            </w:r>
          </w:p>
        </w:tc>
        <w:tc>
          <w:tcPr>
            <w:tcW w:w="920" w:type="dxa"/>
            <w:tcBorders>
              <w:top w:val="single" w:sz="4" w:space="0" w:color="auto"/>
              <w:left w:val="single" w:sz="4" w:space="0" w:color="auto"/>
              <w:bottom w:val="single" w:sz="4" w:space="0" w:color="auto"/>
              <w:right w:val="single" w:sz="4" w:space="0" w:color="auto"/>
            </w:tcBorders>
          </w:tcPr>
          <w:p w:rsidR="004E10CD" w:rsidRPr="004E10CD" w:rsidRDefault="004E10CD" w:rsidP="004E10CD">
            <w:pPr>
              <w:rPr>
                <w:rFonts w:ascii="Calibri" w:hAnsi="Calibri" w:cs="Calibri"/>
                <w:sz w:val="19"/>
                <w:szCs w:val="19"/>
              </w:rPr>
            </w:pPr>
            <w:r w:rsidRPr="004E10CD">
              <w:rPr>
                <w:rFonts w:ascii="Calibri" w:hAnsi="Calibri" w:cs="Calibri"/>
                <w:sz w:val="19"/>
                <w:szCs w:val="19"/>
              </w:rPr>
              <w:t>Content and Research</w:t>
            </w:r>
          </w:p>
        </w:tc>
        <w:tc>
          <w:tcPr>
            <w:tcW w:w="1848" w:type="dxa"/>
            <w:tcBorders>
              <w:top w:val="single" w:sz="4" w:space="0" w:color="auto"/>
              <w:left w:val="single" w:sz="4" w:space="0" w:color="auto"/>
              <w:bottom w:val="single" w:sz="4" w:space="0" w:color="auto"/>
              <w:right w:val="single" w:sz="4" w:space="0" w:color="auto"/>
            </w:tcBorders>
          </w:tcPr>
          <w:p w:rsidR="004E10CD" w:rsidRPr="004E10CD" w:rsidRDefault="004E10CD" w:rsidP="004E10CD">
            <w:pPr>
              <w:rPr>
                <w:rFonts w:ascii="Calibri" w:hAnsi="Calibri" w:cs="Arial"/>
                <w:sz w:val="19"/>
                <w:szCs w:val="19"/>
              </w:rPr>
            </w:pPr>
            <w:r w:rsidRPr="004E10CD">
              <w:rPr>
                <w:rFonts w:ascii="Calibri" w:hAnsi="Calibri" w:cs="Arial"/>
                <w:sz w:val="19"/>
                <w:szCs w:val="19"/>
              </w:rPr>
              <w:t xml:space="preserve">Thinking skills such as critical thinking and creative thinking </w:t>
            </w:r>
          </w:p>
          <w:p w:rsidR="004E10CD" w:rsidRPr="004E10CD" w:rsidRDefault="004E10CD" w:rsidP="004E10CD">
            <w:pPr>
              <w:rPr>
                <w:rFonts w:ascii="Calibri" w:hAnsi="Calibri" w:cs="Arial"/>
                <w:sz w:val="19"/>
                <w:szCs w:val="19"/>
              </w:rPr>
            </w:pPr>
            <w:r w:rsidRPr="004E10CD">
              <w:rPr>
                <w:rFonts w:ascii="Calibri" w:hAnsi="Calibri" w:cs="Arial"/>
                <w:sz w:val="19"/>
                <w:szCs w:val="19"/>
              </w:rPr>
              <w:t xml:space="preserve">Organization skills </w:t>
            </w:r>
          </w:p>
        </w:tc>
        <w:tc>
          <w:tcPr>
            <w:tcW w:w="1127" w:type="dxa"/>
            <w:tcBorders>
              <w:top w:val="single" w:sz="4" w:space="0" w:color="auto"/>
              <w:left w:val="single" w:sz="4" w:space="0" w:color="auto"/>
              <w:bottom w:val="single" w:sz="4" w:space="0" w:color="auto"/>
              <w:right w:val="single" w:sz="4" w:space="0" w:color="auto"/>
            </w:tcBorders>
          </w:tcPr>
          <w:p w:rsidR="004E10CD" w:rsidRPr="004E10CD" w:rsidRDefault="004E10CD" w:rsidP="004E10CD">
            <w:pPr>
              <w:rPr>
                <w:rFonts w:ascii="Calibri" w:hAnsi="Calibri" w:cs="Arial"/>
                <w:sz w:val="19"/>
                <w:szCs w:val="19"/>
              </w:rPr>
            </w:pPr>
            <w:r w:rsidRPr="004E10CD">
              <w:rPr>
                <w:rFonts w:ascii="Calibri" w:hAnsi="Calibri" w:cs="Arial"/>
                <w:sz w:val="19"/>
                <w:szCs w:val="19"/>
              </w:rPr>
              <w:t>Completed</w:t>
            </w:r>
          </w:p>
        </w:tc>
        <w:tc>
          <w:tcPr>
            <w:tcW w:w="849" w:type="dxa"/>
            <w:tcBorders>
              <w:top w:val="single" w:sz="4" w:space="0" w:color="auto"/>
              <w:left w:val="single" w:sz="4" w:space="0" w:color="auto"/>
              <w:bottom w:val="single" w:sz="4" w:space="0" w:color="auto"/>
              <w:right w:val="single" w:sz="4" w:space="0" w:color="auto"/>
            </w:tcBorders>
          </w:tcPr>
          <w:p w:rsidR="004E10CD" w:rsidRPr="004E10CD" w:rsidRDefault="004E10CD" w:rsidP="004E10CD">
            <w:pPr>
              <w:rPr>
                <w:rFonts w:ascii="Calibri" w:hAnsi="Calibri" w:cs="Arial"/>
                <w:sz w:val="19"/>
                <w:szCs w:val="19"/>
              </w:rPr>
            </w:pPr>
            <w:r w:rsidRPr="004E10CD">
              <w:rPr>
                <w:rFonts w:ascii="Calibri" w:hAnsi="Calibri" w:cs="Arial"/>
                <w:sz w:val="19"/>
                <w:szCs w:val="19"/>
              </w:rPr>
              <w:t>August 12</w:t>
            </w:r>
          </w:p>
        </w:tc>
        <w:tc>
          <w:tcPr>
            <w:tcW w:w="1695" w:type="dxa"/>
            <w:tcBorders>
              <w:top w:val="single" w:sz="4" w:space="0" w:color="auto"/>
              <w:left w:val="single" w:sz="4" w:space="0" w:color="auto"/>
              <w:bottom w:val="single" w:sz="4" w:space="0" w:color="auto"/>
              <w:right w:val="single" w:sz="4" w:space="0" w:color="auto"/>
            </w:tcBorders>
          </w:tcPr>
          <w:p w:rsidR="004E10CD" w:rsidRPr="004E10CD" w:rsidRDefault="004E10CD" w:rsidP="004E10CD">
            <w:pPr>
              <w:rPr>
                <w:rFonts w:ascii="Calibri" w:hAnsi="Calibri" w:cs="Arial"/>
                <w:sz w:val="19"/>
                <w:szCs w:val="19"/>
              </w:rPr>
            </w:pPr>
            <w:r w:rsidRPr="004E10CD">
              <w:rPr>
                <w:rFonts w:ascii="Calibri" w:hAnsi="Calibri" w:cs="Arial"/>
                <w:sz w:val="19"/>
                <w:szCs w:val="19"/>
              </w:rPr>
              <w:t xml:space="preserve">This script took a lot longer to make as there was a lot of research that was conducted for this episode and condensing that research took more time. </w:t>
            </w:r>
          </w:p>
        </w:tc>
      </w:tr>
      <w:tr w:rsidR="004E10CD" w:rsidRPr="004E10CD" w:rsidTr="00A01511">
        <w:trPr>
          <w:trHeight w:val="529"/>
        </w:trPr>
        <w:tc>
          <w:tcPr>
            <w:tcW w:w="924" w:type="dxa"/>
            <w:tcBorders>
              <w:top w:val="single" w:sz="4" w:space="0" w:color="auto"/>
              <w:left w:val="single" w:sz="4" w:space="0" w:color="auto"/>
              <w:bottom w:val="single" w:sz="4" w:space="0" w:color="auto"/>
              <w:right w:val="single" w:sz="4" w:space="0" w:color="auto"/>
            </w:tcBorders>
          </w:tcPr>
          <w:p w:rsidR="004E10CD" w:rsidRPr="004E10CD" w:rsidRDefault="004E10CD" w:rsidP="004E10CD">
            <w:pPr>
              <w:rPr>
                <w:rFonts w:ascii="Calibri" w:hAnsi="Calibri" w:cs="Calibri"/>
                <w:sz w:val="19"/>
                <w:szCs w:val="19"/>
              </w:rPr>
            </w:pPr>
            <w:r w:rsidRPr="004E10CD">
              <w:rPr>
                <w:rFonts w:ascii="Calibri" w:hAnsi="Calibri" w:cs="Calibri"/>
                <w:sz w:val="19"/>
                <w:szCs w:val="19"/>
              </w:rPr>
              <w:t>August 11</w:t>
            </w:r>
          </w:p>
        </w:tc>
        <w:tc>
          <w:tcPr>
            <w:tcW w:w="1331" w:type="dxa"/>
            <w:tcBorders>
              <w:top w:val="single" w:sz="4" w:space="0" w:color="auto"/>
              <w:left w:val="single" w:sz="4" w:space="0" w:color="auto"/>
              <w:bottom w:val="single" w:sz="4" w:space="0" w:color="auto"/>
              <w:right w:val="single" w:sz="4" w:space="0" w:color="auto"/>
            </w:tcBorders>
          </w:tcPr>
          <w:p w:rsidR="004E10CD" w:rsidRPr="004E10CD" w:rsidRDefault="004E10CD" w:rsidP="004E10CD">
            <w:pPr>
              <w:rPr>
                <w:rFonts w:ascii="Calibri" w:hAnsi="Calibri" w:cs="Calibri"/>
                <w:sz w:val="19"/>
                <w:szCs w:val="19"/>
              </w:rPr>
            </w:pPr>
            <w:r w:rsidRPr="004E10CD">
              <w:rPr>
                <w:rFonts w:ascii="Calibri" w:hAnsi="Calibri" w:cs="Calibri"/>
                <w:sz w:val="19"/>
                <w:szCs w:val="19"/>
              </w:rPr>
              <w:t xml:space="preserve">Recording the podcast </w:t>
            </w:r>
          </w:p>
        </w:tc>
        <w:tc>
          <w:tcPr>
            <w:tcW w:w="2736" w:type="dxa"/>
            <w:tcBorders>
              <w:top w:val="single" w:sz="4" w:space="0" w:color="auto"/>
              <w:left w:val="single" w:sz="4" w:space="0" w:color="auto"/>
              <w:bottom w:val="single" w:sz="4" w:space="0" w:color="auto"/>
              <w:right w:val="single" w:sz="4" w:space="0" w:color="auto"/>
            </w:tcBorders>
          </w:tcPr>
          <w:p w:rsidR="004E10CD" w:rsidRPr="004E10CD" w:rsidRDefault="004E10CD" w:rsidP="004E10CD">
            <w:pPr>
              <w:widowControl w:val="0"/>
              <w:numPr>
                <w:ilvl w:val="0"/>
                <w:numId w:val="2"/>
              </w:numPr>
              <w:contextualSpacing/>
              <w:jc w:val="both"/>
              <w:rPr>
                <w:rFonts w:ascii="Calibri" w:hAnsi="Calibri" w:cs="Calibri"/>
                <w:sz w:val="19"/>
                <w:szCs w:val="19"/>
              </w:rPr>
            </w:pPr>
            <w:r w:rsidRPr="004E10CD">
              <w:rPr>
                <w:rFonts w:ascii="Calibri" w:hAnsi="Calibri" w:cs="Calibri"/>
                <w:sz w:val="19"/>
                <w:szCs w:val="19"/>
              </w:rPr>
              <w:t>Record episode #2 and make sure it’s 20-25 minutes long</w:t>
            </w:r>
          </w:p>
          <w:p w:rsidR="004E10CD" w:rsidRPr="004E10CD" w:rsidRDefault="004E10CD" w:rsidP="004E10CD">
            <w:pPr>
              <w:widowControl w:val="0"/>
              <w:numPr>
                <w:ilvl w:val="0"/>
                <w:numId w:val="2"/>
              </w:numPr>
              <w:contextualSpacing/>
              <w:jc w:val="both"/>
              <w:rPr>
                <w:rFonts w:ascii="Calibri" w:hAnsi="Calibri" w:cs="Calibri"/>
                <w:sz w:val="19"/>
                <w:szCs w:val="19"/>
              </w:rPr>
            </w:pPr>
            <w:r w:rsidRPr="004E10CD">
              <w:rPr>
                <w:rFonts w:ascii="Calibri" w:hAnsi="Calibri" w:cs="Calibri"/>
                <w:sz w:val="19"/>
                <w:szCs w:val="19"/>
              </w:rPr>
              <w:lastRenderedPageBreak/>
              <w:t xml:space="preserve">Interview a professional teacher </w:t>
            </w:r>
          </w:p>
        </w:tc>
        <w:tc>
          <w:tcPr>
            <w:tcW w:w="920" w:type="dxa"/>
            <w:tcBorders>
              <w:top w:val="single" w:sz="4" w:space="0" w:color="auto"/>
              <w:left w:val="single" w:sz="4" w:space="0" w:color="auto"/>
              <w:bottom w:val="single" w:sz="4" w:space="0" w:color="auto"/>
              <w:right w:val="single" w:sz="4" w:space="0" w:color="auto"/>
            </w:tcBorders>
          </w:tcPr>
          <w:p w:rsidR="004E10CD" w:rsidRPr="004E10CD" w:rsidRDefault="004E10CD" w:rsidP="004E10CD">
            <w:pPr>
              <w:rPr>
                <w:rFonts w:ascii="Calibri" w:hAnsi="Calibri" w:cs="Calibri"/>
                <w:sz w:val="19"/>
                <w:szCs w:val="19"/>
              </w:rPr>
            </w:pPr>
            <w:r w:rsidRPr="004E10CD">
              <w:rPr>
                <w:rFonts w:ascii="Calibri" w:hAnsi="Calibri" w:cs="Calibri"/>
                <w:sz w:val="19"/>
                <w:szCs w:val="19"/>
              </w:rPr>
              <w:lastRenderedPageBreak/>
              <w:t>Audio, Duration</w:t>
            </w:r>
          </w:p>
        </w:tc>
        <w:tc>
          <w:tcPr>
            <w:tcW w:w="1848" w:type="dxa"/>
            <w:tcBorders>
              <w:top w:val="single" w:sz="4" w:space="0" w:color="auto"/>
              <w:left w:val="single" w:sz="4" w:space="0" w:color="auto"/>
              <w:bottom w:val="single" w:sz="4" w:space="0" w:color="auto"/>
              <w:right w:val="single" w:sz="4" w:space="0" w:color="auto"/>
            </w:tcBorders>
          </w:tcPr>
          <w:p w:rsidR="004E10CD" w:rsidRPr="004E10CD" w:rsidRDefault="004E10CD" w:rsidP="004E10CD">
            <w:pPr>
              <w:rPr>
                <w:rFonts w:ascii="Calibri" w:hAnsi="Calibri" w:cs="Arial"/>
                <w:sz w:val="19"/>
                <w:szCs w:val="19"/>
              </w:rPr>
            </w:pPr>
            <w:r w:rsidRPr="004E10CD">
              <w:rPr>
                <w:rFonts w:ascii="Calibri" w:hAnsi="Calibri" w:cs="Arial"/>
                <w:sz w:val="19"/>
                <w:szCs w:val="19"/>
              </w:rPr>
              <w:t xml:space="preserve">Critical thinking </w:t>
            </w:r>
          </w:p>
        </w:tc>
        <w:tc>
          <w:tcPr>
            <w:tcW w:w="1127" w:type="dxa"/>
            <w:tcBorders>
              <w:top w:val="single" w:sz="4" w:space="0" w:color="auto"/>
              <w:left w:val="single" w:sz="4" w:space="0" w:color="auto"/>
              <w:bottom w:val="single" w:sz="4" w:space="0" w:color="auto"/>
              <w:right w:val="single" w:sz="4" w:space="0" w:color="auto"/>
            </w:tcBorders>
          </w:tcPr>
          <w:p w:rsidR="004E10CD" w:rsidRPr="004E10CD" w:rsidRDefault="004E10CD" w:rsidP="004E10CD">
            <w:pPr>
              <w:rPr>
                <w:rFonts w:ascii="Calibri" w:hAnsi="Calibri" w:cs="Arial"/>
                <w:sz w:val="19"/>
                <w:szCs w:val="19"/>
              </w:rPr>
            </w:pPr>
            <w:r w:rsidRPr="004E10CD">
              <w:rPr>
                <w:rFonts w:ascii="Calibri" w:hAnsi="Calibri" w:cs="Arial"/>
                <w:sz w:val="19"/>
                <w:szCs w:val="19"/>
              </w:rPr>
              <w:t>Completed</w:t>
            </w:r>
          </w:p>
        </w:tc>
        <w:tc>
          <w:tcPr>
            <w:tcW w:w="849" w:type="dxa"/>
            <w:tcBorders>
              <w:top w:val="single" w:sz="4" w:space="0" w:color="auto"/>
              <w:left w:val="single" w:sz="4" w:space="0" w:color="auto"/>
              <w:bottom w:val="single" w:sz="4" w:space="0" w:color="auto"/>
              <w:right w:val="single" w:sz="4" w:space="0" w:color="auto"/>
            </w:tcBorders>
          </w:tcPr>
          <w:p w:rsidR="004E10CD" w:rsidRPr="004E10CD" w:rsidRDefault="004E10CD" w:rsidP="004E10CD">
            <w:pPr>
              <w:rPr>
                <w:rFonts w:ascii="Calibri" w:hAnsi="Calibri" w:cs="Arial"/>
                <w:sz w:val="19"/>
                <w:szCs w:val="19"/>
              </w:rPr>
            </w:pPr>
            <w:r w:rsidRPr="004E10CD">
              <w:rPr>
                <w:rFonts w:ascii="Calibri" w:hAnsi="Calibri" w:cs="Arial"/>
                <w:sz w:val="19"/>
                <w:szCs w:val="19"/>
              </w:rPr>
              <w:t>On-time</w:t>
            </w:r>
          </w:p>
        </w:tc>
        <w:tc>
          <w:tcPr>
            <w:tcW w:w="1695" w:type="dxa"/>
            <w:tcBorders>
              <w:top w:val="single" w:sz="4" w:space="0" w:color="auto"/>
              <w:left w:val="single" w:sz="4" w:space="0" w:color="auto"/>
              <w:bottom w:val="single" w:sz="4" w:space="0" w:color="auto"/>
              <w:right w:val="single" w:sz="4" w:space="0" w:color="auto"/>
            </w:tcBorders>
          </w:tcPr>
          <w:p w:rsidR="004E10CD" w:rsidRPr="004E10CD" w:rsidRDefault="004E10CD" w:rsidP="004E10CD">
            <w:pPr>
              <w:rPr>
                <w:rFonts w:ascii="Calibri" w:hAnsi="Calibri" w:cs="Arial"/>
                <w:sz w:val="19"/>
                <w:szCs w:val="19"/>
              </w:rPr>
            </w:pPr>
          </w:p>
        </w:tc>
      </w:tr>
    </w:tbl>
    <w:p w:rsidR="004E10CD" w:rsidRPr="004E10CD" w:rsidRDefault="004E10CD" w:rsidP="004E10CD">
      <w:pPr>
        <w:widowControl w:val="0"/>
        <w:spacing w:after="0" w:line="240" w:lineRule="auto"/>
        <w:rPr>
          <w:rFonts w:cstheme="minorHAnsi"/>
          <w:b/>
        </w:rPr>
      </w:pPr>
      <w:r w:rsidRPr="004E10CD">
        <w:rPr>
          <w:noProof/>
          <w:kern w:val="2"/>
          <w:sz w:val="21"/>
        </w:rPr>
        <w:lastRenderedPageBreak/>
        <mc:AlternateContent>
          <mc:Choice Requires="wps">
            <w:drawing>
              <wp:anchor distT="0" distB="0" distL="114300" distR="114300" simplePos="0" relativeHeight="251663360" behindDoc="1" locked="0" layoutInCell="1" allowOverlap="1" wp14:anchorId="436C2049" wp14:editId="261F6D5C">
                <wp:simplePos x="0" y="0"/>
                <wp:positionH relativeFrom="margin">
                  <wp:posOffset>2241550</wp:posOffset>
                </wp:positionH>
                <wp:positionV relativeFrom="paragraph">
                  <wp:posOffset>436245</wp:posOffset>
                </wp:positionV>
                <wp:extent cx="1786255" cy="167005"/>
                <wp:effectExtent l="0" t="0" r="4445" b="4445"/>
                <wp:wrapTight wrapText="bothSides">
                  <wp:wrapPolygon edited="0">
                    <wp:start x="0" y="0"/>
                    <wp:lineTo x="0" y="19711"/>
                    <wp:lineTo x="21423" y="19711"/>
                    <wp:lineTo x="21423" y="0"/>
                    <wp:lineTo x="0" y="0"/>
                  </wp:wrapPolygon>
                </wp:wrapTight>
                <wp:docPr id="46" name="Text Box 46"/>
                <wp:cNvGraphicFramePr/>
                <a:graphic xmlns:a="http://schemas.openxmlformats.org/drawingml/2006/main">
                  <a:graphicData uri="http://schemas.microsoft.com/office/word/2010/wordprocessingShape">
                    <wps:wsp>
                      <wps:cNvSpPr txBox="1"/>
                      <wps:spPr>
                        <a:xfrm>
                          <a:off x="0" y="0"/>
                          <a:ext cx="1786255" cy="167005"/>
                        </a:xfrm>
                        <a:prstGeom prst="rect">
                          <a:avLst/>
                        </a:prstGeom>
                        <a:solidFill>
                          <a:prstClr val="white"/>
                        </a:solidFill>
                        <a:ln>
                          <a:noFill/>
                        </a:ln>
                        <a:effectLst/>
                      </wps:spPr>
                      <wps:txbx>
                        <w:txbxContent>
                          <w:p w:rsidR="004E10CD" w:rsidRPr="00D4194A" w:rsidRDefault="004E10CD" w:rsidP="004E10CD">
                            <w:pPr>
                              <w:pStyle w:val="Caption"/>
                              <w:jc w:val="center"/>
                              <w:rPr>
                                <w:rFonts w:cstheme="minorHAnsi"/>
                                <w:noProof/>
                              </w:rPr>
                            </w:pPr>
                            <w:r>
                              <w:t>Table 6: Snippet of Action Plan</w:t>
                            </w:r>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46" o:spid="_x0000_s1029" type="#_x0000_t202" style="position:absolute;margin-left:176.5pt;margin-top:34.35pt;width:140.65pt;height:13.1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" stroked="f">
                <v:textbox inset="0,0,0,0">
                  <w:txbxContent>
                    <w:p w:rsidR="004E10CD" w:rsidRPr="00D4194A" w:rsidRDefault="004E10CD" w:rsidP="004E10CD">
                      <w:pPr>
                        <w:pStyle w:val="Caption"/>
                        <w:jc w:val="center"/>
                        <w:rPr>
                          <w:rFonts w:cstheme="minorHAnsi"/>
                          <w:noProof/>
                        </w:rPr>
                      </w:pPr>
                      <w:r>
                        <w:t>Table 6: Snippet of Action Plan</w:t>
                      </w:r>
                    </w:p>
                  </w:txbxContent>
                </v:textbox>
                <w10:wrap type="tight" anchorx="margin"/>
              </v:shape>
            </w:pict>
          </mc:Fallback>
        </mc:AlternateContent>
      </w:r>
    </w:p>
    <w:p w:rsidR="00361923" w:rsidRDefault="00361923"/>
    <w:sectPr w:rsidR="00361923" w:rsidSect="004E10CD">
      <w:pgSz w:w="12240" w:h="15840"/>
      <w:pgMar w:top="1138" w:right="1138" w:bottom="113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B7D82"/>
    <w:multiLevelType w:val="multilevel"/>
    <w:tmpl w:val="01264A7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4BCF0276"/>
    <w:multiLevelType w:val="hybridMultilevel"/>
    <w:tmpl w:val="3F46D724"/>
    <w:lvl w:ilvl="0" w:tplc="9B9673CA">
      <w:start w:val="1"/>
      <w:numFmt w:val="bullet"/>
      <w:lvlText w:val=""/>
      <w:lvlJc w:val="left"/>
      <w:pPr>
        <w:ind w:left="360" w:hanging="360"/>
      </w:pPr>
      <w:rPr>
        <w:rFonts w:ascii="Symbol" w:hAnsi="Symbol" w:hint="default"/>
      </w:rPr>
    </w:lvl>
    <w:lvl w:ilvl="1" w:tplc="755CB94A">
      <w:start w:val="1"/>
      <w:numFmt w:val="bullet"/>
      <w:lvlText w:val="o"/>
      <w:lvlJc w:val="left"/>
      <w:pPr>
        <w:ind w:left="1440" w:hanging="360"/>
      </w:pPr>
      <w:rPr>
        <w:rFonts w:ascii="Courier New" w:hAnsi="Courier New" w:cs="Courier New" w:hint="default"/>
      </w:rPr>
    </w:lvl>
    <w:lvl w:ilvl="2" w:tplc="E420280E">
      <w:start w:val="1"/>
      <w:numFmt w:val="bullet"/>
      <w:lvlText w:val=""/>
      <w:lvlJc w:val="left"/>
      <w:pPr>
        <w:ind w:left="2160" w:hanging="360"/>
      </w:pPr>
      <w:rPr>
        <w:rFonts w:ascii="Wingdings" w:hAnsi="Wingdings" w:hint="default"/>
      </w:rPr>
    </w:lvl>
    <w:lvl w:ilvl="3" w:tplc="E53245E0">
      <w:start w:val="1"/>
      <w:numFmt w:val="bullet"/>
      <w:lvlText w:val=""/>
      <w:lvlJc w:val="left"/>
      <w:pPr>
        <w:ind w:left="2880" w:hanging="360"/>
      </w:pPr>
      <w:rPr>
        <w:rFonts w:ascii="Symbol" w:hAnsi="Symbol" w:hint="default"/>
      </w:rPr>
    </w:lvl>
    <w:lvl w:ilvl="4" w:tplc="107A6704">
      <w:start w:val="1"/>
      <w:numFmt w:val="bullet"/>
      <w:lvlText w:val="o"/>
      <w:lvlJc w:val="left"/>
      <w:pPr>
        <w:ind w:left="3600" w:hanging="360"/>
      </w:pPr>
      <w:rPr>
        <w:rFonts w:ascii="Courier New" w:hAnsi="Courier New" w:cs="Courier New" w:hint="default"/>
      </w:rPr>
    </w:lvl>
    <w:lvl w:ilvl="5" w:tplc="6A82915E">
      <w:start w:val="1"/>
      <w:numFmt w:val="bullet"/>
      <w:lvlText w:val=""/>
      <w:lvlJc w:val="left"/>
      <w:pPr>
        <w:ind w:left="4320" w:hanging="360"/>
      </w:pPr>
      <w:rPr>
        <w:rFonts w:ascii="Wingdings" w:hAnsi="Wingdings" w:hint="default"/>
      </w:rPr>
    </w:lvl>
    <w:lvl w:ilvl="6" w:tplc="265E4D70">
      <w:start w:val="1"/>
      <w:numFmt w:val="bullet"/>
      <w:lvlText w:val=""/>
      <w:lvlJc w:val="left"/>
      <w:pPr>
        <w:ind w:left="5040" w:hanging="360"/>
      </w:pPr>
      <w:rPr>
        <w:rFonts w:ascii="Symbol" w:hAnsi="Symbol" w:hint="default"/>
      </w:rPr>
    </w:lvl>
    <w:lvl w:ilvl="7" w:tplc="381AC59C">
      <w:start w:val="1"/>
      <w:numFmt w:val="bullet"/>
      <w:lvlText w:val="o"/>
      <w:lvlJc w:val="left"/>
      <w:pPr>
        <w:ind w:left="5760" w:hanging="360"/>
      </w:pPr>
      <w:rPr>
        <w:rFonts w:ascii="Courier New" w:hAnsi="Courier New" w:cs="Courier New" w:hint="default"/>
      </w:rPr>
    </w:lvl>
    <w:lvl w:ilvl="8" w:tplc="7DF23EA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0CD"/>
    <w:rsid w:val="00361923"/>
    <w:rsid w:val="004E10CD"/>
    <w:rsid w:val="006E03EC"/>
    <w:rsid w:val="009A7EA7"/>
    <w:rsid w:val="00B41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1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E10CD"/>
    <w:pPr>
      <w:spacing w:after="0" w:line="240" w:lineRule="auto"/>
    </w:pPr>
    <w:rPr>
      <w:rFonts w:eastAsia="Calibri"/>
      <w:sz w:val="24"/>
      <w:szCs w:val="24"/>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E10CD"/>
    <w:pPr>
      <w:widowControl w:val="0"/>
      <w:spacing w:line="240" w:lineRule="auto"/>
      <w:jc w:val="both"/>
    </w:pPr>
    <w:rPr>
      <w:b/>
      <w:bCs/>
      <w:color w:val="4F81BD" w:themeColor="accent1"/>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1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E10CD"/>
    <w:pPr>
      <w:spacing w:after="0" w:line="240" w:lineRule="auto"/>
    </w:pPr>
    <w:rPr>
      <w:rFonts w:eastAsia="Calibri"/>
      <w:sz w:val="24"/>
      <w:szCs w:val="24"/>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E10CD"/>
    <w:pPr>
      <w:widowControl w:val="0"/>
      <w:spacing w:line="240" w:lineRule="auto"/>
      <w:jc w:val="both"/>
    </w:pPr>
    <w:rPr>
      <w:b/>
      <w:bCs/>
      <w:color w:val="4F81BD" w:themeColor="accent1"/>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c:creator>
  <cp:lastModifiedBy>b</cp:lastModifiedBy>
  <cp:revision>1</cp:revision>
  <dcterms:created xsi:type="dcterms:W3CDTF">2023-03-12T17:35:00Z</dcterms:created>
  <dcterms:modified xsi:type="dcterms:W3CDTF">2023-03-12T17:37:00Z</dcterms:modified>
</cp:coreProperties>
</file>