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F095" w14:textId="77777777" w:rsidR="00EA1E7E" w:rsidRDefault="008B1E2F" w:rsidP="00EA1E7E">
      <w:pPr>
        <w:rPr>
          <w:rFonts w:asciiTheme="majorHAnsi" w:hAnsiTheme="majorHAnsi" w:cstheme="majorHAnsi"/>
          <w:sz w:val="28"/>
          <w:szCs w:val="28"/>
        </w:rPr>
      </w:pPr>
      <w:r w:rsidRPr="00EA1E7E">
        <w:rPr>
          <w:rFonts w:asciiTheme="majorHAnsi" w:hAnsiTheme="majorHAnsi" w:cstheme="majorHAnsi"/>
          <w:sz w:val="28"/>
          <w:szCs w:val="28"/>
        </w:rPr>
        <w:t>Power BI insights</w:t>
      </w:r>
      <w:r w:rsidRPr="00EA1E7E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455F9C36" w14:textId="7C7B9EB8" w:rsidR="00EA1E7E" w:rsidRPr="00EA1E7E" w:rsidRDefault="00EA1E7E" w:rsidP="00EA1E7E">
      <w:pPr>
        <w:rPr>
          <w:rFonts w:asciiTheme="majorHAnsi" w:hAnsiTheme="majorHAnsi" w:cstheme="majorHAnsi"/>
          <w:sz w:val="28"/>
          <w:szCs w:val="28"/>
        </w:rPr>
      </w:pPr>
      <w:r w:rsidRPr="00EA1E7E">
        <w:rPr>
          <w:rFonts w:ascii="Segoe UI Emoji" w:eastAsia="Times New Roman" w:hAnsi="Segoe UI Emoji" w:cs="Segoe UI Emoji"/>
          <w:b/>
          <w:bCs/>
          <w:sz w:val="28"/>
          <w:szCs w:val="28"/>
        </w:rPr>
        <w:t>📄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Retail Sales Performance Dashboard – Business Insights Report</w:t>
      </w:r>
    </w:p>
    <w:p w14:paraId="7AE38200" w14:textId="77777777" w:rsidR="00EA1E7E" w:rsidRDefault="00EA1E7E" w:rsidP="00EA1E7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pict w14:anchorId="7EDCF7C9">
          <v:rect id="_x0000_i1025" style="width:0;height:1.5pt" o:hralign="center" o:hrstd="t" o:hr="t" fillcolor="#a0a0a0" stroked="f"/>
        </w:pict>
      </w:r>
    </w:p>
    <w:p w14:paraId="7E533378" w14:textId="48658D1E" w:rsidR="00EA1E7E" w:rsidRPr="00EA1E7E" w:rsidRDefault="00EA1E7E" w:rsidP="00EA1E7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Objective:</w:t>
      </w:r>
    </w:p>
    <w:p w14:paraId="4BA162E5" w14:textId="77777777" w:rsidR="00EA1E7E" w:rsidRDefault="00EA1E7E" w:rsidP="00EA1E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>This dashboard project analyzes historical sales data from a retail business operating in the United States. The company offers products across three main categories—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Furniture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Office Supplies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, and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Technology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—serving different customer segments such as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Consumer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Corporate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, and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Home Office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>.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br/>
        <w:t>The primary goal of this dashboard is to identify key trends, growth opportunities, and performance gaps across product categories, time periods, and regions.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pict w14:anchorId="7E1AD952">
          <v:rect id="_x0000_i1026" style="width:0;height:1.5pt" o:hralign="center" o:hrstd="t" o:hr="t" fillcolor="#a0a0a0" stroked="f"/>
        </w:pict>
      </w:r>
    </w:p>
    <w:p w14:paraId="3F9FCD98" w14:textId="095BB9DF" w:rsidR="00EA1E7E" w:rsidRPr="00EA1E7E" w:rsidRDefault="00EA1E7E" w:rsidP="00EA1E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Data Overview:</w:t>
      </w:r>
    </w:p>
    <w:p w14:paraId="709F21FF" w14:textId="77777777" w:rsidR="00EA1E7E" w:rsidRPr="00EA1E7E" w:rsidRDefault="00EA1E7E" w:rsidP="00EA1E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The dataset used is a simulated retail dataset known as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Superstore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>, covering thousands of individual transactions.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br/>
        <w:t>Key fields include:</w:t>
      </w:r>
    </w:p>
    <w:p w14:paraId="23E8356A" w14:textId="77777777" w:rsidR="00EA1E7E" w:rsidRPr="00EA1E7E" w:rsidRDefault="00EA1E7E" w:rsidP="00EA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Order Date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Sales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Region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Product Category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Customer Segment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Profit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, and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Quantity</w:t>
      </w:r>
    </w:p>
    <w:p w14:paraId="1E55EE10" w14:textId="77777777" w:rsidR="00EA1E7E" w:rsidRPr="00EA1E7E" w:rsidRDefault="00EA1E7E" w:rsidP="00EA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The data ranges from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2014 to 2017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>, offering a multi-year view of performance</w:t>
      </w:r>
    </w:p>
    <w:p w14:paraId="39E90840" w14:textId="77777777" w:rsidR="00EA1E7E" w:rsidRDefault="00EA1E7E" w:rsidP="00EA1E7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pict w14:anchorId="67101001">
          <v:rect id="_x0000_i1027" style="width:0;height:1.5pt" o:hralign="center" o:hrstd="t" o:hr="t" fillcolor="#a0a0a0" stroked="f"/>
        </w:pict>
      </w:r>
    </w:p>
    <w:p w14:paraId="3FF3EF03" w14:textId="77777777" w:rsidR="00EA1E7E" w:rsidRDefault="00EA1E7E" w:rsidP="00EA1E7E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4E6A9A42" w14:textId="77777777" w:rsidR="0053332A" w:rsidRDefault="00EA1E7E" w:rsidP="0053332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Visual Components and Insights:</w:t>
      </w:r>
    </w:p>
    <w:p w14:paraId="7E858F39" w14:textId="77777777" w:rsidR="0053332A" w:rsidRDefault="0053332A" w:rsidP="0053332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7753CCF9" w14:textId="6AACB416" w:rsidR="00EA1E7E" w:rsidRPr="00EA1E7E" w:rsidRDefault="00EA1E7E" w:rsidP="0053332A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="Segoe UI Emoji" w:eastAsia="Times New Roman" w:hAnsi="Segoe UI Emoji" w:cs="Segoe UI Emoji"/>
          <w:b/>
          <w:bCs/>
          <w:sz w:val="28"/>
          <w:szCs w:val="28"/>
        </w:rPr>
        <w:t>📈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1. Line Chart – Yearly Sales Trend</w:t>
      </w:r>
    </w:p>
    <w:p w14:paraId="64EB5415" w14:textId="77777777" w:rsidR="00EA1E7E" w:rsidRPr="00EA1E7E" w:rsidRDefault="00EA1E7E" w:rsidP="00EA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Sales steadily increased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from 2014 to 2017, with the highest jump seen between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2016 and 2017</w:t>
      </w:r>
    </w:p>
    <w:p w14:paraId="33058B90" w14:textId="77777777" w:rsidR="00EA1E7E" w:rsidRPr="00EA1E7E" w:rsidRDefault="00EA1E7E" w:rsidP="00EA1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>The growth indicates strong market demand or successful sales strategies in later years</w:t>
      </w:r>
    </w:p>
    <w:p w14:paraId="385B4826" w14:textId="77777777" w:rsidR="00827CB6" w:rsidRDefault="00EA1E7E" w:rsidP="00827C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>No major drops were observed, which suggests stable operations and market presence</w:t>
      </w:r>
    </w:p>
    <w:p w14:paraId="0B91670D" w14:textId="77777777" w:rsidR="00827CB6" w:rsidRDefault="00827CB6" w:rsidP="00827CB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</w:p>
    <w:p w14:paraId="6B750A48" w14:textId="20EBA7CF" w:rsidR="00EA1E7E" w:rsidRPr="00EA1E7E" w:rsidRDefault="00EA1E7E" w:rsidP="00827CB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="Segoe UI Emoji" w:eastAsia="Times New Roman" w:hAnsi="Segoe UI Emoji" w:cs="Segoe UI Emoji"/>
          <w:b/>
          <w:bCs/>
          <w:sz w:val="28"/>
          <w:szCs w:val="28"/>
        </w:rPr>
        <w:lastRenderedPageBreak/>
        <w:t>📊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2. Bar Chart – Sales by Product Category</w:t>
      </w:r>
    </w:p>
    <w:p w14:paraId="041862EC" w14:textId="77777777" w:rsidR="00EA1E7E" w:rsidRPr="00EA1E7E" w:rsidRDefault="00EA1E7E" w:rsidP="00EA1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Technology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emerged as the top-selling category</w:t>
      </w:r>
    </w:p>
    <w:p w14:paraId="3697A777" w14:textId="77777777" w:rsidR="00EA1E7E" w:rsidRPr="00EA1E7E" w:rsidRDefault="00EA1E7E" w:rsidP="00EA1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Furniture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and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Office Supplies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followed, with relatively lower but consistent contributions</w:t>
      </w:r>
    </w:p>
    <w:p w14:paraId="430DD121" w14:textId="77777777" w:rsidR="00827CB6" w:rsidRDefault="00EA1E7E" w:rsidP="00827C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>This suggests a strong opportunity to invest more in Technology or develop bundled offers involving Office Supplies</w:t>
      </w:r>
    </w:p>
    <w:p w14:paraId="6DDA29BD" w14:textId="67E12323" w:rsidR="00EA1E7E" w:rsidRPr="00EA1E7E" w:rsidRDefault="00EA1E7E" w:rsidP="00827CB6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="Segoe UI Emoji" w:eastAsia="Times New Roman" w:hAnsi="Segoe UI Emoji" w:cs="Segoe UI Emoji"/>
          <w:b/>
          <w:bCs/>
          <w:sz w:val="28"/>
          <w:szCs w:val="28"/>
        </w:rPr>
        <w:t>🥧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3. Pie Chart – Sales by Region</w:t>
      </w:r>
    </w:p>
    <w:p w14:paraId="65801997" w14:textId="77777777" w:rsidR="00EA1E7E" w:rsidRPr="00EA1E7E" w:rsidRDefault="00EA1E7E" w:rsidP="00EA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The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West region contributed the most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to total sales (~31%)</w:t>
      </w:r>
    </w:p>
    <w:p w14:paraId="7E629F47" w14:textId="77777777" w:rsidR="00EA1E7E" w:rsidRPr="00EA1E7E" w:rsidRDefault="00EA1E7E" w:rsidP="00EA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South and Central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regions underperformed, contributing the least</w:t>
      </w:r>
    </w:p>
    <w:p w14:paraId="28855670" w14:textId="77777777" w:rsidR="00EA1E7E" w:rsidRPr="00EA1E7E" w:rsidRDefault="00EA1E7E" w:rsidP="00EA1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>This could indicate regional marketing gaps, weaker logistics, or low brand presence in those zones</w:t>
      </w:r>
    </w:p>
    <w:p w14:paraId="6EE5CDA1" w14:textId="77777777" w:rsidR="00827CB6" w:rsidRDefault="00EA1E7E" w:rsidP="00827CB6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pict w14:anchorId="6E42E1E2">
          <v:rect id="_x0000_i1028" style="width:0;height:1.5pt" o:hralign="center" o:hrstd="t" o:hr="t" fillcolor="#a0a0a0" stroked="f"/>
        </w:pict>
      </w:r>
    </w:p>
    <w:p w14:paraId="2678E081" w14:textId="77777777" w:rsidR="00827CB6" w:rsidRDefault="00827CB6" w:rsidP="00827CB6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441A03FE" w14:textId="010E8E61" w:rsidR="00EA1E7E" w:rsidRPr="00EA1E7E" w:rsidRDefault="00EA1E7E" w:rsidP="00827CB6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Key Business Insights:</w:t>
      </w:r>
    </w:p>
    <w:p w14:paraId="35180D8D" w14:textId="77777777" w:rsidR="00EA1E7E" w:rsidRPr="00EA1E7E" w:rsidRDefault="00EA1E7E" w:rsidP="00EA1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Technology products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are a high-performing category and a key revenue driver</w:t>
      </w:r>
    </w:p>
    <w:p w14:paraId="76CCB1BC" w14:textId="77777777" w:rsidR="00EA1E7E" w:rsidRPr="00EA1E7E" w:rsidRDefault="00EA1E7E" w:rsidP="00EA1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The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West region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is the most profitable, while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South and Central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show potential for improvement</w:t>
      </w:r>
    </w:p>
    <w:p w14:paraId="25CB7F7F" w14:textId="77777777" w:rsidR="00EA1E7E" w:rsidRPr="00EA1E7E" w:rsidRDefault="00EA1E7E" w:rsidP="00EA1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The company has maintained a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positive sales growth trend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year-over-year, especially from 2016 to 2017</w:t>
      </w:r>
    </w:p>
    <w:p w14:paraId="1C9032A2" w14:textId="77777777" w:rsidR="00827CB6" w:rsidRDefault="00EA1E7E" w:rsidP="00827CB6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pict w14:anchorId="16E08E0B">
          <v:rect id="_x0000_i1029" style="width:0;height:1.5pt" o:hralign="center" o:hrstd="t" o:hr="t" fillcolor="#a0a0a0" stroked="f"/>
        </w:pict>
      </w:r>
    </w:p>
    <w:p w14:paraId="29182A66" w14:textId="77777777" w:rsidR="00827CB6" w:rsidRDefault="00827CB6" w:rsidP="00827CB6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57CE697F" w14:textId="62F3412C" w:rsidR="00EA1E7E" w:rsidRPr="00EA1E7E" w:rsidRDefault="00EA1E7E" w:rsidP="00827CB6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Recommendations:</w:t>
      </w:r>
    </w:p>
    <w:p w14:paraId="24B21537" w14:textId="77777777" w:rsidR="00EA1E7E" w:rsidRPr="00EA1E7E" w:rsidRDefault="00EA1E7E" w:rsidP="00EA1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Strengthen marketing and sales efforts in South and Central regions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to unlock untapped revenue</w:t>
      </w:r>
    </w:p>
    <w:p w14:paraId="5EE49DEB" w14:textId="77777777" w:rsidR="00EA1E7E" w:rsidRPr="00EA1E7E" w:rsidRDefault="00EA1E7E" w:rsidP="00EA1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Continue to invest in Technology products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through promotions, bundling, or upselling</w:t>
      </w:r>
    </w:p>
    <w:p w14:paraId="038B3065" w14:textId="77777777" w:rsidR="00EA1E7E" w:rsidRPr="00EA1E7E" w:rsidRDefault="00EA1E7E" w:rsidP="00EA1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Consider performing a deeper analysis on </w:t>
      </w: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low-margin sub-categories</w:t>
      </w:r>
      <w:r w:rsidRPr="00EA1E7E">
        <w:rPr>
          <w:rFonts w:asciiTheme="majorHAnsi" w:eastAsia="Times New Roman" w:hAnsiTheme="majorHAnsi" w:cstheme="majorHAnsi"/>
          <w:sz w:val="28"/>
          <w:szCs w:val="28"/>
        </w:rPr>
        <w:t xml:space="preserve"> to improve overall profitability</w:t>
      </w:r>
    </w:p>
    <w:p w14:paraId="0DCC3503" w14:textId="77777777" w:rsidR="00EA1E7E" w:rsidRPr="00EA1E7E" w:rsidRDefault="00EA1E7E" w:rsidP="00EA1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>Leverage successful campaigns from West region across others to replicate growth</w:t>
      </w:r>
    </w:p>
    <w:p w14:paraId="48D6A857" w14:textId="77777777" w:rsidR="00827CB6" w:rsidRDefault="00EA1E7E" w:rsidP="00827CB6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lastRenderedPageBreak/>
        <w:pict w14:anchorId="3FB6080C">
          <v:rect id="_x0000_i1030" style="width:0;height:1.5pt" o:hralign="center" o:hrstd="t" o:hr="t" fillcolor="#a0a0a0" stroked="f"/>
        </w:pict>
      </w:r>
    </w:p>
    <w:p w14:paraId="568A7486" w14:textId="77777777" w:rsidR="00827CB6" w:rsidRDefault="00827CB6" w:rsidP="00827CB6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</w:p>
    <w:p w14:paraId="071DAAAD" w14:textId="29204882" w:rsidR="00EA1E7E" w:rsidRPr="00EA1E7E" w:rsidRDefault="00EA1E7E" w:rsidP="00827CB6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b/>
          <w:bCs/>
          <w:sz w:val="28"/>
          <w:szCs w:val="28"/>
        </w:rPr>
        <w:t>Conclusion:</w:t>
      </w:r>
    </w:p>
    <w:p w14:paraId="18297402" w14:textId="77777777" w:rsidR="00EA1E7E" w:rsidRPr="00EA1E7E" w:rsidRDefault="00EA1E7E" w:rsidP="00EA1E7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EA1E7E">
        <w:rPr>
          <w:rFonts w:asciiTheme="majorHAnsi" w:eastAsia="Times New Roman" w:hAnsiTheme="majorHAnsi" w:cstheme="majorHAnsi"/>
          <w:sz w:val="28"/>
          <w:szCs w:val="28"/>
        </w:rPr>
        <w:t>This dashboard provides a 360° view of Superstore’s sales performance over time, across products and regions. By combining time trends, product insights, and geographic breakdowns, the business can make better-informed decisions about inventory, marketing, and strategic planning.</w:t>
      </w:r>
    </w:p>
    <w:p w14:paraId="3F37EEC4" w14:textId="77777777" w:rsidR="008B1E2F" w:rsidRPr="00EA1E7E" w:rsidRDefault="008B1E2F">
      <w:pPr>
        <w:rPr>
          <w:rFonts w:asciiTheme="majorHAnsi" w:hAnsiTheme="majorHAnsi" w:cstheme="majorHAnsi"/>
          <w:sz w:val="28"/>
          <w:szCs w:val="28"/>
        </w:rPr>
      </w:pPr>
    </w:p>
    <w:sectPr w:rsidR="008B1E2F" w:rsidRPr="00EA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3AE"/>
    <w:multiLevelType w:val="multilevel"/>
    <w:tmpl w:val="A01A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C633A"/>
    <w:multiLevelType w:val="multilevel"/>
    <w:tmpl w:val="E958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105B6"/>
    <w:multiLevelType w:val="multilevel"/>
    <w:tmpl w:val="A86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44399"/>
    <w:multiLevelType w:val="multilevel"/>
    <w:tmpl w:val="24B8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13E1C"/>
    <w:multiLevelType w:val="multilevel"/>
    <w:tmpl w:val="F89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F26FC"/>
    <w:multiLevelType w:val="multilevel"/>
    <w:tmpl w:val="89D4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2F"/>
    <w:rsid w:val="0053332A"/>
    <w:rsid w:val="00544608"/>
    <w:rsid w:val="00827CB6"/>
    <w:rsid w:val="008B1E2F"/>
    <w:rsid w:val="00EA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A912"/>
  <w15:chartTrackingRefBased/>
  <w15:docId w15:val="{4DD7A4E8-0A69-4F74-B70F-711988C3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1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1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1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E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1E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1E7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A1E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Dhyey</dc:creator>
  <cp:keywords/>
  <dc:description/>
  <cp:lastModifiedBy>Dhyey</cp:lastModifiedBy>
  <cp:revision>3</cp:revision>
  <dcterms:created xsi:type="dcterms:W3CDTF">2025-06-05T12:15:00Z</dcterms:created>
  <dcterms:modified xsi:type="dcterms:W3CDTF">2025-06-05T12:50:00Z</dcterms:modified>
</cp:coreProperties>
</file>