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jc w:val="center"/>
        <w:rPr>
          <w:b w:val="1"/>
          <w:color w:val="00000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Check List previo a Sprint 1</w:t>
      </w:r>
    </w:p>
    <w:p w:rsidR="00000000" w:rsidDel="00000000" w:rsidP="00000000" w:rsidRDefault="00000000" w:rsidRPr="00000000" w14:paraId="0000000C">
      <w:pPr>
        <w:spacing w:after="0" w:line="240" w:lineRule="auto"/>
        <w:jc w:val="right"/>
        <w:rPr>
          <w:b w:val="1"/>
          <w:color w:val="000000"/>
          <w:sz w:val="48"/>
          <w:szCs w:val="48"/>
        </w:rPr>
      </w:pP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 “</w:t>
      </w:r>
      <w:r w:rsidDel="00000000" w:rsidR="00000000" w:rsidRPr="00000000">
        <w:rPr>
          <w:i w:val="1"/>
          <w:sz w:val="48"/>
          <w:szCs w:val="48"/>
          <w:rtl w:val="0"/>
        </w:rPr>
        <w:t xml:space="preserve">Sistema de administración de productos para pequeñas empresas</w:t>
      </w:r>
      <w:r w:rsidDel="00000000" w:rsidR="00000000" w:rsidRPr="00000000">
        <w:rPr>
          <w:b w:val="1"/>
          <w:color w:val="000000"/>
          <w:sz w:val="48"/>
          <w:szCs w:val="48"/>
          <w:rtl w:val="0"/>
        </w:rPr>
        <w:t xml:space="preserve">”</w:t>
      </w:r>
    </w:p>
    <w:p w:rsidR="00000000" w:rsidDel="00000000" w:rsidP="00000000" w:rsidRDefault="00000000" w:rsidRPr="00000000" w14:paraId="0000000D">
      <w:pPr>
        <w:spacing w:after="0" w:line="240" w:lineRule="auto"/>
        <w:jc w:val="right"/>
        <w:rPr>
          <w:b w:val="1"/>
          <w:i w:val="1"/>
          <w:color w:val="00b050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[S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APPE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00b050"/>
          <w:sz w:val="36"/>
          <w:szCs w:val="36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jc w:val="right"/>
        <w:rPr>
          <w:rFonts w:ascii="Calibri" w:cs="Calibri" w:eastAsia="Calibri" w:hAnsi="Calibri"/>
          <w:b w:val="1"/>
          <w:i w:val="1"/>
          <w:color w:val="365f9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Fecha:</w:t>
      </w:r>
      <w:r w:rsidDel="00000000" w:rsidR="00000000" w:rsidRPr="00000000">
        <w:rPr>
          <w:b w:val="1"/>
          <w:i w:val="1"/>
          <w:color w:val="00b050"/>
          <w:sz w:val="36"/>
          <w:szCs w:val="36"/>
          <w:rtl w:val="0"/>
        </w:rPr>
        <w:t xml:space="preserve">[23/09/2024]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color w:val="365f91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b w:val="1"/>
          <w:color w:val="365f9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color w:val="365f91"/>
          <w:sz w:val="32"/>
          <w:szCs w:val="32"/>
          <w:rtl w:val="0"/>
        </w:rPr>
        <w:t xml:space="preserve">Tabla de contenido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0" w:line="276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366091"/>
          <w:sz w:val="28"/>
          <w:szCs w:val="28"/>
          <w:u w:val="none"/>
          <w:shd w:fill="auto" w:val="clear"/>
          <w:vertAlign w:val="baseline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Datos del documento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8828"/>
            </w:tabs>
            <w:spacing w:after="100" w:before="0" w:line="276" w:lineRule="auto"/>
            <w:ind w:left="0" w:right="0" w:firstLine="0"/>
            <w:jc w:val="left"/>
            <w:rPr/>
          </w:pPr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Chek List previo a Sprint 1  (</w:t>
            </w:r>
          </w:hyperlink>
          <w:hyperlink w:anchor="_heading=h.2et92p0">
            <w:r w:rsidDel="00000000" w:rsidR="00000000" w:rsidRPr="00000000">
              <w:rPr>
                <w:rtl w:val="0"/>
              </w:rPr>
              <w:t xml:space="preserve">23/09/2024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)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rPr>
          <w:rFonts w:ascii="Cambria" w:cs="Cambria" w:eastAsia="Cambria" w:hAnsi="Cambria"/>
          <w:b w:val="1"/>
          <w:color w:val="36609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documento</w:t>
      </w:r>
    </w:p>
    <w:p w:rsidR="00000000" w:rsidDel="00000000" w:rsidP="00000000" w:rsidRDefault="00000000" w:rsidRPr="00000000" w14:paraId="0000002D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Histórico de Revisiones</w:t>
      </w:r>
    </w:p>
    <w:tbl>
      <w:tblPr>
        <w:tblStyle w:val="Table1"/>
        <w:tblW w:w="882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796"/>
        <w:gridCol w:w="1790"/>
        <w:gridCol w:w="3049"/>
        <w:gridCol w:w="2193"/>
        <w:tblGridChange w:id="0">
          <w:tblGrid>
            <w:gridCol w:w="1796"/>
            <w:gridCol w:w="1790"/>
            <w:gridCol w:w="3049"/>
            <w:gridCol w:w="219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30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31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Descripción/cambio</w:t>
            </w:r>
          </w:p>
        </w:tc>
        <w:tc>
          <w:tcPr/>
          <w:p w:rsidR="00000000" w:rsidDel="00000000" w:rsidP="00000000" w:rsidRDefault="00000000" w:rsidRPr="00000000" w14:paraId="00000032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</w:t>
            </w:r>
            <w:r w:rsidDel="00000000" w:rsidR="00000000" w:rsidRPr="00000000">
              <w:rPr>
                <w:color w:val="000000"/>
                <w:sz w:val="24"/>
                <w:szCs w:val="24"/>
                <w:rtl w:val="0"/>
              </w:rPr>
              <w:t xml:space="preserve">utor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001</w:t>
            </w:r>
          </w:p>
        </w:tc>
        <w:tc>
          <w:tcPr/>
          <w:p w:rsidR="00000000" w:rsidDel="00000000" w:rsidP="00000000" w:rsidRDefault="00000000" w:rsidRPr="00000000" w14:paraId="00000034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23/09/2024</w:t>
            </w:r>
          </w:p>
        </w:tc>
        <w:tc>
          <w:tcPr/>
          <w:p w:rsidR="00000000" w:rsidDel="00000000" w:rsidP="00000000" w:rsidRDefault="00000000" w:rsidRPr="00000000" w14:paraId="00000035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llena con los documentos disponibles y los que no </w:t>
            </w:r>
          </w:p>
        </w:tc>
        <w:tc>
          <w:tcPr/>
          <w:p w:rsidR="00000000" w:rsidDel="00000000" w:rsidP="00000000" w:rsidRDefault="00000000" w:rsidRPr="00000000" w14:paraId="00000036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37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 Santa María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002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27/09/2024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tabs>
                <w:tab w:val="left" w:leader="none" w:pos="1276"/>
              </w:tabs>
              <w:rPr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llena con todo disponible, ya que están todos los archivos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3C">
            <w:pPr>
              <w:tabs>
                <w:tab w:val="left" w:leader="none" w:pos="1276"/>
              </w:tabs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Yohan Santa María</w:t>
            </w:r>
          </w:p>
        </w:tc>
      </w:tr>
    </w:tbl>
    <w:p w:rsidR="00000000" w:rsidDel="00000000" w:rsidP="00000000" w:rsidRDefault="00000000" w:rsidRPr="00000000" w14:paraId="0000003D">
      <w:pPr>
        <w:tabs>
          <w:tab w:val="left" w:leader="none" w:pos="1276"/>
        </w:tabs>
        <w:rPr>
          <w:color w:val="000000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color w:val="000000"/>
          <w:sz w:val="24"/>
          <w:szCs w:val="24"/>
          <w:rtl w:val="0"/>
        </w:rPr>
        <w:t xml:space="preserve">Información del Proyecto</w:t>
      </w:r>
    </w:p>
    <w:tbl>
      <w:tblPr>
        <w:tblStyle w:val="Table2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71"/>
        <w:gridCol w:w="5649"/>
        <w:tblGridChange w:id="0">
          <w:tblGrid>
            <w:gridCol w:w="3071"/>
            <w:gridCol w:w="56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Duoc UC. Escuela de Informática y Telecomunicaciones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Sección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/>
            </w:pPr>
            <w:r w:rsidDel="00000000" w:rsidR="00000000" w:rsidRPr="00000000">
              <w:rPr>
                <w:color w:val="262626"/>
                <w:highlight w:val="white"/>
                <w:rtl w:val="0"/>
              </w:rPr>
              <w:t xml:space="preserve">PTY4614-004D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Proyecto (Nombre)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Sappe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Inicio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6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12/agosto/24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Fecha de Término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9/diciembre/24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Patrocinador principal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Docente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Julio Tapia</w:t>
            </w:r>
          </w:p>
        </w:tc>
      </w:tr>
    </w:tbl>
    <w:p w:rsidR="00000000" w:rsidDel="00000000" w:rsidP="00000000" w:rsidRDefault="00000000" w:rsidRPr="00000000" w14:paraId="0000004D">
      <w:pPr>
        <w:spacing w:after="0" w:line="240" w:lineRule="auto"/>
        <w:rPr>
          <w:color w:val="000000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Integrantes</w:t>
      </w:r>
    </w:p>
    <w:tbl>
      <w:tblPr>
        <w:tblStyle w:val="Table3"/>
        <w:tblW w:w="87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84"/>
        <w:gridCol w:w="3452"/>
        <w:gridCol w:w="3184"/>
        <w:tblGridChange w:id="0">
          <w:tblGrid>
            <w:gridCol w:w="2084"/>
            <w:gridCol w:w="3452"/>
            <w:gridCol w:w="3184"/>
          </w:tblGrid>
        </w:tblGridChange>
      </w:tblGrid>
      <w:tr>
        <w:trPr>
          <w:cantSplit w:val="1"/>
          <w:tblHeader w:val="1"/>
        </w:trPr>
        <w:tc>
          <w:tcPr>
            <w:shd w:fill="auto" w:val="clear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Rut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0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1">
            <w:pPr>
              <w:spacing w:after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Correo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21.248.045-2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3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Carolina Ahumada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caro.ahumada@duocuc.cl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5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21.037.262-8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6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Paolo Cozano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pa.cozano@duocuc.cl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20.558.995-3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Nallely Guerrero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nal.guerrero@duocuc.cl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5B">
            <w:pPr>
              <w:spacing w:after="0" w:line="259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17.924.335-0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Yohans Santa Maria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y.santamaria@duocuc.cl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color w:val="000000"/>
          <w:sz w:val="24"/>
          <w:szCs w:val="24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1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Chek List previo a Sprint 1  (23/09/2024)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92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1695"/>
        <w:gridCol w:w="1890"/>
        <w:gridCol w:w="3225"/>
        <w:tblGridChange w:id="0">
          <w:tblGrid>
            <w:gridCol w:w="2115"/>
            <w:gridCol w:w="1695"/>
            <w:gridCol w:w="1890"/>
            <w:gridCol w:w="3225"/>
          </w:tblGrid>
        </w:tblGridChange>
      </w:tblGrid>
      <w:tr>
        <w:trPr>
          <w:cantSplit w:val="0"/>
          <w:tblHeader w:val="0"/>
        </w:trPr>
        <w:tc>
          <w:tcPr>
            <w:shd w:fill="c6d9f1" w:val="clear"/>
          </w:tcPr>
          <w:p w:rsidR="00000000" w:rsidDel="00000000" w:rsidP="00000000" w:rsidRDefault="00000000" w:rsidRPr="00000000" w14:paraId="00000064">
            <w:pPr>
              <w:jc w:val="center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Está disponible</w:t>
            </w:r>
          </w:p>
          <w:p w:rsidR="00000000" w:rsidDel="00000000" w:rsidP="00000000" w:rsidRDefault="00000000" w:rsidRPr="00000000" w14:paraId="0000006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(S/N)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>
            <w:shd w:fill="c6d9f1" w:val="clear"/>
          </w:tcPr>
          <w:p w:rsidR="00000000" w:rsidDel="00000000" w:rsidP="00000000" w:rsidRDefault="00000000" w:rsidRPr="00000000" w14:paraId="0000006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9">
            <w:pPr>
              <w:spacing w:after="120" w:before="20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1.4 APT122 Formativa Fase 1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Grupo completo</w:t>
            </w:r>
          </w:p>
        </w:tc>
        <w:tc>
          <w:tcPr/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Se realizó de acuerdo a la idea escogida.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E">
            <w:pPr>
              <w:spacing w:after="120" w:before="20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1.5 Guia Estudiante Fase 1 Definición Proyecto APT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Grupo completo</w:t>
            </w:r>
          </w:p>
        </w:tc>
        <w:tc>
          <w:tcPr/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Se estructuró de mejor manera la idea escogida.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3">
            <w:pPr>
              <w:spacing w:after="120" w:before="20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Carta Gantt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  <w:t xml:space="preserve">Grupo completo</w:t>
            </w:r>
          </w:p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  <w:t xml:space="preserve">Se estimó una cantidad de tiempo para ciertas tareas durante el proyecto.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9">
            <w:pPr>
              <w:spacing w:after="120" w:before="20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Arquitectura 4+1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  <w:t xml:space="preserve">Se realizaron todos los diagramas correspondiente a cada fase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7E">
            <w:pPr>
              <w:spacing w:after="120" w:before="20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Planilla costo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3">
            <w:pPr>
              <w:spacing w:after="120" w:before="20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visión y roles scrum.</w:t>
            </w:r>
          </w:p>
        </w:tc>
        <w:tc>
          <w:tcPr/>
          <w:p w:rsidR="00000000" w:rsidDel="00000000" w:rsidP="00000000" w:rsidRDefault="00000000" w:rsidRPr="00000000" w14:paraId="00000084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Grupo completo</w:t>
            </w:r>
          </w:p>
        </w:tc>
        <w:tc>
          <w:tcPr/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Las definiciones fueron específicas para cada ítem.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7">
            <w:pPr>
              <w:tabs>
                <w:tab w:val="left" w:leader="none" w:pos="317"/>
              </w:tabs>
              <w:spacing w:after="120" w:before="20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de épicas e historias de usuario.</w:t>
            </w:r>
          </w:p>
        </w:tc>
        <w:tc>
          <w:tcPr/>
          <w:p w:rsidR="00000000" w:rsidDel="00000000" w:rsidP="00000000" w:rsidRDefault="00000000" w:rsidRPr="00000000" w14:paraId="00000088">
            <w:pPr>
              <w:spacing w:after="200"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8A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8B">
            <w:pPr>
              <w:rPr/>
            </w:pPr>
            <w:r w:rsidDel="00000000" w:rsidR="00000000" w:rsidRPr="00000000">
              <w:rPr>
                <w:rtl w:val="0"/>
              </w:rPr>
              <w:t xml:space="preserve">Se priorizaron las historias de usuario de acuerdo a una técnica ágil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8C">
            <w:pPr>
              <w:tabs>
                <w:tab w:val="left" w:leader="none" w:pos="354"/>
              </w:tabs>
              <w:spacing w:after="120" w:before="20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Historias de Usuario.</w:t>
            </w:r>
          </w:p>
        </w:tc>
        <w:tc>
          <w:tcPr/>
          <w:p w:rsidR="00000000" w:rsidDel="00000000" w:rsidP="00000000" w:rsidRDefault="00000000" w:rsidRPr="00000000" w14:paraId="0000008D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  <w:t xml:space="preserve">Se realizaron de acuerdo a los requerimientos de la página web y la aplicación de escritorio.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1">
            <w:pPr>
              <w:tabs>
                <w:tab w:val="left" w:leader="none" w:pos="354"/>
              </w:tabs>
              <w:spacing w:after="120" w:before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Planning poker y Product backlog sprint 1</w:t>
            </w:r>
          </w:p>
        </w:tc>
        <w:tc>
          <w:tcPr/>
          <w:p w:rsidR="00000000" w:rsidDel="00000000" w:rsidP="00000000" w:rsidRDefault="00000000" w:rsidRPr="00000000" w14:paraId="00000092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3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94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Se conversó en grupo y luego se escribieron los resultados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6">
            <w:pPr>
              <w:tabs>
                <w:tab w:val="left" w:leader="none" w:pos="354"/>
              </w:tabs>
              <w:spacing w:after="120" w:before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Sprint backlog 1</w:t>
            </w:r>
          </w:p>
        </w:tc>
        <w:tc>
          <w:tcPr/>
          <w:p w:rsidR="00000000" w:rsidDel="00000000" w:rsidP="00000000" w:rsidRDefault="00000000" w:rsidRPr="00000000" w14:paraId="00000097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Resultados de product backlog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9B">
            <w:pPr>
              <w:tabs>
                <w:tab w:val="left" w:leader="none" w:pos="354"/>
              </w:tabs>
              <w:spacing w:after="120" w:before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Burndown chart 20 dias, Sprint 1</w:t>
            </w:r>
          </w:p>
        </w:tc>
        <w:tc>
          <w:tcPr/>
          <w:p w:rsidR="00000000" w:rsidDel="00000000" w:rsidP="00000000" w:rsidRDefault="00000000" w:rsidRPr="00000000" w14:paraId="0000009C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9D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9E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Resultados de sprint backlog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0">
            <w:pPr>
              <w:tabs>
                <w:tab w:val="left" w:leader="none" w:pos="354"/>
              </w:tabs>
              <w:spacing w:after="120" w:before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Documento validando Sprint 1</w:t>
            </w:r>
          </w:p>
        </w:tc>
        <w:tc>
          <w:tcPr/>
          <w:p w:rsidR="00000000" w:rsidDel="00000000" w:rsidP="00000000" w:rsidRDefault="00000000" w:rsidRPr="00000000" w14:paraId="000000A1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2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A3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A4">
            <w:pPr>
              <w:rPr/>
            </w:pPr>
            <w:r w:rsidDel="00000000" w:rsidR="00000000" w:rsidRPr="00000000">
              <w:rPr>
                <w:rtl w:val="0"/>
              </w:rPr>
              <w:t xml:space="preserve">Se justificaron todas las tareas listas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5">
            <w:pPr>
              <w:tabs>
                <w:tab w:val="left" w:leader="none" w:pos="354"/>
              </w:tabs>
              <w:spacing w:after="120" w:before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Resumen Reunión Retrospectiva Sprint 1</w:t>
            </w:r>
          </w:p>
        </w:tc>
        <w:tc>
          <w:tcPr/>
          <w:p w:rsidR="00000000" w:rsidDel="00000000" w:rsidP="00000000" w:rsidRDefault="00000000" w:rsidRPr="00000000" w14:paraId="000000A6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7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A8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A9">
            <w:pPr>
              <w:rPr/>
            </w:pPr>
            <w:r w:rsidDel="00000000" w:rsidR="00000000" w:rsidRPr="00000000">
              <w:rPr>
                <w:rtl w:val="0"/>
              </w:rPr>
              <w:t xml:space="preserve">Se documentó lo que resultó de la reunión y como va el proyecto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AA">
            <w:pPr>
              <w:tabs>
                <w:tab w:val="left" w:leader="none" w:pos="354"/>
              </w:tabs>
              <w:spacing w:after="120" w:before="20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Cheklist para Sprint 1</w:t>
            </w:r>
          </w:p>
        </w:tc>
        <w:tc>
          <w:tcPr/>
          <w:p w:rsidR="00000000" w:rsidDel="00000000" w:rsidP="00000000" w:rsidRDefault="00000000" w:rsidRPr="00000000" w14:paraId="000000AB">
            <w:pPr>
              <w:spacing w:before="20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</w:t>
            </w:r>
          </w:p>
        </w:tc>
        <w:tc>
          <w:tcPr/>
          <w:p w:rsidR="00000000" w:rsidDel="00000000" w:rsidP="00000000" w:rsidRDefault="00000000" w:rsidRPr="00000000" w14:paraId="000000AC">
            <w:pPr>
              <w:rPr/>
            </w:pPr>
            <w:r w:rsidDel="00000000" w:rsidR="00000000" w:rsidRPr="00000000">
              <w:rPr>
                <w:rtl w:val="0"/>
              </w:rPr>
              <w:t xml:space="preserve">Nallely Guerrero</w:t>
            </w:r>
          </w:p>
          <w:p w:rsidR="00000000" w:rsidDel="00000000" w:rsidP="00000000" w:rsidRDefault="00000000" w:rsidRPr="00000000" w14:paraId="000000AD">
            <w:pPr>
              <w:rPr/>
            </w:pPr>
            <w:r w:rsidDel="00000000" w:rsidR="00000000" w:rsidRPr="00000000">
              <w:rPr>
                <w:rtl w:val="0"/>
              </w:rPr>
              <w:t xml:space="preserve">Yohan Santa María</w:t>
            </w:r>
          </w:p>
        </w:tc>
        <w:tc>
          <w:tcPr/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Se verificaron las tareas ya completas y las que no</w:t>
            </w:r>
          </w:p>
        </w:tc>
      </w:tr>
    </w:tbl>
    <w:p w:rsidR="00000000" w:rsidDel="00000000" w:rsidP="00000000" w:rsidRDefault="00000000" w:rsidRPr="00000000" w14:paraId="000000AF">
      <w:pPr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418" w:left="1701" w:right="170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  <w:font w:name="Verdana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Check List previo al Sprint 1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, Ingeniería de Software – DuocUC</w:t>
    </w:r>
  </w:p>
  <w:p w:rsidR="00000000" w:rsidDel="00000000" w:rsidP="00000000" w:rsidRDefault="00000000" w:rsidRPr="00000000" w14:paraId="000000B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0">
    <w:pPr>
      <w:pBdr>
        <w:bottom w:color="000000" w:space="1" w:sz="4" w:val="single"/>
      </w:pBdr>
      <w:tabs>
        <w:tab w:val="center" w:leader="none" w:pos="4419"/>
        <w:tab w:val="right" w:leader="none" w:pos="8838"/>
      </w:tabs>
      <w:spacing w:after="0" w:line="240" w:lineRule="auto"/>
      <w:jc w:val="right"/>
      <w:rPr>
        <w:rFonts w:ascii="Calibri" w:cs="Calibri" w:eastAsia="Calibri" w:hAnsi="Calibri"/>
      </w:rPr>
    </w:pPr>
    <w:r w:rsidDel="00000000" w:rsidR="00000000" w:rsidRPr="00000000">
      <w:rPr>
        <w:rFonts w:ascii="Calibri" w:cs="Calibri" w:eastAsia="Calibri" w:hAnsi="Calibri"/>
        <w:rtl w:val="0"/>
      </w:rPr>
      <w:t xml:space="preserve">Check List previo al Sprint 1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131977</wp:posOffset>
          </wp:positionH>
          <wp:positionV relativeFrom="paragraph">
            <wp:posOffset>-152560</wp:posOffset>
          </wp:positionV>
          <wp:extent cx="932815" cy="231775"/>
          <wp:effectExtent b="0" l="0" r="0" t="0"/>
          <wp:wrapSquare wrapText="bothSides" distB="0" distT="0" distL="114300" distR="11430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i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0"/>
      <w:widowControl w:val="0"/>
      <w:spacing w:after="60" w:before="120" w:lineRule="auto"/>
      <w:jc w:val="both"/>
    </w:pPr>
    <w:rPr>
      <w:rFonts w:ascii="Arial" w:cs="Arial" w:eastAsia="Arial" w:hAnsi="Arial"/>
      <w:b w:val="0"/>
      <w:color w:val="000000"/>
      <w:sz w:val="20"/>
      <w:szCs w:val="20"/>
    </w:rPr>
  </w:style>
  <w:style w:type="paragraph" w:styleId="Heading5">
    <w:name w:val="heading 5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2880"/>
      <w:jc w:val="both"/>
    </w:pPr>
    <w:rPr>
      <w:rFonts w:ascii="Verdana" w:cs="Verdana" w:eastAsia="Verdana" w:hAnsi="Verdana"/>
      <w:i w:val="1"/>
    </w:rPr>
  </w:style>
  <w:style w:type="paragraph" w:styleId="Title">
    <w:name w:val="Title"/>
    <w:basedOn w:val="Normal"/>
    <w:next w:val="Normal"/>
    <w:pPr>
      <w:spacing w:after="0"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rsid w:val="002C589F"/>
  </w:style>
  <w:style w:type="paragraph" w:styleId="Ttulo1">
    <w:name w:val="heading 1"/>
    <w:basedOn w:val="Normal"/>
    <w:next w:val="Normal"/>
    <w:link w:val="Ttulo1Car"/>
    <w:qFormat w:val="1"/>
    <w:rsid w:val="00616CDB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 w:val="1"/>
    <w:qFormat w:val="1"/>
    <w:rsid w:val="00616CDB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Ttulo1"/>
    <w:next w:val="Normal"/>
    <w:link w:val="Ttulo3Car"/>
    <w:qFormat w:val="1"/>
    <w:rsid w:val="000A2611"/>
    <w:pPr>
      <w:keepLines w:val="0"/>
      <w:widowControl w:val="0"/>
      <w:spacing w:after="60" w:before="120" w:line="240" w:lineRule="atLeast"/>
      <w:jc w:val="both"/>
      <w:outlineLvl w:val="2"/>
    </w:pPr>
    <w:rPr>
      <w:rFonts w:ascii="Arial" w:cs="Times New Roman" w:eastAsia="Times New Roman" w:hAnsi="Arial"/>
      <w:b w:val="0"/>
      <w:bCs w:val="0"/>
      <w:i w:val="1"/>
      <w:color w:val="auto"/>
      <w:sz w:val="20"/>
      <w:szCs w:val="20"/>
      <w:lang w:val="en-US"/>
    </w:rPr>
  </w:style>
  <w:style w:type="paragraph" w:styleId="Ttulo4">
    <w:name w:val="heading 4"/>
    <w:basedOn w:val="Ttulo1"/>
    <w:next w:val="Normal"/>
    <w:link w:val="Ttulo4Car"/>
    <w:qFormat w:val="1"/>
    <w:rsid w:val="000A2611"/>
    <w:pPr>
      <w:keepLines w:val="0"/>
      <w:widowControl w:val="0"/>
      <w:spacing w:after="60" w:before="120" w:line="240" w:lineRule="atLeast"/>
      <w:jc w:val="both"/>
      <w:outlineLvl w:val="3"/>
    </w:pPr>
    <w:rPr>
      <w:rFonts w:ascii="Arial" w:cs="Times New Roman" w:eastAsia="Times New Roman" w:hAnsi="Arial"/>
      <w:b w:val="0"/>
      <w:bCs w:val="0"/>
      <w:color w:val="auto"/>
      <w:sz w:val="20"/>
      <w:szCs w:val="20"/>
      <w:lang w:val="en-US"/>
    </w:rPr>
  </w:style>
  <w:style w:type="paragraph" w:styleId="Ttulo5">
    <w:name w:val="heading 5"/>
    <w:basedOn w:val="Normal"/>
    <w:next w:val="Normal"/>
    <w:link w:val="Ttulo5Car"/>
    <w:qFormat w:val="1"/>
    <w:rsid w:val="000A2611"/>
    <w:pPr>
      <w:widowControl w:val="0"/>
      <w:spacing w:after="60" w:before="240" w:line="240" w:lineRule="atLeast"/>
      <w:ind w:left="2880"/>
      <w:jc w:val="both"/>
      <w:outlineLvl w:val="4"/>
    </w:pPr>
    <w:rPr>
      <w:rFonts w:ascii="Verdana" w:cs="Times New Roman" w:eastAsia="Times New Roman" w:hAnsi="Verdana"/>
      <w:szCs w:val="20"/>
      <w:lang w:val="en-US"/>
    </w:rPr>
  </w:style>
  <w:style w:type="paragraph" w:styleId="Ttulo6">
    <w:name w:val="heading 6"/>
    <w:basedOn w:val="Normal"/>
    <w:next w:val="Normal"/>
    <w:link w:val="Ttulo6Car"/>
    <w:qFormat w:val="1"/>
    <w:rsid w:val="000A2611"/>
    <w:pPr>
      <w:widowControl w:val="0"/>
      <w:spacing w:after="60" w:before="240" w:line="240" w:lineRule="atLeast"/>
      <w:ind w:left="2880"/>
      <w:jc w:val="both"/>
      <w:outlineLvl w:val="5"/>
    </w:pPr>
    <w:rPr>
      <w:rFonts w:ascii="Verdana" w:cs="Times New Roman" w:eastAsia="Times New Roman" w:hAnsi="Verdana"/>
      <w:i w:val="1"/>
      <w:szCs w:val="20"/>
      <w:lang w:val="en-US"/>
    </w:rPr>
  </w:style>
  <w:style w:type="paragraph" w:styleId="Ttulo7">
    <w:name w:val="heading 7"/>
    <w:basedOn w:val="Normal"/>
    <w:next w:val="Normal"/>
    <w:link w:val="Ttulo7Car"/>
    <w:qFormat w:val="1"/>
    <w:rsid w:val="000A2611"/>
    <w:pPr>
      <w:widowControl w:val="0"/>
      <w:spacing w:after="60" w:before="240" w:line="240" w:lineRule="atLeast"/>
      <w:ind w:left="2880"/>
      <w:jc w:val="both"/>
      <w:outlineLvl w:val="6"/>
    </w:pPr>
    <w:rPr>
      <w:rFonts w:ascii="Verdana" w:cs="Times New Roman" w:eastAsia="Times New Roman" w:hAnsi="Verdana"/>
      <w:sz w:val="20"/>
      <w:szCs w:val="20"/>
      <w:lang w:val="en-US"/>
    </w:rPr>
  </w:style>
  <w:style w:type="paragraph" w:styleId="Ttulo8">
    <w:name w:val="heading 8"/>
    <w:basedOn w:val="Normal"/>
    <w:next w:val="Normal"/>
    <w:link w:val="Ttulo8Car"/>
    <w:qFormat w:val="1"/>
    <w:rsid w:val="000A2611"/>
    <w:pPr>
      <w:widowControl w:val="0"/>
      <w:spacing w:after="60" w:before="240" w:line="240" w:lineRule="atLeast"/>
      <w:ind w:left="2880"/>
      <w:jc w:val="both"/>
      <w:outlineLvl w:val="7"/>
    </w:pPr>
    <w:rPr>
      <w:rFonts w:ascii="Verdana" w:cs="Times New Roman" w:eastAsia="Times New Roman" w:hAnsi="Verdana"/>
      <w:i w:val="1"/>
      <w:sz w:val="20"/>
      <w:szCs w:val="20"/>
      <w:lang w:val="en-US"/>
    </w:rPr>
  </w:style>
  <w:style w:type="paragraph" w:styleId="Ttulo9">
    <w:name w:val="heading 9"/>
    <w:basedOn w:val="Normal"/>
    <w:next w:val="Normal"/>
    <w:link w:val="Ttulo9Car"/>
    <w:qFormat w:val="1"/>
    <w:rsid w:val="000A2611"/>
    <w:pPr>
      <w:widowControl w:val="0"/>
      <w:spacing w:after="60" w:before="240" w:line="240" w:lineRule="atLeast"/>
      <w:ind w:left="2880"/>
      <w:jc w:val="both"/>
      <w:outlineLvl w:val="8"/>
    </w:pPr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403D57"/>
    <w:pPr>
      <w:ind w:left="720"/>
      <w:contextualSpacing w:val="1"/>
    </w:pPr>
  </w:style>
  <w:style w:type="paragraph" w:styleId="NormalWeb">
    <w:name w:val="Normal (Web)"/>
    <w:basedOn w:val="Normal"/>
    <w:uiPriority w:val="99"/>
    <w:unhideWhenUsed w:val="1"/>
    <w:rsid w:val="00B83719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table" w:styleId="Tablaconcuadrcula">
    <w:name w:val="Table Grid"/>
    <w:basedOn w:val="Tablanormal"/>
    <w:uiPriority w:val="39"/>
    <w:rsid w:val="00B8371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Encabezado">
    <w:name w:val="header"/>
    <w:basedOn w:val="Normal"/>
    <w:link w:val="Encabezado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A7D2F"/>
  </w:style>
  <w:style w:type="paragraph" w:styleId="Piedepgina">
    <w:name w:val="footer"/>
    <w:basedOn w:val="Normal"/>
    <w:link w:val="PiedepginaCar"/>
    <w:uiPriority w:val="99"/>
    <w:unhideWhenUsed w:val="1"/>
    <w:rsid w:val="001A7D2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A7D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1A7D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1A7D2F"/>
    <w:rPr>
      <w:rFonts w:ascii="Tahoma" w:cs="Tahoma" w:hAnsi="Tahoma"/>
      <w:sz w:val="16"/>
      <w:szCs w:val="16"/>
    </w:rPr>
  </w:style>
  <w:style w:type="paragraph" w:styleId="Ttulo">
    <w:name w:val="Title"/>
    <w:basedOn w:val="Normal"/>
    <w:link w:val="TtuloCar"/>
    <w:qFormat w:val="1"/>
    <w:rsid w:val="005F3456"/>
    <w:pPr>
      <w:spacing w:after="0" w:line="240" w:lineRule="auto"/>
      <w:jc w:val="center"/>
    </w:pPr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character" w:styleId="TtuloCar" w:customStyle="1">
    <w:name w:val="Título Car"/>
    <w:basedOn w:val="Fuentedeprrafopredeter"/>
    <w:link w:val="Ttulo"/>
    <w:rsid w:val="005F3456"/>
    <w:rPr>
      <w:rFonts w:ascii="Arial" w:cs="Arial" w:eastAsia="Times New Roman" w:hAnsi="Arial"/>
      <w:b w:val="1"/>
      <w:bCs w:val="1"/>
      <w:sz w:val="36"/>
      <w:szCs w:val="36"/>
      <w:lang w:eastAsia="es-ES" w:val="es-ES"/>
    </w:rPr>
  </w:style>
  <w:style w:type="paragraph" w:styleId="tabletext" w:customStyle="1">
    <w:name w:val="tabletext"/>
    <w:basedOn w:val="Normal"/>
    <w:rsid w:val="005F3456"/>
    <w:pPr>
      <w:spacing w:after="120" w:line="240" w:lineRule="atLeast"/>
    </w:pPr>
    <w:rPr>
      <w:rFonts w:ascii="Arial" w:cs="Times New Roman" w:eastAsia="Times New Roman" w:hAnsi="Arial"/>
      <w:sz w:val="20"/>
      <w:szCs w:val="20"/>
      <w:lang w:eastAsia="es-ES" w:val="es-ES"/>
    </w:rPr>
  </w:style>
  <w:style w:type="paragraph" w:styleId="Sinespaciado">
    <w:name w:val="No Spacing"/>
    <w:link w:val="SinespaciadoCar"/>
    <w:uiPriority w:val="1"/>
    <w:qFormat w:val="1"/>
    <w:rsid w:val="009E382B"/>
    <w:pPr>
      <w:spacing w:after="0" w:line="240" w:lineRule="auto"/>
    </w:pPr>
    <w:rPr>
      <w:rFonts w:eastAsiaTheme="minorEastAsia"/>
      <w:lang w:val="es-ES"/>
    </w:rPr>
  </w:style>
  <w:style w:type="character" w:styleId="SinespaciadoCar" w:customStyle="1">
    <w:name w:val="Sin espaciado Car"/>
    <w:basedOn w:val="Fuentedeprrafopredeter"/>
    <w:link w:val="Sinespaciado"/>
    <w:uiPriority w:val="1"/>
    <w:rsid w:val="009E382B"/>
    <w:rPr>
      <w:rFonts w:eastAsiaTheme="minorEastAsia"/>
      <w:lang w:val="es-ES"/>
    </w:rPr>
  </w:style>
  <w:style w:type="paragraph" w:styleId="Estilo1" w:customStyle="1">
    <w:name w:val="Estilo1"/>
    <w:basedOn w:val="Normal"/>
    <w:link w:val="Estilo1Car"/>
    <w:qFormat w:val="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1Car" w:customStyle="1">
    <w:name w:val="Título 1 Car"/>
    <w:basedOn w:val="Fuentedeprrafopredeter"/>
    <w:link w:val="Ttulo1"/>
    <w:uiPriority w:val="9"/>
    <w:rsid w:val="00616CDB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Estilo1Car" w:customStyle="1">
    <w:name w:val="Estilo1 Car"/>
    <w:basedOn w:val="Fuentedeprrafopredeter"/>
    <w:link w:val="Estilo1"/>
    <w:rsid w:val="00616CDB"/>
    <w:rPr>
      <w:rFonts w:ascii="Times New Roman" w:cs="Times New Roman" w:hAnsi="Times New Roman"/>
      <w:sz w:val="24"/>
      <w:szCs w:val="24"/>
      <w:u w:val="single"/>
    </w:rPr>
  </w:style>
  <w:style w:type="character" w:styleId="Ttulo2Car" w:customStyle="1">
    <w:name w:val="Título 2 Car"/>
    <w:basedOn w:val="Fuentedeprrafopredeter"/>
    <w:link w:val="Ttulo2"/>
    <w:uiPriority w:val="9"/>
    <w:rsid w:val="00616CDB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 w:val="1"/>
    <w:qFormat w:val="1"/>
    <w:rsid w:val="00005FA5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 w:val="1"/>
    <w:uiPriority w:val="39"/>
    <w:unhideWhenUsed w:val="1"/>
    <w:rsid w:val="00005FA5"/>
    <w:pPr>
      <w:spacing w:after="100"/>
    </w:pPr>
  </w:style>
  <w:style w:type="paragraph" w:styleId="TDC2">
    <w:name w:val="toc 2"/>
    <w:basedOn w:val="Normal"/>
    <w:next w:val="Normal"/>
    <w:autoRedefine w:val="1"/>
    <w:uiPriority w:val="39"/>
    <w:unhideWhenUsed w:val="1"/>
    <w:rsid w:val="00005FA5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 w:val="1"/>
    <w:rsid w:val="00005FA5"/>
    <w:rPr>
      <w:color w:val="0000ff" w:themeColor="hyperlink"/>
      <w:u w:val="single"/>
    </w:rPr>
  </w:style>
  <w:style w:type="paragraph" w:styleId="TableText0" w:customStyle="1">
    <w:name w:val="Table Text"/>
    <w:basedOn w:val="Normal"/>
    <w:rsid w:val="002D4AD6"/>
    <w:pPr>
      <w:spacing w:after="0" w:line="240" w:lineRule="auto"/>
      <w:jc w:val="center"/>
    </w:pPr>
    <w:rPr>
      <w:rFonts w:ascii="Times New Roman" w:cs="Times New Roman" w:eastAsia="Times New Roman" w:hAnsi="Times New Roman"/>
      <w:b w:val="1"/>
      <w:bCs w:val="1"/>
      <w:sz w:val="20"/>
      <w:szCs w:val="24"/>
      <w:lang w:val="es-CO"/>
    </w:rPr>
  </w:style>
  <w:style w:type="character" w:styleId="Ttulo3Car" w:customStyle="1">
    <w:name w:val="Título 3 Car"/>
    <w:basedOn w:val="Fuentedeprrafopredeter"/>
    <w:link w:val="Ttulo3"/>
    <w:rsid w:val="000A2611"/>
    <w:rPr>
      <w:rFonts w:ascii="Arial" w:cs="Times New Roman" w:eastAsia="Times New Roman" w:hAnsi="Arial"/>
      <w:i w:val="1"/>
      <w:sz w:val="20"/>
      <w:szCs w:val="20"/>
      <w:lang w:val="en-US"/>
    </w:rPr>
  </w:style>
  <w:style w:type="character" w:styleId="Ttulo4Car" w:customStyle="1">
    <w:name w:val="Título 4 Car"/>
    <w:basedOn w:val="Fuentedeprrafopredeter"/>
    <w:link w:val="Ttulo4"/>
    <w:rsid w:val="000A2611"/>
    <w:rPr>
      <w:rFonts w:ascii="Arial" w:cs="Times New Roman" w:eastAsia="Times New Roman" w:hAnsi="Arial"/>
      <w:sz w:val="20"/>
      <w:szCs w:val="20"/>
      <w:lang w:val="en-US"/>
    </w:rPr>
  </w:style>
  <w:style w:type="character" w:styleId="Ttulo5Car" w:customStyle="1">
    <w:name w:val="Título 5 Car"/>
    <w:basedOn w:val="Fuentedeprrafopredeter"/>
    <w:link w:val="Ttulo5"/>
    <w:rsid w:val="000A2611"/>
    <w:rPr>
      <w:rFonts w:ascii="Verdana" w:cs="Times New Roman" w:eastAsia="Times New Roman" w:hAnsi="Verdana"/>
      <w:szCs w:val="20"/>
      <w:lang w:val="en-US"/>
    </w:rPr>
  </w:style>
  <w:style w:type="character" w:styleId="Ttulo6Car" w:customStyle="1">
    <w:name w:val="Título 6 Car"/>
    <w:basedOn w:val="Fuentedeprrafopredeter"/>
    <w:link w:val="Ttulo6"/>
    <w:rsid w:val="000A2611"/>
    <w:rPr>
      <w:rFonts w:ascii="Verdana" w:cs="Times New Roman" w:eastAsia="Times New Roman" w:hAnsi="Verdana"/>
      <w:i w:val="1"/>
      <w:szCs w:val="20"/>
      <w:lang w:val="en-US"/>
    </w:rPr>
  </w:style>
  <w:style w:type="character" w:styleId="Ttulo7Car" w:customStyle="1">
    <w:name w:val="Título 7 Car"/>
    <w:basedOn w:val="Fuentedeprrafopredeter"/>
    <w:link w:val="Ttulo7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character" w:styleId="Ttulo8Car" w:customStyle="1">
    <w:name w:val="Título 8 Car"/>
    <w:basedOn w:val="Fuentedeprrafopredeter"/>
    <w:link w:val="Ttulo8"/>
    <w:rsid w:val="000A2611"/>
    <w:rPr>
      <w:rFonts w:ascii="Verdana" w:cs="Times New Roman" w:eastAsia="Times New Roman" w:hAnsi="Verdana"/>
      <w:i w:val="1"/>
      <w:sz w:val="20"/>
      <w:szCs w:val="20"/>
      <w:lang w:val="en-US"/>
    </w:rPr>
  </w:style>
  <w:style w:type="character" w:styleId="Ttulo9Car" w:customStyle="1">
    <w:name w:val="Título 9 Car"/>
    <w:basedOn w:val="Fuentedeprrafopredeter"/>
    <w:link w:val="Ttulo9"/>
    <w:rsid w:val="000A2611"/>
    <w:rPr>
      <w:rFonts w:ascii="Verdana" w:cs="Times New Roman" w:eastAsia="Times New Roman" w:hAnsi="Verdana"/>
      <w:b w:val="1"/>
      <w:i w:val="1"/>
      <w:sz w:val="18"/>
      <w:szCs w:val="20"/>
      <w:lang w:val="en-US"/>
    </w:rPr>
  </w:style>
  <w:style w:type="paragraph" w:styleId="Textoindependiente">
    <w:name w:val="Body Text"/>
    <w:basedOn w:val="Normal"/>
    <w:link w:val="TextoindependienteCar"/>
    <w:rsid w:val="000A2611"/>
    <w:pPr>
      <w:keepLines w:val="1"/>
      <w:widowControl w:val="0"/>
      <w:spacing w:after="120" w:line="240" w:lineRule="atLeast"/>
      <w:ind w:left="720"/>
      <w:jc w:val="both"/>
    </w:pPr>
    <w:rPr>
      <w:rFonts w:ascii="Verdana" w:cs="Times New Roman" w:eastAsia="Times New Roman" w:hAnsi="Verdana"/>
      <w:sz w:val="20"/>
      <w:szCs w:val="20"/>
      <w:lang w:val="en-US"/>
    </w:rPr>
  </w:style>
  <w:style w:type="character" w:styleId="TextoindependienteCar" w:customStyle="1">
    <w:name w:val="Texto independiente Car"/>
    <w:basedOn w:val="Fuentedeprrafopredeter"/>
    <w:link w:val="Textoindependiente"/>
    <w:rsid w:val="000A2611"/>
    <w:rPr>
      <w:rFonts w:ascii="Verdana" w:cs="Times New Roman" w:eastAsia="Times New Roman" w:hAnsi="Verdana"/>
      <w:sz w:val="20"/>
      <w:szCs w:val="20"/>
      <w:lang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3LD8hJc3vmo3BgYXz1R1QlitovQ==">CgMxLjAyCGguZ2pkZ3hzMgloLjMwajB6bGwyCWguMWZvYjl0ZTIJaC4zem55c2g3MgloLjJldDkycDAyCGgudHlqY3d0OAByITFSajhaM1U5M2JZcmVEWDY3eDlwSE1yZkV1akNaWm91eA==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2020-02-08T04:24:00Z</dcterms:created>
  <dc:creator>Administrador</dc:creator>
</cp:coreProperties>
</file>